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92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º sem D2 · NCS · SP 2.1 · Coagulopatias hereditárias e PTI - resumo em 1 folh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5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