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B39E1" w14:textId="1EF959E9" w:rsidR="0009162D" w:rsidRDefault="00837594" w:rsidP="00A74CFD">
      <w:pPr>
        <w:jc w:val="both"/>
        <w:rPr>
          <w:b/>
          <w:bCs/>
          <w:sz w:val="32"/>
          <w:szCs w:val="32"/>
          <w:u w:val="single"/>
        </w:rPr>
      </w:pPr>
      <w:proofErr w:type="spellStart"/>
      <w:r>
        <w:rPr>
          <w:b/>
          <w:bCs/>
          <w:sz w:val="32"/>
          <w:szCs w:val="32"/>
          <w:u w:val="single"/>
        </w:rPr>
        <w:t>d</w:t>
      </w:r>
      <w:r w:rsidR="0009162D" w:rsidRPr="0009162D">
        <w:rPr>
          <w:b/>
          <w:bCs/>
          <w:sz w:val="32"/>
          <w:szCs w:val="32"/>
          <w:u w:val="single"/>
        </w:rPr>
        <w:t>Docker</w:t>
      </w:r>
      <w:proofErr w:type="spellEnd"/>
      <w:r w:rsidR="0009162D" w:rsidRPr="0009162D">
        <w:rPr>
          <w:b/>
          <w:bCs/>
          <w:sz w:val="32"/>
          <w:szCs w:val="32"/>
          <w:u w:val="single"/>
        </w:rPr>
        <w:t>:</w:t>
      </w:r>
    </w:p>
    <w:p w14:paraId="6B26ED21" w14:textId="77777777" w:rsidR="0009162D" w:rsidRPr="0009162D" w:rsidRDefault="0009162D" w:rsidP="00A74CFD">
      <w:pPr>
        <w:jc w:val="both"/>
        <w:rPr>
          <w:b/>
          <w:bCs/>
          <w:sz w:val="32"/>
          <w:szCs w:val="32"/>
          <w:u w:val="single"/>
        </w:rPr>
      </w:pPr>
    </w:p>
    <w:p w14:paraId="3CEF3219" w14:textId="0A595E81" w:rsidR="008F4E73" w:rsidRPr="00C931C9" w:rsidRDefault="00C0120D" w:rsidP="00A74CFD">
      <w:pPr>
        <w:jc w:val="both"/>
      </w:pPr>
      <w:r w:rsidRPr="00C931C9">
        <w:t>To add user to docker group to run docker commands:</w:t>
      </w:r>
    </w:p>
    <w:p w14:paraId="0CF9C420" w14:textId="560DB66D" w:rsidR="00C0120D" w:rsidRDefault="00C0120D" w:rsidP="00A74CFD">
      <w:pPr>
        <w:ind w:firstLine="720"/>
        <w:jc w:val="both"/>
      </w:pPr>
      <w:proofErr w:type="spellStart"/>
      <w:r w:rsidRPr="00C931C9">
        <w:t>sudo</w:t>
      </w:r>
      <w:proofErr w:type="spellEnd"/>
      <w:r w:rsidRPr="00C931C9">
        <w:t xml:space="preserve"> </w:t>
      </w:r>
      <w:proofErr w:type="spellStart"/>
      <w:r w:rsidRPr="00C931C9">
        <w:t>gpasswd</w:t>
      </w:r>
      <w:proofErr w:type="spellEnd"/>
      <w:r w:rsidRPr="00C931C9">
        <w:t xml:space="preserve"> -a $USER docker </w:t>
      </w:r>
    </w:p>
    <w:p w14:paraId="4C258D0E" w14:textId="1CD729CB" w:rsidR="00077CB1" w:rsidRDefault="00C82494" w:rsidP="00077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rPr>
      </w:pPr>
      <w:r>
        <w:rPr>
          <w:rFonts w:ascii="Consolas" w:eastAsia="Times New Roman" w:hAnsi="Consolas" w:cs="Consolas"/>
          <w:color w:val="242729"/>
          <w:sz w:val="20"/>
          <w:szCs w:val="20"/>
          <w:bdr w:val="none" w:sz="0" w:space="0" w:color="auto" w:frame="1"/>
        </w:rPr>
        <w:tab/>
      </w:r>
      <w:proofErr w:type="spellStart"/>
      <w:r w:rsidR="00077CB1" w:rsidRPr="00077CB1">
        <w:rPr>
          <w:rFonts w:ascii="Consolas" w:eastAsia="Times New Roman" w:hAnsi="Consolas" w:cs="Consolas"/>
          <w:color w:val="242729"/>
          <w:sz w:val="20"/>
          <w:szCs w:val="20"/>
          <w:bdr w:val="none" w:sz="0" w:space="0" w:color="auto" w:frame="1"/>
        </w:rPr>
        <w:t>sudo</w:t>
      </w:r>
      <w:proofErr w:type="spellEnd"/>
      <w:r w:rsidR="00077CB1" w:rsidRPr="00077CB1">
        <w:rPr>
          <w:rFonts w:ascii="Consolas" w:eastAsia="Times New Roman" w:hAnsi="Consolas" w:cs="Consolas"/>
          <w:color w:val="242729"/>
          <w:sz w:val="20"/>
          <w:szCs w:val="20"/>
          <w:bdr w:val="none" w:sz="0" w:space="0" w:color="auto" w:frame="1"/>
        </w:rPr>
        <w:t xml:space="preserve"> </w:t>
      </w:r>
      <w:proofErr w:type="spellStart"/>
      <w:r w:rsidR="00077CB1" w:rsidRPr="00077CB1">
        <w:rPr>
          <w:rFonts w:ascii="Consolas" w:eastAsia="Times New Roman" w:hAnsi="Consolas" w:cs="Consolas"/>
          <w:color w:val="242729"/>
          <w:sz w:val="20"/>
          <w:szCs w:val="20"/>
          <w:bdr w:val="none" w:sz="0" w:space="0" w:color="auto" w:frame="1"/>
        </w:rPr>
        <w:t>usermod</w:t>
      </w:r>
      <w:proofErr w:type="spellEnd"/>
      <w:r w:rsidR="00077CB1" w:rsidRPr="00077CB1">
        <w:rPr>
          <w:rFonts w:ascii="Consolas" w:eastAsia="Times New Roman" w:hAnsi="Consolas" w:cs="Consolas"/>
          <w:color w:val="242729"/>
          <w:sz w:val="20"/>
          <w:szCs w:val="20"/>
          <w:bdr w:val="none" w:sz="0" w:space="0" w:color="auto" w:frame="1"/>
        </w:rPr>
        <w:t xml:space="preserve"> -</w:t>
      </w:r>
      <w:proofErr w:type="spellStart"/>
      <w:r w:rsidR="00077CB1" w:rsidRPr="00077CB1">
        <w:rPr>
          <w:rFonts w:ascii="Consolas" w:eastAsia="Times New Roman" w:hAnsi="Consolas" w:cs="Consolas"/>
          <w:color w:val="242729"/>
          <w:sz w:val="20"/>
          <w:szCs w:val="20"/>
          <w:bdr w:val="none" w:sz="0" w:space="0" w:color="auto" w:frame="1"/>
        </w:rPr>
        <w:t>aG</w:t>
      </w:r>
      <w:proofErr w:type="spellEnd"/>
      <w:r w:rsidR="00077CB1" w:rsidRPr="00077CB1">
        <w:rPr>
          <w:rFonts w:ascii="Consolas" w:eastAsia="Times New Roman" w:hAnsi="Consolas" w:cs="Consolas"/>
          <w:color w:val="242729"/>
          <w:sz w:val="20"/>
          <w:szCs w:val="20"/>
          <w:bdr w:val="none" w:sz="0" w:space="0" w:color="auto" w:frame="1"/>
        </w:rPr>
        <w:t xml:space="preserve"> docker $USER</w:t>
      </w:r>
    </w:p>
    <w:p w14:paraId="056B20B3" w14:textId="4B9EBE4C" w:rsidR="00B31653" w:rsidRDefault="00B31653" w:rsidP="00077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rPr>
      </w:pPr>
      <w:r>
        <w:rPr>
          <w:rFonts w:ascii="Consolas" w:eastAsia="Times New Roman" w:hAnsi="Consolas" w:cs="Consolas"/>
          <w:color w:val="242729"/>
          <w:sz w:val="20"/>
          <w:szCs w:val="20"/>
          <w:bdr w:val="none" w:sz="0" w:space="0" w:color="auto" w:frame="1"/>
        </w:rPr>
        <w:tab/>
        <w:t>ls -</w:t>
      </w:r>
      <w:proofErr w:type="spellStart"/>
      <w:r>
        <w:rPr>
          <w:rFonts w:ascii="Consolas" w:eastAsia="Times New Roman" w:hAnsi="Consolas" w:cs="Consolas"/>
          <w:color w:val="242729"/>
          <w:sz w:val="20"/>
          <w:szCs w:val="20"/>
          <w:bdr w:val="none" w:sz="0" w:space="0" w:color="auto" w:frame="1"/>
        </w:rPr>
        <w:t>ltr</w:t>
      </w:r>
      <w:proofErr w:type="spellEnd"/>
      <w:r>
        <w:rPr>
          <w:rFonts w:ascii="Consolas" w:eastAsia="Times New Roman" w:hAnsi="Consolas" w:cs="Consolas"/>
          <w:color w:val="242729"/>
          <w:sz w:val="20"/>
          <w:szCs w:val="20"/>
          <w:bdr w:val="none" w:sz="0" w:space="0" w:color="auto" w:frame="1"/>
        </w:rPr>
        <w:t xml:space="preserve"> | grep docker</w:t>
      </w:r>
    </w:p>
    <w:p w14:paraId="23F75429" w14:textId="701AFE0E" w:rsidR="00B31653" w:rsidRPr="00077CB1" w:rsidRDefault="00B31653" w:rsidP="00077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r>
        <w:rPr>
          <w:rFonts w:ascii="Consolas" w:eastAsia="Times New Roman" w:hAnsi="Consolas" w:cs="Consolas"/>
          <w:color w:val="242729"/>
          <w:sz w:val="20"/>
          <w:szCs w:val="20"/>
          <w:bdr w:val="none" w:sz="0" w:space="0" w:color="auto" w:frame="1"/>
        </w:rPr>
        <w:tab/>
      </w:r>
      <w:proofErr w:type="spellStart"/>
      <w:r>
        <w:rPr>
          <w:rFonts w:ascii="Consolas" w:eastAsia="Times New Roman" w:hAnsi="Consolas" w:cs="Consolas"/>
          <w:color w:val="242729"/>
          <w:sz w:val="20"/>
          <w:szCs w:val="20"/>
          <w:bdr w:val="none" w:sz="0" w:space="0" w:color="auto" w:frame="1"/>
        </w:rPr>
        <w:t>chmod</w:t>
      </w:r>
      <w:proofErr w:type="spellEnd"/>
      <w:r>
        <w:rPr>
          <w:rFonts w:ascii="Consolas" w:eastAsia="Times New Roman" w:hAnsi="Consolas" w:cs="Consolas"/>
          <w:color w:val="242729"/>
          <w:sz w:val="20"/>
          <w:szCs w:val="20"/>
          <w:bdr w:val="none" w:sz="0" w:space="0" w:color="auto" w:frame="1"/>
        </w:rPr>
        <w:t xml:space="preserve"> 755 docker</w:t>
      </w:r>
    </w:p>
    <w:p w14:paraId="671C5D05" w14:textId="7E432E04" w:rsidR="00077CB1" w:rsidRPr="00C931C9" w:rsidRDefault="009A086F" w:rsidP="00A74CFD">
      <w:pPr>
        <w:ind w:firstLine="720"/>
        <w:jc w:val="both"/>
      </w:pPr>
      <w:r>
        <w:t xml:space="preserve">   cat /</w:t>
      </w:r>
      <w:proofErr w:type="spellStart"/>
      <w:r>
        <w:t>etc</w:t>
      </w:r>
      <w:proofErr w:type="spellEnd"/>
      <w:r>
        <w:t>/group</w:t>
      </w:r>
    </w:p>
    <w:p w14:paraId="230636F1" w14:textId="29DFB71C" w:rsidR="004F1D5B" w:rsidRPr="00C931C9" w:rsidRDefault="004F1D5B" w:rsidP="00A74CFD">
      <w:pPr>
        <w:jc w:val="both"/>
      </w:pPr>
    </w:p>
    <w:p w14:paraId="06808777" w14:textId="0DE846BE" w:rsidR="004F1D5B" w:rsidRPr="00C931C9" w:rsidRDefault="004F1D5B" w:rsidP="00A74CFD">
      <w:pPr>
        <w:jc w:val="both"/>
      </w:pPr>
      <w:r w:rsidRPr="00C931C9">
        <w:t>List of images on local:</w:t>
      </w:r>
    </w:p>
    <w:p w14:paraId="1EC420B8" w14:textId="22EEA9A3" w:rsidR="004F1D5B" w:rsidRPr="00C931C9" w:rsidRDefault="004F1D5B" w:rsidP="00A74CFD">
      <w:pPr>
        <w:ind w:firstLine="720"/>
        <w:jc w:val="both"/>
      </w:pPr>
      <w:r w:rsidRPr="00C931C9">
        <w:t>docker images</w:t>
      </w:r>
    </w:p>
    <w:p w14:paraId="38EE980C" w14:textId="344BE94A" w:rsidR="004F1D5B" w:rsidRPr="00C931C9" w:rsidRDefault="004F1D5B" w:rsidP="00A74CFD">
      <w:pPr>
        <w:jc w:val="both"/>
      </w:pPr>
    </w:p>
    <w:p w14:paraId="5F41890F" w14:textId="5C509DCE" w:rsidR="004F1D5B" w:rsidRPr="00C931C9" w:rsidRDefault="004F1D5B" w:rsidP="00A74CFD">
      <w:pPr>
        <w:jc w:val="both"/>
      </w:pPr>
      <w:r w:rsidRPr="00C931C9">
        <w:t>List of all running or terminated containers:</w:t>
      </w:r>
      <w:r w:rsidR="00837594">
        <w:t>-p</w:t>
      </w:r>
    </w:p>
    <w:p w14:paraId="193007C1" w14:textId="6637CF7F" w:rsidR="004F1D5B" w:rsidRPr="00C931C9" w:rsidRDefault="004F1D5B" w:rsidP="00A74CFD">
      <w:pPr>
        <w:ind w:firstLine="720"/>
        <w:jc w:val="both"/>
      </w:pPr>
      <w:r w:rsidRPr="00C931C9">
        <w:t xml:space="preserve">docker </w:t>
      </w:r>
      <w:proofErr w:type="spellStart"/>
      <w:r w:rsidRPr="00C931C9">
        <w:t>ps</w:t>
      </w:r>
      <w:proofErr w:type="spellEnd"/>
      <w:r w:rsidRPr="00C931C9">
        <w:t xml:space="preserve"> -a</w:t>
      </w:r>
    </w:p>
    <w:p w14:paraId="062024DD" w14:textId="1A32F114" w:rsidR="004F1D5B" w:rsidRPr="00C931C9" w:rsidRDefault="004F1D5B" w:rsidP="00A74CFD">
      <w:pPr>
        <w:jc w:val="both"/>
      </w:pPr>
    </w:p>
    <w:p w14:paraId="2F5747FC" w14:textId="47806097" w:rsidR="004F1D5B" w:rsidRPr="00C931C9" w:rsidRDefault="004F1D5B" w:rsidP="00A74CFD">
      <w:pPr>
        <w:jc w:val="both"/>
      </w:pPr>
      <w:r w:rsidRPr="00C931C9">
        <w:t>To download an image from docker hub:</w:t>
      </w:r>
    </w:p>
    <w:p w14:paraId="426D2E41" w14:textId="23065EF8" w:rsidR="004F1D5B" w:rsidRPr="00C931C9" w:rsidRDefault="004F1D5B" w:rsidP="00A74CFD">
      <w:pPr>
        <w:ind w:firstLine="720"/>
        <w:jc w:val="both"/>
      </w:pPr>
      <w:r w:rsidRPr="00C931C9">
        <w:t>docker pull &lt;image-name&gt;</w:t>
      </w:r>
    </w:p>
    <w:p w14:paraId="467608F7" w14:textId="3942C066" w:rsidR="004F1D5B" w:rsidRPr="00C931C9" w:rsidRDefault="004F1D5B" w:rsidP="00A74CFD">
      <w:pPr>
        <w:jc w:val="both"/>
      </w:pPr>
    </w:p>
    <w:p w14:paraId="50DBECA2" w14:textId="2DAD2A58" w:rsidR="004F1D5B" w:rsidRPr="00C931C9" w:rsidRDefault="004F1D5B" w:rsidP="00A74CFD">
      <w:pPr>
        <w:jc w:val="both"/>
      </w:pPr>
      <w:r w:rsidRPr="00C931C9">
        <w:t>To run an image available on local:</w:t>
      </w:r>
    </w:p>
    <w:p w14:paraId="581AA2E6" w14:textId="2F4A0977" w:rsidR="004F1D5B" w:rsidRPr="00C931C9" w:rsidRDefault="004F1D5B" w:rsidP="00A74CFD">
      <w:pPr>
        <w:ind w:firstLine="720"/>
        <w:jc w:val="both"/>
      </w:pPr>
      <w:r w:rsidRPr="00C931C9">
        <w:t xml:space="preserve">docker run </w:t>
      </w:r>
      <w:r w:rsidR="00B95C2E" w:rsidRPr="00C931C9">
        <w:t>--</w:t>
      </w:r>
      <w:r w:rsidRPr="00C931C9">
        <w:t>name &lt;</w:t>
      </w:r>
      <w:proofErr w:type="spellStart"/>
      <w:r w:rsidRPr="00C931C9">
        <w:t>name_of_container</w:t>
      </w:r>
      <w:proofErr w:type="spellEnd"/>
      <w:r w:rsidRPr="00C931C9">
        <w:t>&gt; &lt;</w:t>
      </w:r>
      <w:proofErr w:type="spellStart"/>
      <w:r w:rsidRPr="00C931C9">
        <w:t>image_name</w:t>
      </w:r>
      <w:proofErr w:type="spellEnd"/>
      <w:r w:rsidRPr="00C931C9">
        <w:t>&gt;</w:t>
      </w:r>
    </w:p>
    <w:p w14:paraId="4659DD11" w14:textId="0082AFEB" w:rsidR="00B95C2E" w:rsidRPr="00C931C9" w:rsidRDefault="00B95C2E" w:rsidP="00A74CFD">
      <w:pPr>
        <w:jc w:val="both"/>
      </w:pPr>
    </w:p>
    <w:p w14:paraId="30A37C93" w14:textId="501AE1BA" w:rsidR="00B95C2E" w:rsidRPr="00C931C9" w:rsidRDefault="00B95C2E" w:rsidP="00A74CFD">
      <w:pPr>
        <w:jc w:val="both"/>
      </w:pPr>
      <w:r w:rsidRPr="00C931C9">
        <w:t>To execute command on docker container:</w:t>
      </w:r>
    </w:p>
    <w:p w14:paraId="32528ACA" w14:textId="0C85B401" w:rsidR="00B95C2E" w:rsidRPr="00C931C9" w:rsidRDefault="00B95C2E" w:rsidP="00A74CFD">
      <w:pPr>
        <w:ind w:firstLine="720"/>
        <w:jc w:val="both"/>
      </w:pPr>
      <w:r w:rsidRPr="00C931C9">
        <w:t>docker exec &lt;</w:t>
      </w:r>
      <w:proofErr w:type="spellStart"/>
      <w:r w:rsidRPr="00C931C9">
        <w:t>container_name</w:t>
      </w:r>
      <w:proofErr w:type="spellEnd"/>
      <w:r w:rsidRPr="00C931C9">
        <w:t>&gt; &lt;command&gt;</w:t>
      </w:r>
    </w:p>
    <w:p w14:paraId="0057493B" w14:textId="2FA11F1F" w:rsidR="00B95C2E" w:rsidRPr="00C931C9" w:rsidRDefault="00B95C2E" w:rsidP="00A74CFD">
      <w:pPr>
        <w:jc w:val="both"/>
      </w:pPr>
    </w:p>
    <w:p w14:paraId="28238223" w14:textId="77777777" w:rsidR="00C931C9" w:rsidRPr="00C931C9" w:rsidRDefault="00C931C9" w:rsidP="00A74CFD">
      <w:pPr>
        <w:jc w:val="both"/>
      </w:pPr>
      <w:r w:rsidRPr="00C931C9">
        <w:t>Remove Containers</w:t>
      </w:r>
    </w:p>
    <w:p w14:paraId="75442F69" w14:textId="77777777" w:rsidR="00C931C9" w:rsidRPr="00C931C9" w:rsidRDefault="00C931C9" w:rsidP="00A74CFD">
      <w:pPr>
        <w:ind w:firstLine="720"/>
        <w:jc w:val="both"/>
      </w:pPr>
      <w:r w:rsidRPr="00C931C9">
        <w:t xml:space="preserve">docker rm </w:t>
      </w:r>
      <w:proofErr w:type="spellStart"/>
      <w:r w:rsidRPr="00C931C9">
        <w:t>hello_word_sample</w:t>
      </w:r>
      <w:proofErr w:type="spellEnd"/>
    </w:p>
    <w:p w14:paraId="6A31431B" w14:textId="77777777" w:rsidR="00C931C9" w:rsidRDefault="00C931C9" w:rsidP="00A74CFD">
      <w:pPr>
        <w:jc w:val="both"/>
      </w:pPr>
    </w:p>
    <w:p w14:paraId="53DBBFE9" w14:textId="251322F8" w:rsidR="00C931C9" w:rsidRPr="00C931C9" w:rsidRDefault="00C931C9" w:rsidP="00A74CFD">
      <w:pPr>
        <w:jc w:val="both"/>
      </w:pPr>
      <w:r w:rsidRPr="00C931C9">
        <w:t>Remove Images</w:t>
      </w:r>
    </w:p>
    <w:p w14:paraId="305E35B9" w14:textId="77777777" w:rsidR="00C931C9" w:rsidRPr="00C931C9" w:rsidRDefault="00C931C9" w:rsidP="00A74CFD">
      <w:pPr>
        <w:ind w:firstLine="720"/>
        <w:jc w:val="both"/>
      </w:pPr>
      <w:r w:rsidRPr="00C931C9">
        <w:t xml:space="preserve">docker </w:t>
      </w:r>
      <w:proofErr w:type="spellStart"/>
      <w:r w:rsidRPr="00C931C9">
        <w:t>rmi</w:t>
      </w:r>
      <w:proofErr w:type="spellEnd"/>
      <w:r w:rsidRPr="00C931C9">
        <w:t xml:space="preserve"> hello-world</w:t>
      </w:r>
    </w:p>
    <w:p w14:paraId="32C9ABAB" w14:textId="77777777" w:rsidR="00C931C9" w:rsidRDefault="00C931C9" w:rsidP="00A74CFD">
      <w:pPr>
        <w:jc w:val="both"/>
      </w:pPr>
    </w:p>
    <w:p w14:paraId="293FB926" w14:textId="7EE859CB" w:rsidR="00C931C9" w:rsidRPr="00C931C9" w:rsidRDefault="00C931C9" w:rsidP="00A74CFD">
      <w:pPr>
        <w:jc w:val="both"/>
      </w:pPr>
      <w:r w:rsidRPr="00C931C9">
        <w:t>Remove all the images</w:t>
      </w:r>
    </w:p>
    <w:p w14:paraId="0CAEB076" w14:textId="77777777" w:rsidR="00C931C9" w:rsidRPr="00C931C9" w:rsidRDefault="00C931C9" w:rsidP="00A74CFD">
      <w:pPr>
        <w:ind w:firstLine="720"/>
        <w:jc w:val="both"/>
      </w:pPr>
      <w:r w:rsidRPr="00C931C9">
        <w:t xml:space="preserve">docker </w:t>
      </w:r>
      <w:proofErr w:type="spellStart"/>
      <w:r w:rsidRPr="00C931C9">
        <w:t>rmi</w:t>
      </w:r>
      <w:proofErr w:type="spellEnd"/>
      <w:r w:rsidRPr="00C931C9">
        <w:t xml:space="preserve"> $(docker images -q -f dangling=true)</w:t>
      </w:r>
    </w:p>
    <w:p w14:paraId="07E2D998" w14:textId="77777777" w:rsidR="00C931C9" w:rsidRDefault="00C931C9" w:rsidP="00A74CFD">
      <w:pPr>
        <w:jc w:val="both"/>
      </w:pPr>
    </w:p>
    <w:p w14:paraId="24B4678D" w14:textId="7DCBA0C0" w:rsidR="00C931C9" w:rsidRPr="00C931C9" w:rsidRDefault="00C931C9" w:rsidP="00A74CFD">
      <w:pPr>
        <w:jc w:val="both"/>
      </w:pPr>
      <w:r w:rsidRPr="00C931C9">
        <w:t>List ports</w:t>
      </w:r>
    </w:p>
    <w:p w14:paraId="37F5470B" w14:textId="77777777" w:rsidR="00C931C9" w:rsidRPr="00C931C9" w:rsidRDefault="00C931C9" w:rsidP="00A74CFD">
      <w:pPr>
        <w:ind w:firstLine="720"/>
        <w:jc w:val="both"/>
      </w:pPr>
      <w:r w:rsidRPr="00C931C9">
        <w:t xml:space="preserve">docker port </w:t>
      </w:r>
      <w:proofErr w:type="spellStart"/>
      <w:r w:rsidRPr="00C931C9">
        <w:t>hello_word_sample</w:t>
      </w:r>
      <w:proofErr w:type="spellEnd"/>
    </w:p>
    <w:p w14:paraId="4C6FBD3C" w14:textId="77777777" w:rsidR="00C931C9" w:rsidRDefault="00C931C9" w:rsidP="00A74CFD">
      <w:pPr>
        <w:jc w:val="both"/>
      </w:pPr>
    </w:p>
    <w:p w14:paraId="57B33B06" w14:textId="24C248CE" w:rsidR="00C931C9" w:rsidRPr="00C931C9" w:rsidRDefault="00C931C9" w:rsidP="00A74CFD">
      <w:pPr>
        <w:jc w:val="both"/>
      </w:pPr>
      <w:r w:rsidRPr="00C931C9">
        <w:t>List Processes</w:t>
      </w:r>
    </w:p>
    <w:p w14:paraId="11EC40B4" w14:textId="77777777" w:rsidR="00C931C9" w:rsidRPr="00C931C9" w:rsidRDefault="00C931C9" w:rsidP="00A74CFD">
      <w:pPr>
        <w:ind w:firstLine="720"/>
        <w:jc w:val="both"/>
      </w:pPr>
      <w:r w:rsidRPr="00C931C9">
        <w:t xml:space="preserve">docker top </w:t>
      </w:r>
      <w:proofErr w:type="spellStart"/>
      <w:r w:rsidRPr="00C931C9">
        <w:t>hello_world_sample</w:t>
      </w:r>
      <w:proofErr w:type="spellEnd"/>
    </w:p>
    <w:p w14:paraId="3485076C" w14:textId="77777777" w:rsidR="00C931C9" w:rsidRDefault="00C931C9" w:rsidP="00A74CFD">
      <w:pPr>
        <w:jc w:val="both"/>
      </w:pPr>
    </w:p>
    <w:p w14:paraId="2F7B05F8" w14:textId="75BB7BB0" w:rsidR="00C931C9" w:rsidRPr="00C931C9" w:rsidRDefault="00C931C9" w:rsidP="00A74CFD">
      <w:pPr>
        <w:jc w:val="both"/>
      </w:pPr>
      <w:r w:rsidRPr="00C931C9">
        <w:t>Execute command</w:t>
      </w:r>
    </w:p>
    <w:p w14:paraId="1DA0C700" w14:textId="77777777" w:rsidR="00C931C9" w:rsidRPr="00C931C9" w:rsidRDefault="00C931C9" w:rsidP="00A74CFD">
      <w:pPr>
        <w:ind w:firstLine="720"/>
        <w:jc w:val="both"/>
      </w:pPr>
      <w:r w:rsidRPr="00C931C9">
        <w:t xml:space="preserve">docker exec </w:t>
      </w:r>
      <w:proofErr w:type="spellStart"/>
      <w:r w:rsidRPr="00C931C9">
        <w:t>hello_word</w:t>
      </w:r>
      <w:proofErr w:type="spellEnd"/>
      <w:r w:rsidRPr="00C931C9">
        <w:t xml:space="preserve"> _sample ls </w:t>
      </w:r>
    </w:p>
    <w:p w14:paraId="70026966" w14:textId="77777777" w:rsidR="00C931C9" w:rsidRDefault="00C931C9" w:rsidP="00A74CFD">
      <w:pPr>
        <w:jc w:val="both"/>
      </w:pPr>
    </w:p>
    <w:p w14:paraId="3BFEFE8D" w14:textId="6E7A9711" w:rsidR="00C931C9" w:rsidRPr="00C931C9" w:rsidRDefault="00C931C9" w:rsidP="00A74CFD">
      <w:pPr>
        <w:jc w:val="both"/>
      </w:pPr>
      <w:r w:rsidRPr="00C931C9">
        <w:t>Docker log</w:t>
      </w:r>
    </w:p>
    <w:p w14:paraId="40783FDD" w14:textId="77777777" w:rsidR="00C931C9" w:rsidRPr="00C931C9" w:rsidRDefault="00C931C9" w:rsidP="00A74CFD">
      <w:pPr>
        <w:ind w:firstLine="720"/>
        <w:jc w:val="both"/>
      </w:pPr>
      <w:r w:rsidRPr="00C931C9">
        <w:t>docker logs --[details/timestamp/until] CONTAINER</w:t>
      </w:r>
    </w:p>
    <w:p w14:paraId="5333B510" w14:textId="77777777" w:rsidR="00B95C2E" w:rsidRPr="00C931C9" w:rsidRDefault="00B95C2E" w:rsidP="00A74CFD">
      <w:pPr>
        <w:jc w:val="both"/>
      </w:pPr>
    </w:p>
    <w:p w14:paraId="5D4E8F63" w14:textId="0C0C6868" w:rsidR="004F1D5B" w:rsidRDefault="008B6657" w:rsidP="00A74CFD">
      <w:pPr>
        <w:jc w:val="both"/>
      </w:pPr>
      <w:r>
        <w:t>Docker login to container</w:t>
      </w:r>
    </w:p>
    <w:p w14:paraId="530E106F" w14:textId="1F599D40" w:rsidR="008B6657" w:rsidRDefault="008B6657" w:rsidP="00A74CFD">
      <w:pPr>
        <w:jc w:val="both"/>
      </w:pPr>
      <w:r>
        <w:tab/>
        <w:t>docker run -it ubuntu bash</w:t>
      </w:r>
    </w:p>
    <w:p w14:paraId="4BF2687B" w14:textId="2303C7AD" w:rsidR="008B6657" w:rsidRDefault="008B6657" w:rsidP="00A74CFD">
      <w:pPr>
        <w:jc w:val="both"/>
      </w:pPr>
      <w:r>
        <w:tab/>
      </w:r>
      <w:r w:rsidR="00D5508C">
        <w:t>-</w:t>
      </w:r>
      <w:proofErr w:type="spellStart"/>
      <w:r>
        <w:t>i</w:t>
      </w:r>
      <w:proofErr w:type="spellEnd"/>
      <w:r>
        <w:t xml:space="preserve"> means connect to container stdin, t means connect pseudo terminal </w:t>
      </w:r>
    </w:p>
    <w:p w14:paraId="51FAD71C" w14:textId="43C75550" w:rsidR="00E62553" w:rsidRDefault="00911486" w:rsidP="00A74CFD">
      <w:pPr>
        <w:jc w:val="both"/>
      </w:pPr>
      <w:r>
        <w:tab/>
      </w:r>
      <w:r w:rsidR="00D5508C">
        <w:t>-</w:t>
      </w:r>
      <w:r w:rsidR="00E62553">
        <w:t>e means set an environment variable.</w:t>
      </w:r>
      <w:r w:rsidR="00C437F2">
        <w:t xml:space="preserve"> </w:t>
      </w:r>
      <w:r w:rsidR="0053665E">
        <w:t>Or --</w:t>
      </w:r>
      <w:r w:rsidR="00C437F2">
        <w:t>env-file to provide file of properties.</w:t>
      </w:r>
    </w:p>
    <w:p w14:paraId="46CB1AC0" w14:textId="5B347737" w:rsidR="00B814BD" w:rsidRDefault="00B814BD" w:rsidP="00A74CFD">
      <w:pPr>
        <w:jc w:val="both"/>
      </w:pPr>
      <w:r>
        <w:tab/>
      </w:r>
      <w:r w:rsidR="00D5508C">
        <w:t>-</w:t>
      </w:r>
      <w:r>
        <w:t xml:space="preserve">d means detached mode. </w:t>
      </w:r>
    </w:p>
    <w:p w14:paraId="4BBDA50D" w14:textId="2E1911BB" w:rsidR="00B814BD" w:rsidRDefault="00B814BD" w:rsidP="00A74CFD">
      <w:pPr>
        <w:jc w:val="both"/>
      </w:pPr>
      <w:r>
        <w:tab/>
        <w:t>-</w:t>
      </w:r>
      <w:r w:rsidR="00D5508C">
        <w:t>-</w:t>
      </w:r>
      <w:r>
        <w:t xml:space="preserve">rm means remove image when container exits. </w:t>
      </w:r>
    </w:p>
    <w:p w14:paraId="2178F868" w14:textId="190A316D" w:rsidR="004979DF" w:rsidRDefault="004979DF" w:rsidP="00A74CFD">
      <w:pPr>
        <w:jc w:val="both"/>
      </w:pPr>
    </w:p>
    <w:p w14:paraId="5F4A7E21" w14:textId="1C7D69B7" w:rsidR="004979DF" w:rsidRDefault="004979DF" w:rsidP="00A74CFD">
      <w:pPr>
        <w:jc w:val="both"/>
      </w:pPr>
      <w:r>
        <w:t>Docker port mapping to host</w:t>
      </w:r>
    </w:p>
    <w:p w14:paraId="124D51FF" w14:textId="7E63CA6D" w:rsidR="004979DF" w:rsidRDefault="004979DF" w:rsidP="00A74CFD">
      <w:pPr>
        <w:ind w:firstLine="720"/>
        <w:jc w:val="both"/>
      </w:pPr>
      <w:r>
        <w:t xml:space="preserve">docker </w:t>
      </w:r>
      <w:r w:rsidR="00B35D2A">
        <w:t>run -p &lt;</w:t>
      </w:r>
      <w:proofErr w:type="spellStart"/>
      <w:r w:rsidR="00B35D2A">
        <w:t>host_port</w:t>
      </w:r>
      <w:proofErr w:type="spellEnd"/>
      <w:r w:rsidR="00B35D2A">
        <w:t>&gt;:&lt;</w:t>
      </w:r>
      <w:proofErr w:type="spellStart"/>
      <w:r w:rsidR="00B35D2A">
        <w:t>container_port</w:t>
      </w:r>
      <w:proofErr w:type="spellEnd"/>
      <w:r w:rsidR="00B35D2A">
        <w:t>&gt; -d &lt;image&gt;</w:t>
      </w:r>
    </w:p>
    <w:p w14:paraId="6C531112" w14:textId="77777777" w:rsidR="00B35D2A" w:rsidRDefault="00B35D2A" w:rsidP="00A74CFD">
      <w:pPr>
        <w:ind w:firstLine="720"/>
        <w:jc w:val="both"/>
      </w:pPr>
    </w:p>
    <w:p w14:paraId="52076ADE" w14:textId="019B9C85" w:rsidR="004979DF" w:rsidRDefault="004979DF" w:rsidP="00A74CFD">
      <w:pPr>
        <w:jc w:val="both"/>
      </w:pPr>
      <w:r>
        <w:t>Example of Jenkins container:</w:t>
      </w:r>
    </w:p>
    <w:p w14:paraId="4600F5C1" w14:textId="4E27722A" w:rsidR="004979DF" w:rsidRPr="00607D43" w:rsidRDefault="004979DF" w:rsidP="00A74CFD">
      <w:pPr>
        <w:ind w:firstLine="720"/>
        <w:jc w:val="both"/>
      </w:pPr>
      <w:r w:rsidRPr="00607D43">
        <w:t xml:space="preserve">docker run -p 80:8080 -d </w:t>
      </w:r>
      <w:proofErr w:type="spellStart"/>
      <w:r w:rsidRPr="00607D43">
        <w:t>jenkins</w:t>
      </w:r>
      <w:proofErr w:type="spellEnd"/>
    </w:p>
    <w:p w14:paraId="4DB94FAA" w14:textId="52C90350" w:rsidR="004979DF" w:rsidRPr="00607D43" w:rsidRDefault="004979DF" w:rsidP="00A74CFD">
      <w:pPr>
        <w:ind w:firstLine="720"/>
        <w:jc w:val="both"/>
      </w:pPr>
      <w:r w:rsidRPr="00607D43">
        <w:t xml:space="preserve">docker exec </w:t>
      </w:r>
      <w:proofErr w:type="spellStart"/>
      <w:r w:rsidRPr="00607D43">
        <w:t>friendly_wiles</w:t>
      </w:r>
      <w:proofErr w:type="spellEnd"/>
      <w:r w:rsidRPr="00607D43">
        <w:t xml:space="preserve"> cat   /var/</w:t>
      </w:r>
      <w:proofErr w:type="spellStart"/>
      <w:r w:rsidRPr="00607D43">
        <w:t>jenkins_home</w:t>
      </w:r>
      <w:proofErr w:type="spellEnd"/>
      <w:r w:rsidRPr="00607D43">
        <w:t>/secrets/</w:t>
      </w:r>
      <w:proofErr w:type="spellStart"/>
      <w:r w:rsidRPr="00607D43">
        <w:t>initialAdminPassword</w:t>
      </w:r>
      <w:proofErr w:type="spellEnd"/>
    </w:p>
    <w:p w14:paraId="0491037C" w14:textId="4A3F6358" w:rsidR="00607D43" w:rsidRPr="00607D43" w:rsidRDefault="00607D43" w:rsidP="00A74CFD">
      <w:pPr>
        <w:ind w:firstLine="720"/>
        <w:jc w:val="both"/>
      </w:pPr>
    </w:p>
    <w:p w14:paraId="7CD302C1" w14:textId="0BEA25A1" w:rsidR="00607D43" w:rsidRDefault="004A03A1" w:rsidP="00A74CFD">
      <w:pPr>
        <w:jc w:val="both"/>
      </w:pPr>
      <w:proofErr w:type="spellStart"/>
      <w:r>
        <w:t>Kitematic</w:t>
      </w:r>
      <w:proofErr w:type="spellEnd"/>
    </w:p>
    <w:p w14:paraId="30B25467" w14:textId="3785AD7E" w:rsidR="004A03A1" w:rsidRDefault="004A03A1" w:rsidP="00A74CFD">
      <w:pPr>
        <w:ind w:left="720"/>
        <w:jc w:val="both"/>
      </w:pPr>
      <w:r>
        <w:t>GUI for managing of the installation of images in the containers and exposing the posts and other configuration.</w:t>
      </w:r>
    </w:p>
    <w:p w14:paraId="7148CDE0" w14:textId="110EF59A" w:rsidR="006242E3" w:rsidRDefault="006242E3" w:rsidP="00A74CFD">
      <w:pPr>
        <w:jc w:val="both"/>
      </w:pPr>
    </w:p>
    <w:p w14:paraId="05F0C5BA" w14:textId="6CE853D8" w:rsidR="006242E3" w:rsidRDefault="00BD4F6C" w:rsidP="00A74CFD">
      <w:pPr>
        <w:jc w:val="both"/>
      </w:pPr>
      <w:r>
        <w:t>At any time, want to perform operation on a specific tag of image use:</w:t>
      </w:r>
    </w:p>
    <w:p w14:paraId="27E5665A" w14:textId="3A4BEA94" w:rsidR="00BD4F6C" w:rsidRDefault="00BD4F6C" w:rsidP="00A74CFD">
      <w:pPr>
        <w:jc w:val="both"/>
      </w:pPr>
      <w:r>
        <w:tab/>
        <w:t>&lt;</w:t>
      </w:r>
      <w:proofErr w:type="spellStart"/>
      <w:r>
        <w:t>image_name</w:t>
      </w:r>
      <w:proofErr w:type="spellEnd"/>
      <w:r>
        <w:t>&gt;:&lt;</w:t>
      </w:r>
      <w:proofErr w:type="spellStart"/>
      <w:r>
        <w:t>tag_name</w:t>
      </w:r>
      <w:proofErr w:type="spellEnd"/>
      <w:r>
        <w:t>&gt;</w:t>
      </w:r>
    </w:p>
    <w:p w14:paraId="0D72F441" w14:textId="0E1115D7" w:rsidR="00BD4F6C" w:rsidRDefault="00BD4F6C" w:rsidP="00A74CFD">
      <w:pPr>
        <w:jc w:val="both"/>
      </w:pPr>
    </w:p>
    <w:p w14:paraId="407FA3BC" w14:textId="0C223E63" w:rsidR="00BD4F6C" w:rsidRDefault="006B6F4E" w:rsidP="00A74CFD">
      <w:pPr>
        <w:jc w:val="both"/>
      </w:pPr>
      <w:r>
        <w:t>docker stats &lt;</w:t>
      </w:r>
      <w:proofErr w:type="spellStart"/>
      <w:r>
        <w:t>container_name</w:t>
      </w:r>
      <w:proofErr w:type="spellEnd"/>
      <w:r>
        <w:t>&gt;</w:t>
      </w:r>
    </w:p>
    <w:p w14:paraId="18C0045B" w14:textId="1973C6DE" w:rsidR="006B6F4E" w:rsidRDefault="006B6F4E" w:rsidP="00A74CFD">
      <w:pPr>
        <w:jc w:val="both"/>
      </w:pPr>
    </w:p>
    <w:p w14:paraId="09A0E1C8" w14:textId="7E9B6F40" w:rsidR="006B6F4E" w:rsidRDefault="006B6F4E" w:rsidP="00A74CFD">
      <w:pPr>
        <w:jc w:val="both"/>
      </w:pPr>
      <w:r>
        <w:t>docker rename &lt;</w:t>
      </w:r>
      <w:proofErr w:type="spellStart"/>
      <w:r>
        <w:t>old_container_name</w:t>
      </w:r>
      <w:proofErr w:type="spellEnd"/>
      <w:r>
        <w:t>&gt; &lt;</w:t>
      </w:r>
      <w:proofErr w:type="spellStart"/>
      <w:r>
        <w:t>new_container_name</w:t>
      </w:r>
      <w:proofErr w:type="spellEnd"/>
      <w:r>
        <w:t>&gt;</w:t>
      </w:r>
    </w:p>
    <w:p w14:paraId="2C07DD7E" w14:textId="17E5CD50" w:rsidR="006B6F4E" w:rsidRDefault="006B6F4E" w:rsidP="00A74CFD">
      <w:pPr>
        <w:jc w:val="both"/>
      </w:pPr>
    </w:p>
    <w:p w14:paraId="66023BE5" w14:textId="7B15152F" w:rsidR="00B16E36" w:rsidRDefault="00B16E36" w:rsidP="00A74CFD">
      <w:pPr>
        <w:jc w:val="both"/>
      </w:pPr>
      <w:r>
        <w:t>Example:</w:t>
      </w:r>
    </w:p>
    <w:p w14:paraId="72DAABAD" w14:textId="4C46CA0D" w:rsidR="00B16E36" w:rsidRDefault="00B16E36" w:rsidP="00A74CFD">
      <w:pPr>
        <w:jc w:val="both"/>
      </w:pPr>
      <w:r>
        <w:t xml:space="preserve">docker build -t </w:t>
      </w:r>
      <w:proofErr w:type="spellStart"/>
      <w:r>
        <w:t>nodejs</w:t>
      </w:r>
      <w:proofErr w:type="spellEnd"/>
      <w:r>
        <w:t xml:space="preserve"> /opt/sample-website</w:t>
      </w:r>
    </w:p>
    <w:p w14:paraId="5656BD73" w14:textId="594D8BD6" w:rsidR="00B16E36" w:rsidRDefault="00B16E36" w:rsidP="00A74CFD">
      <w:pPr>
        <w:jc w:val="both"/>
      </w:pPr>
      <w:r>
        <w:t xml:space="preserve">docker tag </w:t>
      </w:r>
      <w:proofErr w:type="spellStart"/>
      <w:r>
        <w:t>nodejs</w:t>
      </w:r>
      <w:proofErr w:type="spellEnd"/>
      <w:r>
        <w:t xml:space="preserve"> </w:t>
      </w:r>
      <w:proofErr w:type="spellStart"/>
      <w:r>
        <w:t>avinashkolla</w:t>
      </w:r>
      <w:proofErr w:type="spellEnd"/>
      <w:r>
        <w:t>/</w:t>
      </w:r>
      <w:proofErr w:type="gramStart"/>
      <w:r>
        <w:t>nodejs:v</w:t>
      </w:r>
      <w:proofErr w:type="gramEnd"/>
      <w:r>
        <w:t>1</w:t>
      </w:r>
    </w:p>
    <w:p w14:paraId="0A46ED7A" w14:textId="5E110AAE" w:rsidR="00B16E36" w:rsidRDefault="00B16E36" w:rsidP="00A74CFD">
      <w:pPr>
        <w:jc w:val="both"/>
      </w:pPr>
      <w:r>
        <w:t xml:space="preserve">docker push </w:t>
      </w:r>
      <w:proofErr w:type="spellStart"/>
      <w:r>
        <w:t>avinashkolla</w:t>
      </w:r>
      <w:proofErr w:type="spellEnd"/>
      <w:r>
        <w:t>/</w:t>
      </w:r>
      <w:proofErr w:type="gramStart"/>
      <w:r>
        <w:t>nodejs:v</w:t>
      </w:r>
      <w:proofErr w:type="gramEnd"/>
      <w:r>
        <w:t>1</w:t>
      </w:r>
    </w:p>
    <w:p w14:paraId="6D3D674A" w14:textId="67B07100" w:rsidR="00B16E36" w:rsidRDefault="00B16E36" w:rsidP="00A74CFD">
      <w:pPr>
        <w:jc w:val="both"/>
      </w:pPr>
    </w:p>
    <w:p w14:paraId="51A28EB8" w14:textId="77777777" w:rsidR="00B16E36" w:rsidRPr="00B16E36" w:rsidRDefault="00B16E36" w:rsidP="00B16E36">
      <w:pPr>
        <w:numPr>
          <w:ilvl w:val="0"/>
          <w:numId w:val="15"/>
        </w:numPr>
        <w:jc w:val="both"/>
      </w:pPr>
      <w:r w:rsidRPr="00B16E36">
        <w:t>When you build them, using docker build -t &lt;hub-user&gt;/&lt;repo-name&gt;[:&lt;tag&gt;]</w:t>
      </w:r>
    </w:p>
    <w:p w14:paraId="644A0DC5" w14:textId="77777777" w:rsidR="00B16E36" w:rsidRPr="00B16E36" w:rsidRDefault="00B16E36" w:rsidP="00B16E36">
      <w:pPr>
        <w:numPr>
          <w:ilvl w:val="0"/>
          <w:numId w:val="15"/>
        </w:numPr>
        <w:jc w:val="both"/>
      </w:pPr>
      <w:r w:rsidRPr="00B16E36">
        <w:t>By re-tagging an existing local image docker tag &lt;existing-image&gt; &lt;hub-user&gt;/&lt;repo-name&gt;[:&lt;tag&gt;]</w:t>
      </w:r>
    </w:p>
    <w:p w14:paraId="07FF321C" w14:textId="77777777" w:rsidR="00B16E36" w:rsidRPr="00B16E36" w:rsidRDefault="00B16E36" w:rsidP="00B16E36">
      <w:pPr>
        <w:numPr>
          <w:ilvl w:val="0"/>
          <w:numId w:val="15"/>
        </w:numPr>
        <w:jc w:val="both"/>
      </w:pPr>
      <w:r w:rsidRPr="00B16E36">
        <w:t>By using docker commit &lt;existing-container&gt; &lt;hub-user&gt;/&lt;repo-name&gt;[:&lt;tag&gt;] to commit changes</w:t>
      </w:r>
    </w:p>
    <w:p w14:paraId="76EBF539" w14:textId="77777777" w:rsidR="00B16E36" w:rsidRDefault="00B16E36" w:rsidP="00A74CFD">
      <w:pPr>
        <w:jc w:val="both"/>
      </w:pPr>
    </w:p>
    <w:p w14:paraId="6714EBB1" w14:textId="77777777" w:rsidR="00B16E36" w:rsidRDefault="00B16E36" w:rsidP="00A74CFD">
      <w:pPr>
        <w:jc w:val="both"/>
      </w:pPr>
    </w:p>
    <w:p w14:paraId="6B1F769B" w14:textId="05975CB4" w:rsidR="006B6F4E" w:rsidRDefault="00D261C4" w:rsidP="00A74CFD">
      <w:pPr>
        <w:jc w:val="both"/>
      </w:pPr>
      <w:r w:rsidRPr="00D261C4">
        <w:t>It’s also recommended that you limit</w:t>
      </w:r>
      <w:r>
        <w:t xml:space="preserve"> </w:t>
      </w:r>
      <w:r w:rsidRPr="00D261C4">
        <w:t>the number of labels you use. Every time you use a label, it will add a layer to the image,</w:t>
      </w:r>
      <w:r>
        <w:t xml:space="preserve"> </w:t>
      </w:r>
      <w:r w:rsidRPr="00D261C4">
        <w:t>thus increasing the size of the image. Using too many labels can cause the image to</w:t>
      </w:r>
      <w:r>
        <w:t xml:space="preserve"> </w:t>
      </w:r>
      <w:r w:rsidRPr="00D261C4">
        <w:t>become inefficient as well. You can view the containers’ labels with</w:t>
      </w:r>
      <w:r w:rsidR="00C12665">
        <w:t>:</w:t>
      </w:r>
    </w:p>
    <w:p w14:paraId="162304F0" w14:textId="2E046893" w:rsidR="00C12665" w:rsidRDefault="00C12665" w:rsidP="00A74CFD">
      <w:pPr>
        <w:jc w:val="both"/>
      </w:pPr>
      <w:r>
        <w:tab/>
        <w:t>docker inspect &lt;</w:t>
      </w:r>
      <w:proofErr w:type="spellStart"/>
      <w:r>
        <w:t>image_id</w:t>
      </w:r>
      <w:proofErr w:type="spellEnd"/>
      <w:r>
        <w:t>&gt;</w:t>
      </w:r>
    </w:p>
    <w:p w14:paraId="7A2C8EB7" w14:textId="1A6BEEFB" w:rsidR="00C12665" w:rsidRDefault="00C12665" w:rsidP="00A74CFD">
      <w:pPr>
        <w:jc w:val="both"/>
      </w:pPr>
    </w:p>
    <w:p w14:paraId="291443DA" w14:textId="6BCF738A" w:rsidR="0070638C" w:rsidRPr="0070638C" w:rsidRDefault="0070638C" w:rsidP="00A74CFD">
      <w:pPr>
        <w:jc w:val="both"/>
      </w:pPr>
      <w:r w:rsidRPr="0070638C">
        <w:t xml:space="preserve">Reviewing </w:t>
      </w:r>
      <w:proofErr w:type="spellStart"/>
      <w:r w:rsidRPr="0070638C">
        <w:t>Docker</w:t>
      </w:r>
      <w:r>
        <w:t>F</w:t>
      </w:r>
      <w:r w:rsidRPr="0070638C">
        <w:t>ile</w:t>
      </w:r>
      <w:proofErr w:type="spellEnd"/>
      <w:r w:rsidRPr="0070638C">
        <w:t xml:space="preserve"> in depth</w:t>
      </w:r>
    </w:p>
    <w:p w14:paraId="6B7967B2" w14:textId="09528462" w:rsidR="0070638C" w:rsidRDefault="0070638C" w:rsidP="00A74CFD">
      <w:pPr>
        <w:pStyle w:val="ListParagraph"/>
        <w:numPr>
          <w:ilvl w:val="0"/>
          <w:numId w:val="8"/>
        </w:numPr>
        <w:jc w:val="both"/>
      </w:pPr>
      <w:r w:rsidRPr="0070638C">
        <w:lastRenderedPageBreak/>
        <w:t>LABEL</w:t>
      </w:r>
    </w:p>
    <w:p w14:paraId="3CCA5942" w14:textId="77777777" w:rsidR="001B17D7" w:rsidRDefault="001B17D7" w:rsidP="00A74CFD">
      <w:pPr>
        <w:pStyle w:val="ListParagraph"/>
        <w:ind w:left="1080"/>
        <w:jc w:val="both"/>
      </w:pPr>
      <w:r w:rsidRPr="00D261C4">
        <w:t>It’s also recommended that you limit</w:t>
      </w:r>
      <w:r>
        <w:t xml:space="preserve"> </w:t>
      </w:r>
      <w:r w:rsidRPr="00D261C4">
        <w:t>the number of labels you use. Every time you use a label, it will add a layer to the image,</w:t>
      </w:r>
      <w:r>
        <w:t xml:space="preserve"> </w:t>
      </w:r>
      <w:r w:rsidRPr="00D261C4">
        <w:t>thus increasing the size of the image. Using too many labels can cause the image to</w:t>
      </w:r>
      <w:r>
        <w:t xml:space="preserve"> </w:t>
      </w:r>
      <w:r w:rsidRPr="00D261C4">
        <w:t>become inefficient as well. You can view the containers’ labels with</w:t>
      </w:r>
      <w:r>
        <w:t>:</w:t>
      </w:r>
    </w:p>
    <w:p w14:paraId="39CF14D7" w14:textId="77777777" w:rsidR="001B17D7" w:rsidRDefault="001B17D7" w:rsidP="00A74CFD">
      <w:pPr>
        <w:pStyle w:val="ListParagraph"/>
        <w:ind w:left="1080"/>
        <w:jc w:val="both"/>
      </w:pPr>
      <w:r>
        <w:tab/>
        <w:t>docker inspect &lt;</w:t>
      </w:r>
      <w:proofErr w:type="spellStart"/>
      <w:r>
        <w:t>image_id</w:t>
      </w:r>
      <w:proofErr w:type="spellEnd"/>
      <w:r>
        <w:t>&gt;</w:t>
      </w:r>
    </w:p>
    <w:p w14:paraId="3DAD4F5C" w14:textId="77777777" w:rsidR="001B17D7" w:rsidRPr="0070638C" w:rsidRDefault="001B17D7" w:rsidP="00A74CFD">
      <w:pPr>
        <w:pStyle w:val="ListParagraph"/>
        <w:ind w:left="1080"/>
        <w:jc w:val="both"/>
      </w:pPr>
    </w:p>
    <w:p w14:paraId="2B8C0429" w14:textId="171721F2" w:rsidR="0070638C" w:rsidRDefault="0070638C" w:rsidP="00A74CFD">
      <w:pPr>
        <w:pStyle w:val="ListParagraph"/>
        <w:numPr>
          <w:ilvl w:val="0"/>
          <w:numId w:val="8"/>
        </w:numPr>
        <w:jc w:val="both"/>
      </w:pPr>
      <w:r w:rsidRPr="0070638C">
        <w:t>ADD or COPY</w:t>
      </w:r>
    </w:p>
    <w:p w14:paraId="6D7DFEA7" w14:textId="6D41F964" w:rsidR="002A2D3C" w:rsidRDefault="002A2D3C" w:rsidP="00A74CFD">
      <w:pPr>
        <w:pStyle w:val="ListParagraph"/>
        <w:autoSpaceDE w:val="0"/>
        <w:autoSpaceDN w:val="0"/>
        <w:adjustRightInd w:val="0"/>
        <w:ind w:left="1080"/>
        <w:jc w:val="both"/>
      </w:pPr>
      <w:r w:rsidRPr="002A2D3C">
        <w:t xml:space="preserve">You can use the ADD instruction and specify a URL straight to a file; it will be downloaded when the container is built. The ADD instruction will also unpack or </w:t>
      </w:r>
      <w:proofErr w:type="spellStart"/>
      <w:r w:rsidRPr="002A2D3C">
        <w:t>untar</w:t>
      </w:r>
      <w:proofErr w:type="spellEnd"/>
      <w:r w:rsidRPr="002A2D3C">
        <w:t xml:space="preserve"> a file when added. The COPY instruction is the same as the ADD instruction, but without the URL handling or the unpacking/</w:t>
      </w:r>
      <w:proofErr w:type="spellStart"/>
      <w:r w:rsidRPr="002A2D3C">
        <w:t>untarring</w:t>
      </w:r>
      <w:proofErr w:type="spellEnd"/>
      <w:r w:rsidRPr="002A2D3C">
        <w:t xml:space="preserve"> of files</w:t>
      </w:r>
    </w:p>
    <w:p w14:paraId="17095895" w14:textId="77777777" w:rsidR="002A2D3C" w:rsidRPr="002A2D3C" w:rsidRDefault="002A2D3C" w:rsidP="00A74CFD">
      <w:pPr>
        <w:pStyle w:val="ListParagraph"/>
        <w:autoSpaceDE w:val="0"/>
        <w:autoSpaceDN w:val="0"/>
        <w:adjustRightInd w:val="0"/>
        <w:ind w:left="1080"/>
        <w:jc w:val="both"/>
      </w:pPr>
    </w:p>
    <w:p w14:paraId="1379C328" w14:textId="332696CE" w:rsidR="0070638C" w:rsidRDefault="0070638C" w:rsidP="00A74CFD">
      <w:pPr>
        <w:pStyle w:val="ListParagraph"/>
        <w:numPr>
          <w:ilvl w:val="0"/>
          <w:numId w:val="8"/>
        </w:numPr>
        <w:jc w:val="both"/>
      </w:pPr>
      <w:r w:rsidRPr="0070638C">
        <w:t>ENTRYPOINT</w:t>
      </w:r>
    </w:p>
    <w:p w14:paraId="581FDEBC" w14:textId="3C7C094A" w:rsidR="00DB7C49" w:rsidRPr="00DB7C49" w:rsidRDefault="006E5817" w:rsidP="00A74CFD">
      <w:pPr>
        <w:pStyle w:val="ListParagraph"/>
        <w:autoSpaceDE w:val="0"/>
        <w:autoSpaceDN w:val="0"/>
        <w:adjustRightInd w:val="0"/>
        <w:ind w:left="1080"/>
        <w:jc w:val="both"/>
      </w:pPr>
      <w:r w:rsidRPr="00DB7C49">
        <w:t>You can also use the ENTRYPOINT instruction</w:t>
      </w:r>
      <w:r w:rsidR="00DB7C49" w:rsidRPr="00DB7C49">
        <w:t xml:space="preserve"> </w:t>
      </w:r>
      <w:r w:rsidRPr="00DB7C49">
        <w:t>instead. The benefit of using ENTRYPOINT over CMD is that you can use them in conjunction</w:t>
      </w:r>
      <w:r w:rsidR="00DB7C49">
        <w:t xml:space="preserve"> </w:t>
      </w:r>
      <w:r w:rsidR="00DB7C49" w:rsidRPr="00DB7C49">
        <w:t>with each other.</w:t>
      </w:r>
      <w:r w:rsidR="00DB7C49">
        <w:t xml:space="preserve"> </w:t>
      </w:r>
      <w:r w:rsidR="00DB7C49" w:rsidRPr="00DB7C49">
        <w:t>But be sure to use a command that keeps the container alive:</w:t>
      </w:r>
    </w:p>
    <w:p w14:paraId="59B0C636" w14:textId="77777777" w:rsidR="00DB7C49" w:rsidRPr="00DB7C49" w:rsidRDefault="00DB7C49" w:rsidP="00A74CFD">
      <w:pPr>
        <w:autoSpaceDE w:val="0"/>
        <w:autoSpaceDN w:val="0"/>
        <w:adjustRightInd w:val="0"/>
        <w:ind w:left="720" w:firstLine="720"/>
        <w:jc w:val="both"/>
      </w:pPr>
      <w:r w:rsidRPr="00DB7C49">
        <w:t xml:space="preserve">FROM </w:t>
      </w:r>
      <w:proofErr w:type="spellStart"/>
      <w:proofErr w:type="gramStart"/>
      <w:r w:rsidRPr="00DB7C49">
        <w:t>ubuntu:latest</w:t>
      </w:r>
      <w:proofErr w:type="spellEnd"/>
      <w:proofErr w:type="gramEnd"/>
    </w:p>
    <w:p w14:paraId="6DB0DF61" w14:textId="77777777" w:rsidR="00DB7C49" w:rsidRPr="00DB7C49" w:rsidRDefault="00DB7C49" w:rsidP="00A74CFD">
      <w:pPr>
        <w:autoSpaceDE w:val="0"/>
        <w:autoSpaceDN w:val="0"/>
        <w:adjustRightInd w:val="0"/>
        <w:ind w:left="720" w:firstLine="720"/>
        <w:jc w:val="both"/>
      </w:pPr>
      <w:r w:rsidRPr="00DB7C49">
        <w:t>ENTRYPOINT ["</w:t>
      </w:r>
      <w:proofErr w:type="spellStart"/>
      <w:r w:rsidRPr="00DB7C49">
        <w:t>ps</w:t>
      </w:r>
      <w:proofErr w:type="spellEnd"/>
      <w:r w:rsidRPr="00DB7C49">
        <w:t>", "-au"]</w:t>
      </w:r>
    </w:p>
    <w:p w14:paraId="12ED7F5F" w14:textId="1DB1F6EC" w:rsidR="006E5817" w:rsidRPr="00DB7C49" w:rsidRDefault="00DB7C49" w:rsidP="00A74CFD">
      <w:pPr>
        <w:autoSpaceDE w:val="0"/>
        <w:autoSpaceDN w:val="0"/>
        <w:adjustRightInd w:val="0"/>
        <w:ind w:left="720" w:firstLine="720"/>
        <w:jc w:val="both"/>
      </w:pPr>
      <w:r w:rsidRPr="00DB7C49">
        <w:t>CMD ["-x"]</w:t>
      </w:r>
    </w:p>
    <w:p w14:paraId="4F5A908D" w14:textId="77777777" w:rsidR="00DB7C49" w:rsidRPr="006E5817" w:rsidRDefault="00DB7C49" w:rsidP="00A74CFD">
      <w:pPr>
        <w:pStyle w:val="ListParagraph"/>
        <w:autoSpaceDE w:val="0"/>
        <w:autoSpaceDN w:val="0"/>
        <w:adjustRightInd w:val="0"/>
        <w:ind w:left="1080"/>
        <w:jc w:val="both"/>
        <w:rPr>
          <w:rFonts w:ascii="@˛tŒ˛" w:hAnsi="@˛tŒ˛" w:cs="@˛tŒ˛"/>
          <w:sz w:val="29"/>
          <w:szCs w:val="29"/>
        </w:rPr>
      </w:pPr>
    </w:p>
    <w:p w14:paraId="7944EC44" w14:textId="26721D8A" w:rsidR="0070638C" w:rsidRDefault="0070638C" w:rsidP="00A74CFD">
      <w:pPr>
        <w:pStyle w:val="ListParagraph"/>
        <w:numPr>
          <w:ilvl w:val="0"/>
          <w:numId w:val="8"/>
        </w:numPr>
        <w:jc w:val="both"/>
      </w:pPr>
      <w:r w:rsidRPr="0070638C">
        <w:t>ENTRYPOINT with CMD</w:t>
      </w:r>
    </w:p>
    <w:p w14:paraId="02E3F507" w14:textId="77777777" w:rsidR="0052196D" w:rsidRDefault="0052196D" w:rsidP="00A74CFD">
      <w:pPr>
        <w:pStyle w:val="ListParagraph"/>
        <w:ind w:left="1080"/>
        <w:jc w:val="both"/>
      </w:pPr>
    </w:p>
    <w:p w14:paraId="1A0E535D" w14:textId="7E3BC25D" w:rsidR="0070638C" w:rsidRDefault="0070638C" w:rsidP="00A74CFD">
      <w:pPr>
        <w:pStyle w:val="ListParagraph"/>
        <w:numPr>
          <w:ilvl w:val="0"/>
          <w:numId w:val="8"/>
        </w:numPr>
        <w:jc w:val="both"/>
      </w:pPr>
      <w:r w:rsidRPr="0070638C">
        <w:t>USER</w:t>
      </w:r>
    </w:p>
    <w:p w14:paraId="6CEE53E8" w14:textId="4F63D834" w:rsidR="0052196D" w:rsidRPr="0052196D" w:rsidRDefault="0052196D" w:rsidP="00A74CFD">
      <w:pPr>
        <w:pStyle w:val="ListParagraph"/>
        <w:ind w:left="1080"/>
        <w:jc w:val="both"/>
      </w:pPr>
      <w:r w:rsidRPr="0052196D">
        <w:t xml:space="preserve">The USER instruction lets you specify the username to be used when a command is run. The USER instruction can be used on the RUN instruction, the CMD instruction, or the ENTRYPOINT instruction in the </w:t>
      </w:r>
      <w:proofErr w:type="spellStart"/>
      <w:r w:rsidRPr="0052196D">
        <w:t>Dockerfile</w:t>
      </w:r>
      <w:proofErr w:type="spellEnd"/>
      <w:r w:rsidRPr="0052196D">
        <w:t>.</w:t>
      </w:r>
    </w:p>
    <w:p w14:paraId="559C6C29" w14:textId="77777777" w:rsidR="0052196D" w:rsidRDefault="0052196D" w:rsidP="00A74CFD">
      <w:pPr>
        <w:pStyle w:val="ListParagraph"/>
        <w:ind w:left="1080"/>
        <w:jc w:val="both"/>
      </w:pPr>
    </w:p>
    <w:p w14:paraId="5EC91FF8" w14:textId="4516CB07" w:rsidR="0070638C" w:rsidRDefault="0070638C" w:rsidP="00A74CFD">
      <w:pPr>
        <w:pStyle w:val="ListParagraph"/>
        <w:numPr>
          <w:ilvl w:val="0"/>
          <w:numId w:val="8"/>
        </w:numPr>
        <w:jc w:val="both"/>
      </w:pPr>
      <w:r w:rsidRPr="0070638C">
        <w:t>WORKDIR</w:t>
      </w:r>
    </w:p>
    <w:p w14:paraId="1677A563" w14:textId="46A73545" w:rsidR="00D754C5" w:rsidRPr="00D754C5" w:rsidRDefault="00D754C5" w:rsidP="00A74CFD">
      <w:pPr>
        <w:pStyle w:val="ListParagraph"/>
        <w:autoSpaceDE w:val="0"/>
        <w:autoSpaceDN w:val="0"/>
        <w:adjustRightInd w:val="0"/>
        <w:ind w:left="1080"/>
        <w:jc w:val="both"/>
      </w:pPr>
      <w:r w:rsidRPr="00D754C5">
        <w:t>The WORKDIR command sets the working directory for the same set of instructions that the USER instruction can use (RUN, CMD, and ENTRYPOINT). It will allow you to use the CMD and ADD instructions as well.</w:t>
      </w:r>
    </w:p>
    <w:p w14:paraId="1B0C6A39" w14:textId="77777777" w:rsidR="00D754C5" w:rsidRDefault="00D754C5" w:rsidP="00A74CFD">
      <w:pPr>
        <w:pStyle w:val="ListParagraph"/>
        <w:ind w:left="1080"/>
        <w:jc w:val="both"/>
      </w:pPr>
    </w:p>
    <w:p w14:paraId="39BBC742" w14:textId="17B37A73" w:rsidR="00C12665" w:rsidRDefault="0070638C" w:rsidP="00A74CFD">
      <w:pPr>
        <w:pStyle w:val="ListParagraph"/>
        <w:numPr>
          <w:ilvl w:val="0"/>
          <w:numId w:val="8"/>
        </w:numPr>
        <w:jc w:val="both"/>
      </w:pPr>
      <w:r w:rsidRPr="0070638C">
        <w:t>ONBUILD</w:t>
      </w:r>
    </w:p>
    <w:p w14:paraId="78DFC634" w14:textId="77777777" w:rsidR="00D73566" w:rsidRDefault="00D754C5" w:rsidP="00A74CFD">
      <w:pPr>
        <w:pStyle w:val="ListParagraph"/>
        <w:autoSpaceDE w:val="0"/>
        <w:autoSpaceDN w:val="0"/>
        <w:adjustRightInd w:val="0"/>
        <w:ind w:left="1080"/>
        <w:jc w:val="both"/>
      </w:pPr>
      <w:r w:rsidRPr="00D754C5">
        <w:t xml:space="preserve">The ONBUILD instruction lets you stash a set of commands that will be used when the image is used again as a base image for a container. </w:t>
      </w:r>
    </w:p>
    <w:p w14:paraId="76997542" w14:textId="562F8A76" w:rsidR="00D754C5" w:rsidRPr="00D754C5" w:rsidRDefault="00D754C5" w:rsidP="00A74CFD">
      <w:pPr>
        <w:pStyle w:val="ListParagraph"/>
        <w:autoSpaceDE w:val="0"/>
        <w:autoSpaceDN w:val="0"/>
        <w:adjustRightInd w:val="0"/>
        <w:ind w:left="1080"/>
        <w:jc w:val="both"/>
      </w:pPr>
      <w:r w:rsidRPr="00D754C5">
        <w:t>For example, if you want to give an image to developers and they all have a different code they want to test, you can use the ONBUILD instruction to lay the groundwork ahead of the fact of needing the actual code. Then, the developer will simply add their code in the directory you tell them and, when they run a new docker build command, it will add their code to the running image. The ONBUILD instruction can be used in conjunction with the ADD and RUN instructions:</w:t>
      </w:r>
    </w:p>
    <w:p w14:paraId="78344F26" w14:textId="77777777" w:rsidR="00D754C5" w:rsidRPr="00D754C5" w:rsidRDefault="00D754C5" w:rsidP="00A74CFD">
      <w:pPr>
        <w:pStyle w:val="ListParagraph"/>
        <w:autoSpaceDE w:val="0"/>
        <w:autoSpaceDN w:val="0"/>
        <w:adjustRightInd w:val="0"/>
        <w:ind w:left="1080" w:firstLine="360"/>
        <w:jc w:val="both"/>
      </w:pPr>
      <w:r w:rsidRPr="00D754C5">
        <w:t>ONBUILD ADD</w:t>
      </w:r>
    </w:p>
    <w:p w14:paraId="5B6D5435" w14:textId="63B104E9" w:rsidR="00D754C5" w:rsidRDefault="00D754C5" w:rsidP="00A74CFD">
      <w:pPr>
        <w:pStyle w:val="ListParagraph"/>
        <w:ind w:left="1080" w:firstLine="360"/>
        <w:jc w:val="both"/>
      </w:pPr>
      <w:r w:rsidRPr="00D754C5">
        <w:t>ONBUILD RUN</w:t>
      </w:r>
    </w:p>
    <w:p w14:paraId="2B8D2EB5" w14:textId="1F534193" w:rsidR="0045693C" w:rsidRDefault="0045693C" w:rsidP="00A74CFD">
      <w:pPr>
        <w:jc w:val="both"/>
      </w:pPr>
    </w:p>
    <w:p w14:paraId="58075E9F" w14:textId="11FE3790" w:rsidR="0045693C" w:rsidRDefault="006A6D67" w:rsidP="00A74CFD">
      <w:pPr>
        <w:jc w:val="both"/>
      </w:pPr>
      <w:r>
        <w:t xml:space="preserve">Kubernetes uses similar to blue-green deployment. </w:t>
      </w:r>
    </w:p>
    <w:p w14:paraId="60A6549F" w14:textId="70211405" w:rsidR="006A6D67" w:rsidRDefault="006A6D67" w:rsidP="00A74CFD">
      <w:pPr>
        <w:jc w:val="both"/>
      </w:pPr>
      <w:r>
        <w:t xml:space="preserve">When a docker image was updated with the new code in production, Kubernetes manages it by dropping on container of older version and creating new version of image, this happens till all old version was removed and new was updated. </w:t>
      </w:r>
    </w:p>
    <w:p w14:paraId="4009EFDD" w14:textId="5843C86D" w:rsidR="004948AE" w:rsidRDefault="004948AE" w:rsidP="00A74CFD">
      <w:pPr>
        <w:jc w:val="both"/>
      </w:pPr>
    </w:p>
    <w:p w14:paraId="3B6CE0F4" w14:textId="02F28BA3" w:rsidR="004948AE" w:rsidRPr="00D379ED" w:rsidRDefault="0071606B" w:rsidP="00A74CFD">
      <w:pPr>
        <w:jc w:val="both"/>
        <w:rPr>
          <w:b/>
          <w:bCs/>
        </w:rPr>
      </w:pPr>
      <w:proofErr w:type="spellStart"/>
      <w:r w:rsidRPr="00D379ED">
        <w:rPr>
          <w:b/>
          <w:bCs/>
        </w:rPr>
        <w:t>Cgroups</w:t>
      </w:r>
      <w:proofErr w:type="spellEnd"/>
      <w:r w:rsidRPr="00D379ED">
        <w:rPr>
          <w:b/>
          <w:bCs/>
        </w:rPr>
        <w:t>:</w:t>
      </w:r>
    </w:p>
    <w:p w14:paraId="786978DA" w14:textId="77777777" w:rsidR="00354777" w:rsidRPr="00354777" w:rsidRDefault="00354777" w:rsidP="00A74CFD">
      <w:pPr>
        <w:jc w:val="both"/>
      </w:pPr>
      <w:r w:rsidRPr="00354777">
        <w:t xml:space="preserve">A </w:t>
      </w:r>
      <w:proofErr w:type="spellStart"/>
      <w:r w:rsidRPr="00354777">
        <w:t>cgroup</w:t>
      </w:r>
      <w:proofErr w:type="spellEnd"/>
      <w:r w:rsidRPr="00354777">
        <w:t xml:space="preserve"> limits an application to a specific set of resources. Control groups allow Docker Engine to share available hardware resources to containers and optionally enforce limits and constraints.</w:t>
      </w:r>
    </w:p>
    <w:p w14:paraId="2DE39401" w14:textId="477309EA" w:rsidR="0071606B" w:rsidRDefault="0071606B" w:rsidP="00A74CFD">
      <w:pPr>
        <w:jc w:val="both"/>
      </w:pPr>
    </w:p>
    <w:p w14:paraId="2644D453" w14:textId="77777777" w:rsidR="00F8381F" w:rsidRPr="00F8381F" w:rsidRDefault="00F8381F" w:rsidP="00F8381F">
      <w:pPr>
        <w:jc w:val="both"/>
      </w:pPr>
      <w:r w:rsidRPr="00F8381F">
        <w:t>Docker Engine uses namespaces such as the following on Linux:</w:t>
      </w:r>
    </w:p>
    <w:p w14:paraId="39923710" w14:textId="77777777" w:rsidR="00F8381F" w:rsidRPr="00F8381F" w:rsidRDefault="00F8381F" w:rsidP="00F8381F">
      <w:pPr>
        <w:numPr>
          <w:ilvl w:val="0"/>
          <w:numId w:val="9"/>
        </w:numPr>
        <w:jc w:val="both"/>
      </w:pPr>
      <w:r w:rsidRPr="00F8381F">
        <w:rPr>
          <w:b/>
          <w:bCs/>
        </w:rPr>
        <w:t>The </w:t>
      </w:r>
      <w:proofErr w:type="spellStart"/>
      <w:r w:rsidRPr="00F8381F">
        <w:rPr>
          <w:b/>
          <w:bCs/>
        </w:rPr>
        <w:t>pid</w:t>
      </w:r>
      <w:proofErr w:type="spellEnd"/>
      <w:r w:rsidRPr="00F8381F">
        <w:rPr>
          <w:b/>
          <w:bCs/>
        </w:rPr>
        <w:t> namespace:</w:t>
      </w:r>
      <w:r w:rsidRPr="00F8381F">
        <w:t> Process isolation (PID: Process ID).</w:t>
      </w:r>
    </w:p>
    <w:p w14:paraId="39574285" w14:textId="77777777" w:rsidR="00F8381F" w:rsidRPr="00F8381F" w:rsidRDefault="00F8381F" w:rsidP="00F8381F">
      <w:pPr>
        <w:numPr>
          <w:ilvl w:val="0"/>
          <w:numId w:val="9"/>
        </w:numPr>
        <w:jc w:val="both"/>
      </w:pPr>
      <w:r w:rsidRPr="00F8381F">
        <w:rPr>
          <w:b/>
          <w:bCs/>
        </w:rPr>
        <w:t>The net namespace:</w:t>
      </w:r>
      <w:r w:rsidRPr="00F8381F">
        <w:t> Managing network interfaces (NET: Networking).</w:t>
      </w:r>
    </w:p>
    <w:p w14:paraId="639FBCC2" w14:textId="77777777" w:rsidR="00F8381F" w:rsidRPr="00F8381F" w:rsidRDefault="00F8381F" w:rsidP="00F8381F">
      <w:pPr>
        <w:numPr>
          <w:ilvl w:val="0"/>
          <w:numId w:val="9"/>
        </w:numPr>
        <w:jc w:val="both"/>
      </w:pPr>
      <w:r w:rsidRPr="00F8381F">
        <w:rPr>
          <w:b/>
          <w:bCs/>
        </w:rPr>
        <w:t>The </w:t>
      </w:r>
      <w:proofErr w:type="spellStart"/>
      <w:r w:rsidRPr="00F8381F">
        <w:rPr>
          <w:b/>
          <w:bCs/>
        </w:rPr>
        <w:t>ipc</w:t>
      </w:r>
      <w:proofErr w:type="spellEnd"/>
      <w:r w:rsidRPr="00F8381F">
        <w:rPr>
          <w:b/>
          <w:bCs/>
        </w:rPr>
        <w:t> namespace:</w:t>
      </w:r>
      <w:r w:rsidRPr="00F8381F">
        <w:t xml:space="preserve"> Managing access to IPC resources (IPC: </w:t>
      </w:r>
      <w:proofErr w:type="spellStart"/>
      <w:r w:rsidRPr="00F8381F">
        <w:t>InterProcess</w:t>
      </w:r>
      <w:proofErr w:type="spellEnd"/>
      <w:r w:rsidRPr="00F8381F">
        <w:t xml:space="preserve"> Communication).</w:t>
      </w:r>
    </w:p>
    <w:p w14:paraId="02195385" w14:textId="77777777" w:rsidR="00F8381F" w:rsidRPr="00F8381F" w:rsidRDefault="00F8381F" w:rsidP="00F8381F">
      <w:pPr>
        <w:numPr>
          <w:ilvl w:val="0"/>
          <w:numId w:val="9"/>
        </w:numPr>
        <w:jc w:val="both"/>
      </w:pPr>
      <w:r w:rsidRPr="00F8381F">
        <w:rPr>
          <w:b/>
          <w:bCs/>
        </w:rPr>
        <w:t>The </w:t>
      </w:r>
      <w:proofErr w:type="spellStart"/>
      <w:r w:rsidRPr="00F8381F">
        <w:rPr>
          <w:b/>
          <w:bCs/>
        </w:rPr>
        <w:t>mnt</w:t>
      </w:r>
      <w:proofErr w:type="spellEnd"/>
      <w:r w:rsidRPr="00F8381F">
        <w:rPr>
          <w:b/>
          <w:bCs/>
        </w:rPr>
        <w:t> namespace:</w:t>
      </w:r>
      <w:r w:rsidRPr="00F8381F">
        <w:t> Managing filesystem mount points (MNT: Mount).</w:t>
      </w:r>
    </w:p>
    <w:p w14:paraId="20A5BE28" w14:textId="3CB2C0C2" w:rsidR="00F8381F" w:rsidRDefault="00F8381F" w:rsidP="00F8381F">
      <w:pPr>
        <w:numPr>
          <w:ilvl w:val="0"/>
          <w:numId w:val="9"/>
        </w:numPr>
        <w:jc w:val="both"/>
      </w:pPr>
      <w:r w:rsidRPr="00F8381F">
        <w:rPr>
          <w:b/>
          <w:bCs/>
        </w:rPr>
        <w:t>The </w:t>
      </w:r>
      <w:proofErr w:type="spellStart"/>
      <w:r w:rsidRPr="00F8381F">
        <w:rPr>
          <w:b/>
          <w:bCs/>
        </w:rPr>
        <w:t>uts</w:t>
      </w:r>
      <w:proofErr w:type="spellEnd"/>
      <w:r w:rsidRPr="00F8381F">
        <w:rPr>
          <w:b/>
          <w:bCs/>
        </w:rPr>
        <w:t> namespace:</w:t>
      </w:r>
      <w:r w:rsidRPr="00F8381F">
        <w:t> Isolating kernel and version identifiers. (UTS: Unix Timesharing System).</w:t>
      </w:r>
    </w:p>
    <w:p w14:paraId="30999B4F" w14:textId="77777777" w:rsidR="00CE5C54" w:rsidRPr="00F8381F" w:rsidRDefault="00CE5C54" w:rsidP="00CE5C54">
      <w:pPr>
        <w:ind w:left="720"/>
        <w:jc w:val="both"/>
      </w:pPr>
    </w:p>
    <w:p w14:paraId="5114514F" w14:textId="77777777" w:rsidR="00C72E4A" w:rsidRPr="00C72E4A" w:rsidRDefault="00C72E4A" w:rsidP="00C72E4A">
      <w:pPr>
        <w:jc w:val="both"/>
        <w:rPr>
          <w:b/>
          <w:bCs/>
        </w:rPr>
      </w:pPr>
      <w:r w:rsidRPr="00C72E4A">
        <w:rPr>
          <w:b/>
          <w:bCs/>
        </w:rPr>
        <w:t>Container format</w:t>
      </w:r>
    </w:p>
    <w:p w14:paraId="13802063" w14:textId="77777777" w:rsidR="00C72E4A" w:rsidRPr="00C72E4A" w:rsidRDefault="00C72E4A" w:rsidP="00C72E4A">
      <w:pPr>
        <w:jc w:val="both"/>
      </w:pPr>
      <w:r w:rsidRPr="00C72E4A">
        <w:t xml:space="preserve">Docker Engine combines the namespaces, control groups, and </w:t>
      </w:r>
      <w:proofErr w:type="spellStart"/>
      <w:r w:rsidRPr="00C72E4A">
        <w:t>UnionFS</w:t>
      </w:r>
      <w:proofErr w:type="spellEnd"/>
      <w:r w:rsidRPr="00C72E4A">
        <w:t xml:space="preserve"> into a wrapper called a container format. The default container format is </w:t>
      </w:r>
      <w:proofErr w:type="spellStart"/>
      <w:r w:rsidRPr="00C72E4A">
        <w:t>libcontainer</w:t>
      </w:r>
      <w:proofErr w:type="spellEnd"/>
      <w:r w:rsidRPr="00C72E4A">
        <w:t>.</w:t>
      </w:r>
    </w:p>
    <w:p w14:paraId="235035EB" w14:textId="0E75B23F" w:rsidR="00F8381F" w:rsidRDefault="00F8381F" w:rsidP="00A74CFD">
      <w:pPr>
        <w:jc w:val="both"/>
      </w:pPr>
    </w:p>
    <w:p w14:paraId="7F15CC71" w14:textId="77777777" w:rsidR="004479CA" w:rsidRPr="004479CA" w:rsidRDefault="004479CA" w:rsidP="004479CA">
      <w:pPr>
        <w:jc w:val="both"/>
        <w:rPr>
          <w:b/>
          <w:bCs/>
        </w:rPr>
      </w:pPr>
      <w:r w:rsidRPr="004479CA">
        <w:rPr>
          <w:b/>
          <w:bCs/>
        </w:rPr>
        <w:t>Union file systems</w:t>
      </w:r>
    </w:p>
    <w:p w14:paraId="0251032A" w14:textId="746C4DA7" w:rsidR="004479CA" w:rsidRDefault="004479CA" w:rsidP="004479CA">
      <w:pPr>
        <w:jc w:val="both"/>
      </w:pPr>
      <w:r w:rsidRPr="004479CA">
        <w:t xml:space="preserve">Union file systems, or </w:t>
      </w:r>
      <w:proofErr w:type="spellStart"/>
      <w:r w:rsidRPr="004479CA">
        <w:t>UnionFS</w:t>
      </w:r>
      <w:proofErr w:type="spellEnd"/>
      <w:r w:rsidRPr="004479CA">
        <w:t xml:space="preserve">, are file systems that operate by creating layers, making them very lightweight and fast. Docker Engine uses </w:t>
      </w:r>
      <w:proofErr w:type="spellStart"/>
      <w:r w:rsidRPr="004479CA">
        <w:t>UnionFS</w:t>
      </w:r>
      <w:proofErr w:type="spellEnd"/>
      <w:r w:rsidRPr="004479CA">
        <w:t xml:space="preserve"> to provide the building blocks for containers. </w:t>
      </w:r>
    </w:p>
    <w:p w14:paraId="79EC0616" w14:textId="6EB27519" w:rsidR="00BB5692" w:rsidRDefault="00BB5692" w:rsidP="004479CA">
      <w:pPr>
        <w:jc w:val="both"/>
      </w:pPr>
    </w:p>
    <w:p w14:paraId="4F432AB4" w14:textId="1FF3FA7E" w:rsidR="00BB5692" w:rsidRDefault="00BB5692" w:rsidP="004479CA">
      <w:pPr>
        <w:jc w:val="both"/>
      </w:pPr>
      <w:r>
        <w:t xml:space="preserve">By </w:t>
      </w:r>
      <w:r w:rsidR="0084091B">
        <w:t>default</w:t>
      </w:r>
      <w:r>
        <w:t>, doc</w:t>
      </w:r>
      <w:r w:rsidR="003C7C58">
        <w:t>k</w:t>
      </w:r>
      <w:r>
        <w:t xml:space="preserve">er runs as socket. If this can be made to run on port, then docker can be </w:t>
      </w:r>
      <w:r w:rsidR="00131A53">
        <w:t>accessed remotely.</w:t>
      </w:r>
    </w:p>
    <w:p w14:paraId="6DDD7748" w14:textId="065FE68B" w:rsidR="00571A32" w:rsidRDefault="00571A32" w:rsidP="004479CA">
      <w:pPr>
        <w:jc w:val="both"/>
      </w:pPr>
      <w:r>
        <w:t>unix:///var/run/docker.sock</w:t>
      </w:r>
    </w:p>
    <w:p w14:paraId="6BFD0E92" w14:textId="77777777" w:rsidR="00131A53" w:rsidRPr="004479CA" w:rsidRDefault="00131A53" w:rsidP="004479CA">
      <w:pPr>
        <w:jc w:val="both"/>
      </w:pPr>
    </w:p>
    <w:p w14:paraId="5443D4F5" w14:textId="1DC9FD11" w:rsidR="004479CA" w:rsidRDefault="000F5DEB" w:rsidP="00A74CFD">
      <w:pPr>
        <w:jc w:val="both"/>
      </w:pPr>
      <w:r>
        <w:t xml:space="preserve">as per docker file, 2376 port is used for docker. </w:t>
      </w:r>
    </w:p>
    <w:p w14:paraId="68FE24FA" w14:textId="63716D31" w:rsidR="000F5DEB" w:rsidRDefault="000F5DEB" w:rsidP="00A74CFD">
      <w:pPr>
        <w:jc w:val="both"/>
      </w:pPr>
    </w:p>
    <w:p w14:paraId="1176E8FD" w14:textId="3088186C" w:rsidR="00EF65C4" w:rsidRDefault="00EF65C4" w:rsidP="00A74CFD">
      <w:pPr>
        <w:jc w:val="both"/>
      </w:pPr>
      <w:r>
        <w:t>Below are the commands for docker to run on port:</w:t>
      </w:r>
    </w:p>
    <w:p w14:paraId="701DBF6C" w14:textId="02866B32" w:rsidR="00EF65C4" w:rsidRDefault="00EF65C4" w:rsidP="00A74CFD">
      <w:pPr>
        <w:jc w:val="both"/>
      </w:pPr>
      <w:r>
        <w:tab/>
      </w:r>
      <w:proofErr w:type="spellStart"/>
      <w:r>
        <w:t>mkdir</w:t>
      </w:r>
      <w:proofErr w:type="spellEnd"/>
      <w:r>
        <w:t xml:space="preserve"> -p </w:t>
      </w:r>
      <w:proofErr w:type="gramStart"/>
      <w:r>
        <w:t>/</w:t>
      </w:r>
      <w:proofErr w:type="spellStart"/>
      <w:r>
        <w:t>etc</w:t>
      </w:r>
      <w:proofErr w:type="spellEnd"/>
      <w:r>
        <w:t>/</w:t>
      </w:r>
      <w:proofErr w:type="spellStart"/>
      <w:r>
        <w:t>systemd</w:t>
      </w:r>
      <w:proofErr w:type="spellEnd"/>
      <w:r>
        <w:t>/system/</w:t>
      </w:r>
      <w:proofErr w:type="spellStart"/>
      <w:r>
        <w:t>docker.service.d</w:t>
      </w:r>
      <w:proofErr w:type="spellEnd"/>
      <w:proofErr w:type="gramEnd"/>
    </w:p>
    <w:p w14:paraId="79CB13A2" w14:textId="33B4A076" w:rsidR="00EF65C4" w:rsidRDefault="00EF65C4" w:rsidP="00A74CFD">
      <w:pPr>
        <w:jc w:val="both"/>
      </w:pPr>
      <w:r>
        <w:tab/>
      </w:r>
      <w:proofErr w:type="spellStart"/>
      <w:r>
        <w:t>printf</w:t>
      </w:r>
      <w:proofErr w:type="spellEnd"/>
      <w:r>
        <w:t xml:space="preserve"> “[Service]\</w:t>
      </w:r>
      <w:proofErr w:type="spellStart"/>
      <w:r>
        <w:t>nExecStart</w:t>
      </w:r>
      <w:proofErr w:type="spellEnd"/>
      <w:r>
        <w:t>=\</w:t>
      </w:r>
      <w:proofErr w:type="spellStart"/>
      <w:r>
        <w:t>nExecStart</w:t>
      </w:r>
      <w:proofErr w:type="spellEnd"/>
      <w:r>
        <w:t>=/</w:t>
      </w:r>
      <w:proofErr w:type="spellStart"/>
      <w:r>
        <w:t>usr</w:t>
      </w:r>
      <w:proofErr w:type="spellEnd"/>
      <w:r>
        <w:t xml:space="preserve">/bin/docker -H fd:// -H </w:t>
      </w:r>
      <w:proofErr w:type="spellStart"/>
      <w:r>
        <w:t>tcp</w:t>
      </w:r>
      <w:proofErr w:type="spellEnd"/>
      <w:r>
        <w:t>://0.0.0.0:2376\n” &gt;&gt; /</w:t>
      </w:r>
      <w:proofErr w:type="spellStart"/>
      <w:r>
        <w:t>etc</w:t>
      </w:r>
      <w:proofErr w:type="spellEnd"/>
      <w:r>
        <w:t>/system/system/</w:t>
      </w:r>
      <w:proofErr w:type="spellStart"/>
      <w:r>
        <w:t>docker.service.d</w:t>
      </w:r>
      <w:proofErr w:type="spellEnd"/>
      <w:r>
        <w:t>/</w:t>
      </w:r>
      <w:proofErr w:type="spellStart"/>
      <w:r>
        <w:t>docker.conf</w:t>
      </w:r>
      <w:proofErr w:type="spellEnd"/>
    </w:p>
    <w:p w14:paraId="337CAE1A" w14:textId="7C1D4A0C" w:rsidR="00EF65C4" w:rsidRDefault="00EF65C4" w:rsidP="00A74CFD">
      <w:pPr>
        <w:jc w:val="both"/>
      </w:pPr>
      <w:r>
        <w:tab/>
      </w:r>
      <w:proofErr w:type="spellStart"/>
      <w:r>
        <w:t>systemctl</w:t>
      </w:r>
      <w:proofErr w:type="spellEnd"/>
      <w:r>
        <w:t xml:space="preserve"> daemon-reload</w:t>
      </w:r>
    </w:p>
    <w:p w14:paraId="0AAE9D1B" w14:textId="617BE717" w:rsidR="00EF65C4" w:rsidRDefault="00EF65C4" w:rsidP="00A74CFD">
      <w:pPr>
        <w:jc w:val="both"/>
      </w:pPr>
      <w:r>
        <w:tab/>
      </w:r>
      <w:proofErr w:type="spellStart"/>
      <w:r>
        <w:t>systemctl</w:t>
      </w:r>
      <w:proofErr w:type="spellEnd"/>
      <w:r>
        <w:t xml:space="preserve"> restart docker</w:t>
      </w:r>
    </w:p>
    <w:p w14:paraId="7C82602B" w14:textId="4D4C3984" w:rsidR="00822330" w:rsidRDefault="00822330" w:rsidP="00822330">
      <w:pPr>
        <w:jc w:val="both"/>
        <w:rPr>
          <w:b/>
          <w:bCs/>
          <w:sz w:val="32"/>
          <w:szCs w:val="32"/>
          <w:u w:val="single"/>
        </w:rPr>
      </w:pPr>
    </w:p>
    <w:p w14:paraId="6D9BF251" w14:textId="1601F93E" w:rsidR="005B4114" w:rsidRDefault="00BE1426" w:rsidP="00822330">
      <w:pPr>
        <w:jc w:val="both"/>
        <w:rPr>
          <w:b/>
          <w:bCs/>
        </w:rPr>
      </w:pPr>
      <w:r>
        <w:rPr>
          <w:b/>
          <w:bCs/>
        </w:rPr>
        <w:t xml:space="preserve">Commands vs </w:t>
      </w:r>
      <w:proofErr w:type="spellStart"/>
      <w:r>
        <w:rPr>
          <w:b/>
          <w:bCs/>
        </w:rPr>
        <w:t>Entrypoints</w:t>
      </w:r>
      <w:proofErr w:type="spellEnd"/>
    </w:p>
    <w:p w14:paraId="08BB5029" w14:textId="77777777" w:rsidR="005B4114" w:rsidRDefault="005B4114" w:rsidP="00822330">
      <w:pPr>
        <w:jc w:val="both"/>
        <w:rPr>
          <w:b/>
          <w:bCs/>
        </w:rPr>
      </w:pPr>
    </w:p>
    <w:p w14:paraId="64C37432" w14:textId="6A884491" w:rsidR="005B4114" w:rsidRDefault="005B4114" w:rsidP="00822330">
      <w:pPr>
        <w:jc w:val="both"/>
        <w:rPr>
          <w:b/>
          <w:bCs/>
        </w:rPr>
      </w:pPr>
      <w:r>
        <w:rPr>
          <w:b/>
          <w:bCs/>
        </w:rPr>
        <w:t>Container Network Interface</w:t>
      </w:r>
    </w:p>
    <w:p w14:paraId="334B4AFB" w14:textId="77777777" w:rsidR="005B4114" w:rsidRPr="005B4114" w:rsidRDefault="005B4114" w:rsidP="00822330">
      <w:pPr>
        <w:jc w:val="both"/>
        <w:rPr>
          <w:b/>
          <w:bCs/>
        </w:rPr>
      </w:pPr>
    </w:p>
    <w:p w14:paraId="743B9FE8" w14:textId="77777777" w:rsidR="00BE1426" w:rsidRDefault="00BE1426" w:rsidP="00822330">
      <w:pPr>
        <w:jc w:val="both"/>
        <w:rPr>
          <w:b/>
          <w:bCs/>
          <w:sz w:val="32"/>
          <w:szCs w:val="32"/>
          <w:u w:val="single"/>
        </w:rPr>
      </w:pPr>
    </w:p>
    <w:p w14:paraId="7F870C5D" w14:textId="3C7F58E7" w:rsidR="00822330" w:rsidRDefault="00822330" w:rsidP="00822330">
      <w:pPr>
        <w:jc w:val="both"/>
        <w:rPr>
          <w:b/>
          <w:bCs/>
          <w:sz w:val="32"/>
          <w:szCs w:val="32"/>
          <w:u w:val="single"/>
        </w:rPr>
      </w:pPr>
      <w:r w:rsidRPr="0009162D">
        <w:rPr>
          <w:b/>
          <w:bCs/>
          <w:sz w:val="32"/>
          <w:szCs w:val="32"/>
          <w:u w:val="single"/>
        </w:rPr>
        <w:t>Kubernetes</w:t>
      </w:r>
      <w:r>
        <w:rPr>
          <w:b/>
          <w:bCs/>
          <w:sz w:val="32"/>
          <w:szCs w:val="32"/>
          <w:u w:val="single"/>
        </w:rPr>
        <w:t>:</w:t>
      </w:r>
    </w:p>
    <w:p w14:paraId="1634B817" w14:textId="77777777" w:rsidR="00822330" w:rsidRDefault="00822330" w:rsidP="00822330">
      <w:pPr>
        <w:rPr>
          <w:rFonts w:ascii="Arial" w:eastAsia="Times New Roman" w:hAnsi="Arial" w:cs="Arial"/>
          <w:color w:val="000000"/>
          <w:spacing w:val="2"/>
          <w:shd w:val="clear" w:color="auto" w:fill="FFFFFF"/>
        </w:rPr>
      </w:pPr>
    </w:p>
    <w:p w14:paraId="5606A826" w14:textId="1064ED25" w:rsidR="005B184E" w:rsidRDefault="00822330" w:rsidP="002C7EC9">
      <w:pPr>
        <w:jc w:val="both"/>
      </w:pPr>
      <w:r w:rsidRPr="00822330">
        <w:t xml:space="preserve">The Kubernetes Control Plane makes the cluster’s current state match the desired state via the </w:t>
      </w:r>
      <w:r w:rsidRPr="00822330">
        <w:rPr>
          <w:b/>
          <w:bCs/>
        </w:rPr>
        <w:t>Pod Lifecycle Event Generator</w:t>
      </w:r>
      <w:r w:rsidRPr="00822330">
        <w:t xml:space="preserve"> (</w:t>
      </w:r>
      <w:hyperlink r:id="rId5" w:tgtFrame="_blank" w:history="1">
        <w:r w:rsidRPr="00822330">
          <w:t>PLEG</w:t>
        </w:r>
      </w:hyperlink>
      <w:r w:rsidRPr="00822330">
        <w:t>).</w:t>
      </w:r>
      <w:r w:rsidR="002C7EC9">
        <w:t xml:space="preserve"> </w:t>
      </w:r>
      <w:r w:rsidR="005B184E" w:rsidRPr="005B184E">
        <w:t>To do so, Kubernetes performs a variety of tasks automatically</w:t>
      </w:r>
      <w:r w:rsidR="005C10B8">
        <w:t xml:space="preserve"> </w:t>
      </w:r>
      <w:r w:rsidR="005B184E" w:rsidRPr="005B184E">
        <w:t>–</w:t>
      </w:r>
      <w:r w:rsidR="005C10B8">
        <w:t xml:space="preserve"> </w:t>
      </w:r>
      <w:r w:rsidR="005B184E" w:rsidRPr="005B184E">
        <w:t xml:space="preserve">such as starting or restarting containers, scaling the number of replicas of a given application, and more. The </w:t>
      </w:r>
      <w:r w:rsidR="005B184E" w:rsidRPr="005B184E">
        <w:rPr>
          <w:b/>
          <w:bCs/>
        </w:rPr>
        <w:t>Kubernetes Control Plane</w:t>
      </w:r>
      <w:r w:rsidR="005B184E" w:rsidRPr="005B184E">
        <w:t xml:space="preserve"> consists of a collection of processes running on your cluster:</w:t>
      </w:r>
    </w:p>
    <w:p w14:paraId="5E31DDB2" w14:textId="77777777" w:rsidR="00A8029A" w:rsidRPr="005B184E" w:rsidRDefault="00A8029A" w:rsidP="002C7EC9">
      <w:pPr>
        <w:jc w:val="both"/>
      </w:pPr>
    </w:p>
    <w:p w14:paraId="586D97D7" w14:textId="77777777" w:rsidR="005B184E" w:rsidRPr="005B184E" w:rsidRDefault="005B184E" w:rsidP="002C7EC9">
      <w:pPr>
        <w:numPr>
          <w:ilvl w:val="0"/>
          <w:numId w:val="10"/>
        </w:numPr>
        <w:jc w:val="both"/>
      </w:pPr>
      <w:r w:rsidRPr="005B184E">
        <w:t>The </w:t>
      </w:r>
      <w:r w:rsidRPr="005B184E">
        <w:rPr>
          <w:b/>
          <w:bCs/>
        </w:rPr>
        <w:t>Kubernetes Master</w:t>
      </w:r>
      <w:r w:rsidRPr="005B184E">
        <w:t> is a collection of three processes that run on a single node in your cluster, which is designated as the master node. Those processes are: </w:t>
      </w:r>
      <w:proofErr w:type="spellStart"/>
      <w:r w:rsidR="0092260E">
        <w:fldChar w:fldCharType="begin"/>
      </w:r>
      <w:r w:rsidR="0092260E">
        <w:instrText xml:space="preserve"> HYPERLINK "https://kubernetes.io/docs/admin/kube-apiserver/" </w:instrText>
      </w:r>
      <w:r w:rsidR="0092260E">
        <w:fldChar w:fldCharType="separate"/>
      </w:r>
      <w:r w:rsidRPr="005B184E">
        <w:rPr>
          <w:b/>
          <w:bCs/>
        </w:rPr>
        <w:t>kube-apiserver</w:t>
      </w:r>
      <w:proofErr w:type="spellEnd"/>
      <w:r w:rsidR="0092260E">
        <w:rPr>
          <w:b/>
          <w:bCs/>
        </w:rPr>
        <w:fldChar w:fldCharType="end"/>
      </w:r>
      <w:r w:rsidRPr="005B184E">
        <w:rPr>
          <w:b/>
          <w:bCs/>
        </w:rPr>
        <w:t>, </w:t>
      </w:r>
      <w:proofErr w:type="spellStart"/>
      <w:r w:rsidR="0092260E">
        <w:fldChar w:fldCharType="begin"/>
      </w:r>
      <w:r w:rsidR="0092260E">
        <w:instrText xml:space="preserve"> HYPERLINK "https://kubernetes.io/docs/admin/kube-controller-manage</w:instrText>
      </w:r>
      <w:r w:rsidR="0092260E">
        <w:instrText xml:space="preserve">r/" </w:instrText>
      </w:r>
      <w:r w:rsidR="0092260E">
        <w:fldChar w:fldCharType="separate"/>
      </w:r>
      <w:r w:rsidRPr="005B184E">
        <w:rPr>
          <w:b/>
          <w:bCs/>
        </w:rPr>
        <w:t>kube</w:t>
      </w:r>
      <w:proofErr w:type="spellEnd"/>
      <w:r w:rsidRPr="005B184E">
        <w:rPr>
          <w:b/>
          <w:bCs/>
        </w:rPr>
        <w:t>-controller-manager</w:t>
      </w:r>
      <w:r w:rsidR="0092260E">
        <w:rPr>
          <w:b/>
          <w:bCs/>
        </w:rPr>
        <w:fldChar w:fldCharType="end"/>
      </w:r>
      <w:r w:rsidRPr="005B184E">
        <w:rPr>
          <w:b/>
          <w:bCs/>
        </w:rPr>
        <w:t> and </w:t>
      </w:r>
      <w:proofErr w:type="spellStart"/>
      <w:r w:rsidR="0092260E">
        <w:fldChar w:fldCharType="begin"/>
      </w:r>
      <w:r w:rsidR="0092260E">
        <w:instrText xml:space="preserve"> HYPERLINK "https://kubernetes.io/docs/admin/kube-scheduler/" </w:instrText>
      </w:r>
      <w:r w:rsidR="0092260E">
        <w:fldChar w:fldCharType="separate"/>
      </w:r>
      <w:r w:rsidRPr="005B184E">
        <w:rPr>
          <w:b/>
          <w:bCs/>
        </w:rPr>
        <w:t>kube</w:t>
      </w:r>
      <w:proofErr w:type="spellEnd"/>
      <w:r w:rsidRPr="005B184E">
        <w:rPr>
          <w:b/>
          <w:bCs/>
        </w:rPr>
        <w:t>-scheduler</w:t>
      </w:r>
      <w:r w:rsidR="0092260E">
        <w:rPr>
          <w:b/>
          <w:bCs/>
        </w:rPr>
        <w:fldChar w:fldCharType="end"/>
      </w:r>
      <w:r w:rsidRPr="005B184E">
        <w:rPr>
          <w:b/>
          <w:bCs/>
        </w:rPr>
        <w:t>.</w:t>
      </w:r>
    </w:p>
    <w:p w14:paraId="7F66EB5E" w14:textId="77777777" w:rsidR="005B184E" w:rsidRPr="005B184E" w:rsidRDefault="005B184E" w:rsidP="002C7EC9">
      <w:pPr>
        <w:numPr>
          <w:ilvl w:val="0"/>
          <w:numId w:val="10"/>
        </w:numPr>
        <w:jc w:val="both"/>
      </w:pPr>
      <w:r w:rsidRPr="005B184E">
        <w:t>Each individual non-master node in your cluster runs two processes:</w:t>
      </w:r>
    </w:p>
    <w:p w14:paraId="2A60744E" w14:textId="77777777" w:rsidR="005B184E" w:rsidRPr="005B184E" w:rsidRDefault="0092260E" w:rsidP="002C7EC9">
      <w:pPr>
        <w:numPr>
          <w:ilvl w:val="1"/>
          <w:numId w:val="11"/>
        </w:numPr>
        <w:jc w:val="both"/>
      </w:pPr>
      <w:hyperlink r:id="rId6" w:history="1">
        <w:proofErr w:type="spellStart"/>
        <w:r w:rsidR="005B184E" w:rsidRPr="005B184E">
          <w:rPr>
            <w:b/>
            <w:bCs/>
          </w:rPr>
          <w:t>kubelet</w:t>
        </w:r>
        <w:proofErr w:type="spellEnd"/>
      </w:hyperlink>
      <w:r w:rsidR="005B184E" w:rsidRPr="005B184E">
        <w:rPr>
          <w:b/>
          <w:bCs/>
        </w:rPr>
        <w:t>,</w:t>
      </w:r>
      <w:r w:rsidR="005B184E" w:rsidRPr="005B184E">
        <w:t xml:space="preserve"> which communicates with the Kubernetes Master.</w:t>
      </w:r>
    </w:p>
    <w:p w14:paraId="515A9140" w14:textId="77777777" w:rsidR="005B184E" w:rsidRPr="005B184E" w:rsidRDefault="0092260E" w:rsidP="002C7EC9">
      <w:pPr>
        <w:numPr>
          <w:ilvl w:val="1"/>
          <w:numId w:val="11"/>
        </w:numPr>
        <w:jc w:val="both"/>
      </w:pPr>
      <w:hyperlink r:id="rId7" w:history="1">
        <w:proofErr w:type="spellStart"/>
        <w:r w:rsidR="005B184E" w:rsidRPr="005B184E">
          <w:rPr>
            <w:b/>
            <w:bCs/>
          </w:rPr>
          <w:t>kube</w:t>
        </w:r>
        <w:proofErr w:type="spellEnd"/>
        <w:r w:rsidR="005B184E" w:rsidRPr="005B184E">
          <w:rPr>
            <w:b/>
            <w:bCs/>
          </w:rPr>
          <w:t>-proxy</w:t>
        </w:r>
      </w:hyperlink>
      <w:r w:rsidR="005B184E" w:rsidRPr="005B184E">
        <w:rPr>
          <w:b/>
          <w:bCs/>
        </w:rPr>
        <w:t>,</w:t>
      </w:r>
      <w:r w:rsidR="005B184E" w:rsidRPr="005B184E">
        <w:t xml:space="preserve"> a network proxy which reflects Kubernetes networking services on each node.</w:t>
      </w:r>
    </w:p>
    <w:p w14:paraId="1A8337F1" w14:textId="5502E274" w:rsidR="005B184E" w:rsidRDefault="005B184E" w:rsidP="00E93F4D">
      <w:pPr>
        <w:jc w:val="both"/>
      </w:pPr>
    </w:p>
    <w:p w14:paraId="05794295" w14:textId="77777777" w:rsidR="00E93F4D" w:rsidRPr="00E93F4D" w:rsidRDefault="00E93F4D" w:rsidP="00E93F4D">
      <w:pPr>
        <w:jc w:val="both"/>
      </w:pPr>
      <w:r w:rsidRPr="00E93F4D">
        <w:t>The basic Kubernetes objects include:</w:t>
      </w:r>
    </w:p>
    <w:p w14:paraId="17FC08E0" w14:textId="77777777" w:rsidR="00E93F4D" w:rsidRPr="00E93F4D" w:rsidRDefault="0092260E" w:rsidP="00E93F4D">
      <w:pPr>
        <w:numPr>
          <w:ilvl w:val="0"/>
          <w:numId w:val="12"/>
        </w:numPr>
        <w:jc w:val="both"/>
      </w:pPr>
      <w:hyperlink r:id="rId8" w:history="1">
        <w:r w:rsidR="00E93F4D" w:rsidRPr="00E93F4D">
          <w:t>Pod</w:t>
        </w:r>
      </w:hyperlink>
    </w:p>
    <w:p w14:paraId="3AED3C70" w14:textId="77777777" w:rsidR="00E93F4D" w:rsidRPr="00E93F4D" w:rsidRDefault="0092260E" w:rsidP="00E93F4D">
      <w:pPr>
        <w:numPr>
          <w:ilvl w:val="0"/>
          <w:numId w:val="12"/>
        </w:numPr>
        <w:jc w:val="both"/>
      </w:pPr>
      <w:hyperlink r:id="rId9" w:history="1">
        <w:r w:rsidR="00E93F4D" w:rsidRPr="00E93F4D">
          <w:t>Service</w:t>
        </w:r>
      </w:hyperlink>
    </w:p>
    <w:p w14:paraId="3A345DF8" w14:textId="77777777" w:rsidR="00E93F4D" w:rsidRPr="00E93F4D" w:rsidRDefault="0092260E" w:rsidP="00E93F4D">
      <w:pPr>
        <w:numPr>
          <w:ilvl w:val="0"/>
          <w:numId w:val="12"/>
        </w:numPr>
        <w:jc w:val="both"/>
      </w:pPr>
      <w:hyperlink r:id="rId10" w:history="1">
        <w:r w:rsidR="00E93F4D" w:rsidRPr="00E93F4D">
          <w:t>Volume</w:t>
        </w:r>
      </w:hyperlink>
    </w:p>
    <w:p w14:paraId="0605BF4D" w14:textId="77777777" w:rsidR="00E93F4D" w:rsidRPr="00E93F4D" w:rsidRDefault="0092260E" w:rsidP="00E93F4D">
      <w:pPr>
        <w:numPr>
          <w:ilvl w:val="0"/>
          <w:numId w:val="12"/>
        </w:numPr>
        <w:jc w:val="both"/>
      </w:pPr>
      <w:hyperlink r:id="rId11" w:history="1">
        <w:r w:rsidR="00E93F4D" w:rsidRPr="00E93F4D">
          <w:t>Namespace</w:t>
        </w:r>
      </w:hyperlink>
    </w:p>
    <w:p w14:paraId="6AB656CD" w14:textId="77777777" w:rsidR="005F528B" w:rsidRDefault="005F528B" w:rsidP="005B184E"/>
    <w:p w14:paraId="3DC27562" w14:textId="77777777" w:rsidR="000B456C" w:rsidRPr="000B456C" w:rsidRDefault="000B456C" w:rsidP="000B456C">
      <w:r w:rsidRPr="000B456C">
        <w:t>Kubernetes also contains higher-level abstractions that rely on </w:t>
      </w:r>
      <w:hyperlink r:id="rId12" w:history="1">
        <w:r w:rsidRPr="000B456C">
          <w:t>Controllers</w:t>
        </w:r>
      </w:hyperlink>
      <w:r w:rsidRPr="000B456C">
        <w:t> to build upon the basic objects, and provide additional functionality and convenience features. These include:</w:t>
      </w:r>
    </w:p>
    <w:p w14:paraId="681E0E8F" w14:textId="77777777" w:rsidR="000B456C" w:rsidRPr="000B456C" w:rsidRDefault="0092260E" w:rsidP="000B456C">
      <w:pPr>
        <w:numPr>
          <w:ilvl w:val="0"/>
          <w:numId w:val="13"/>
        </w:numPr>
      </w:pPr>
      <w:hyperlink r:id="rId13" w:history="1">
        <w:r w:rsidR="000B456C" w:rsidRPr="000B456C">
          <w:t>Deployment</w:t>
        </w:r>
      </w:hyperlink>
    </w:p>
    <w:p w14:paraId="64217B9C" w14:textId="77777777" w:rsidR="000B456C" w:rsidRPr="000B456C" w:rsidRDefault="0092260E" w:rsidP="000B456C">
      <w:pPr>
        <w:numPr>
          <w:ilvl w:val="0"/>
          <w:numId w:val="13"/>
        </w:numPr>
      </w:pPr>
      <w:hyperlink r:id="rId14" w:history="1">
        <w:proofErr w:type="spellStart"/>
        <w:r w:rsidR="000B456C" w:rsidRPr="000B456C">
          <w:t>DaemonSet</w:t>
        </w:r>
        <w:proofErr w:type="spellEnd"/>
      </w:hyperlink>
    </w:p>
    <w:p w14:paraId="738FEC95" w14:textId="77777777" w:rsidR="000B456C" w:rsidRPr="000B456C" w:rsidRDefault="0092260E" w:rsidP="000B456C">
      <w:pPr>
        <w:numPr>
          <w:ilvl w:val="0"/>
          <w:numId w:val="13"/>
        </w:numPr>
      </w:pPr>
      <w:hyperlink r:id="rId15" w:history="1">
        <w:proofErr w:type="spellStart"/>
        <w:r w:rsidR="000B456C" w:rsidRPr="000B456C">
          <w:t>StatefulSet</w:t>
        </w:r>
        <w:proofErr w:type="spellEnd"/>
      </w:hyperlink>
    </w:p>
    <w:p w14:paraId="7373F2F5" w14:textId="77777777" w:rsidR="000B456C" w:rsidRPr="000B456C" w:rsidRDefault="0092260E" w:rsidP="000B456C">
      <w:pPr>
        <w:numPr>
          <w:ilvl w:val="0"/>
          <w:numId w:val="13"/>
        </w:numPr>
      </w:pPr>
      <w:hyperlink r:id="rId16" w:history="1">
        <w:proofErr w:type="spellStart"/>
        <w:r w:rsidR="000B456C" w:rsidRPr="000B456C">
          <w:t>ReplicaSet</w:t>
        </w:r>
        <w:proofErr w:type="spellEnd"/>
      </w:hyperlink>
    </w:p>
    <w:p w14:paraId="423C9152" w14:textId="77777777" w:rsidR="000B456C" w:rsidRPr="000B456C" w:rsidRDefault="0092260E" w:rsidP="000B456C">
      <w:pPr>
        <w:numPr>
          <w:ilvl w:val="0"/>
          <w:numId w:val="13"/>
        </w:numPr>
      </w:pPr>
      <w:hyperlink r:id="rId17" w:history="1">
        <w:r w:rsidR="000B456C" w:rsidRPr="000B456C">
          <w:t>Job</w:t>
        </w:r>
      </w:hyperlink>
    </w:p>
    <w:p w14:paraId="5C290CC7" w14:textId="77777777" w:rsidR="005B184E" w:rsidRPr="00822330" w:rsidRDefault="005B184E" w:rsidP="00822330"/>
    <w:p w14:paraId="2801B6AF" w14:textId="77777777" w:rsidR="008C3584" w:rsidRPr="008C3584" w:rsidRDefault="008C3584" w:rsidP="008C3584">
      <w:pPr>
        <w:jc w:val="both"/>
        <w:rPr>
          <w:b/>
          <w:bCs/>
        </w:rPr>
      </w:pPr>
      <w:proofErr w:type="spellStart"/>
      <w:r w:rsidRPr="008C3584">
        <w:rPr>
          <w:b/>
          <w:bCs/>
        </w:rPr>
        <w:t>kube-apiserver</w:t>
      </w:r>
      <w:proofErr w:type="spellEnd"/>
    </w:p>
    <w:p w14:paraId="1AFB4902" w14:textId="7EE69188" w:rsidR="00DC6095" w:rsidRPr="008C3584" w:rsidRDefault="008C3584" w:rsidP="008C3584">
      <w:pPr>
        <w:jc w:val="both"/>
      </w:pPr>
      <w:r w:rsidRPr="008C3584">
        <w:t>The API server is the front end for the Kubernetes control plane.</w:t>
      </w:r>
      <w:r>
        <w:t xml:space="preserve"> </w:t>
      </w:r>
      <w:proofErr w:type="spellStart"/>
      <w:r w:rsidRPr="008C3584">
        <w:t>kube-apiserver</w:t>
      </w:r>
      <w:proofErr w:type="spellEnd"/>
      <w:r w:rsidRPr="008C3584">
        <w:t xml:space="preserve"> is designed to scale horizontally—that is, it scales by deploying more instances. You can run several instances of </w:t>
      </w:r>
      <w:proofErr w:type="spellStart"/>
      <w:r w:rsidRPr="008C3584">
        <w:t>kube-apiserver</w:t>
      </w:r>
      <w:proofErr w:type="spellEnd"/>
      <w:r w:rsidRPr="008C3584">
        <w:t xml:space="preserve"> and balance traffic between those instances.</w:t>
      </w:r>
    </w:p>
    <w:p w14:paraId="15E5338E" w14:textId="77777777" w:rsidR="008C3584" w:rsidRDefault="008C3584" w:rsidP="008C3584">
      <w:pPr>
        <w:jc w:val="both"/>
      </w:pPr>
    </w:p>
    <w:p w14:paraId="58ABCAD5" w14:textId="09AEE71F" w:rsidR="008C3584" w:rsidRPr="008C3584" w:rsidRDefault="008C3584" w:rsidP="008C3584">
      <w:pPr>
        <w:jc w:val="both"/>
        <w:rPr>
          <w:b/>
          <w:bCs/>
        </w:rPr>
      </w:pPr>
      <w:proofErr w:type="spellStart"/>
      <w:r w:rsidRPr="008C3584">
        <w:rPr>
          <w:b/>
          <w:bCs/>
        </w:rPr>
        <w:t>etcd</w:t>
      </w:r>
      <w:proofErr w:type="spellEnd"/>
    </w:p>
    <w:p w14:paraId="479D6C65" w14:textId="7602113B" w:rsidR="008C3584" w:rsidRPr="008C3584" w:rsidRDefault="008C3584" w:rsidP="008C3584">
      <w:pPr>
        <w:jc w:val="both"/>
      </w:pPr>
      <w:r w:rsidRPr="008C3584">
        <w:t>Consistent and highly</w:t>
      </w:r>
      <w:r>
        <w:t xml:space="preserve"> </w:t>
      </w:r>
      <w:r w:rsidRPr="008C3584">
        <w:t>available key value store used as Kubernetes’ backing store for all cluster data.</w:t>
      </w:r>
      <w:r>
        <w:t xml:space="preserve"> </w:t>
      </w:r>
      <w:r w:rsidRPr="008C3584">
        <w:t xml:space="preserve">If your Kubernetes cluster uses </w:t>
      </w:r>
      <w:proofErr w:type="spellStart"/>
      <w:r w:rsidRPr="008C3584">
        <w:t>etcd</w:t>
      </w:r>
      <w:proofErr w:type="spellEnd"/>
      <w:r w:rsidRPr="008C3584">
        <w:t xml:space="preserve"> as its backing store, make sure you have a </w:t>
      </w:r>
      <w:hyperlink r:id="rId18" w:anchor="backing-up-an-etcd-cluster" w:history="1">
        <w:r w:rsidRPr="008C3584">
          <w:t>backup</w:t>
        </w:r>
      </w:hyperlink>
      <w:r w:rsidRPr="008C3584">
        <w:t> plan for those data.</w:t>
      </w:r>
    </w:p>
    <w:p w14:paraId="352BEF4C" w14:textId="77777777" w:rsidR="008C3584" w:rsidRDefault="008C3584" w:rsidP="008C3584">
      <w:pPr>
        <w:jc w:val="both"/>
      </w:pPr>
    </w:p>
    <w:p w14:paraId="25932DDA" w14:textId="48F68A7E" w:rsidR="008C3584" w:rsidRPr="008C3584" w:rsidRDefault="008C3584" w:rsidP="008C3584">
      <w:pPr>
        <w:jc w:val="both"/>
        <w:rPr>
          <w:b/>
          <w:bCs/>
        </w:rPr>
      </w:pPr>
      <w:proofErr w:type="spellStart"/>
      <w:r w:rsidRPr="008C3584">
        <w:rPr>
          <w:b/>
          <w:bCs/>
        </w:rPr>
        <w:t>kube</w:t>
      </w:r>
      <w:proofErr w:type="spellEnd"/>
      <w:r w:rsidRPr="008C3584">
        <w:rPr>
          <w:b/>
          <w:bCs/>
        </w:rPr>
        <w:t>-scheduler</w:t>
      </w:r>
    </w:p>
    <w:p w14:paraId="1A52D2F3" w14:textId="7EFDDF1E" w:rsidR="008C3584" w:rsidRPr="008C3584" w:rsidRDefault="008C3584" w:rsidP="008C3584">
      <w:pPr>
        <w:jc w:val="both"/>
      </w:pPr>
      <w:r w:rsidRPr="008C3584">
        <w:lastRenderedPageBreak/>
        <w:t>Control Plane component that watches for newly created pods with no assigned node</w:t>
      </w:r>
      <w:r w:rsidR="00F83A29">
        <w:t xml:space="preserve"> </w:t>
      </w:r>
      <w:r w:rsidRPr="008C3584">
        <w:t>and selects a node for them to run on.</w:t>
      </w:r>
    </w:p>
    <w:p w14:paraId="76736414" w14:textId="77777777" w:rsidR="008C3584" w:rsidRPr="008C3584" w:rsidRDefault="008C3584" w:rsidP="008C3584">
      <w:pPr>
        <w:jc w:val="both"/>
      </w:pPr>
      <w:r w:rsidRPr="008C3584">
        <w:t>Factors taken into account for scheduling decisions include individual and collective resource requirements, hardware/software/policy constraints, affinity and anti-affinity specifications, data locality, inter-workload interference and deadlines.</w:t>
      </w:r>
    </w:p>
    <w:p w14:paraId="587DCF74" w14:textId="77777777" w:rsidR="00BD4092" w:rsidRDefault="00BD4092" w:rsidP="008C3584">
      <w:pPr>
        <w:jc w:val="both"/>
      </w:pPr>
    </w:p>
    <w:p w14:paraId="43D34F1F" w14:textId="618578F2" w:rsidR="008C3584" w:rsidRPr="008C3584" w:rsidRDefault="008C3584" w:rsidP="008C3584">
      <w:pPr>
        <w:jc w:val="both"/>
        <w:rPr>
          <w:b/>
          <w:bCs/>
        </w:rPr>
      </w:pPr>
      <w:proofErr w:type="spellStart"/>
      <w:r w:rsidRPr="008C3584">
        <w:rPr>
          <w:b/>
          <w:bCs/>
        </w:rPr>
        <w:t>kube</w:t>
      </w:r>
      <w:proofErr w:type="spellEnd"/>
      <w:r w:rsidRPr="008C3584">
        <w:rPr>
          <w:b/>
          <w:bCs/>
        </w:rPr>
        <w:t>-controller-manager</w:t>
      </w:r>
    </w:p>
    <w:p w14:paraId="1C8F3BD8" w14:textId="77777777" w:rsidR="008C3584" w:rsidRPr="008C3584" w:rsidRDefault="008C3584" w:rsidP="008C3584">
      <w:pPr>
        <w:jc w:val="both"/>
      </w:pPr>
      <w:r w:rsidRPr="008C3584">
        <w:t>Control Plane component that runs </w:t>
      </w:r>
      <w:hyperlink r:id="rId19" w:tgtFrame="_blank" w:history="1">
        <w:r w:rsidRPr="008C3584">
          <w:t>controller</w:t>
        </w:r>
      </w:hyperlink>
      <w:r w:rsidRPr="008C3584">
        <w:t> processes.</w:t>
      </w:r>
    </w:p>
    <w:p w14:paraId="3DF7904E" w14:textId="77777777" w:rsidR="008C3584" w:rsidRPr="008C3584" w:rsidRDefault="008C3584" w:rsidP="008C3584">
      <w:pPr>
        <w:jc w:val="both"/>
      </w:pPr>
      <w:r w:rsidRPr="008C3584">
        <w:t>Logically, each </w:t>
      </w:r>
      <w:hyperlink r:id="rId20" w:tgtFrame="_blank" w:history="1">
        <w:r w:rsidRPr="008C3584">
          <w:t>controller</w:t>
        </w:r>
      </w:hyperlink>
      <w:r w:rsidRPr="008C3584">
        <w:t> is a separate process, but to reduce complexity, they are all compiled into a single binary and run in a single process.</w:t>
      </w:r>
    </w:p>
    <w:p w14:paraId="5D67DB13" w14:textId="77777777" w:rsidR="008C3584" w:rsidRPr="008C3584" w:rsidRDefault="008C3584" w:rsidP="008C3584">
      <w:pPr>
        <w:jc w:val="both"/>
      </w:pPr>
      <w:r w:rsidRPr="008C3584">
        <w:t>These controllers include:</w:t>
      </w:r>
    </w:p>
    <w:p w14:paraId="744C4077" w14:textId="77777777" w:rsidR="008C3584" w:rsidRPr="008C3584" w:rsidRDefault="008C3584" w:rsidP="008C3584">
      <w:pPr>
        <w:numPr>
          <w:ilvl w:val="0"/>
          <w:numId w:val="14"/>
        </w:numPr>
        <w:jc w:val="both"/>
      </w:pPr>
      <w:r w:rsidRPr="008C3584">
        <w:rPr>
          <w:b/>
          <w:bCs/>
        </w:rPr>
        <w:t>Node Controller:</w:t>
      </w:r>
      <w:r w:rsidRPr="008C3584">
        <w:t xml:space="preserve"> Responsible for noticing and responding when nodes go down.</w:t>
      </w:r>
    </w:p>
    <w:p w14:paraId="2C5209E5" w14:textId="77777777" w:rsidR="008C3584" w:rsidRPr="008C3584" w:rsidRDefault="008C3584" w:rsidP="008C3584">
      <w:pPr>
        <w:numPr>
          <w:ilvl w:val="0"/>
          <w:numId w:val="14"/>
        </w:numPr>
        <w:jc w:val="both"/>
      </w:pPr>
      <w:r w:rsidRPr="008C3584">
        <w:rPr>
          <w:b/>
          <w:bCs/>
        </w:rPr>
        <w:t>Replication Controller</w:t>
      </w:r>
      <w:r w:rsidRPr="008C3584">
        <w:t>: Responsible for maintaining the correct number of pods for every replication controller object in the system.</w:t>
      </w:r>
    </w:p>
    <w:p w14:paraId="625268FC" w14:textId="77777777" w:rsidR="008C3584" w:rsidRPr="008C3584" w:rsidRDefault="008C3584" w:rsidP="008C3584">
      <w:pPr>
        <w:numPr>
          <w:ilvl w:val="0"/>
          <w:numId w:val="14"/>
        </w:numPr>
        <w:jc w:val="both"/>
      </w:pPr>
      <w:r w:rsidRPr="008C3584">
        <w:rPr>
          <w:b/>
          <w:bCs/>
        </w:rPr>
        <w:t>Endpoints Controller</w:t>
      </w:r>
      <w:r w:rsidRPr="008C3584">
        <w:t>: Populates the Endpoints object (that is, joins Services &amp; Pods).</w:t>
      </w:r>
    </w:p>
    <w:p w14:paraId="0E9280BD" w14:textId="2BF4A2FB" w:rsidR="008C3584" w:rsidRDefault="008C3584" w:rsidP="008C3584">
      <w:pPr>
        <w:numPr>
          <w:ilvl w:val="0"/>
          <w:numId w:val="14"/>
        </w:numPr>
        <w:jc w:val="both"/>
      </w:pPr>
      <w:r w:rsidRPr="008C3584">
        <w:rPr>
          <w:b/>
          <w:bCs/>
        </w:rPr>
        <w:t>Service Account &amp; Token Controllers</w:t>
      </w:r>
      <w:r w:rsidRPr="008C3584">
        <w:t>: Create default accounts and API access tokens for new namespaces</w:t>
      </w:r>
    </w:p>
    <w:p w14:paraId="631D4B1A" w14:textId="75D70F11" w:rsidR="00D65A05" w:rsidRDefault="00D65A05" w:rsidP="00D65A05">
      <w:pPr>
        <w:jc w:val="both"/>
      </w:pPr>
    </w:p>
    <w:p w14:paraId="613E8740" w14:textId="77777777" w:rsidR="00C60596" w:rsidRPr="00C60596" w:rsidRDefault="00C60596" w:rsidP="00C60596">
      <w:pPr>
        <w:jc w:val="both"/>
        <w:rPr>
          <w:b/>
          <w:bCs/>
        </w:rPr>
      </w:pPr>
      <w:proofErr w:type="spellStart"/>
      <w:r w:rsidRPr="00C60596">
        <w:rPr>
          <w:b/>
          <w:bCs/>
        </w:rPr>
        <w:t>kubelet</w:t>
      </w:r>
      <w:proofErr w:type="spellEnd"/>
    </w:p>
    <w:p w14:paraId="04B1C52B" w14:textId="7F3B203D" w:rsidR="00C60596" w:rsidRPr="00C60596" w:rsidRDefault="00C60596" w:rsidP="00C60596">
      <w:pPr>
        <w:jc w:val="both"/>
      </w:pPr>
      <w:r w:rsidRPr="00C60596">
        <w:t>An agent that runs on each node in the cluster. It makes sure that containers are running in a pod.</w:t>
      </w:r>
      <w:r>
        <w:t xml:space="preserve"> </w:t>
      </w:r>
      <w:r w:rsidRPr="00C60596">
        <w:t xml:space="preserve">The </w:t>
      </w:r>
      <w:proofErr w:type="spellStart"/>
      <w:r w:rsidRPr="00C60596">
        <w:t>kubelet</w:t>
      </w:r>
      <w:proofErr w:type="spellEnd"/>
      <w:r w:rsidRPr="00C60596">
        <w:t xml:space="preserve"> takes a set of </w:t>
      </w:r>
      <w:proofErr w:type="spellStart"/>
      <w:r w:rsidRPr="00C60596">
        <w:t>PodSpecs</w:t>
      </w:r>
      <w:proofErr w:type="spellEnd"/>
      <w:r w:rsidRPr="00C60596">
        <w:t xml:space="preserve"> that are provided through various mechanisms and ensures that the containers described in those </w:t>
      </w:r>
      <w:proofErr w:type="spellStart"/>
      <w:r w:rsidRPr="00C60596">
        <w:t>PodSpecs</w:t>
      </w:r>
      <w:proofErr w:type="spellEnd"/>
      <w:r w:rsidRPr="00C60596">
        <w:t xml:space="preserve"> are running and healthy. The </w:t>
      </w:r>
      <w:proofErr w:type="spellStart"/>
      <w:r w:rsidRPr="00C60596">
        <w:t>kubelet</w:t>
      </w:r>
      <w:proofErr w:type="spellEnd"/>
      <w:r w:rsidRPr="00C60596">
        <w:t xml:space="preserve"> doesn’t manage containers which were not created by Kubernetes.</w:t>
      </w:r>
    </w:p>
    <w:p w14:paraId="05273B19" w14:textId="77777777" w:rsidR="00C60596" w:rsidRDefault="00C60596" w:rsidP="00C60596">
      <w:pPr>
        <w:jc w:val="both"/>
        <w:rPr>
          <w:b/>
          <w:bCs/>
        </w:rPr>
      </w:pPr>
    </w:p>
    <w:p w14:paraId="32E5B4C0" w14:textId="492E029E" w:rsidR="00C60596" w:rsidRPr="00C60596" w:rsidRDefault="00C60596" w:rsidP="00C60596">
      <w:pPr>
        <w:jc w:val="both"/>
        <w:rPr>
          <w:b/>
          <w:bCs/>
        </w:rPr>
      </w:pPr>
      <w:proofErr w:type="spellStart"/>
      <w:r w:rsidRPr="00C60596">
        <w:rPr>
          <w:b/>
          <w:bCs/>
        </w:rPr>
        <w:t>kube</w:t>
      </w:r>
      <w:proofErr w:type="spellEnd"/>
      <w:r w:rsidRPr="00C60596">
        <w:rPr>
          <w:b/>
          <w:bCs/>
        </w:rPr>
        <w:t>-proxy</w:t>
      </w:r>
    </w:p>
    <w:p w14:paraId="522AAE70" w14:textId="37ADE192" w:rsidR="00C60596" w:rsidRPr="00C60596" w:rsidRDefault="0092260E" w:rsidP="00C60596">
      <w:pPr>
        <w:jc w:val="both"/>
      </w:pPr>
      <w:hyperlink r:id="rId21" w:history="1">
        <w:proofErr w:type="spellStart"/>
        <w:r w:rsidR="00C60596" w:rsidRPr="00C60596">
          <w:t>kube</w:t>
        </w:r>
        <w:proofErr w:type="spellEnd"/>
        <w:r w:rsidR="00C60596" w:rsidRPr="00C60596">
          <w:t>-proxy</w:t>
        </w:r>
      </w:hyperlink>
      <w:r w:rsidR="00C60596" w:rsidRPr="00C60596">
        <w:t> is a network proxy that runs on each node in your cluster, implementing part of the Kubernetes </w:t>
      </w:r>
      <w:hyperlink r:id="rId22" w:tgtFrame="_blank" w:history="1">
        <w:r w:rsidR="00C60596" w:rsidRPr="00C60596">
          <w:t>Service</w:t>
        </w:r>
      </w:hyperlink>
      <w:r w:rsidR="00C60596" w:rsidRPr="00C60596">
        <w:t> concept.</w:t>
      </w:r>
      <w:r w:rsidR="00C40E39">
        <w:t xml:space="preserve"> </w:t>
      </w:r>
      <w:proofErr w:type="spellStart"/>
      <w:r w:rsidR="00C60596" w:rsidRPr="00C60596">
        <w:t>kube</w:t>
      </w:r>
      <w:proofErr w:type="spellEnd"/>
      <w:r w:rsidR="00C60596" w:rsidRPr="00C60596">
        <w:t>-proxy maintains network rules on nodes. These network rules allow network communication to your Pods from network sessions inside or outside of your cluster.</w:t>
      </w:r>
      <w:r w:rsidR="00C40E39">
        <w:t xml:space="preserve"> </w:t>
      </w:r>
      <w:proofErr w:type="spellStart"/>
      <w:r w:rsidR="00C60596" w:rsidRPr="00C60596">
        <w:t>kube</w:t>
      </w:r>
      <w:proofErr w:type="spellEnd"/>
      <w:r w:rsidR="00C60596" w:rsidRPr="00C60596">
        <w:t xml:space="preserve">-proxy uses the operating system packet filtering layer if there is one and it’s available. Otherwise, </w:t>
      </w:r>
      <w:proofErr w:type="spellStart"/>
      <w:r w:rsidR="00C60596" w:rsidRPr="00C60596">
        <w:t>kube</w:t>
      </w:r>
      <w:proofErr w:type="spellEnd"/>
      <w:r w:rsidR="00C60596" w:rsidRPr="00C60596">
        <w:t>-proxy forwards the traffic itself.</w:t>
      </w:r>
    </w:p>
    <w:p w14:paraId="67C5E3BB" w14:textId="77777777" w:rsidR="00C60596" w:rsidRDefault="00C60596" w:rsidP="00C60596">
      <w:pPr>
        <w:jc w:val="both"/>
        <w:rPr>
          <w:b/>
          <w:bCs/>
        </w:rPr>
      </w:pPr>
    </w:p>
    <w:p w14:paraId="4A72E39E" w14:textId="4D12DD70" w:rsidR="00C60596" w:rsidRPr="00C60596" w:rsidRDefault="00C60596" w:rsidP="00C60596">
      <w:pPr>
        <w:jc w:val="both"/>
        <w:rPr>
          <w:b/>
          <w:bCs/>
        </w:rPr>
      </w:pPr>
      <w:r w:rsidRPr="00C60596">
        <w:rPr>
          <w:b/>
          <w:bCs/>
        </w:rPr>
        <w:t>Container Runtime</w:t>
      </w:r>
    </w:p>
    <w:p w14:paraId="044A71B1" w14:textId="2CC39A3A" w:rsidR="00C60596" w:rsidRPr="00C60596" w:rsidRDefault="00C60596" w:rsidP="00C60596">
      <w:pPr>
        <w:jc w:val="both"/>
      </w:pPr>
      <w:r w:rsidRPr="00C60596">
        <w:t>The container runtime is the software that is responsible for running containers.</w:t>
      </w:r>
      <w:r w:rsidR="00C40E39">
        <w:t xml:space="preserve"> </w:t>
      </w:r>
      <w:r w:rsidRPr="00C60596">
        <w:t>Kubernetes supports several container runtimes: </w:t>
      </w:r>
      <w:hyperlink r:id="rId23" w:tgtFrame="_blank" w:history="1">
        <w:r w:rsidRPr="00C60596">
          <w:t>Docker</w:t>
        </w:r>
      </w:hyperlink>
      <w:r w:rsidRPr="00C60596">
        <w:t>, </w:t>
      </w:r>
      <w:proofErr w:type="spellStart"/>
      <w:r w:rsidR="0092260E">
        <w:fldChar w:fldCharType="begin"/>
      </w:r>
      <w:r w:rsidR="0092260E">
        <w:instrText xml:space="preserve"> HYPERLINK "https://containerd.io/" \t "_blank" </w:instrText>
      </w:r>
      <w:r w:rsidR="0092260E">
        <w:fldChar w:fldCharType="separate"/>
      </w:r>
      <w:r w:rsidRPr="00C60596">
        <w:t>containerd</w:t>
      </w:r>
      <w:proofErr w:type="spellEnd"/>
      <w:r w:rsidR="0092260E">
        <w:fldChar w:fldCharType="end"/>
      </w:r>
      <w:r w:rsidRPr="00C60596">
        <w:t>, </w:t>
      </w:r>
      <w:hyperlink r:id="rId24" w:tgtFrame="_blank" w:history="1">
        <w:r w:rsidRPr="00C60596">
          <w:t>cri-o</w:t>
        </w:r>
      </w:hyperlink>
      <w:r w:rsidRPr="00C60596">
        <w:t>, </w:t>
      </w:r>
      <w:proofErr w:type="spellStart"/>
      <w:r w:rsidR="0092260E">
        <w:fldChar w:fldCharType="begin"/>
      </w:r>
      <w:r w:rsidR="0092260E">
        <w:instrText xml:space="preserve"> HYPERLINK "https://github.com/kubernetes-incubator/rktlet" \t "_blank" </w:instrText>
      </w:r>
      <w:r w:rsidR="0092260E">
        <w:fldChar w:fldCharType="separate"/>
      </w:r>
      <w:r w:rsidRPr="00C60596">
        <w:t>rktlet</w:t>
      </w:r>
      <w:proofErr w:type="spellEnd"/>
      <w:r w:rsidR="0092260E">
        <w:fldChar w:fldCharType="end"/>
      </w:r>
      <w:r w:rsidR="00365CC8">
        <w:t>.</w:t>
      </w:r>
    </w:p>
    <w:p w14:paraId="669A7929" w14:textId="1C9AD560" w:rsidR="0009162D" w:rsidRDefault="0009162D" w:rsidP="00A74CFD">
      <w:pPr>
        <w:jc w:val="both"/>
      </w:pPr>
    </w:p>
    <w:p w14:paraId="7AF87F71" w14:textId="3DBD6003" w:rsidR="0025599A" w:rsidRDefault="0025599A" w:rsidP="00A74CFD">
      <w:pPr>
        <w:jc w:val="both"/>
      </w:pPr>
      <w:r w:rsidRPr="000D0D46">
        <w:rPr>
          <w:b/>
          <w:bCs/>
        </w:rPr>
        <w:t>Master</w:t>
      </w:r>
      <w:r>
        <w:t xml:space="preserve"> -&gt; manages cluster, storing and managing containers.</w:t>
      </w:r>
    </w:p>
    <w:p w14:paraId="5521D0BB" w14:textId="0DD1561B" w:rsidR="00470EE7" w:rsidRDefault="0025599A" w:rsidP="00A74CFD">
      <w:pPr>
        <w:jc w:val="both"/>
      </w:pPr>
      <w:proofErr w:type="spellStart"/>
      <w:r w:rsidRPr="000D0D46">
        <w:rPr>
          <w:b/>
          <w:bCs/>
        </w:rPr>
        <w:t>Etcd</w:t>
      </w:r>
      <w:proofErr w:type="spellEnd"/>
      <w:r w:rsidRPr="000D0D46">
        <w:rPr>
          <w:b/>
          <w:bCs/>
        </w:rPr>
        <w:t xml:space="preserve"> </w:t>
      </w:r>
      <w:r>
        <w:t>-&gt; the key-value storage which stores all the details on</w:t>
      </w:r>
      <w:r w:rsidR="001C2C44">
        <w:t>.</w:t>
      </w:r>
    </w:p>
    <w:p w14:paraId="32E0FFE8" w14:textId="133E987D" w:rsidR="00E836CC" w:rsidRDefault="00E836CC" w:rsidP="00A74CFD">
      <w:pPr>
        <w:jc w:val="both"/>
      </w:pPr>
      <w:proofErr w:type="spellStart"/>
      <w:r w:rsidRPr="000D0D46">
        <w:rPr>
          <w:b/>
          <w:bCs/>
        </w:rPr>
        <w:t>Kube</w:t>
      </w:r>
      <w:proofErr w:type="spellEnd"/>
      <w:r w:rsidRPr="000D0D46">
        <w:rPr>
          <w:b/>
          <w:bCs/>
        </w:rPr>
        <w:t>-scheduler</w:t>
      </w:r>
      <w:r>
        <w:t xml:space="preserve"> -&gt; identifies the right node based on the container resource acquirement, worker nodes capacity,</w:t>
      </w:r>
      <w:r w:rsidR="00800BD8">
        <w:t xml:space="preserve"> scheduling container</w:t>
      </w:r>
      <w:r>
        <w:t>.</w:t>
      </w:r>
    </w:p>
    <w:p w14:paraId="6465345F" w14:textId="0D11378C" w:rsidR="0078709A" w:rsidRDefault="000F768C" w:rsidP="00A74CFD">
      <w:pPr>
        <w:jc w:val="both"/>
      </w:pPr>
      <w:r w:rsidRPr="000D0D46">
        <w:rPr>
          <w:b/>
          <w:bCs/>
        </w:rPr>
        <w:t>N</w:t>
      </w:r>
      <w:r w:rsidR="0078709A" w:rsidRPr="000D0D46">
        <w:rPr>
          <w:b/>
          <w:bCs/>
        </w:rPr>
        <w:t>ode-controller</w:t>
      </w:r>
      <w:r w:rsidR="0078709A">
        <w:t xml:space="preserve"> -&gt; controls and manages nodes in the cluster. </w:t>
      </w:r>
    </w:p>
    <w:p w14:paraId="42AEAB84" w14:textId="4AAC0411" w:rsidR="0078709A" w:rsidRDefault="0078709A" w:rsidP="00A74CFD">
      <w:pPr>
        <w:jc w:val="both"/>
      </w:pPr>
      <w:r w:rsidRPr="000D0D46">
        <w:rPr>
          <w:b/>
          <w:bCs/>
        </w:rPr>
        <w:t>Replication-controller</w:t>
      </w:r>
      <w:r>
        <w:t xml:space="preserve"> -&gt; always make sure to achieve desired state.</w:t>
      </w:r>
    </w:p>
    <w:p w14:paraId="4424E10F" w14:textId="64DB1621" w:rsidR="00864802" w:rsidRDefault="00864802" w:rsidP="00A74CFD">
      <w:pPr>
        <w:jc w:val="both"/>
      </w:pPr>
      <w:proofErr w:type="spellStart"/>
      <w:r w:rsidRPr="000D0D46">
        <w:rPr>
          <w:b/>
          <w:bCs/>
        </w:rPr>
        <w:t>Kube</w:t>
      </w:r>
      <w:proofErr w:type="spellEnd"/>
      <w:r w:rsidRPr="000D0D46">
        <w:rPr>
          <w:b/>
          <w:bCs/>
        </w:rPr>
        <w:t>-control-manager</w:t>
      </w:r>
      <w:r>
        <w:t xml:space="preserve"> -&gt; manages, controls replication-controller and node-controller. </w:t>
      </w:r>
    </w:p>
    <w:p w14:paraId="43ECE4CD" w14:textId="5CF11D6B" w:rsidR="00864802" w:rsidRDefault="0087308A" w:rsidP="00A74CFD">
      <w:pPr>
        <w:jc w:val="both"/>
      </w:pPr>
      <w:proofErr w:type="spellStart"/>
      <w:r w:rsidRPr="000D0D46">
        <w:rPr>
          <w:b/>
          <w:bCs/>
        </w:rPr>
        <w:lastRenderedPageBreak/>
        <w:t>Kube-apiserver</w:t>
      </w:r>
      <w:proofErr w:type="spellEnd"/>
      <w:r>
        <w:t xml:space="preserve"> -&gt; primary management component, orchestrating entire architecture, like </w:t>
      </w:r>
      <w:proofErr w:type="spellStart"/>
      <w:r>
        <w:t>kube</w:t>
      </w:r>
      <w:proofErr w:type="spellEnd"/>
      <w:r>
        <w:t xml:space="preserve">-control-manager, </w:t>
      </w:r>
      <w:proofErr w:type="spellStart"/>
      <w:r>
        <w:t>kube</w:t>
      </w:r>
      <w:proofErr w:type="spellEnd"/>
      <w:r>
        <w:t xml:space="preserve">-scheduler, </w:t>
      </w:r>
      <w:proofErr w:type="spellStart"/>
      <w:r>
        <w:t>etcd</w:t>
      </w:r>
      <w:proofErr w:type="spellEnd"/>
      <w:r>
        <w:t xml:space="preserve">. </w:t>
      </w:r>
      <w:r w:rsidR="000D0D46">
        <w:t xml:space="preserve">Also, acts as interface between the external client and </w:t>
      </w:r>
      <w:proofErr w:type="spellStart"/>
      <w:r w:rsidR="000D0D46">
        <w:t>kube</w:t>
      </w:r>
      <w:proofErr w:type="spellEnd"/>
      <w:r w:rsidR="000D0D46">
        <w:t xml:space="preserve">-cluster. </w:t>
      </w:r>
      <w:r w:rsidR="00132FBD">
        <w:t xml:space="preserve"> </w:t>
      </w:r>
      <w:r w:rsidR="00756582">
        <w:t xml:space="preserve">Fetches status from worker node through </w:t>
      </w:r>
      <w:proofErr w:type="spellStart"/>
      <w:r w:rsidR="00756582">
        <w:t>kubelet</w:t>
      </w:r>
      <w:proofErr w:type="spellEnd"/>
      <w:r w:rsidR="00756582">
        <w:t xml:space="preserve">. </w:t>
      </w:r>
    </w:p>
    <w:p w14:paraId="471ADEE4" w14:textId="79848C35" w:rsidR="00215EBA" w:rsidRDefault="00215EBA" w:rsidP="00A74CFD">
      <w:pPr>
        <w:jc w:val="both"/>
      </w:pPr>
      <w:proofErr w:type="spellStart"/>
      <w:r w:rsidRPr="00215EBA">
        <w:rPr>
          <w:b/>
          <w:bCs/>
        </w:rPr>
        <w:t>Kubelet</w:t>
      </w:r>
      <w:proofErr w:type="spellEnd"/>
      <w:r>
        <w:t xml:space="preserve"> -&gt; agent that runs on worker node, that interacts with the master nodes.</w:t>
      </w:r>
    </w:p>
    <w:p w14:paraId="6D03D552" w14:textId="408DC126" w:rsidR="00215EBA" w:rsidRDefault="00215EBA" w:rsidP="00A74CFD">
      <w:pPr>
        <w:jc w:val="both"/>
      </w:pPr>
      <w:proofErr w:type="spellStart"/>
      <w:r w:rsidRPr="00215EBA">
        <w:rPr>
          <w:b/>
          <w:bCs/>
        </w:rPr>
        <w:t>Kubeproxy</w:t>
      </w:r>
      <w:proofErr w:type="spellEnd"/>
      <w:r>
        <w:t xml:space="preserve"> -&gt; </w:t>
      </w:r>
      <w:r w:rsidR="00ED3C73">
        <w:t>communication between worker nodes</w:t>
      </w:r>
      <w:r w:rsidR="00452828">
        <w:t>/containers</w:t>
      </w:r>
      <w:r w:rsidR="00ED3C73">
        <w:t xml:space="preserve"> is enabled using this.</w:t>
      </w:r>
    </w:p>
    <w:p w14:paraId="63B7DEC0" w14:textId="77777777" w:rsidR="0087308A" w:rsidRDefault="0087308A" w:rsidP="00A74CFD">
      <w:pPr>
        <w:jc w:val="both"/>
      </w:pPr>
    </w:p>
    <w:p w14:paraId="5E811C16" w14:textId="05CCBBC5" w:rsidR="00635A3A" w:rsidRDefault="002C326E" w:rsidP="002C326E">
      <w:pPr>
        <w:pStyle w:val="ListParagraph"/>
        <w:numPr>
          <w:ilvl w:val="0"/>
          <w:numId w:val="16"/>
        </w:numPr>
        <w:jc w:val="both"/>
      </w:pPr>
      <w:r>
        <w:t xml:space="preserve">Should be used when the values are list in </w:t>
      </w:r>
      <w:proofErr w:type="spellStart"/>
      <w:r>
        <w:t>yaml</w:t>
      </w:r>
      <w:proofErr w:type="spellEnd"/>
      <w:r>
        <w:t xml:space="preserve"> files. </w:t>
      </w:r>
    </w:p>
    <w:p w14:paraId="144150B5" w14:textId="514C7706" w:rsidR="002C326E" w:rsidRDefault="002C326E" w:rsidP="002C326E">
      <w:pPr>
        <w:jc w:val="both"/>
      </w:pPr>
      <w:r>
        <w:t xml:space="preserve">And two spaces indentation. </w:t>
      </w:r>
    </w:p>
    <w:p w14:paraId="7D7F1517" w14:textId="0F59137C" w:rsidR="00B07BB8" w:rsidRDefault="00B07BB8" w:rsidP="002C326E">
      <w:pPr>
        <w:jc w:val="both"/>
      </w:pPr>
    </w:p>
    <w:p w14:paraId="674D46E6" w14:textId="5BC7AD3D" w:rsidR="00B07BB8" w:rsidRDefault="00B07BB8" w:rsidP="002C326E">
      <w:pPr>
        <w:jc w:val="both"/>
        <w:rPr>
          <w:b/>
          <w:bCs/>
        </w:rPr>
      </w:pPr>
      <w:r w:rsidRPr="008B726B">
        <w:rPr>
          <w:b/>
          <w:bCs/>
        </w:rPr>
        <w:t xml:space="preserve">Taints </w:t>
      </w:r>
      <w:r w:rsidR="008B726B" w:rsidRPr="008B726B">
        <w:rPr>
          <w:b/>
          <w:bCs/>
        </w:rPr>
        <w:t>Toleration vs Node Affinity</w:t>
      </w:r>
      <w:r w:rsidR="008B726B">
        <w:rPr>
          <w:b/>
          <w:bCs/>
        </w:rPr>
        <w:t xml:space="preserve"> </w:t>
      </w:r>
    </w:p>
    <w:p w14:paraId="164DE131" w14:textId="77777777" w:rsidR="005B4114" w:rsidRDefault="005B4114" w:rsidP="002C326E">
      <w:pPr>
        <w:jc w:val="both"/>
        <w:rPr>
          <w:b/>
          <w:bCs/>
        </w:rPr>
      </w:pPr>
    </w:p>
    <w:p w14:paraId="3B18EA35" w14:textId="2BBC7391" w:rsidR="008B726B" w:rsidRDefault="00BE1426" w:rsidP="002C326E">
      <w:pPr>
        <w:jc w:val="both"/>
        <w:rPr>
          <w:b/>
          <w:bCs/>
        </w:rPr>
      </w:pPr>
      <w:proofErr w:type="spellStart"/>
      <w:r>
        <w:rPr>
          <w:b/>
          <w:bCs/>
        </w:rPr>
        <w:t>Replicasets</w:t>
      </w:r>
      <w:proofErr w:type="spellEnd"/>
    </w:p>
    <w:p w14:paraId="77AA5BA9" w14:textId="44C4DB15" w:rsidR="00BE1426" w:rsidRDefault="00BE1426" w:rsidP="002C326E">
      <w:pPr>
        <w:jc w:val="both"/>
        <w:rPr>
          <w:b/>
          <w:bCs/>
        </w:rPr>
      </w:pPr>
    </w:p>
    <w:p w14:paraId="4F159D01" w14:textId="569151A6" w:rsidR="005B4114" w:rsidRDefault="005B4114" w:rsidP="002C326E">
      <w:pPr>
        <w:jc w:val="both"/>
        <w:rPr>
          <w:b/>
          <w:bCs/>
        </w:rPr>
      </w:pPr>
      <w:r>
        <w:rPr>
          <w:b/>
          <w:bCs/>
        </w:rPr>
        <w:t>Namespace</w:t>
      </w:r>
    </w:p>
    <w:p w14:paraId="1FF6432B" w14:textId="457B97BF" w:rsidR="00B31653" w:rsidRDefault="00B31653" w:rsidP="002C326E">
      <w:pPr>
        <w:jc w:val="both"/>
        <w:rPr>
          <w:b/>
          <w:bCs/>
        </w:rPr>
      </w:pPr>
    </w:p>
    <w:p w14:paraId="31794D09" w14:textId="158D1329" w:rsidR="00B31653" w:rsidRDefault="00B31653" w:rsidP="002C326E">
      <w:pPr>
        <w:jc w:val="both"/>
        <w:rPr>
          <w:b/>
          <w:bCs/>
        </w:rPr>
      </w:pPr>
    </w:p>
    <w:p w14:paraId="6B352DA5" w14:textId="066447AC"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amazon-</w:t>
      </w:r>
      <w:proofErr w:type="spellStart"/>
      <w:r>
        <w:rPr>
          <w:rFonts w:ascii="AppleSystemUIFont" w:hAnsi="AppleSystemUIFont" w:cs="AppleSystemUIFont"/>
        </w:rPr>
        <w:t>linux</w:t>
      </w:r>
      <w:proofErr w:type="spellEnd"/>
      <w:r>
        <w:rPr>
          <w:rFonts w:ascii="AppleSystemUIFont" w:hAnsi="AppleSystemUIFont" w:cs="AppleSystemUIFont"/>
        </w:rPr>
        <w:t>-extras install docker</w:t>
      </w:r>
    </w:p>
    <w:p w14:paraId="7224F339" w14:textId="2A7B1AD3"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docker</w:t>
      </w:r>
    </w:p>
    <w:p w14:paraId="0E93BB49" w14:textId="2865ADC8"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yum install </w:t>
      </w:r>
      <w:proofErr w:type="spellStart"/>
      <w:r>
        <w:rPr>
          <w:rFonts w:ascii="AppleSystemUIFont" w:hAnsi="AppleSystemUIFont" w:cs="AppleSystemUIFont"/>
        </w:rPr>
        <w:t>jenkins</w:t>
      </w:r>
      <w:proofErr w:type="spellEnd"/>
    </w:p>
    <w:p w14:paraId="54849072" w14:textId="5FC88CC6"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sudo</w:t>
      </w:r>
      <w:proofErr w:type="spellEnd"/>
      <w:r>
        <w:rPr>
          <w:rFonts w:ascii="AppleSystemUIFont" w:hAnsi="AppleSystemUIFont" w:cs="AppleSystemUIFont"/>
        </w:rPr>
        <w:t xml:space="preserve"> yum remove java-1.7.0-openjdk</w:t>
      </w:r>
    </w:p>
    <w:p w14:paraId="7CA656B4" w14:textId="42F47721"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sudo</w:t>
      </w:r>
      <w:proofErr w:type="spellEnd"/>
      <w:r>
        <w:rPr>
          <w:rFonts w:ascii="AppleSystemUIFont" w:hAnsi="AppleSystemUIFont" w:cs="AppleSystemUIFont"/>
        </w:rPr>
        <w:t xml:space="preserve"> yum install java-1.8.0</w:t>
      </w:r>
    </w:p>
    <w:p w14:paraId="3BA5ABC3" w14:textId="71B7A955"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java -version</w:t>
      </w:r>
    </w:p>
    <w:p w14:paraId="5DBB2F34" w14:textId="3C455ED3"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sudo</w:t>
      </w:r>
      <w:proofErr w:type="spellEnd"/>
      <w:r>
        <w:rPr>
          <w:rFonts w:ascii="AppleSystemUIFont" w:hAnsi="AppleSystemUIFont" w:cs="AppleSystemUIFont"/>
        </w:rPr>
        <w:t xml:space="preserve"> rpm --import https://pkg.jenkins.io/redhat/jenkins.io.key</w:t>
      </w:r>
    </w:p>
    <w:p w14:paraId="710ED626" w14:textId="40EB22D0"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sudo</w:t>
      </w:r>
      <w:proofErr w:type="spellEnd"/>
      <w:r>
        <w:rPr>
          <w:rFonts w:ascii="AppleSystemUIFont" w:hAnsi="AppleSystemUIFont" w:cs="AppleSystemUIFont"/>
        </w:rPr>
        <w:t xml:space="preserve"> yum install </w:t>
      </w:r>
      <w:proofErr w:type="spellStart"/>
      <w:r>
        <w:rPr>
          <w:rFonts w:ascii="AppleSystemUIFont" w:hAnsi="AppleSystemUIFont" w:cs="AppleSystemUIFont"/>
        </w:rPr>
        <w:t>jenkins</w:t>
      </w:r>
      <w:proofErr w:type="spellEnd"/>
      <w:r>
        <w:rPr>
          <w:rFonts w:ascii="AppleSystemUIFont" w:hAnsi="AppleSystemUIFont" w:cs="AppleSystemUIFont"/>
        </w:rPr>
        <w:t xml:space="preserve"> -y</w:t>
      </w:r>
    </w:p>
    <w:p w14:paraId="613A5E19" w14:textId="72A6978B"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sudo</w:t>
      </w:r>
      <w:proofErr w:type="spellEnd"/>
      <w:r>
        <w:rPr>
          <w:rFonts w:ascii="AppleSystemUIFont" w:hAnsi="AppleSystemUIFont" w:cs="AppleSystemUIFont"/>
        </w:rPr>
        <w:t xml:space="preserve"> </w:t>
      </w:r>
      <w:proofErr w:type="spellStart"/>
      <w:r>
        <w:rPr>
          <w:rFonts w:ascii="AppleSystemUIFont" w:hAnsi="AppleSystemUIFont" w:cs="AppleSystemUIFont"/>
        </w:rPr>
        <w:t>systemctl</w:t>
      </w:r>
      <w:proofErr w:type="spellEnd"/>
      <w:r>
        <w:rPr>
          <w:rFonts w:ascii="AppleSystemUIFont" w:hAnsi="AppleSystemUIFont" w:cs="AppleSystemUIFont"/>
        </w:rPr>
        <w:t xml:space="preserve"> start </w:t>
      </w:r>
      <w:proofErr w:type="spellStart"/>
      <w:r>
        <w:rPr>
          <w:rFonts w:ascii="AppleSystemUIFont" w:hAnsi="AppleSystemUIFont" w:cs="AppleSystemUIFont"/>
        </w:rPr>
        <w:t>jenkins</w:t>
      </w:r>
      <w:proofErr w:type="spellEnd"/>
    </w:p>
    <w:p w14:paraId="1738CD4F" w14:textId="24B5F46F"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sudo</w:t>
      </w:r>
      <w:proofErr w:type="spellEnd"/>
      <w:r>
        <w:rPr>
          <w:rFonts w:ascii="AppleSystemUIFont" w:hAnsi="AppleSystemUIFont" w:cs="AppleSystemUIFont"/>
        </w:rPr>
        <w:t xml:space="preserve"> </w:t>
      </w:r>
      <w:proofErr w:type="spellStart"/>
      <w:r>
        <w:rPr>
          <w:rFonts w:ascii="AppleSystemUIFont" w:hAnsi="AppleSystemUIFont" w:cs="AppleSystemUIFont"/>
        </w:rPr>
        <w:t>systemctl</w:t>
      </w:r>
      <w:proofErr w:type="spellEnd"/>
      <w:r>
        <w:rPr>
          <w:rFonts w:ascii="AppleSystemUIFont" w:hAnsi="AppleSystemUIFont" w:cs="AppleSystemUIFont"/>
        </w:rPr>
        <w:t xml:space="preserve"> enable </w:t>
      </w:r>
      <w:proofErr w:type="spellStart"/>
      <w:r>
        <w:rPr>
          <w:rFonts w:ascii="AppleSystemUIFont" w:hAnsi="AppleSystemUIFont" w:cs="AppleSystemUIFont"/>
        </w:rPr>
        <w:t>jenkins</w:t>
      </w:r>
      <w:proofErr w:type="spellEnd"/>
    </w:p>
    <w:p w14:paraId="79291C93" w14:textId="03FBF8F1"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sudo</w:t>
      </w:r>
      <w:proofErr w:type="spellEnd"/>
      <w:r>
        <w:rPr>
          <w:rFonts w:ascii="AppleSystemUIFont" w:hAnsi="AppleSystemUIFont" w:cs="AppleSystemUIFont"/>
        </w:rPr>
        <w:t xml:space="preserve"> </w:t>
      </w:r>
      <w:proofErr w:type="spellStart"/>
      <w:r>
        <w:rPr>
          <w:rFonts w:ascii="AppleSystemUIFont" w:hAnsi="AppleSystemUIFont" w:cs="AppleSystemUIFont"/>
        </w:rPr>
        <w:t>systemctl</w:t>
      </w:r>
      <w:proofErr w:type="spellEnd"/>
      <w:r>
        <w:rPr>
          <w:rFonts w:ascii="AppleSystemUIFont" w:hAnsi="AppleSystemUIFont" w:cs="AppleSystemUIFont"/>
        </w:rPr>
        <w:t xml:space="preserve"> status </w:t>
      </w:r>
      <w:proofErr w:type="spellStart"/>
      <w:r>
        <w:rPr>
          <w:rFonts w:ascii="AppleSystemUIFont" w:hAnsi="AppleSystemUIFont" w:cs="AppleSystemUIFont"/>
        </w:rPr>
        <w:t>jenkins</w:t>
      </w:r>
      <w:proofErr w:type="spellEnd"/>
    </w:p>
    <w:p w14:paraId="393A1B2E" w14:textId="68CC0E13"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sudo</w:t>
      </w:r>
      <w:proofErr w:type="spellEnd"/>
      <w:r>
        <w:rPr>
          <w:rFonts w:ascii="AppleSystemUIFont" w:hAnsi="AppleSystemUIFont" w:cs="AppleSystemUIFont"/>
        </w:rPr>
        <w:t xml:space="preserve"> cat /var/lib/</w:t>
      </w:r>
      <w:proofErr w:type="spellStart"/>
      <w:r>
        <w:rPr>
          <w:rFonts w:ascii="AppleSystemUIFont" w:hAnsi="AppleSystemUIFont" w:cs="AppleSystemUIFont"/>
        </w:rPr>
        <w:t>jenkins</w:t>
      </w:r>
      <w:proofErr w:type="spellEnd"/>
      <w:r>
        <w:rPr>
          <w:rFonts w:ascii="AppleSystemUIFont" w:hAnsi="AppleSystemUIFont" w:cs="AppleSystemUIFont"/>
        </w:rPr>
        <w:t>/secrets/</w:t>
      </w:r>
      <w:proofErr w:type="spellStart"/>
      <w:r>
        <w:rPr>
          <w:rFonts w:ascii="AppleSystemUIFont" w:hAnsi="AppleSystemUIFont" w:cs="AppleSystemUIFont"/>
        </w:rPr>
        <w:t>initialAdminPassword</w:t>
      </w:r>
      <w:proofErr w:type="spellEnd"/>
    </w:p>
    <w:p w14:paraId="05317D38" w14:textId="2AACAF73"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systemctl</w:t>
      </w:r>
      <w:proofErr w:type="spellEnd"/>
      <w:r>
        <w:rPr>
          <w:rFonts w:ascii="AppleSystemUIFont" w:hAnsi="AppleSystemUIFont" w:cs="AppleSystemUIFont"/>
        </w:rPr>
        <w:t xml:space="preserve"> start docker</w:t>
      </w:r>
    </w:p>
    <w:p w14:paraId="569D8816" w14:textId="76FC407D"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systemctl</w:t>
      </w:r>
      <w:proofErr w:type="spellEnd"/>
      <w:r>
        <w:rPr>
          <w:rFonts w:ascii="AppleSystemUIFont" w:hAnsi="AppleSystemUIFont" w:cs="AppleSystemUIFont"/>
        </w:rPr>
        <w:t xml:space="preserve"> enable docker</w:t>
      </w:r>
    </w:p>
    <w:p w14:paraId="747A9D6A" w14:textId="10E9DCBC"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 w:hAnsi="AppleSystemUIFont" w:cs="AppleSystemUIFont"/>
        </w:rPr>
        <w:t>yum install git</w:t>
      </w:r>
    </w:p>
    <w:p w14:paraId="1EF5DB27" w14:textId="207176B6"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 w:hAnsi="AppleSystemUIFont" w:cs="AppleSystemUIFont"/>
        </w:rPr>
        <w:t>docker</w:t>
      </w:r>
    </w:p>
    <w:p w14:paraId="6BF652AD" w14:textId="31C991C0"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 w:hAnsi="AppleSystemUIFont" w:cs="AppleSystemUIFont"/>
        </w:rPr>
        <w:t>git clone https://github.com/avinashkolla/sample-website.git</w:t>
      </w:r>
    </w:p>
    <w:p w14:paraId="63CE9D1F" w14:textId="3B09E71A"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 w:hAnsi="AppleSystemUIFont" w:cs="AppleSystemUIFont"/>
        </w:rPr>
        <w:t>cd sample-website/</w:t>
      </w:r>
    </w:p>
    <w:p w14:paraId="3D11FA97" w14:textId="51E57584"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 w:hAnsi="AppleSystemUIFont" w:cs="AppleSystemUIFont"/>
        </w:rPr>
        <w:t>docker ps -a</w:t>
      </w:r>
    </w:p>
    <w:p w14:paraId="75C735D7" w14:textId="4D3C1A01"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 w:hAnsi="AppleSystemUIFont" w:cs="AppleSystemUIFont"/>
        </w:rPr>
        <w:t>docker images</w:t>
      </w:r>
    </w:p>
    <w:p w14:paraId="766961C7" w14:textId="46FEFD40"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 w:hAnsi="AppleSystemUIFont" w:cs="AppleSystemUIFont"/>
        </w:rPr>
        <w:t xml:space="preserve">docker build -t </w:t>
      </w:r>
      <w:proofErr w:type="spellStart"/>
      <w:r>
        <w:rPr>
          <w:rFonts w:ascii="AppleSystemUIFont" w:hAnsi="AppleSystemUIFont" w:cs="AppleSystemUIFont"/>
        </w:rPr>
        <w:t>nodejsavi</w:t>
      </w:r>
      <w:proofErr w:type="spellEnd"/>
      <w:r>
        <w:rPr>
          <w:rFonts w:ascii="AppleSystemUIFont" w:hAnsi="AppleSystemUIFont" w:cs="AppleSystemUIFont"/>
        </w:rPr>
        <w:t xml:space="preserve"> /opt/sample-website/</w:t>
      </w:r>
    </w:p>
    <w:p w14:paraId="43D9060E" w14:textId="0A70A538"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 w:hAnsi="AppleSystemUIFont" w:cs="AppleSystemUIFont"/>
        </w:rPr>
        <w:t xml:space="preserve">docker tag </w:t>
      </w:r>
      <w:proofErr w:type="spellStart"/>
      <w:r>
        <w:rPr>
          <w:rFonts w:ascii="AppleSystemUIFont" w:hAnsi="AppleSystemUIFont" w:cs="AppleSystemUIFont"/>
        </w:rPr>
        <w:t>nodejsavi</w:t>
      </w:r>
      <w:proofErr w:type="spellEnd"/>
      <w:r>
        <w:rPr>
          <w:rFonts w:ascii="AppleSystemUIFont" w:hAnsi="AppleSystemUIFont" w:cs="AppleSystemUIFont"/>
        </w:rPr>
        <w:t xml:space="preserve"> </w:t>
      </w:r>
      <w:proofErr w:type="spellStart"/>
      <w:r>
        <w:rPr>
          <w:rFonts w:ascii="AppleSystemUIFont" w:hAnsi="AppleSystemUIFont" w:cs="AppleSystemUIFont"/>
        </w:rPr>
        <w:t>avinashkolla</w:t>
      </w:r>
      <w:proofErr w:type="spellEnd"/>
      <w:r>
        <w:rPr>
          <w:rFonts w:ascii="AppleSystemUIFont" w:hAnsi="AppleSystemUIFont" w:cs="AppleSystemUIFont"/>
        </w:rPr>
        <w:t>/</w:t>
      </w:r>
      <w:proofErr w:type="gramStart"/>
      <w:r>
        <w:rPr>
          <w:rFonts w:ascii="AppleSystemUIFont" w:hAnsi="AppleSystemUIFont" w:cs="AppleSystemUIFont"/>
        </w:rPr>
        <w:t>nodejsavi:v</w:t>
      </w:r>
      <w:proofErr w:type="gramEnd"/>
      <w:r>
        <w:rPr>
          <w:rFonts w:ascii="AppleSystemUIFont" w:hAnsi="AppleSystemUIFont" w:cs="AppleSystemUIFont"/>
        </w:rPr>
        <w:t>1</w:t>
      </w:r>
    </w:p>
    <w:p w14:paraId="77CA1D2D" w14:textId="0AA4B06A"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 w:hAnsi="AppleSystemUIFont" w:cs="AppleSystemUIFont"/>
        </w:rPr>
        <w:t xml:space="preserve">docker login </w:t>
      </w:r>
    </w:p>
    <w:p w14:paraId="1FCE3C3D" w14:textId="72363A22"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 w:hAnsi="AppleSystemUIFont" w:cs="AppleSystemUIFont"/>
        </w:rPr>
        <w:t xml:space="preserve">docker push </w:t>
      </w:r>
      <w:proofErr w:type="spellStart"/>
      <w:r>
        <w:rPr>
          <w:rFonts w:ascii="AppleSystemUIFont" w:hAnsi="AppleSystemUIFont" w:cs="AppleSystemUIFont"/>
        </w:rPr>
        <w:t>avinashkolla</w:t>
      </w:r>
      <w:proofErr w:type="spellEnd"/>
      <w:r>
        <w:rPr>
          <w:rFonts w:ascii="AppleSystemUIFont" w:hAnsi="AppleSystemUIFont" w:cs="AppleSystemUIFont"/>
        </w:rPr>
        <w:t>/</w:t>
      </w:r>
      <w:proofErr w:type="gramStart"/>
      <w:r>
        <w:rPr>
          <w:rFonts w:ascii="AppleSystemUIFont" w:hAnsi="AppleSystemUIFont" w:cs="AppleSystemUIFont"/>
        </w:rPr>
        <w:t>nodejsavi:v</w:t>
      </w:r>
      <w:proofErr w:type="gramEnd"/>
      <w:r>
        <w:rPr>
          <w:rFonts w:ascii="AppleSystemUIFont" w:hAnsi="AppleSystemUIFont" w:cs="AppleSystemUIFont"/>
        </w:rPr>
        <w:t>1</w:t>
      </w:r>
    </w:p>
    <w:p w14:paraId="45E9B16C" w14:textId="25611893"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 w:hAnsi="AppleSystemUIFont" w:cs="AppleSystemUIFont"/>
        </w:rPr>
        <w:t xml:space="preserve">docker pull </w:t>
      </w:r>
      <w:proofErr w:type="spellStart"/>
      <w:r>
        <w:rPr>
          <w:rFonts w:ascii="AppleSystemUIFont" w:hAnsi="AppleSystemUIFont" w:cs="AppleSystemUIFont"/>
        </w:rPr>
        <w:t>avinashkolla</w:t>
      </w:r>
      <w:proofErr w:type="spellEnd"/>
      <w:r>
        <w:rPr>
          <w:rFonts w:ascii="AppleSystemUIFont" w:hAnsi="AppleSystemUIFont" w:cs="AppleSystemUIFont"/>
        </w:rPr>
        <w:t>/</w:t>
      </w:r>
      <w:proofErr w:type="gramStart"/>
      <w:r>
        <w:rPr>
          <w:rFonts w:ascii="AppleSystemUIFont" w:hAnsi="AppleSystemUIFont" w:cs="AppleSystemUIFont"/>
        </w:rPr>
        <w:t>nodejs:v</w:t>
      </w:r>
      <w:proofErr w:type="gramEnd"/>
      <w:r>
        <w:rPr>
          <w:rFonts w:ascii="AppleSystemUIFont" w:hAnsi="AppleSystemUIFont" w:cs="AppleSystemUIFont"/>
        </w:rPr>
        <w:t>1</w:t>
      </w:r>
    </w:p>
    <w:p w14:paraId="404E7ABD" w14:textId="18F87A60" w:rsidR="00B31653" w:rsidRDefault="00B31653" w:rsidP="00B31653">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 w:hAnsi="AppleSystemUIFont" w:cs="AppleSystemUIFont"/>
        </w:rPr>
        <w:t>git config --global --edit</w:t>
      </w:r>
    </w:p>
    <w:p w14:paraId="6024CAE8" w14:textId="0D619C07" w:rsidR="00B31653" w:rsidRDefault="00B31653" w:rsidP="002C326E">
      <w:pPr>
        <w:jc w:val="both"/>
      </w:pPr>
    </w:p>
    <w:p w14:paraId="74AB6B91" w14:textId="11AC65B1" w:rsidR="007024EF" w:rsidRPr="0092260E" w:rsidRDefault="007024EF" w:rsidP="0092260E">
      <w:pPr>
        <w:pStyle w:val="HTMLPreformatted"/>
        <w:textAlignment w:val="baseline"/>
        <w:rPr>
          <w:rFonts w:ascii="Consolas" w:hAnsi="Consolas" w:cs="Consolas"/>
          <w:color w:val="242729"/>
        </w:rPr>
      </w:pPr>
      <w:r>
        <w:t xml:space="preserve">To change user of Jenkins applications and other parameters: </w:t>
      </w:r>
      <w:r>
        <w:rPr>
          <w:rStyle w:val="pun"/>
          <w:rFonts w:ascii="inherit" w:hAnsi="inherit" w:cs="Consolas"/>
          <w:color w:val="242729"/>
          <w:bdr w:val="none" w:sz="0" w:space="0" w:color="auto" w:frame="1"/>
        </w:rPr>
        <w:t>/</w:t>
      </w:r>
      <w:proofErr w:type="spellStart"/>
      <w:r>
        <w:rPr>
          <w:rStyle w:val="pln"/>
          <w:rFonts w:ascii="inherit" w:hAnsi="inherit" w:cs="Consolas"/>
          <w:color w:val="242729"/>
          <w:bdr w:val="none" w:sz="0" w:space="0" w:color="auto" w:frame="1"/>
        </w:rPr>
        <w:t>etc</w:t>
      </w:r>
      <w:proofErr w:type="spellEnd"/>
      <w:r>
        <w:rPr>
          <w:rStyle w:val="pun"/>
          <w:rFonts w:ascii="inherit" w:hAnsi="inherit" w:cs="Consolas"/>
          <w:color w:val="242729"/>
          <w:bdr w:val="none" w:sz="0" w:space="0" w:color="auto" w:frame="1"/>
        </w:rPr>
        <w:t>/</w:t>
      </w:r>
      <w:proofErr w:type="spellStart"/>
      <w:r>
        <w:rPr>
          <w:rStyle w:val="pln"/>
          <w:rFonts w:ascii="inherit" w:hAnsi="inherit" w:cs="Consolas"/>
          <w:color w:val="242729"/>
          <w:bdr w:val="none" w:sz="0" w:space="0" w:color="auto" w:frame="1"/>
        </w:rPr>
        <w:t>sysconfig</w:t>
      </w:r>
      <w:proofErr w:type="spellEnd"/>
      <w:r>
        <w:rPr>
          <w:rStyle w:val="pun"/>
          <w:rFonts w:ascii="inherit" w:hAnsi="inherit" w:cs="Consolas"/>
          <w:color w:val="242729"/>
          <w:bdr w:val="none" w:sz="0" w:space="0" w:color="auto" w:frame="1"/>
        </w:rPr>
        <w:t>/</w:t>
      </w:r>
      <w:proofErr w:type="spellStart"/>
      <w:r>
        <w:rPr>
          <w:rStyle w:val="pln"/>
          <w:rFonts w:ascii="inherit" w:hAnsi="inherit" w:cs="Consolas"/>
          <w:color w:val="242729"/>
          <w:bdr w:val="none" w:sz="0" w:space="0" w:color="auto" w:frame="1"/>
        </w:rPr>
        <w:t>jenkins</w:t>
      </w:r>
      <w:proofErr w:type="spellEnd"/>
    </w:p>
    <w:sectPr w:rsidR="007024EF" w:rsidRPr="0092260E" w:rsidSect="00116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Œ˛">
    <w:altName w:val="Calibri"/>
    <w:charset w:val="4D"/>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C708C"/>
    <w:multiLevelType w:val="hybridMultilevel"/>
    <w:tmpl w:val="185CFABA"/>
    <w:lvl w:ilvl="0" w:tplc="54BADE8C">
      <w:start w:val="1"/>
      <w:numFmt w:val="bullet"/>
      <w:lvlText w:val="•"/>
      <w:lvlJc w:val="left"/>
      <w:pPr>
        <w:tabs>
          <w:tab w:val="num" w:pos="720"/>
        </w:tabs>
        <w:ind w:left="720" w:hanging="360"/>
      </w:pPr>
      <w:rPr>
        <w:rFonts w:ascii="Arial" w:hAnsi="Arial" w:hint="default"/>
      </w:rPr>
    </w:lvl>
    <w:lvl w:ilvl="1" w:tplc="38601AEC">
      <w:start w:val="1"/>
      <w:numFmt w:val="bullet"/>
      <w:lvlText w:val="•"/>
      <w:lvlJc w:val="left"/>
      <w:pPr>
        <w:tabs>
          <w:tab w:val="num" w:pos="1440"/>
        </w:tabs>
        <w:ind w:left="1440" w:hanging="360"/>
      </w:pPr>
      <w:rPr>
        <w:rFonts w:ascii="Arial" w:hAnsi="Arial" w:hint="default"/>
      </w:rPr>
    </w:lvl>
    <w:lvl w:ilvl="2" w:tplc="216485AA" w:tentative="1">
      <w:start w:val="1"/>
      <w:numFmt w:val="bullet"/>
      <w:lvlText w:val="•"/>
      <w:lvlJc w:val="left"/>
      <w:pPr>
        <w:tabs>
          <w:tab w:val="num" w:pos="2160"/>
        </w:tabs>
        <w:ind w:left="2160" w:hanging="360"/>
      </w:pPr>
      <w:rPr>
        <w:rFonts w:ascii="Arial" w:hAnsi="Arial" w:hint="default"/>
      </w:rPr>
    </w:lvl>
    <w:lvl w:ilvl="3" w:tplc="378426DA" w:tentative="1">
      <w:start w:val="1"/>
      <w:numFmt w:val="bullet"/>
      <w:lvlText w:val="•"/>
      <w:lvlJc w:val="left"/>
      <w:pPr>
        <w:tabs>
          <w:tab w:val="num" w:pos="2880"/>
        </w:tabs>
        <w:ind w:left="2880" w:hanging="360"/>
      </w:pPr>
      <w:rPr>
        <w:rFonts w:ascii="Arial" w:hAnsi="Arial" w:hint="default"/>
      </w:rPr>
    </w:lvl>
    <w:lvl w:ilvl="4" w:tplc="F3E67D98" w:tentative="1">
      <w:start w:val="1"/>
      <w:numFmt w:val="bullet"/>
      <w:lvlText w:val="•"/>
      <w:lvlJc w:val="left"/>
      <w:pPr>
        <w:tabs>
          <w:tab w:val="num" w:pos="3600"/>
        </w:tabs>
        <w:ind w:left="3600" w:hanging="360"/>
      </w:pPr>
      <w:rPr>
        <w:rFonts w:ascii="Arial" w:hAnsi="Arial" w:hint="default"/>
      </w:rPr>
    </w:lvl>
    <w:lvl w:ilvl="5" w:tplc="9B70BAE6" w:tentative="1">
      <w:start w:val="1"/>
      <w:numFmt w:val="bullet"/>
      <w:lvlText w:val="•"/>
      <w:lvlJc w:val="left"/>
      <w:pPr>
        <w:tabs>
          <w:tab w:val="num" w:pos="4320"/>
        </w:tabs>
        <w:ind w:left="4320" w:hanging="360"/>
      </w:pPr>
      <w:rPr>
        <w:rFonts w:ascii="Arial" w:hAnsi="Arial" w:hint="default"/>
      </w:rPr>
    </w:lvl>
    <w:lvl w:ilvl="6" w:tplc="821AB4DC" w:tentative="1">
      <w:start w:val="1"/>
      <w:numFmt w:val="bullet"/>
      <w:lvlText w:val="•"/>
      <w:lvlJc w:val="left"/>
      <w:pPr>
        <w:tabs>
          <w:tab w:val="num" w:pos="5040"/>
        </w:tabs>
        <w:ind w:left="5040" w:hanging="360"/>
      </w:pPr>
      <w:rPr>
        <w:rFonts w:ascii="Arial" w:hAnsi="Arial" w:hint="default"/>
      </w:rPr>
    </w:lvl>
    <w:lvl w:ilvl="7" w:tplc="FBC66E52" w:tentative="1">
      <w:start w:val="1"/>
      <w:numFmt w:val="bullet"/>
      <w:lvlText w:val="•"/>
      <w:lvlJc w:val="left"/>
      <w:pPr>
        <w:tabs>
          <w:tab w:val="num" w:pos="5760"/>
        </w:tabs>
        <w:ind w:left="5760" w:hanging="360"/>
      </w:pPr>
      <w:rPr>
        <w:rFonts w:ascii="Arial" w:hAnsi="Arial" w:hint="default"/>
      </w:rPr>
    </w:lvl>
    <w:lvl w:ilvl="8" w:tplc="AAF296D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BB1AA5"/>
    <w:multiLevelType w:val="multilevel"/>
    <w:tmpl w:val="CBC2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65D44"/>
    <w:multiLevelType w:val="hybridMultilevel"/>
    <w:tmpl w:val="A4E44320"/>
    <w:lvl w:ilvl="0" w:tplc="ABF0AC78">
      <w:start w:val="1"/>
      <w:numFmt w:val="bullet"/>
      <w:lvlText w:val="•"/>
      <w:lvlJc w:val="left"/>
      <w:pPr>
        <w:tabs>
          <w:tab w:val="num" w:pos="720"/>
        </w:tabs>
        <w:ind w:left="720" w:hanging="360"/>
      </w:pPr>
      <w:rPr>
        <w:rFonts w:ascii="Arial" w:hAnsi="Arial" w:hint="default"/>
      </w:rPr>
    </w:lvl>
    <w:lvl w:ilvl="1" w:tplc="209ED3FC">
      <w:start w:val="1"/>
      <w:numFmt w:val="bullet"/>
      <w:lvlText w:val="•"/>
      <w:lvlJc w:val="left"/>
      <w:pPr>
        <w:tabs>
          <w:tab w:val="num" w:pos="1440"/>
        </w:tabs>
        <w:ind w:left="1440" w:hanging="360"/>
      </w:pPr>
      <w:rPr>
        <w:rFonts w:ascii="Arial" w:hAnsi="Arial" w:hint="default"/>
      </w:rPr>
    </w:lvl>
    <w:lvl w:ilvl="2" w:tplc="29AC2100" w:tentative="1">
      <w:start w:val="1"/>
      <w:numFmt w:val="bullet"/>
      <w:lvlText w:val="•"/>
      <w:lvlJc w:val="left"/>
      <w:pPr>
        <w:tabs>
          <w:tab w:val="num" w:pos="2160"/>
        </w:tabs>
        <w:ind w:left="2160" w:hanging="360"/>
      </w:pPr>
      <w:rPr>
        <w:rFonts w:ascii="Arial" w:hAnsi="Arial" w:hint="default"/>
      </w:rPr>
    </w:lvl>
    <w:lvl w:ilvl="3" w:tplc="85E89F78" w:tentative="1">
      <w:start w:val="1"/>
      <w:numFmt w:val="bullet"/>
      <w:lvlText w:val="•"/>
      <w:lvlJc w:val="left"/>
      <w:pPr>
        <w:tabs>
          <w:tab w:val="num" w:pos="2880"/>
        </w:tabs>
        <w:ind w:left="2880" w:hanging="360"/>
      </w:pPr>
      <w:rPr>
        <w:rFonts w:ascii="Arial" w:hAnsi="Arial" w:hint="default"/>
      </w:rPr>
    </w:lvl>
    <w:lvl w:ilvl="4" w:tplc="2FEA7844" w:tentative="1">
      <w:start w:val="1"/>
      <w:numFmt w:val="bullet"/>
      <w:lvlText w:val="•"/>
      <w:lvlJc w:val="left"/>
      <w:pPr>
        <w:tabs>
          <w:tab w:val="num" w:pos="3600"/>
        </w:tabs>
        <w:ind w:left="3600" w:hanging="360"/>
      </w:pPr>
      <w:rPr>
        <w:rFonts w:ascii="Arial" w:hAnsi="Arial" w:hint="default"/>
      </w:rPr>
    </w:lvl>
    <w:lvl w:ilvl="5" w:tplc="264E0B4E" w:tentative="1">
      <w:start w:val="1"/>
      <w:numFmt w:val="bullet"/>
      <w:lvlText w:val="•"/>
      <w:lvlJc w:val="left"/>
      <w:pPr>
        <w:tabs>
          <w:tab w:val="num" w:pos="4320"/>
        </w:tabs>
        <w:ind w:left="4320" w:hanging="360"/>
      </w:pPr>
      <w:rPr>
        <w:rFonts w:ascii="Arial" w:hAnsi="Arial" w:hint="default"/>
      </w:rPr>
    </w:lvl>
    <w:lvl w:ilvl="6" w:tplc="043CADE4" w:tentative="1">
      <w:start w:val="1"/>
      <w:numFmt w:val="bullet"/>
      <w:lvlText w:val="•"/>
      <w:lvlJc w:val="left"/>
      <w:pPr>
        <w:tabs>
          <w:tab w:val="num" w:pos="5040"/>
        </w:tabs>
        <w:ind w:left="5040" w:hanging="360"/>
      </w:pPr>
      <w:rPr>
        <w:rFonts w:ascii="Arial" w:hAnsi="Arial" w:hint="default"/>
      </w:rPr>
    </w:lvl>
    <w:lvl w:ilvl="7" w:tplc="71E4A8A8" w:tentative="1">
      <w:start w:val="1"/>
      <w:numFmt w:val="bullet"/>
      <w:lvlText w:val="•"/>
      <w:lvlJc w:val="left"/>
      <w:pPr>
        <w:tabs>
          <w:tab w:val="num" w:pos="5760"/>
        </w:tabs>
        <w:ind w:left="5760" w:hanging="360"/>
      </w:pPr>
      <w:rPr>
        <w:rFonts w:ascii="Arial" w:hAnsi="Arial" w:hint="default"/>
      </w:rPr>
    </w:lvl>
    <w:lvl w:ilvl="8" w:tplc="B42C94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4A13E6"/>
    <w:multiLevelType w:val="multilevel"/>
    <w:tmpl w:val="4ABC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323D7"/>
    <w:multiLevelType w:val="hybridMultilevel"/>
    <w:tmpl w:val="678E2448"/>
    <w:lvl w:ilvl="0" w:tplc="5106D45A">
      <w:start w:val="1"/>
      <w:numFmt w:val="bullet"/>
      <w:lvlText w:val="•"/>
      <w:lvlJc w:val="left"/>
      <w:pPr>
        <w:tabs>
          <w:tab w:val="num" w:pos="720"/>
        </w:tabs>
        <w:ind w:left="720" w:hanging="360"/>
      </w:pPr>
      <w:rPr>
        <w:rFonts w:ascii="Arial" w:hAnsi="Arial" w:hint="default"/>
      </w:rPr>
    </w:lvl>
    <w:lvl w:ilvl="1" w:tplc="FA7E536E">
      <w:start w:val="1"/>
      <w:numFmt w:val="bullet"/>
      <w:lvlText w:val="•"/>
      <w:lvlJc w:val="left"/>
      <w:pPr>
        <w:tabs>
          <w:tab w:val="num" w:pos="1440"/>
        </w:tabs>
        <w:ind w:left="1440" w:hanging="360"/>
      </w:pPr>
      <w:rPr>
        <w:rFonts w:ascii="Arial" w:hAnsi="Arial" w:hint="default"/>
      </w:rPr>
    </w:lvl>
    <w:lvl w:ilvl="2" w:tplc="24ECFCEC" w:tentative="1">
      <w:start w:val="1"/>
      <w:numFmt w:val="bullet"/>
      <w:lvlText w:val="•"/>
      <w:lvlJc w:val="left"/>
      <w:pPr>
        <w:tabs>
          <w:tab w:val="num" w:pos="2160"/>
        </w:tabs>
        <w:ind w:left="2160" w:hanging="360"/>
      </w:pPr>
      <w:rPr>
        <w:rFonts w:ascii="Arial" w:hAnsi="Arial" w:hint="default"/>
      </w:rPr>
    </w:lvl>
    <w:lvl w:ilvl="3" w:tplc="825A495E" w:tentative="1">
      <w:start w:val="1"/>
      <w:numFmt w:val="bullet"/>
      <w:lvlText w:val="•"/>
      <w:lvlJc w:val="left"/>
      <w:pPr>
        <w:tabs>
          <w:tab w:val="num" w:pos="2880"/>
        </w:tabs>
        <w:ind w:left="2880" w:hanging="360"/>
      </w:pPr>
      <w:rPr>
        <w:rFonts w:ascii="Arial" w:hAnsi="Arial" w:hint="default"/>
      </w:rPr>
    </w:lvl>
    <w:lvl w:ilvl="4" w:tplc="F60CE424" w:tentative="1">
      <w:start w:val="1"/>
      <w:numFmt w:val="bullet"/>
      <w:lvlText w:val="•"/>
      <w:lvlJc w:val="left"/>
      <w:pPr>
        <w:tabs>
          <w:tab w:val="num" w:pos="3600"/>
        </w:tabs>
        <w:ind w:left="3600" w:hanging="360"/>
      </w:pPr>
      <w:rPr>
        <w:rFonts w:ascii="Arial" w:hAnsi="Arial" w:hint="default"/>
      </w:rPr>
    </w:lvl>
    <w:lvl w:ilvl="5" w:tplc="C29EB0BC" w:tentative="1">
      <w:start w:val="1"/>
      <w:numFmt w:val="bullet"/>
      <w:lvlText w:val="•"/>
      <w:lvlJc w:val="left"/>
      <w:pPr>
        <w:tabs>
          <w:tab w:val="num" w:pos="4320"/>
        </w:tabs>
        <w:ind w:left="4320" w:hanging="360"/>
      </w:pPr>
      <w:rPr>
        <w:rFonts w:ascii="Arial" w:hAnsi="Arial" w:hint="default"/>
      </w:rPr>
    </w:lvl>
    <w:lvl w:ilvl="6" w:tplc="CDF6DF40" w:tentative="1">
      <w:start w:val="1"/>
      <w:numFmt w:val="bullet"/>
      <w:lvlText w:val="•"/>
      <w:lvlJc w:val="left"/>
      <w:pPr>
        <w:tabs>
          <w:tab w:val="num" w:pos="5040"/>
        </w:tabs>
        <w:ind w:left="5040" w:hanging="360"/>
      </w:pPr>
      <w:rPr>
        <w:rFonts w:ascii="Arial" w:hAnsi="Arial" w:hint="default"/>
      </w:rPr>
    </w:lvl>
    <w:lvl w:ilvl="7" w:tplc="1FA6A0F2" w:tentative="1">
      <w:start w:val="1"/>
      <w:numFmt w:val="bullet"/>
      <w:lvlText w:val="•"/>
      <w:lvlJc w:val="left"/>
      <w:pPr>
        <w:tabs>
          <w:tab w:val="num" w:pos="5760"/>
        </w:tabs>
        <w:ind w:left="5760" w:hanging="360"/>
      </w:pPr>
      <w:rPr>
        <w:rFonts w:ascii="Arial" w:hAnsi="Arial" w:hint="default"/>
      </w:rPr>
    </w:lvl>
    <w:lvl w:ilvl="8" w:tplc="0F161E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50F4C20"/>
    <w:multiLevelType w:val="hybridMultilevel"/>
    <w:tmpl w:val="39027BCE"/>
    <w:lvl w:ilvl="0" w:tplc="EE549AC2">
      <w:start w:val="1"/>
      <w:numFmt w:val="bullet"/>
      <w:lvlText w:val="•"/>
      <w:lvlJc w:val="left"/>
      <w:pPr>
        <w:tabs>
          <w:tab w:val="num" w:pos="720"/>
        </w:tabs>
        <w:ind w:left="720" w:hanging="360"/>
      </w:pPr>
      <w:rPr>
        <w:rFonts w:ascii="Arial" w:hAnsi="Arial" w:hint="default"/>
      </w:rPr>
    </w:lvl>
    <w:lvl w:ilvl="1" w:tplc="7E0CF200">
      <w:start w:val="1"/>
      <w:numFmt w:val="bullet"/>
      <w:lvlText w:val="•"/>
      <w:lvlJc w:val="left"/>
      <w:pPr>
        <w:tabs>
          <w:tab w:val="num" w:pos="1440"/>
        </w:tabs>
        <w:ind w:left="1440" w:hanging="360"/>
      </w:pPr>
      <w:rPr>
        <w:rFonts w:ascii="Arial" w:hAnsi="Arial" w:hint="default"/>
      </w:rPr>
    </w:lvl>
    <w:lvl w:ilvl="2" w:tplc="6B80642C" w:tentative="1">
      <w:start w:val="1"/>
      <w:numFmt w:val="bullet"/>
      <w:lvlText w:val="•"/>
      <w:lvlJc w:val="left"/>
      <w:pPr>
        <w:tabs>
          <w:tab w:val="num" w:pos="2160"/>
        </w:tabs>
        <w:ind w:left="2160" w:hanging="360"/>
      </w:pPr>
      <w:rPr>
        <w:rFonts w:ascii="Arial" w:hAnsi="Arial" w:hint="default"/>
      </w:rPr>
    </w:lvl>
    <w:lvl w:ilvl="3" w:tplc="729A1DB0" w:tentative="1">
      <w:start w:val="1"/>
      <w:numFmt w:val="bullet"/>
      <w:lvlText w:val="•"/>
      <w:lvlJc w:val="left"/>
      <w:pPr>
        <w:tabs>
          <w:tab w:val="num" w:pos="2880"/>
        </w:tabs>
        <w:ind w:left="2880" w:hanging="360"/>
      </w:pPr>
      <w:rPr>
        <w:rFonts w:ascii="Arial" w:hAnsi="Arial" w:hint="default"/>
      </w:rPr>
    </w:lvl>
    <w:lvl w:ilvl="4" w:tplc="6C08EF94" w:tentative="1">
      <w:start w:val="1"/>
      <w:numFmt w:val="bullet"/>
      <w:lvlText w:val="•"/>
      <w:lvlJc w:val="left"/>
      <w:pPr>
        <w:tabs>
          <w:tab w:val="num" w:pos="3600"/>
        </w:tabs>
        <w:ind w:left="3600" w:hanging="360"/>
      </w:pPr>
      <w:rPr>
        <w:rFonts w:ascii="Arial" w:hAnsi="Arial" w:hint="default"/>
      </w:rPr>
    </w:lvl>
    <w:lvl w:ilvl="5" w:tplc="C6D0C2B0" w:tentative="1">
      <w:start w:val="1"/>
      <w:numFmt w:val="bullet"/>
      <w:lvlText w:val="•"/>
      <w:lvlJc w:val="left"/>
      <w:pPr>
        <w:tabs>
          <w:tab w:val="num" w:pos="4320"/>
        </w:tabs>
        <w:ind w:left="4320" w:hanging="360"/>
      </w:pPr>
      <w:rPr>
        <w:rFonts w:ascii="Arial" w:hAnsi="Arial" w:hint="default"/>
      </w:rPr>
    </w:lvl>
    <w:lvl w:ilvl="6" w:tplc="57E42F22" w:tentative="1">
      <w:start w:val="1"/>
      <w:numFmt w:val="bullet"/>
      <w:lvlText w:val="•"/>
      <w:lvlJc w:val="left"/>
      <w:pPr>
        <w:tabs>
          <w:tab w:val="num" w:pos="5040"/>
        </w:tabs>
        <w:ind w:left="5040" w:hanging="360"/>
      </w:pPr>
      <w:rPr>
        <w:rFonts w:ascii="Arial" w:hAnsi="Arial" w:hint="default"/>
      </w:rPr>
    </w:lvl>
    <w:lvl w:ilvl="7" w:tplc="90069D86" w:tentative="1">
      <w:start w:val="1"/>
      <w:numFmt w:val="bullet"/>
      <w:lvlText w:val="•"/>
      <w:lvlJc w:val="left"/>
      <w:pPr>
        <w:tabs>
          <w:tab w:val="num" w:pos="5760"/>
        </w:tabs>
        <w:ind w:left="5760" w:hanging="360"/>
      </w:pPr>
      <w:rPr>
        <w:rFonts w:ascii="Arial" w:hAnsi="Arial" w:hint="default"/>
      </w:rPr>
    </w:lvl>
    <w:lvl w:ilvl="8" w:tplc="8B2A6D2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2C3628A"/>
    <w:multiLevelType w:val="hybridMultilevel"/>
    <w:tmpl w:val="409AB08C"/>
    <w:lvl w:ilvl="0" w:tplc="5696246A">
      <w:start w:val="1"/>
      <w:numFmt w:val="bullet"/>
      <w:lvlText w:val="•"/>
      <w:lvlJc w:val="left"/>
      <w:pPr>
        <w:tabs>
          <w:tab w:val="num" w:pos="720"/>
        </w:tabs>
        <w:ind w:left="720" w:hanging="360"/>
      </w:pPr>
      <w:rPr>
        <w:rFonts w:ascii="Arial" w:hAnsi="Arial" w:hint="default"/>
      </w:rPr>
    </w:lvl>
    <w:lvl w:ilvl="1" w:tplc="699E3732">
      <w:start w:val="1"/>
      <w:numFmt w:val="bullet"/>
      <w:lvlText w:val="•"/>
      <w:lvlJc w:val="left"/>
      <w:pPr>
        <w:tabs>
          <w:tab w:val="num" w:pos="1440"/>
        </w:tabs>
        <w:ind w:left="1440" w:hanging="360"/>
      </w:pPr>
      <w:rPr>
        <w:rFonts w:ascii="Arial" w:hAnsi="Arial" w:hint="default"/>
      </w:rPr>
    </w:lvl>
    <w:lvl w:ilvl="2" w:tplc="E05A97DC" w:tentative="1">
      <w:start w:val="1"/>
      <w:numFmt w:val="bullet"/>
      <w:lvlText w:val="•"/>
      <w:lvlJc w:val="left"/>
      <w:pPr>
        <w:tabs>
          <w:tab w:val="num" w:pos="2160"/>
        </w:tabs>
        <w:ind w:left="2160" w:hanging="360"/>
      </w:pPr>
      <w:rPr>
        <w:rFonts w:ascii="Arial" w:hAnsi="Arial" w:hint="default"/>
      </w:rPr>
    </w:lvl>
    <w:lvl w:ilvl="3" w:tplc="6DFA67AA" w:tentative="1">
      <w:start w:val="1"/>
      <w:numFmt w:val="bullet"/>
      <w:lvlText w:val="•"/>
      <w:lvlJc w:val="left"/>
      <w:pPr>
        <w:tabs>
          <w:tab w:val="num" w:pos="2880"/>
        </w:tabs>
        <w:ind w:left="2880" w:hanging="360"/>
      </w:pPr>
      <w:rPr>
        <w:rFonts w:ascii="Arial" w:hAnsi="Arial" w:hint="default"/>
      </w:rPr>
    </w:lvl>
    <w:lvl w:ilvl="4" w:tplc="7DFE0A34" w:tentative="1">
      <w:start w:val="1"/>
      <w:numFmt w:val="bullet"/>
      <w:lvlText w:val="•"/>
      <w:lvlJc w:val="left"/>
      <w:pPr>
        <w:tabs>
          <w:tab w:val="num" w:pos="3600"/>
        </w:tabs>
        <w:ind w:left="3600" w:hanging="360"/>
      </w:pPr>
      <w:rPr>
        <w:rFonts w:ascii="Arial" w:hAnsi="Arial" w:hint="default"/>
      </w:rPr>
    </w:lvl>
    <w:lvl w:ilvl="5" w:tplc="E92E4518" w:tentative="1">
      <w:start w:val="1"/>
      <w:numFmt w:val="bullet"/>
      <w:lvlText w:val="•"/>
      <w:lvlJc w:val="left"/>
      <w:pPr>
        <w:tabs>
          <w:tab w:val="num" w:pos="4320"/>
        </w:tabs>
        <w:ind w:left="4320" w:hanging="360"/>
      </w:pPr>
      <w:rPr>
        <w:rFonts w:ascii="Arial" w:hAnsi="Arial" w:hint="default"/>
      </w:rPr>
    </w:lvl>
    <w:lvl w:ilvl="6" w:tplc="07EC26F0" w:tentative="1">
      <w:start w:val="1"/>
      <w:numFmt w:val="bullet"/>
      <w:lvlText w:val="•"/>
      <w:lvlJc w:val="left"/>
      <w:pPr>
        <w:tabs>
          <w:tab w:val="num" w:pos="5040"/>
        </w:tabs>
        <w:ind w:left="5040" w:hanging="360"/>
      </w:pPr>
      <w:rPr>
        <w:rFonts w:ascii="Arial" w:hAnsi="Arial" w:hint="default"/>
      </w:rPr>
    </w:lvl>
    <w:lvl w:ilvl="7" w:tplc="40126892" w:tentative="1">
      <w:start w:val="1"/>
      <w:numFmt w:val="bullet"/>
      <w:lvlText w:val="•"/>
      <w:lvlJc w:val="left"/>
      <w:pPr>
        <w:tabs>
          <w:tab w:val="num" w:pos="5760"/>
        </w:tabs>
        <w:ind w:left="5760" w:hanging="360"/>
      </w:pPr>
      <w:rPr>
        <w:rFonts w:ascii="Arial" w:hAnsi="Arial" w:hint="default"/>
      </w:rPr>
    </w:lvl>
    <w:lvl w:ilvl="8" w:tplc="3FF2A8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53C4E1A"/>
    <w:multiLevelType w:val="hybridMultilevel"/>
    <w:tmpl w:val="0DE217AC"/>
    <w:lvl w:ilvl="0" w:tplc="6C324D3A">
      <w:start w:val="1"/>
      <w:numFmt w:val="bullet"/>
      <w:lvlText w:val="•"/>
      <w:lvlJc w:val="left"/>
      <w:pPr>
        <w:tabs>
          <w:tab w:val="num" w:pos="720"/>
        </w:tabs>
        <w:ind w:left="720" w:hanging="360"/>
      </w:pPr>
      <w:rPr>
        <w:rFonts w:ascii="Arial" w:hAnsi="Arial" w:hint="default"/>
      </w:rPr>
    </w:lvl>
    <w:lvl w:ilvl="1" w:tplc="3DD6B4EE">
      <w:start w:val="1"/>
      <w:numFmt w:val="bullet"/>
      <w:lvlText w:val="•"/>
      <w:lvlJc w:val="left"/>
      <w:pPr>
        <w:tabs>
          <w:tab w:val="num" w:pos="1440"/>
        </w:tabs>
        <w:ind w:left="1440" w:hanging="360"/>
      </w:pPr>
      <w:rPr>
        <w:rFonts w:ascii="Arial" w:hAnsi="Arial" w:hint="default"/>
      </w:rPr>
    </w:lvl>
    <w:lvl w:ilvl="2" w:tplc="7DF8179E" w:tentative="1">
      <w:start w:val="1"/>
      <w:numFmt w:val="bullet"/>
      <w:lvlText w:val="•"/>
      <w:lvlJc w:val="left"/>
      <w:pPr>
        <w:tabs>
          <w:tab w:val="num" w:pos="2160"/>
        </w:tabs>
        <w:ind w:left="2160" w:hanging="360"/>
      </w:pPr>
      <w:rPr>
        <w:rFonts w:ascii="Arial" w:hAnsi="Arial" w:hint="default"/>
      </w:rPr>
    </w:lvl>
    <w:lvl w:ilvl="3" w:tplc="6D4EA73E" w:tentative="1">
      <w:start w:val="1"/>
      <w:numFmt w:val="bullet"/>
      <w:lvlText w:val="•"/>
      <w:lvlJc w:val="left"/>
      <w:pPr>
        <w:tabs>
          <w:tab w:val="num" w:pos="2880"/>
        </w:tabs>
        <w:ind w:left="2880" w:hanging="360"/>
      </w:pPr>
      <w:rPr>
        <w:rFonts w:ascii="Arial" w:hAnsi="Arial" w:hint="default"/>
      </w:rPr>
    </w:lvl>
    <w:lvl w:ilvl="4" w:tplc="975C4D12" w:tentative="1">
      <w:start w:val="1"/>
      <w:numFmt w:val="bullet"/>
      <w:lvlText w:val="•"/>
      <w:lvlJc w:val="left"/>
      <w:pPr>
        <w:tabs>
          <w:tab w:val="num" w:pos="3600"/>
        </w:tabs>
        <w:ind w:left="3600" w:hanging="360"/>
      </w:pPr>
      <w:rPr>
        <w:rFonts w:ascii="Arial" w:hAnsi="Arial" w:hint="default"/>
      </w:rPr>
    </w:lvl>
    <w:lvl w:ilvl="5" w:tplc="0310CB48" w:tentative="1">
      <w:start w:val="1"/>
      <w:numFmt w:val="bullet"/>
      <w:lvlText w:val="•"/>
      <w:lvlJc w:val="left"/>
      <w:pPr>
        <w:tabs>
          <w:tab w:val="num" w:pos="4320"/>
        </w:tabs>
        <w:ind w:left="4320" w:hanging="360"/>
      </w:pPr>
      <w:rPr>
        <w:rFonts w:ascii="Arial" w:hAnsi="Arial" w:hint="default"/>
      </w:rPr>
    </w:lvl>
    <w:lvl w:ilvl="6" w:tplc="02E68B16" w:tentative="1">
      <w:start w:val="1"/>
      <w:numFmt w:val="bullet"/>
      <w:lvlText w:val="•"/>
      <w:lvlJc w:val="left"/>
      <w:pPr>
        <w:tabs>
          <w:tab w:val="num" w:pos="5040"/>
        </w:tabs>
        <w:ind w:left="5040" w:hanging="360"/>
      </w:pPr>
      <w:rPr>
        <w:rFonts w:ascii="Arial" w:hAnsi="Arial" w:hint="default"/>
      </w:rPr>
    </w:lvl>
    <w:lvl w:ilvl="7" w:tplc="2CAE74C4" w:tentative="1">
      <w:start w:val="1"/>
      <w:numFmt w:val="bullet"/>
      <w:lvlText w:val="•"/>
      <w:lvlJc w:val="left"/>
      <w:pPr>
        <w:tabs>
          <w:tab w:val="num" w:pos="5760"/>
        </w:tabs>
        <w:ind w:left="5760" w:hanging="360"/>
      </w:pPr>
      <w:rPr>
        <w:rFonts w:ascii="Arial" w:hAnsi="Arial" w:hint="default"/>
      </w:rPr>
    </w:lvl>
    <w:lvl w:ilvl="8" w:tplc="F3C6A3E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FD6500"/>
    <w:multiLevelType w:val="hybridMultilevel"/>
    <w:tmpl w:val="C1B02C48"/>
    <w:lvl w:ilvl="0" w:tplc="8292B5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412B6"/>
    <w:multiLevelType w:val="hybridMultilevel"/>
    <w:tmpl w:val="228CC352"/>
    <w:lvl w:ilvl="0" w:tplc="DDF478CA">
      <w:start w:val="1"/>
      <w:numFmt w:val="bullet"/>
      <w:lvlText w:val="•"/>
      <w:lvlJc w:val="left"/>
      <w:pPr>
        <w:tabs>
          <w:tab w:val="num" w:pos="720"/>
        </w:tabs>
        <w:ind w:left="720" w:hanging="360"/>
      </w:pPr>
      <w:rPr>
        <w:rFonts w:ascii="Arial" w:hAnsi="Arial" w:hint="default"/>
      </w:rPr>
    </w:lvl>
    <w:lvl w:ilvl="1" w:tplc="3948FAA4">
      <w:start w:val="1"/>
      <w:numFmt w:val="bullet"/>
      <w:lvlText w:val="•"/>
      <w:lvlJc w:val="left"/>
      <w:pPr>
        <w:tabs>
          <w:tab w:val="num" w:pos="1440"/>
        </w:tabs>
        <w:ind w:left="1440" w:hanging="360"/>
      </w:pPr>
      <w:rPr>
        <w:rFonts w:ascii="Arial" w:hAnsi="Arial" w:hint="default"/>
      </w:rPr>
    </w:lvl>
    <w:lvl w:ilvl="2" w:tplc="1D12AC26" w:tentative="1">
      <w:start w:val="1"/>
      <w:numFmt w:val="bullet"/>
      <w:lvlText w:val="•"/>
      <w:lvlJc w:val="left"/>
      <w:pPr>
        <w:tabs>
          <w:tab w:val="num" w:pos="2160"/>
        </w:tabs>
        <w:ind w:left="2160" w:hanging="360"/>
      </w:pPr>
      <w:rPr>
        <w:rFonts w:ascii="Arial" w:hAnsi="Arial" w:hint="default"/>
      </w:rPr>
    </w:lvl>
    <w:lvl w:ilvl="3" w:tplc="B9404C4E" w:tentative="1">
      <w:start w:val="1"/>
      <w:numFmt w:val="bullet"/>
      <w:lvlText w:val="•"/>
      <w:lvlJc w:val="left"/>
      <w:pPr>
        <w:tabs>
          <w:tab w:val="num" w:pos="2880"/>
        </w:tabs>
        <w:ind w:left="2880" w:hanging="360"/>
      </w:pPr>
      <w:rPr>
        <w:rFonts w:ascii="Arial" w:hAnsi="Arial" w:hint="default"/>
      </w:rPr>
    </w:lvl>
    <w:lvl w:ilvl="4" w:tplc="D3169E3A" w:tentative="1">
      <w:start w:val="1"/>
      <w:numFmt w:val="bullet"/>
      <w:lvlText w:val="•"/>
      <w:lvlJc w:val="left"/>
      <w:pPr>
        <w:tabs>
          <w:tab w:val="num" w:pos="3600"/>
        </w:tabs>
        <w:ind w:left="3600" w:hanging="360"/>
      </w:pPr>
      <w:rPr>
        <w:rFonts w:ascii="Arial" w:hAnsi="Arial" w:hint="default"/>
      </w:rPr>
    </w:lvl>
    <w:lvl w:ilvl="5" w:tplc="A5A2E2F2" w:tentative="1">
      <w:start w:val="1"/>
      <w:numFmt w:val="bullet"/>
      <w:lvlText w:val="•"/>
      <w:lvlJc w:val="left"/>
      <w:pPr>
        <w:tabs>
          <w:tab w:val="num" w:pos="4320"/>
        </w:tabs>
        <w:ind w:left="4320" w:hanging="360"/>
      </w:pPr>
      <w:rPr>
        <w:rFonts w:ascii="Arial" w:hAnsi="Arial" w:hint="default"/>
      </w:rPr>
    </w:lvl>
    <w:lvl w:ilvl="6" w:tplc="D9E609BE" w:tentative="1">
      <w:start w:val="1"/>
      <w:numFmt w:val="bullet"/>
      <w:lvlText w:val="•"/>
      <w:lvlJc w:val="left"/>
      <w:pPr>
        <w:tabs>
          <w:tab w:val="num" w:pos="5040"/>
        </w:tabs>
        <w:ind w:left="5040" w:hanging="360"/>
      </w:pPr>
      <w:rPr>
        <w:rFonts w:ascii="Arial" w:hAnsi="Arial" w:hint="default"/>
      </w:rPr>
    </w:lvl>
    <w:lvl w:ilvl="7" w:tplc="27A40956" w:tentative="1">
      <w:start w:val="1"/>
      <w:numFmt w:val="bullet"/>
      <w:lvlText w:val="•"/>
      <w:lvlJc w:val="left"/>
      <w:pPr>
        <w:tabs>
          <w:tab w:val="num" w:pos="5760"/>
        </w:tabs>
        <w:ind w:left="5760" w:hanging="360"/>
      </w:pPr>
      <w:rPr>
        <w:rFonts w:ascii="Arial" w:hAnsi="Arial" w:hint="default"/>
      </w:rPr>
    </w:lvl>
    <w:lvl w:ilvl="8" w:tplc="7FB60EE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879338D"/>
    <w:multiLevelType w:val="multilevel"/>
    <w:tmpl w:val="B036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C92609"/>
    <w:multiLevelType w:val="hybridMultilevel"/>
    <w:tmpl w:val="A2AC48C8"/>
    <w:lvl w:ilvl="0" w:tplc="035AD2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8F3D90"/>
    <w:multiLevelType w:val="multilevel"/>
    <w:tmpl w:val="F430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DE3A34"/>
    <w:multiLevelType w:val="multilevel"/>
    <w:tmpl w:val="578E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1D43A6"/>
    <w:multiLevelType w:val="multilevel"/>
    <w:tmpl w:val="080AA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2"/>
  </w:num>
  <w:num w:numId="4">
    <w:abstractNumId w:val="0"/>
  </w:num>
  <w:num w:numId="5">
    <w:abstractNumId w:val="6"/>
  </w:num>
  <w:num w:numId="6">
    <w:abstractNumId w:val="7"/>
  </w:num>
  <w:num w:numId="7">
    <w:abstractNumId w:val="4"/>
  </w:num>
  <w:num w:numId="8">
    <w:abstractNumId w:val="11"/>
  </w:num>
  <w:num w:numId="9">
    <w:abstractNumId w:val="1"/>
  </w:num>
  <w:num w:numId="10">
    <w:abstractNumId w:val="14"/>
  </w:num>
  <w:num w:numId="11">
    <w:abstractNumId w:val="14"/>
    <w:lvlOverride w:ilvl="1">
      <w:lvl w:ilvl="1">
        <w:numFmt w:val="bullet"/>
        <w:lvlText w:val=""/>
        <w:lvlJc w:val="left"/>
        <w:pPr>
          <w:tabs>
            <w:tab w:val="num" w:pos="1440"/>
          </w:tabs>
          <w:ind w:left="1440" w:hanging="360"/>
        </w:pPr>
        <w:rPr>
          <w:rFonts w:ascii="Symbol" w:hAnsi="Symbol" w:hint="default"/>
          <w:sz w:val="20"/>
        </w:rPr>
      </w:lvl>
    </w:lvlOverride>
  </w:num>
  <w:num w:numId="12">
    <w:abstractNumId w:val="3"/>
  </w:num>
  <w:num w:numId="13">
    <w:abstractNumId w:val="10"/>
  </w:num>
  <w:num w:numId="14">
    <w:abstractNumId w:val="13"/>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20D"/>
    <w:rsid w:val="00005468"/>
    <w:rsid w:val="00077CB1"/>
    <w:rsid w:val="0008371C"/>
    <w:rsid w:val="000874D5"/>
    <w:rsid w:val="0009162D"/>
    <w:rsid w:val="000B456C"/>
    <w:rsid w:val="000D0D46"/>
    <w:rsid w:val="000F5DEB"/>
    <w:rsid w:val="000F768C"/>
    <w:rsid w:val="0011656A"/>
    <w:rsid w:val="00131A53"/>
    <w:rsid w:val="00132FBD"/>
    <w:rsid w:val="00195EC8"/>
    <w:rsid w:val="001B17D7"/>
    <w:rsid w:val="001C2C44"/>
    <w:rsid w:val="00215EBA"/>
    <w:rsid w:val="00235CC8"/>
    <w:rsid w:val="0025599A"/>
    <w:rsid w:val="002A2D3C"/>
    <w:rsid w:val="002C326E"/>
    <w:rsid w:val="002C7EC9"/>
    <w:rsid w:val="00345E97"/>
    <w:rsid w:val="00354777"/>
    <w:rsid w:val="00365CC8"/>
    <w:rsid w:val="003C7C58"/>
    <w:rsid w:val="003D0F16"/>
    <w:rsid w:val="004479CA"/>
    <w:rsid w:val="00452828"/>
    <w:rsid w:val="0045693C"/>
    <w:rsid w:val="00470EE7"/>
    <w:rsid w:val="00471D7D"/>
    <w:rsid w:val="004948AE"/>
    <w:rsid w:val="004979DF"/>
    <w:rsid w:val="004A03A1"/>
    <w:rsid w:val="004C20FE"/>
    <w:rsid w:val="004F1D5B"/>
    <w:rsid w:val="0052196D"/>
    <w:rsid w:val="0053665E"/>
    <w:rsid w:val="00571A32"/>
    <w:rsid w:val="005B184E"/>
    <w:rsid w:val="005B4114"/>
    <w:rsid w:val="005C10B8"/>
    <w:rsid w:val="005F528B"/>
    <w:rsid w:val="00607D43"/>
    <w:rsid w:val="006242E3"/>
    <w:rsid w:val="00635A3A"/>
    <w:rsid w:val="006663D2"/>
    <w:rsid w:val="00696446"/>
    <w:rsid w:val="006A6D67"/>
    <w:rsid w:val="006B6F4E"/>
    <w:rsid w:val="006E5817"/>
    <w:rsid w:val="006E6CBB"/>
    <w:rsid w:val="006E71CB"/>
    <w:rsid w:val="006F233C"/>
    <w:rsid w:val="007024EF"/>
    <w:rsid w:val="0070638C"/>
    <w:rsid w:val="0071606B"/>
    <w:rsid w:val="00756582"/>
    <w:rsid w:val="0078709A"/>
    <w:rsid w:val="00800BD8"/>
    <w:rsid w:val="00816497"/>
    <w:rsid w:val="00822330"/>
    <w:rsid w:val="00833CBC"/>
    <w:rsid w:val="00837594"/>
    <w:rsid w:val="0084091B"/>
    <w:rsid w:val="00864802"/>
    <w:rsid w:val="0087308A"/>
    <w:rsid w:val="008B6657"/>
    <w:rsid w:val="008B726B"/>
    <w:rsid w:val="008B7D23"/>
    <w:rsid w:val="008C3584"/>
    <w:rsid w:val="008F1863"/>
    <w:rsid w:val="008F4E73"/>
    <w:rsid w:val="009062EB"/>
    <w:rsid w:val="00911486"/>
    <w:rsid w:val="0092260E"/>
    <w:rsid w:val="00992110"/>
    <w:rsid w:val="009A086F"/>
    <w:rsid w:val="00A23CCC"/>
    <w:rsid w:val="00A66C51"/>
    <w:rsid w:val="00A74CFD"/>
    <w:rsid w:val="00A8029A"/>
    <w:rsid w:val="00A93516"/>
    <w:rsid w:val="00AD0F4F"/>
    <w:rsid w:val="00AE25EC"/>
    <w:rsid w:val="00B029D9"/>
    <w:rsid w:val="00B071FC"/>
    <w:rsid w:val="00B07BB8"/>
    <w:rsid w:val="00B16E36"/>
    <w:rsid w:val="00B31653"/>
    <w:rsid w:val="00B35D2A"/>
    <w:rsid w:val="00B814BD"/>
    <w:rsid w:val="00B95C2E"/>
    <w:rsid w:val="00BB5692"/>
    <w:rsid w:val="00BD2A12"/>
    <w:rsid w:val="00BD4092"/>
    <w:rsid w:val="00BD4F6C"/>
    <w:rsid w:val="00BE1426"/>
    <w:rsid w:val="00BF0B72"/>
    <w:rsid w:val="00C0120D"/>
    <w:rsid w:val="00C12665"/>
    <w:rsid w:val="00C40E39"/>
    <w:rsid w:val="00C437F2"/>
    <w:rsid w:val="00C446C0"/>
    <w:rsid w:val="00C60596"/>
    <w:rsid w:val="00C65E1B"/>
    <w:rsid w:val="00C72E4A"/>
    <w:rsid w:val="00C75EA8"/>
    <w:rsid w:val="00C82494"/>
    <w:rsid w:val="00C931C9"/>
    <w:rsid w:val="00C936A5"/>
    <w:rsid w:val="00CD6BBD"/>
    <w:rsid w:val="00CE09B9"/>
    <w:rsid w:val="00CE5C54"/>
    <w:rsid w:val="00CF3E4A"/>
    <w:rsid w:val="00D248E1"/>
    <w:rsid w:val="00D261C4"/>
    <w:rsid w:val="00D379ED"/>
    <w:rsid w:val="00D5508C"/>
    <w:rsid w:val="00D65A05"/>
    <w:rsid w:val="00D73566"/>
    <w:rsid w:val="00D754C5"/>
    <w:rsid w:val="00DB4FE9"/>
    <w:rsid w:val="00DB7C49"/>
    <w:rsid w:val="00DC6095"/>
    <w:rsid w:val="00E2634D"/>
    <w:rsid w:val="00E40C1F"/>
    <w:rsid w:val="00E62553"/>
    <w:rsid w:val="00E836CC"/>
    <w:rsid w:val="00E93F4D"/>
    <w:rsid w:val="00ED3C73"/>
    <w:rsid w:val="00EF65C4"/>
    <w:rsid w:val="00F20536"/>
    <w:rsid w:val="00F8381F"/>
    <w:rsid w:val="00F83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51AB7A"/>
  <w15:chartTrackingRefBased/>
  <w15:docId w15:val="{CA209834-ECF9-4E40-8968-153443DA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D3C"/>
  </w:style>
  <w:style w:type="paragraph" w:styleId="Heading1">
    <w:name w:val="heading 1"/>
    <w:basedOn w:val="Normal"/>
    <w:next w:val="Normal"/>
    <w:link w:val="Heading1Char"/>
    <w:uiPriority w:val="9"/>
    <w:qFormat/>
    <w:rsid w:val="00C605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605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72E4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38C"/>
    <w:pPr>
      <w:ind w:left="720"/>
      <w:contextualSpacing/>
    </w:pPr>
  </w:style>
  <w:style w:type="character" w:customStyle="1" w:styleId="Heading3Char">
    <w:name w:val="Heading 3 Char"/>
    <w:basedOn w:val="DefaultParagraphFont"/>
    <w:link w:val="Heading3"/>
    <w:uiPriority w:val="9"/>
    <w:rsid w:val="00C72E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2E4A"/>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C72E4A"/>
    <w:rPr>
      <w:rFonts w:ascii="Courier New" w:eastAsia="Times New Roman" w:hAnsi="Courier New" w:cs="Courier New"/>
      <w:sz w:val="20"/>
      <w:szCs w:val="20"/>
    </w:rPr>
  </w:style>
  <w:style w:type="character" w:styleId="Emphasis">
    <w:name w:val="Emphasis"/>
    <w:basedOn w:val="DefaultParagraphFont"/>
    <w:uiPriority w:val="20"/>
    <w:qFormat/>
    <w:rsid w:val="00822330"/>
    <w:rPr>
      <w:i/>
      <w:iCs/>
    </w:rPr>
  </w:style>
  <w:style w:type="character" w:styleId="Hyperlink">
    <w:name w:val="Hyperlink"/>
    <w:basedOn w:val="DefaultParagraphFont"/>
    <w:uiPriority w:val="99"/>
    <w:unhideWhenUsed/>
    <w:rsid w:val="00822330"/>
    <w:rPr>
      <w:color w:val="0000FF"/>
      <w:u w:val="single"/>
    </w:rPr>
  </w:style>
  <w:style w:type="character" w:styleId="UnresolvedMention">
    <w:name w:val="Unresolved Mention"/>
    <w:basedOn w:val="DefaultParagraphFont"/>
    <w:uiPriority w:val="99"/>
    <w:semiHidden/>
    <w:unhideWhenUsed/>
    <w:rsid w:val="005B184E"/>
    <w:rPr>
      <w:color w:val="605E5C"/>
      <w:shd w:val="clear" w:color="auto" w:fill="E1DFDD"/>
    </w:rPr>
  </w:style>
  <w:style w:type="character" w:customStyle="1" w:styleId="Heading1Char">
    <w:name w:val="Heading 1 Char"/>
    <w:basedOn w:val="DefaultParagraphFont"/>
    <w:link w:val="Heading1"/>
    <w:uiPriority w:val="9"/>
    <w:rsid w:val="00C605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6059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077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7CB1"/>
    <w:rPr>
      <w:rFonts w:ascii="Courier New" w:eastAsia="Times New Roman" w:hAnsi="Courier New" w:cs="Courier New"/>
      <w:sz w:val="20"/>
      <w:szCs w:val="20"/>
    </w:rPr>
  </w:style>
  <w:style w:type="character" w:customStyle="1" w:styleId="pun">
    <w:name w:val="pun"/>
    <w:basedOn w:val="DefaultParagraphFont"/>
    <w:rsid w:val="007024EF"/>
  </w:style>
  <w:style w:type="character" w:customStyle="1" w:styleId="pln">
    <w:name w:val="pln"/>
    <w:basedOn w:val="DefaultParagraphFont"/>
    <w:rsid w:val="00702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2382">
      <w:bodyDiv w:val="1"/>
      <w:marLeft w:val="0"/>
      <w:marRight w:val="0"/>
      <w:marTop w:val="0"/>
      <w:marBottom w:val="0"/>
      <w:divBdr>
        <w:top w:val="none" w:sz="0" w:space="0" w:color="auto"/>
        <w:left w:val="none" w:sz="0" w:space="0" w:color="auto"/>
        <w:bottom w:val="none" w:sz="0" w:space="0" w:color="auto"/>
        <w:right w:val="none" w:sz="0" w:space="0" w:color="auto"/>
      </w:divBdr>
    </w:div>
    <w:div w:id="111755613">
      <w:bodyDiv w:val="1"/>
      <w:marLeft w:val="0"/>
      <w:marRight w:val="0"/>
      <w:marTop w:val="0"/>
      <w:marBottom w:val="0"/>
      <w:divBdr>
        <w:top w:val="none" w:sz="0" w:space="0" w:color="auto"/>
        <w:left w:val="none" w:sz="0" w:space="0" w:color="auto"/>
        <w:bottom w:val="none" w:sz="0" w:space="0" w:color="auto"/>
        <w:right w:val="none" w:sz="0" w:space="0" w:color="auto"/>
      </w:divBdr>
    </w:div>
    <w:div w:id="161164577">
      <w:bodyDiv w:val="1"/>
      <w:marLeft w:val="0"/>
      <w:marRight w:val="0"/>
      <w:marTop w:val="0"/>
      <w:marBottom w:val="0"/>
      <w:divBdr>
        <w:top w:val="none" w:sz="0" w:space="0" w:color="auto"/>
        <w:left w:val="none" w:sz="0" w:space="0" w:color="auto"/>
        <w:bottom w:val="none" w:sz="0" w:space="0" w:color="auto"/>
        <w:right w:val="none" w:sz="0" w:space="0" w:color="auto"/>
      </w:divBdr>
    </w:div>
    <w:div w:id="281346349">
      <w:bodyDiv w:val="1"/>
      <w:marLeft w:val="0"/>
      <w:marRight w:val="0"/>
      <w:marTop w:val="0"/>
      <w:marBottom w:val="0"/>
      <w:divBdr>
        <w:top w:val="none" w:sz="0" w:space="0" w:color="auto"/>
        <w:left w:val="none" w:sz="0" w:space="0" w:color="auto"/>
        <w:bottom w:val="none" w:sz="0" w:space="0" w:color="auto"/>
        <w:right w:val="none" w:sz="0" w:space="0" w:color="auto"/>
      </w:divBdr>
    </w:div>
    <w:div w:id="461313577">
      <w:bodyDiv w:val="1"/>
      <w:marLeft w:val="0"/>
      <w:marRight w:val="0"/>
      <w:marTop w:val="0"/>
      <w:marBottom w:val="0"/>
      <w:divBdr>
        <w:top w:val="none" w:sz="0" w:space="0" w:color="auto"/>
        <w:left w:val="none" w:sz="0" w:space="0" w:color="auto"/>
        <w:bottom w:val="none" w:sz="0" w:space="0" w:color="auto"/>
        <w:right w:val="none" w:sz="0" w:space="0" w:color="auto"/>
      </w:divBdr>
    </w:div>
    <w:div w:id="466094743">
      <w:bodyDiv w:val="1"/>
      <w:marLeft w:val="0"/>
      <w:marRight w:val="0"/>
      <w:marTop w:val="0"/>
      <w:marBottom w:val="0"/>
      <w:divBdr>
        <w:top w:val="none" w:sz="0" w:space="0" w:color="auto"/>
        <w:left w:val="none" w:sz="0" w:space="0" w:color="auto"/>
        <w:bottom w:val="none" w:sz="0" w:space="0" w:color="auto"/>
        <w:right w:val="none" w:sz="0" w:space="0" w:color="auto"/>
      </w:divBdr>
      <w:divsChild>
        <w:div w:id="1175650346">
          <w:marLeft w:val="720"/>
          <w:marRight w:val="0"/>
          <w:marTop w:val="82"/>
          <w:marBottom w:val="0"/>
          <w:divBdr>
            <w:top w:val="none" w:sz="0" w:space="0" w:color="auto"/>
            <w:left w:val="none" w:sz="0" w:space="0" w:color="auto"/>
            <w:bottom w:val="none" w:sz="0" w:space="0" w:color="auto"/>
            <w:right w:val="none" w:sz="0" w:space="0" w:color="auto"/>
          </w:divBdr>
        </w:div>
        <w:div w:id="987631581">
          <w:marLeft w:val="720"/>
          <w:marRight w:val="0"/>
          <w:marTop w:val="82"/>
          <w:marBottom w:val="0"/>
          <w:divBdr>
            <w:top w:val="none" w:sz="0" w:space="0" w:color="auto"/>
            <w:left w:val="none" w:sz="0" w:space="0" w:color="auto"/>
            <w:bottom w:val="none" w:sz="0" w:space="0" w:color="auto"/>
            <w:right w:val="none" w:sz="0" w:space="0" w:color="auto"/>
          </w:divBdr>
        </w:div>
        <w:div w:id="805126205">
          <w:marLeft w:val="720"/>
          <w:marRight w:val="0"/>
          <w:marTop w:val="82"/>
          <w:marBottom w:val="0"/>
          <w:divBdr>
            <w:top w:val="none" w:sz="0" w:space="0" w:color="auto"/>
            <w:left w:val="none" w:sz="0" w:space="0" w:color="auto"/>
            <w:bottom w:val="none" w:sz="0" w:space="0" w:color="auto"/>
            <w:right w:val="none" w:sz="0" w:space="0" w:color="auto"/>
          </w:divBdr>
        </w:div>
        <w:div w:id="219560112">
          <w:marLeft w:val="720"/>
          <w:marRight w:val="0"/>
          <w:marTop w:val="82"/>
          <w:marBottom w:val="0"/>
          <w:divBdr>
            <w:top w:val="none" w:sz="0" w:space="0" w:color="auto"/>
            <w:left w:val="none" w:sz="0" w:space="0" w:color="auto"/>
            <w:bottom w:val="none" w:sz="0" w:space="0" w:color="auto"/>
            <w:right w:val="none" w:sz="0" w:space="0" w:color="auto"/>
          </w:divBdr>
        </w:div>
        <w:div w:id="1667201021">
          <w:marLeft w:val="720"/>
          <w:marRight w:val="0"/>
          <w:marTop w:val="82"/>
          <w:marBottom w:val="0"/>
          <w:divBdr>
            <w:top w:val="none" w:sz="0" w:space="0" w:color="auto"/>
            <w:left w:val="none" w:sz="0" w:space="0" w:color="auto"/>
            <w:bottom w:val="none" w:sz="0" w:space="0" w:color="auto"/>
            <w:right w:val="none" w:sz="0" w:space="0" w:color="auto"/>
          </w:divBdr>
        </w:div>
        <w:div w:id="172107199">
          <w:marLeft w:val="720"/>
          <w:marRight w:val="0"/>
          <w:marTop w:val="82"/>
          <w:marBottom w:val="0"/>
          <w:divBdr>
            <w:top w:val="none" w:sz="0" w:space="0" w:color="auto"/>
            <w:left w:val="none" w:sz="0" w:space="0" w:color="auto"/>
            <w:bottom w:val="none" w:sz="0" w:space="0" w:color="auto"/>
            <w:right w:val="none" w:sz="0" w:space="0" w:color="auto"/>
          </w:divBdr>
        </w:div>
        <w:div w:id="1043167581">
          <w:marLeft w:val="720"/>
          <w:marRight w:val="0"/>
          <w:marTop w:val="82"/>
          <w:marBottom w:val="0"/>
          <w:divBdr>
            <w:top w:val="none" w:sz="0" w:space="0" w:color="auto"/>
            <w:left w:val="none" w:sz="0" w:space="0" w:color="auto"/>
            <w:bottom w:val="none" w:sz="0" w:space="0" w:color="auto"/>
            <w:right w:val="none" w:sz="0" w:space="0" w:color="auto"/>
          </w:divBdr>
        </w:div>
      </w:divsChild>
    </w:div>
    <w:div w:id="497963214">
      <w:bodyDiv w:val="1"/>
      <w:marLeft w:val="0"/>
      <w:marRight w:val="0"/>
      <w:marTop w:val="0"/>
      <w:marBottom w:val="0"/>
      <w:divBdr>
        <w:top w:val="none" w:sz="0" w:space="0" w:color="auto"/>
        <w:left w:val="none" w:sz="0" w:space="0" w:color="auto"/>
        <w:bottom w:val="none" w:sz="0" w:space="0" w:color="auto"/>
        <w:right w:val="none" w:sz="0" w:space="0" w:color="auto"/>
      </w:divBdr>
    </w:div>
    <w:div w:id="576130093">
      <w:bodyDiv w:val="1"/>
      <w:marLeft w:val="0"/>
      <w:marRight w:val="0"/>
      <w:marTop w:val="0"/>
      <w:marBottom w:val="0"/>
      <w:divBdr>
        <w:top w:val="none" w:sz="0" w:space="0" w:color="auto"/>
        <w:left w:val="none" w:sz="0" w:space="0" w:color="auto"/>
        <w:bottom w:val="none" w:sz="0" w:space="0" w:color="auto"/>
        <w:right w:val="none" w:sz="0" w:space="0" w:color="auto"/>
      </w:divBdr>
      <w:divsChild>
        <w:div w:id="1694845133">
          <w:marLeft w:val="0"/>
          <w:marRight w:val="0"/>
          <w:marTop w:val="0"/>
          <w:marBottom w:val="0"/>
          <w:divBdr>
            <w:top w:val="none" w:sz="0" w:space="0" w:color="auto"/>
            <w:left w:val="none" w:sz="0" w:space="0" w:color="auto"/>
            <w:bottom w:val="none" w:sz="0" w:space="0" w:color="auto"/>
            <w:right w:val="none" w:sz="0" w:space="0" w:color="auto"/>
          </w:divBdr>
          <w:divsChild>
            <w:div w:id="801390846">
              <w:marLeft w:val="0"/>
              <w:marRight w:val="0"/>
              <w:marTop w:val="0"/>
              <w:marBottom w:val="0"/>
              <w:divBdr>
                <w:top w:val="none" w:sz="0" w:space="0" w:color="auto"/>
                <w:left w:val="none" w:sz="0" w:space="0" w:color="auto"/>
                <w:bottom w:val="none" w:sz="0" w:space="0" w:color="auto"/>
                <w:right w:val="none" w:sz="0" w:space="0" w:color="auto"/>
              </w:divBdr>
              <w:divsChild>
                <w:div w:id="652833307">
                  <w:marLeft w:val="0"/>
                  <w:marRight w:val="0"/>
                  <w:marTop w:val="0"/>
                  <w:marBottom w:val="0"/>
                  <w:divBdr>
                    <w:top w:val="none" w:sz="0" w:space="0" w:color="auto"/>
                    <w:left w:val="none" w:sz="0" w:space="0" w:color="auto"/>
                    <w:bottom w:val="none" w:sz="0" w:space="0" w:color="auto"/>
                    <w:right w:val="none" w:sz="0" w:space="0" w:color="auto"/>
                  </w:divBdr>
                  <w:divsChild>
                    <w:div w:id="2045591818">
                      <w:marLeft w:val="0"/>
                      <w:marRight w:val="0"/>
                      <w:marTop w:val="0"/>
                      <w:marBottom w:val="0"/>
                      <w:divBdr>
                        <w:top w:val="none" w:sz="0" w:space="0" w:color="auto"/>
                        <w:left w:val="none" w:sz="0" w:space="0" w:color="auto"/>
                        <w:bottom w:val="none" w:sz="0" w:space="0" w:color="auto"/>
                        <w:right w:val="none" w:sz="0" w:space="0" w:color="auto"/>
                      </w:divBdr>
                    </w:div>
                    <w:div w:id="506411147">
                      <w:marLeft w:val="0"/>
                      <w:marRight w:val="0"/>
                      <w:marTop w:val="0"/>
                      <w:marBottom w:val="0"/>
                      <w:divBdr>
                        <w:top w:val="none" w:sz="0" w:space="0" w:color="auto"/>
                        <w:left w:val="none" w:sz="0" w:space="0" w:color="auto"/>
                        <w:bottom w:val="none" w:sz="0" w:space="0" w:color="auto"/>
                        <w:right w:val="none" w:sz="0" w:space="0" w:color="auto"/>
                      </w:divBdr>
                      <w:divsChild>
                        <w:div w:id="899053048">
                          <w:marLeft w:val="0"/>
                          <w:marRight w:val="0"/>
                          <w:marTop w:val="0"/>
                          <w:marBottom w:val="0"/>
                          <w:divBdr>
                            <w:top w:val="none" w:sz="0" w:space="0" w:color="auto"/>
                            <w:left w:val="none" w:sz="0" w:space="0" w:color="auto"/>
                            <w:bottom w:val="none" w:sz="0" w:space="0" w:color="auto"/>
                            <w:right w:val="none" w:sz="0" w:space="0" w:color="auto"/>
                          </w:divBdr>
                        </w:div>
                        <w:div w:id="1191803570">
                          <w:marLeft w:val="0"/>
                          <w:marRight w:val="0"/>
                          <w:marTop w:val="0"/>
                          <w:marBottom w:val="0"/>
                          <w:divBdr>
                            <w:top w:val="none" w:sz="0" w:space="0" w:color="auto"/>
                            <w:left w:val="none" w:sz="0" w:space="0" w:color="auto"/>
                            <w:bottom w:val="none" w:sz="0" w:space="0" w:color="auto"/>
                            <w:right w:val="none" w:sz="0" w:space="0" w:color="auto"/>
                          </w:divBdr>
                          <w:divsChild>
                            <w:div w:id="1828981486">
                              <w:marLeft w:val="0"/>
                              <w:marRight w:val="0"/>
                              <w:marTop w:val="0"/>
                              <w:marBottom w:val="0"/>
                              <w:divBdr>
                                <w:top w:val="none" w:sz="0" w:space="0" w:color="auto"/>
                                <w:left w:val="none" w:sz="0" w:space="0" w:color="auto"/>
                                <w:bottom w:val="none" w:sz="0" w:space="0" w:color="auto"/>
                                <w:right w:val="none" w:sz="0" w:space="0" w:color="auto"/>
                              </w:divBdr>
                              <w:divsChild>
                                <w:div w:id="1728802039">
                                  <w:marLeft w:val="0"/>
                                  <w:marRight w:val="0"/>
                                  <w:marTop w:val="0"/>
                                  <w:marBottom w:val="0"/>
                                  <w:divBdr>
                                    <w:top w:val="none" w:sz="0" w:space="0" w:color="auto"/>
                                    <w:left w:val="none" w:sz="0" w:space="0" w:color="auto"/>
                                    <w:bottom w:val="none" w:sz="0" w:space="0" w:color="auto"/>
                                    <w:right w:val="none" w:sz="0" w:space="0" w:color="auto"/>
                                  </w:divBdr>
                                  <w:divsChild>
                                    <w:div w:id="1927038230">
                                      <w:marLeft w:val="0"/>
                                      <w:marRight w:val="0"/>
                                      <w:marTop w:val="0"/>
                                      <w:marBottom w:val="0"/>
                                      <w:divBdr>
                                        <w:top w:val="none" w:sz="0" w:space="0" w:color="auto"/>
                                        <w:left w:val="none" w:sz="0" w:space="0" w:color="auto"/>
                                        <w:bottom w:val="none" w:sz="0" w:space="0" w:color="auto"/>
                                        <w:right w:val="none" w:sz="0" w:space="0" w:color="auto"/>
                                      </w:divBdr>
                                    </w:div>
                                    <w:div w:id="519927815">
                                      <w:marLeft w:val="-45"/>
                                      <w:marRight w:val="0"/>
                                      <w:marTop w:val="0"/>
                                      <w:marBottom w:val="0"/>
                                      <w:divBdr>
                                        <w:top w:val="none" w:sz="0" w:space="6" w:color="auto"/>
                                        <w:left w:val="single" w:sz="18" w:space="14" w:color="3371E3"/>
                                        <w:bottom w:val="none" w:sz="0" w:space="6" w:color="auto"/>
                                        <w:right w:val="none" w:sz="0" w:space="8" w:color="auto"/>
                                      </w:divBdr>
                                    </w:div>
                                    <w:div w:id="1675523578">
                                      <w:marLeft w:val="0"/>
                                      <w:marRight w:val="0"/>
                                      <w:marTop w:val="0"/>
                                      <w:marBottom w:val="0"/>
                                      <w:divBdr>
                                        <w:top w:val="none" w:sz="0" w:space="0" w:color="auto"/>
                                        <w:left w:val="none" w:sz="0" w:space="0" w:color="auto"/>
                                        <w:bottom w:val="none" w:sz="0" w:space="0" w:color="auto"/>
                                        <w:right w:val="none" w:sz="0" w:space="0" w:color="auto"/>
                                      </w:divBdr>
                                    </w:div>
                                    <w:div w:id="262492088">
                                      <w:marLeft w:val="0"/>
                                      <w:marRight w:val="0"/>
                                      <w:marTop w:val="0"/>
                                      <w:marBottom w:val="0"/>
                                      <w:divBdr>
                                        <w:top w:val="none" w:sz="0" w:space="0" w:color="auto"/>
                                        <w:left w:val="none" w:sz="0" w:space="0" w:color="auto"/>
                                        <w:bottom w:val="none" w:sz="0" w:space="0" w:color="auto"/>
                                        <w:right w:val="none" w:sz="0" w:space="0" w:color="auto"/>
                                      </w:divBdr>
                                      <w:divsChild>
                                        <w:div w:id="897859877">
                                          <w:marLeft w:val="0"/>
                                          <w:marRight w:val="0"/>
                                          <w:marTop w:val="0"/>
                                          <w:marBottom w:val="0"/>
                                          <w:divBdr>
                                            <w:top w:val="none" w:sz="0" w:space="0" w:color="auto"/>
                                            <w:left w:val="none" w:sz="0" w:space="0" w:color="auto"/>
                                            <w:bottom w:val="none" w:sz="0" w:space="0" w:color="auto"/>
                                            <w:right w:val="none" w:sz="0" w:space="0" w:color="auto"/>
                                          </w:divBdr>
                                        </w:div>
                                        <w:div w:id="887954241">
                                          <w:marLeft w:val="0"/>
                                          <w:marRight w:val="0"/>
                                          <w:marTop w:val="0"/>
                                          <w:marBottom w:val="0"/>
                                          <w:divBdr>
                                            <w:top w:val="none" w:sz="0" w:space="0" w:color="auto"/>
                                            <w:left w:val="none" w:sz="0" w:space="0" w:color="auto"/>
                                            <w:bottom w:val="none" w:sz="0" w:space="0" w:color="auto"/>
                                            <w:right w:val="none" w:sz="0" w:space="0" w:color="auto"/>
                                          </w:divBdr>
                                          <w:divsChild>
                                            <w:div w:id="1879973087">
                                              <w:marLeft w:val="0"/>
                                              <w:marRight w:val="0"/>
                                              <w:marTop w:val="0"/>
                                              <w:marBottom w:val="0"/>
                                              <w:divBdr>
                                                <w:top w:val="none" w:sz="0" w:space="0" w:color="auto"/>
                                                <w:left w:val="none" w:sz="0" w:space="0" w:color="auto"/>
                                                <w:bottom w:val="none" w:sz="0" w:space="0" w:color="auto"/>
                                                <w:right w:val="none" w:sz="0" w:space="0" w:color="auto"/>
                                              </w:divBdr>
                                              <w:divsChild>
                                                <w:div w:id="341014930">
                                                  <w:marLeft w:val="0"/>
                                                  <w:marRight w:val="0"/>
                                                  <w:marTop w:val="0"/>
                                                  <w:marBottom w:val="0"/>
                                                  <w:divBdr>
                                                    <w:top w:val="none" w:sz="0" w:space="0" w:color="auto"/>
                                                    <w:left w:val="none" w:sz="0" w:space="0" w:color="auto"/>
                                                    <w:bottom w:val="none" w:sz="0" w:space="0" w:color="auto"/>
                                                    <w:right w:val="none" w:sz="0" w:space="0" w:color="auto"/>
                                                  </w:divBdr>
                                                  <w:divsChild>
                                                    <w:div w:id="194733355">
                                                      <w:marLeft w:val="0"/>
                                                      <w:marRight w:val="0"/>
                                                      <w:marTop w:val="0"/>
                                                      <w:marBottom w:val="0"/>
                                                      <w:divBdr>
                                                        <w:top w:val="none" w:sz="0" w:space="0" w:color="auto"/>
                                                        <w:left w:val="none" w:sz="0" w:space="0" w:color="auto"/>
                                                        <w:bottom w:val="none" w:sz="0" w:space="0" w:color="auto"/>
                                                        <w:right w:val="none" w:sz="0" w:space="0" w:color="auto"/>
                                                      </w:divBdr>
                                                    </w:div>
                                                    <w:div w:id="2052879804">
                                                      <w:marLeft w:val="0"/>
                                                      <w:marRight w:val="0"/>
                                                      <w:marTop w:val="0"/>
                                                      <w:marBottom w:val="0"/>
                                                      <w:divBdr>
                                                        <w:top w:val="none" w:sz="0" w:space="0" w:color="auto"/>
                                                        <w:left w:val="none" w:sz="0" w:space="0" w:color="auto"/>
                                                        <w:bottom w:val="none" w:sz="0" w:space="0" w:color="auto"/>
                                                        <w:right w:val="none" w:sz="0" w:space="0" w:color="auto"/>
                                                      </w:divBdr>
                                                    </w:div>
                                                    <w:div w:id="277491798">
                                                      <w:marLeft w:val="0"/>
                                                      <w:marRight w:val="0"/>
                                                      <w:marTop w:val="0"/>
                                                      <w:marBottom w:val="0"/>
                                                      <w:divBdr>
                                                        <w:top w:val="none" w:sz="0" w:space="0" w:color="auto"/>
                                                        <w:left w:val="none" w:sz="0" w:space="0" w:color="auto"/>
                                                        <w:bottom w:val="none" w:sz="0" w:space="0" w:color="auto"/>
                                                        <w:right w:val="none" w:sz="0" w:space="0" w:color="auto"/>
                                                      </w:divBdr>
                                                    </w:div>
                                                    <w:div w:id="475799256">
                                                      <w:marLeft w:val="0"/>
                                                      <w:marRight w:val="0"/>
                                                      <w:marTop w:val="0"/>
                                                      <w:marBottom w:val="0"/>
                                                      <w:divBdr>
                                                        <w:top w:val="none" w:sz="0" w:space="0" w:color="auto"/>
                                                        <w:left w:val="none" w:sz="0" w:space="0" w:color="auto"/>
                                                        <w:bottom w:val="none" w:sz="0" w:space="0" w:color="auto"/>
                                                        <w:right w:val="none" w:sz="0" w:space="0" w:color="auto"/>
                                                      </w:divBdr>
                                                    </w:div>
                                                    <w:div w:id="1767656585">
                                                      <w:marLeft w:val="0"/>
                                                      <w:marRight w:val="0"/>
                                                      <w:marTop w:val="0"/>
                                                      <w:marBottom w:val="0"/>
                                                      <w:divBdr>
                                                        <w:top w:val="none" w:sz="0" w:space="0" w:color="auto"/>
                                                        <w:left w:val="none" w:sz="0" w:space="0" w:color="auto"/>
                                                        <w:bottom w:val="none" w:sz="0" w:space="0" w:color="auto"/>
                                                        <w:right w:val="none" w:sz="0" w:space="0" w:color="auto"/>
                                                      </w:divBdr>
                                                    </w:div>
                                                    <w:div w:id="1470897066">
                                                      <w:marLeft w:val="0"/>
                                                      <w:marRight w:val="0"/>
                                                      <w:marTop w:val="0"/>
                                                      <w:marBottom w:val="0"/>
                                                      <w:divBdr>
                                                        <w:top w:val="none" w:sz="0" w:space="0" w:color="auto"/>
                                                        <w:left w:val="none" w:sz="0" w:space="0" w:color="auto"/>
                                                        <w:bottom w:val="none" w:sz="0" w:space="0" w:color="auto"/>
                                                        <w:right w:val="none" w:sz="0" w:space="0" w:color="auto"/>
                                                      </w:divBdr>
                                                    </w:div>
                                                    <w:div w:id="672807202">
                                                      <w:marLeft w:val="0"/>
                                                      <w:marRight w:val="0"/>
                                                      <w:marTop w:val="0"/>
                                                      <w:marBottom w:val="0"/>
                                                      <w:divBdr>
                                                        <w:top w:val="none" w:sz="0" w:space="0" w:color="auto"/>
                                                        <w:left w:val="none" w:sz="0" w:space="0" w:color="auto"/>
                                                        <w:bottom w:val="none" w:sz="0" w:space="0" w:color="auto"/>
                                                        <w:right w:val="none" w:sz="0" w:space="0" w:color="auto"/>
                                                      </w:divBdr>
                                                    </w:div>
                                                    <w:div w:id="14518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149799">
                      <w:marLeft w:val="0"/>
                      <w:marRight w:val="0"/>
                      <w:marTop w:val="0"/>
                      <w:marBottom w:val="0"/>
                      <w:divBdr>
                        <w:top w:val="none" w:sz="0" w:space="0" w:color="auto"/>
                        <w:left w:val="none" w:sz="0" w:space="0" w:color="auto"/>
                        <w:bottom w:val="none" w:sz="0" w:space="0" w:color="auto"/>
                        <w:right w:val="none" w:sz="0" w:space="0" w:color="auto"/>
                      </w:divBdr>
                      <w:divsChild>
                        <w:div w:id="1249340596">
                          <w:marLeft w:val="0"/>
                          <w:marRight w:val="0"/>
                          <w:marTop w:val="0"/>
                          <w:marBottom w:val="0"/>
                          <w:divBdr>
                            <w:top w:val="none" w:sz="0" w:space="0" w:color="auto"/>
                            <w:left w:val="none" w:sz="0" w:space="0" w:color="auto"/>
                            <w:bottom w:val="none" w:sz="0" w:space="0" w:color="auto"/>
                            <w:right w:val="none" w:sz="0" w:space="0" w:color="auto"/>
                          </w:divBdr>
                        </w:div>
                        <w:div w:id="495534643">
                          <w:marLeft w:val="0"/>
                          <w:marRight w:val="0"/>
                          <w:marTop w:val="0"/>
                          <w:marBottom w:val="0"/>
                          <w:divBdr>
                            <w:top w:val="none" w:sz="0" w:space="0" w:color="auto"/>
                            <w:left w:val="none" w:sz="0" w:space="0" w:color="auto"/>
                            <w:bottom w:val="none" w:sz="0" w:space="0" w:color="auto"/>
                            <w:right w:val="none" w:sz="0" w:space="0" w:color="auto"/>
                          </w:divBdr>
                          <w:divsChild>
                            <w:div w:id="276758775">
                              <w:marLeft w:val="0"/>
                              <w:marRight w:val="0"/>
                              <w:marTop w:val="0"/>
                              <w:marBottom w:val="0"/>
                              <w:divBdr>
                                <w:top w:val="none" w:sz="0" w:space="0" w:color="auto"/>
                                <w:left w:val="none" w:sz="0" w:space="0" w:color="auto"/>
                                <w:bottom w:val="none" w:sz="0" w:space="0" w:color="auto"/>
                                <w:right w:val="none" w:sz="0" w:space="0" w:color="auto"/>
                              </w:divBdr>
                              <w:divsChild>
                                <w:div w:id="140973184">
                                  <w:marLeft w:val="0"/>
                                  <w:marRight w:val="0"/>
                                  <w:marTop w:val="0"/>
                                  <w:marBottom w:val="0"/>
                                  <w:divBdr>
                                    <w:top w:val="none" w:sz="0" w:space="0" w:color="auto"/>
                                    <w:left w:val="none" w:sz="0" w:space="0" w:color="auto"/>
                                    <w:bottom w:val="none" w:sz="0" w:space="0" w:color="auto"/>
                                    <w:right w:val="none" w:sz="0" w:space="0" w:color="auto"/>
                                  </w:divBdr>
                                  <w:divsChild>
                                    <w:div w:id="629558873">
                                      <w:marLeft w:val="0"/>
                                      <w:marRight w:val="0"/>
                                      <w:marTop w:val="0"/>
                                      <w:marBottom w:val="0"/>
                                      <w:divBdr>
                                        <w:top w:val="none" w:sz="0" w:space="0" w:color="auto"/>
                                        <w:left w:val="none" w:sz="0" w:space="0" w:color="auto"/>
                                        <w:bottom w:val="none" w:sz="0" w:space="0" w:color="auto"/>
                                        <w:right w:val="none" w:sz="0" w:space="0" w:color="auto"/>
                                      </w:divBdr>
                                    </w:div>
                                    <w:div w:id="1236279251">
                                      <w:marLeft w:val="0"/>
                                      <w:marRight w:val="0"/>
                                      <w:marTop w:val="0"/>
                                      <w:marBottom w:val="0"/>
                                      <w:divBdr>
                                        <w:top w:val="none" w:sz="0" w:space="0" w:color="auto"/>
                                        <w:left w:val="none" w:sz="0" w:space="0" w:color="auto"/>
                                        <w:bottom w:val="none" w:sz="0" w:space="0" w:color="auto"/>
                                        <w:right w:val="none" w:sz="0" w:space="0" w:color="auto"/>
                                      </w:divBdr>
                                    </w:div>
                                    <w:div w:id="418985957">
                                      <w:marLeft w:val="0"/>
                                      <w:marRight w:val="0"/>
                                      <w:marTop w:val="0"/>
                                      <w:marBottom w:val="0"/>
                                      <w:divBdr>
                                        <w:top w:val="none" w:sz="0" w:space="0" w:color="auto"/>
                                        <w:left w:val="none" w:sz="0" w:space="0" w:color="auto"/>
                                        <w:bottom w:val="none" w:sz="0" w:space="0" w:color="auto"/>
                                        <w:right w:val="none" w:sz="0" w:space="0" w:color="auto"/>
                                      </w:divBdr>
                                    </w:div>
                                    <w:div w:id="140306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13362">
                      <w:marLeft w:val="0"/>
                      <w:marRight w:val="0"/>
                      <w:marTop w:val="0"/>
                      <w:marBottom w:val="0"/>
                      <w:divBdr>
                        <w:top w:val="none" w:sz="0" w:space="0" w:color="auto"/>
                        <w:left w:val="none" w:sz="0" w:space="0" w:color="auto"/>
                        <w:bottom w:val="none" w:sz="0" w:space="0" w:color="auto"/>
                        <w:right w:val="none" w:sz="0" w:space="0" w:color="auto"/>
                      </w:divBdr>
                      <w:divsChild>
                        <w:div w:id="396444244">
                          <w:marLeft w:val="0"/>
                          <w:marRight w:val="0"/>
                          <w:marTop w:val="0"/>
                          <w:marBottom w:val="0"/>
                          <w:divBdr>
                            <w:top w:val="none" w:sz="0" w:space="0" w:color="auto"/>
                            <w:left w:val="none" w:sz="0" w:space="0" w:color="auto"/>
                            <w:bottom w:val="none" w:sz="0" w:space="0" w:color="auto"/>
                            <w:right w:val="none" w:sz="0" w:space="0" w:color="auto"/>
                          </w:divBdr>
                        </w:div>
                        <w:div w:id="874267817">
                          <w:marLeft w:val="0"/>
                          <w:marRight w:val="0"/>
                          <w:marTop w:val="0"/>
                          <w:marBottom w:val="0"/>
                          <w:divBdr>
                            <w:top w:val="none" w:sz="0" w:space="0" w:color="auto"/>
                            <w:left w:val="none" w:sz="0" w:space="0" w:color="auto"/>
                            <w:bottom w:val="none" w:sz="0" w:space="0" w:color="auto"/>
                            <w:right w:val="none" w:sz="0" w:space="0" w:color="auto"/>
                          </w:divBdr>
                          <w:divsChild>
                            <w:div w:id="29110884">
                              <w:marLeft w:val="0"/>
                              <w:marRight w:val="0"/>
                              <w:marTop w:val="0"/>
                              <w:marBottom w:val="0"/>
                              <w:divBdr>
                                <w:top w:val="none" w:sz="0" w:space="0" w:color="auto"/>
                                <w:left w:val="none" w:sz="0" w:space="0" w:color="auto"/>
                                <w:bottom w:val="none" w:sz="0" w:space="0" w:color="auto"/>
                                <w:right w:val="none" w:sz="0" w:space="0" w:color="auto"/>
                              </w:divBdr>
                              <w:divsChild>
                                <w:div w:id="87583354">
                                  <w:marLeft w:val="0"/>
                                  <w:marRight w:val="0"/>
                                  <w:marTop w:val="0"/>
                                  <w:marBottom w:val="0"/>
                                  <w:divBdr>
                                    <w:top w:val="none" w:sz="0" w:space="0" w:color="auto"/>
                                    <w:left w:val="none" w:sz="0" w:space="0" w:color="auto"/>
                                    <w:bottom w:val="none" w:sz="0" w:space="0" w:color="auto"/>
                                    <w:right w:val="none" w:sz="0" w:space="0" w:color="auto"/>
                                  </w:divBdr>
                                  <w:divsChild>
                                    <w:div w:id="1548223858">
                                      <w:marLeft w:val="0"/>
                                      <w:marRight w:val="0"/>
                                      <w:marTop w:val="0"/>
                                      <w:marBottom w:val="0"/>
                                      <w:divBdr>
                                        <w:top w:val="none" w:sz="0" w:space="0" w:color="auto"/>
                                        <w:left w:val="none" w:sz="0" w:space="0" w:color="auto"/>
                                        <w:bottom w:val="none" w:sz="0" w:space="0" w:color="auto"/>
                                        <w:right w:val="none" w:sz="0" w:space="0" w:color="auto"/>
                                      </w:divBdr>
                                    </w:div>
                                    <w:div w:id="1305895051">
                                      <w:marLeft w:val="0"/>
                                      <w:marRight w:val="0"/>
                                      <w:marTop w:val="0"/>
                                      <w:marBottom w:val="0"/>
                                      <w:divBdr>
                                        <w:top w:val="none" w:sz="0" w:space="0" w:color="auto"/>
                                        <w:left w:val="none" w:sz="0" w:space="0" w:color="auto"/>
                                        <w:bottom w:val="none" w:sz="0" w:space="0" w:color="auto"/>
                                        <w:right w:val="none" w:sz="0" w:space="0" w:color="auto"/>
                                      </w:divBdr>
                                    </w:div>
                                    <w:div w:id="223491731">
                                      <w:marLeft w:val="0"/>
                                      <w:marRight w:val="0"/>
                                      <w:marTop w:val="0"/>
                                      <w:marBottom w:val="0"/>
                                      <w:divBdr>
                                        <w:top w:val="none" w:sz="0" w:space="0" w:color="auto"/>
                                        <w:left w:val="none" w:sz="0" w:space="0" w:color="auto"/>
                                        <w:bottom w:val="none" w:sz="0" w:space="0" w:color="auto"/>
                                        <w:right w:val="none" w:sz="0" w:space="0" w:color="auto"/>
                                      </w:divBdr>
                                    </w:div>
                                    <w:div w:id="1855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79465">
                      <w:marLeft w:val="0"/>
                      <w:marRight w:val="0"/>
                      <w:marTop w:val="0"/>
                      <w:marBottom w:val="0"/>
                      <w:divBdr>
                        <w:top w:val="none" w:sz="0" w:space="0" w:color="auto"/>
                        <w:left w:val="none" w:sz="0" w:space="0" w:color="auto"/>
                        <w:bottom w:val="none" w:sz="0" w:space="0" w:color="auto"/>
                        <w:right w:val="none" w:sz="0" w:space="0" w:color="auto"/>
                      </w:divBdr>
                      <w:divsChild>
                        <w:div w:id="903300655">
                          <w:marLeft w:val="0"/>
                          <w:marRight w:val="0"/>
                          <w:marTop w:val="0"/>
                          <w:marBottom w:val="0"/>
                          <w:divBdr>
                            <w:top w:val="none" w:sz="0" w:space="0" w:color="auto"/>
                            <w:left w:val="none" w:sz="0" w:space="0" w:color="auto"/>
                            <w:bottom w:val="none" w:sz="0" w:space="0" w:color="auto"/>
                            <w:right w:val="none" w:sz="0" w:space="0" w:color="auto"/>
                          </w:divBdr>
                        </w:div>
                        <w:div w:id="1894996548">
                          <w:marLeft w:val="0"/>
                          <w:marRight w:val="0"/>
                          <w:marTop w:val="0"/>
                          <w:marBottom w:val="0"/>
                          <w:divBdr>
                            <w:top w:val="none" w:sz="0" w:space="0" w:color="auto"/>
                            <w:left w:val="none" w:sz="0" w:space="0" w:color="auto"/>
                            <w:bottom w:val="none" w:sz="0" w:space="0" w:color="auto"/>
                            <w:right w:val="none" w:sz="0" w:space="0" w:color="auto"/>
                          </w:divBdr>
                          <w:divsChild>
                            <w:div w:id="873809594">
                              <w:marLeft w:val="0"/>
                              <w:marRight w:val="0"/>
                              <w:marTop w:val="0"/>
                              <w:marBottom w:val="0"/>
                              <w:divBdr>
                                <w:top w:val="none" w:sz="0" w:space="0" w:color="auto"/>
                                <w:left w:val="none" w:sz="0" w:space="0" w:color="auto"/>
                                <w:bottom w:val="none" w:sz="0" w:space="0" w:color="auto"/>
                                <w:right w:val="none" w:sz="0" w:space="0" w:color="auto"/>
                              </w:divBdr>
                              <w:divsChild>
                                <w:div w:id="233780806">
                                  <w:marLeft w:val="0"/>
                                  <w:marRight w:val="0"/>
                                  <w:marTop w:val="0"/>
                                  <w:marBottom w:val="0"/>
                                  <w:divBdr>
                                    <w:top w:val="none" w:sz="0" w:space="0" w:color="auto"/>
                                    <w:left w:val="none" w:sz="0" w:space="0" w:color="auto"/>
                                    <w:bottom w:val="none" w:sz="0" w:space="0" w:color="auto"/>
                                    <w:right w:val="none" w:sz="0" w:space="0" w:color="auto"/>
                                  </w:divBdr>
                                  <w:divsChild>
                                    <w:div w:id="1132494">
                                      <w:marLeft w:val="0"/>
                                      <w:marRight w:val="0"/>
                                      <w:marTop w:val="0"/>
                                      <w:marBottom w:val="0"/>
                                      <w:divBdr>
                                        <w:top w:val="none" w:sz="0" w:space="0" w:color="auto"/>
                                        <w:left w:val="none" w:sz="0" w:space="0" w:color="auto"/>
                                        <w:bottom w:val="none" w:sz="0" w:space="0" w:color="auto"/>
                                        <w:right w:val="none" w:sz="0" w:space="0" w:color="auto"/>
                                      </w:divBdr>
                                      <w:divsChild>
                                        <w:div w:id="396558422">
                                          <w:marLeft w:val="0"/>
                                          <w:marRight w:val="0"/>
                                          <w:marTop w:val="0"/>
                                          <w:marBottom w:val="0"/>
                                          <w:divBdr>
                                            <w:top w:val="none" w:sz="0" w:space="0" w:color="auto"/>
                                            <w:left w:val="none" w:sz="0" w:space="0" w:color="auto"/>
                                            <w:bottom w:val="none" w:sz="0" w:space="0" w:color="auto"/>
                                            <w:right w:val="none" w:sz="0" w:space="0" w:color="auto"/>
                                          </w:divBdr>
                                        </w:div>
                                        <w:div w:id="268780689">
                                          <w:marLeft w:val="0"/>
                                          <w:marRight w:val="0"/>
                                          <w:marTop w:val="0"/>
                                          <w:marBottom w:val="0"/>
                                          <w:divBdr>
                                            <w:top w:val="none" w:sz="0" w:space="0" w:color="auto"/>
                                            <w:left w:val="none" w:sz="0" w:space="0" w:color="auto"/>
                                            <w:bottom w:val="none" w:sz="0" w:space="0" w:color="auto"/>
                                            <w:right w:val="none" w:sz="0" w:space="0" w:color="auto"/>
                                          </w:divBdr>
                                          <w:divsChild>
                                            <w:div w:id="1949698716">
                                              <w:marLeft w:val="0"/>
                                              <w:marRight w:val="0"/>
                                              <w:marTop w:val="0"/>
                                              <w:marBottom w:val="0"/>
                                              <w:divBdr>
                                                <w:top w:val="none" w:sz="0" w:space="0" w:color="auto"/>
                                                <w:left w:val="none" w:sz="0" w:space="0" w:color="auto"/>
                                                <w:bottom w:val="none" w:sz="0" w:space="0" w:color="auto"/>
                                                <w:right w:val="none" w:sz="0" w:space="0" w:color="auto"/>
                                              </w:divBdr>
                                              <w:divsChild>
                                                <w:div w:id="1248341649">
                                                  <w:marLeft w:val="0"/>
                                                  <w:marRight w:val="0"/>
                                                  <w:marTop w:val="0"/>
                                                  <w:marBottom w:val="0"/>
                                                  <w:divBdr>
                                                    <w:top w:val="none" w:sz="0" w:space="0" w:color="auto"/>
                                                    <w:left w:val="none" w:sz="0" w:space="0" w:color="auto"/>
                                                    <w:bottom w:val="none" w:sz="0" w:space="0" w:color="auto"/>
                                                    <w:right w:val="none" w:sz="0" w:space="0" w:color="auto"/>
                                                  </w:divBdr>
                                                  <w:divsChild>
                                                    <w:div w:id="2364347">
                                                      <w:marLeft w:val="0"/>
                                                      <w:marRight w:val="0"/>
                                                      <w:marTop w:val="0"/>
                                                      <w:marBottom w:val="0"/>
                                                      <w:divBdr>
                                                        <w:top w:val="none" w:sz="0" w:space="0" w:color="auto"/>
                                                        <w:left w:val="none" w:sz="0" w:space="0" w:color="auto"/>
                                                        <w:bottom w:val="none" w:sz="0" w:space="0" w:color="auto"/>
                                                        <w:right w:val="none" w:sz="0" w:space="0" w:color="auto"/>
                                                      </w:divBdr>
                                                    </w:div>
                                                    <w:div w:id="1353073522">
                                                      <w:marLeft w:val="0"/>
                                                      <w:marRight w:val="0"/>
                                                      <w:marTop w:val="0"/>
                                                      <w:marBottom w:val="0"/>
                                                      <w:divBdr>
                                                        <w:top w:val="none" w:sz="0" w:space="0" w:color="auto"/>
                                                        <w:left w:val="none" w:sz="0" w:space="0" w:color="auto"/>
                                                        <w:bottom w:val="none" w:sz="0" w:space="0" w:color="auto"/>
                                                        <w:right w:val="none" w:sz="0" w:space="0" w:color="auto"/>
                                                      </w:divBdr>
                                                    </w:div>
                                                    <w:div w:id="1170290309">
                                                      <w:marLeft w:val="0"/>
                                                      <w:marRight w:val="0"/>
                                                      <w:marTop w:val="0"/>
                                                      <w:marBottom w:val="0"/>
                                                      <w:divBdr>
                                                        <w:top w:val="none" w:sz="0" w:space="0" w:color="auto"/>
                                                        <w:left w:val="none" w:sz="0" w:space="0" w:color="auto"/>
                                                        <w:bottom w:val="none" w:sz="0" w:space="0" w:color="auto"/>
                                                        <w:right w:val="none" w:sz="0" w:space="0" w:color="auto"/>
                                                      </w:divBdr>
                                                    </w:div>
                                                    <w:div w:id="765349032">
                                                      <w:marLeft w:val="0"/>
                                                      <w:marRight w:val="0"/>
                                                      <w:marTop w:val="0"/>
                                                      <w:marBottom w:val="0"/>
                                                      <w:divBdr>
                                                        <w:top w:val="none" w:sz="0" w:space="0" w:color="auto"/>
                                                        <w:left w:val="none" w:sz="0" w:space="0" w:color="auto"/>
                                                        <w:bottom w:val="none" w:sz="0" w:space="0" w:color="auto"/>
                                                        <w:right w:val="none" w:sz="0" w:space="0" w:color="auto"/>
                                                      </w:divBdr>
                                                    </w:div>
                                                    <w:div w:id="1942370242">
                                                      <w:marLeft w:val="0"/>
                                                      <w:marRight w:val="0"/>
                                                      <w:marTop w:val="0"/>
                                                      <w:marBottom w:val="0"/>
                                                      <w:divBdr>
                                                        <w:top w:val="none" w:sz="0" w:space="0" w:color="auto"/>
                                                        <w:left w:val="none" w:sz="0" w:space="0" w:color="auto"/>
                                                        <w:bottom w:val="none" w:sz="0" w:space="0" w:color="auto"/>
                                                        <w:right w:val="none" w:sz="0" w:space="0" w:color="auto"/>
                                                      </w:divBdr>
                                                    </w:div>
                                                    <w:div w:id="321081176">
                                                      <w:marLeft w:val="0"/>
                                                      <w:marRight w:val="0"/>
                                                      <w:marTop w:val="0"/>
                                                      <w:marBottom w:val="0"/>
                                                      <w:divBdr>
                                                        <w:top w:val="none" w:sz="0" w:space="0" w:color="auto"/>
                                                        <w:left w:val="none" w:sz="0" w:space="0" w:color="auto"/>
                                                        <w:bottom w:val="none" w:sz="0" w:space="0" w:color="auto"/>
                                                        <w:right w:val="none" w:sz="0" w:space="0" w:color="auto"/>
                                                      </w:divBdr>
                                                    </w:div>
                                                    <w:div w:id="167789124">
                                                      <w:marLeft w:val="0"/>
                                                      <w:marRight w:val="0"/>
                                                      <w:marTop w:val="0"/>
                                                      <w:marBottom w:val="0"/>
                                                      <w:divBdr>
                                                        <w:top w:val="none" w:sz="0" w:space="0" w:color="auto"/>
                                                        <w:left w:val="none" w:sz="0" w:space="0" w:color="auto"/>
                                                        <w:bottom w:val="none" w:sz="0" w:space="0" w:color="auto"/>
                                                        <w:right w:val="none" w:sz="0" w:space="0" w:color="auto"/>
                                                      </w:divBdr>
                                                    </w:div>
                                                    <w:div w:id="13022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452770">
                                      <w:marLeft w:val="0"/>
                                      <w:marRight w:val="0"/>
                                      <w:marTop w:val="0"/>
                                      <w:marBottom w:val="0"/>
                                      <w:divBdr>
                                        <w:top w:val="none" w:sz="0" w:space="0" w:color="auto"/>
                                        <w:left w:val="none" w:sz="0" w:space="0" w:color="auto"/>
                                        <w:bottom w:val="none" w:sz="0" w:space="0" w:color="auto"/>
                                        <w:right w:val="none" w:sz="0" w:space="0" w:color="auto"/>
                                      </w:divBdr>
                                      <w:divsChild>
                                        <w:div w:id="1016423388">
                                          <w:marLeft w:val="0"/>
                                          <w:marRight w:val="0"/>
                                          <w:marTop w:val="0"/>
                                          <w:marBottom w:val="0"/>
                                          <w:divBdr>
                                            <w:top w:val="none" w:sz="0" w:space="0" w:color="auto"/>
                                            <w:left w:val="none" w:sz="0" w:space="0" w:color="auto"/>
                                            <w:bottom w:val="none" w:sz="0" w:space="0" w:color="auto"/>
                                            <w:right w:val="none" w:sz="0" w:space="0" w:color="auto"/>
                                          </w:divBdr>
                                        </w:div>
                                        <w:div w:id="1592741195">
                                          <w:marLeft w:val="0"/>
                                          <w:marRight w:val="0"/>
                                          <w:marTop w:val="0"/>
                                          <w:marBottom w:val="0"/>
                                          <w:divBdr>
                                            <w:top w:val="none" w:sz="0" w:space="0" w:color="auto"/>
                                            <w:left w:val="none" w:sz="0" w:space="0" w:color="auto"/>
                                            <w:bottom w:val="none" w:sz="0" w:space="0" w:color="auto"/>
                                            <w:right w:val="none" w:sz="0" w:space="0" w:color="auto"/>
                                          </w:divBdr>
                                          <w:divsChild>
                                            <w:div w:id="180053058">
                                              <w:marLeft w:val="0"/>
                                              <w:marRight w:val="0"/>
                                              <w:marTop w:val="0"/>
                                              <w:marBottom w:val="0"/>
                                              <w:divBdr>
                                                <w:top w:val="none" w:sz="0" w:space="0" w:color="auto"/>
                                                <w:left w:val="none" w:sz="0" w:space="0" w:color="auto"/>
                                                <w:bottom w:val="none" w:sz="0" w:space="0" w:color="auto"/>
                                                <w:right w:val="none" w:sz="0" w:space="0" w:color="auto"/>
                                              </w:divBdr>
                                              <w:divsChild>
                                                <w:div w:id="671375047">
                                                  <w:marLeft w:val="0"/>
                                                  <w:marRight w:val="0"/>
                                                  <w:marTop w:val="0"/>
                                                  <w:marBottom w:val="0"/>
                                                  <w:divBdr>
                                                    <w:top w:val="none" w:sz="0" w:space="0" w:color="auto"/>
                                                    <w:left w:val="none" w:sz="0" w:space="0" w:color="auto"/>
                                                    <w:bottom w:val="none" w:sz="0" w:space="0" w:color="auto"/>
                                                    <w:right w:val="none" w:sz="0" w:space="0" w:color="auto"/>
                                                  </w:divBdr>
                                                  <w:divsChild>
                                                    <w:div w:id="535700615">
                                                      <w:marLeft w:val="0"/>
                                                      <w:marRight w:val="0"/>
                                                      <w:marTop w:val="0"/>
                                                      <w:marBottom w:val="0"/>
                                                      <w:divBdr>
                                                        <w:top w:val="none" w:sz="0" w:space="0" w:color="auto"/>
                                                        <w:left w:val="none" w:sz="0" w:space="0" w:color="auto"/>
                                                        <w:bottom w:val="none" w:sz="0" w:space="0" w:color="auto"/>
                                                        <w:right w:val="none" w:sz="0" w:space="0" w:color="auto"/>
                                                      </w:divBdr>
                                                    </w:div>
                                                    <w:div w:id="316106719">
                                                      <w:marLeft w:val="0"/>
                                                      <w:marRight w:val="0"/>
                                                      <w:marTop w:val="0"/>
                                                      <w:marBottom w:val="0"/>
                                                      <w:divBdr>
                                                        <w:top w:val="none" w:sz="0" w:space="0" w:color="auto"/>
                                                        <w:left w:val="none" w:sz="0" w:space="0" w:color="auto"/>
                                                        <w:bottom w:val="none" w:sz="0" w:space="0" w:color="auto"/>
                                                        <w:right w:val="none" w:sz="0" w:space="0" w:color="auto"/>
                                                      </w:divBdr>
                                                    </w:div>
                                                    <w:div w:id="781875175">
                                                      <w:marLeft w:val="0"/>
                                                      <w:marRight w:val="0"/>
                                                      <w:marTop w:val="0"/>
                                                      <w:marBottom w:val="0"/>
                                                      <w:divBdr>
                                                        <w:top w:val="none" w:sz="0" w:space="0" w:color="auto"/>
                                                        <w:left w:val="none" w:sz="0" w:space="0" w:color="auto"/>
                                                        <w:bottom w:val="none" w:sz="0" w:space="0" w:color="auto"/>
                                                        <w:right w:val="none" w:sz="0" w:space="0" w:color="auto"/>
                                                      </w:divBdr>
                                                    </w:div>
                                                    <w:div w:id="899286923">
                                                      <w:marLeft w:val="0"/>
                                                      <w:marRight w:val="0"/>
                                                      <w:marTop w:val="0"/>
                                                      <w:marBottom w:val="0"/>
                                                      <w:divBdr>
                                                        <w:top w:val="none" w:sz="0" w:space="0" w:color="auto"/>
                                                        <w:left w:val="none" w:sz="0" w:space="0" w:color="auto"/>
                                                        <w:bottom w:val="none" w:sz="0" w:space="0" w:color="auto"/>
                                                        <w:right w:val="none" w:sz="0" w:space="0" w:color="auto"/>
                                                      </w:divBdr>
                                                    </w:div>
                                                    <w:div w:id="991179888">
                                                      <w:marLeft w:val="0"/>
                                                      <w:marRight w:val="0"/>
                                                      <w:marTop w:val="0"/>
                                                      <w:marBottom w:val="0"/>
                                                      <w:divBdr>
                                                        <w:top w:val="none" w:sz="0" w:space="0" w:color="auto"/>
                                                        <w:left w:val="none" w:sz="0" w:space="0" w:color="auto"/>
                                                        <w:bottom w:val="none" w:sz="0" w:space="0" w:color="auto"/>
                                                        <w:right w:val="none" w:sz="0" w:space="0" w:color="auto"/>
                                                      </w:divBdr>
                                                    </w:div>
                                                    <w:div w:id="1274899050">
                                                      <w:marLeft w:val="0"/>
                                                      <w:marRight w:val="0"/>
                                                      <w:marTop w:val="0"/>
                                                      <w:marBottom w:val="0"/>
                                                      <w:divBdr>
                                                        <w:top w:val="none" w:sz="0" w:space="0" w:color="auto"/>
                                                        <w:left w:val="none" w:sz="0" w:space="0" w:color="auto"/>
                                                        <w:bottom w:val="none" w:sz="0" w:space="0" w:color="auto"/>
                                                        <w:right w:val="none" w:sz="0" w:space="0" w:color="auto"/>
                                                      </w:divBdr>
                                                    </w:div>
                                                    <w:div w:id="599799591">
                                                      <w:marLeft w:val="0"/>
                                                      <w:marRight w:val="0"/>
                                                      <w:marTop w:val="0"/>
                                                      <w:marBottom w:val="0"/>
                                                      <w:divBdr>
                                                        <w:top w:val="none" w:sz="0" w:space="0" w:color="auto"/>
                                                        <w:left w:val="none" w:sz="0" w:space="0" w:color="auto"/>
                                                        <w:bottom w:val="none" w:sz="0" w:space="0" w:color="auto"/>
                                                        <w:right w:val="none" w:sz="0" w:space="0" w:color="auto"/>
                                                      </w:divBdr>
                                                    </w:div>
                                                    <w:div w:id="1647006177">
                                                      <w:marLeft w:val="0"/>
                                                      <w:marRight w:val="0"/>
                                                      <w:marTop w:val="0"/>
                                                      <w:marBottom w:val="0"/>
                                                      <w:divBdr>
                                                        <w:top w:val="none" w:sz="0" w:space="0" w:color="auto"/>
                                                        <w:left w:val="none" w:sz="0" w:space="0" w:color="auto"/>
                                                        <w:bottom w:val="none" w:sz="0" w:space="0" w:color="auto"/>
                                                        <w:right w:val="none" w:sz="0" w:space="0" w:color="auto"/>
                                                      </w:divBdr>
                                                    </w:div>
                                                    <w:div w:id="5332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695124">
                      <w:marLeft w:val="0"/>
                      <w:marRight w:val="0"/>
                      <w:marTop w:val="0"/>
                      <w:marBottom w:val="0"/>
                      <w:divBdr>
                        <w:top w:val="none" w:sz="0" w:space="0" w:color="auto"/>
                        <w:left w:val="none" w:sz="0" w:space="0" w:color="auto"/>
                        <w:bottom w:val="none" w:sz="0" w:space="0" w:color="auto"/>
                        <w:right w:val="none" w:sz="0" w:space="0" w:color="auto"/>
                      </w:divBdr>
                      <w:divsChild>
                        <w:div w:id="2063406115">
                          <w:marLeft w:val="0"/>
                          <w:marRight w:val="0"/>
                          <w:marTop w:val="0"/>
                          <w:marBottom w:val="0"/>
                          <w:divBdr>
                            <w:top w:val="none" w:sz="0" w:space="0" w:color="auto"/>
                            <w:left w:val="none" w:sz="0" w:space="0" w:color="auto"/>
                            <w:bottom w:val="none" w:sz="0" w:space="0" w:color="auto"/>
                            <w:right w:val="none" w:sz="0" w:space="0" w:color="auto"/>
                          </w:divBdr>
                        </w:div>
                        <w:div w:id="1833525811">
                          <w:marLeft w:val="0"/>
                          <w:marRight w:val="0"/>
                          <w:marTop w:val="0"/>
                          <w:marBottom w:val="0"/>
                          <w:divBdr>
                            <w:top w:val="none" w:sz="0" w:space="0" w:color="auto"/>
                            <w:left w:val="none" w:sz="0" w:space="0" w:color="auto"/>
                            <w:bottom w:val="none" w:sz="0" w:space="0" w:color="auto"/>
                            <w:right w:val="none" w:sz="0" w:space="0" w:color="auto"/>
                          </w:divBdr>
                          <w:divsChild>
                            <w:div w:id="1645160126">
                              <w:marLeft w:val="0"/>
                              <w:marRight w:val="0"/>
                              <w:marTop w:val="0"/>
                              <w:marBottom w:val="0"/>
                              <w:divBdr>
                                <w:top w:val="none" w:sz="0" w:space="0" w:color="auto"/>
                                <w:left w:val="none" w:sz="0" w:space="0" w:color="auto"/>
                                <w:bottom w:val="none" w:sz="0" w:space="0" w:color="auto"/>
                                <w:right w:val="none" w:sz="0" w:space="0" w:color="auto"/>
                              </w:divBdr>
                              <w:divsChild>
                                <w:div w:id="1263339093">
                                  <w:marLeft w:val="0"/>
                                  <w:marRight w:val="0"/>
                                  <w:marTop w:val="0"/>
                                  <w:marBottom w:val="0"/>
                                  <w:divBdr>
                                    <w:top w:val="none" w:sz="0" w:space="0" w:color="auto"/>
                                    <w:left w:val="none" w:sz="0" w:space="0" w:color="auto"/>
                                    <w:bottom w:val="none" w:sz="0" w:space="0" w:color="auto"/>
                                    <w:right w:val="none" w:sz="0" w:space="0" w:color="auto"/>
                                  </w:divBdr>
                                  <w:divsChild>
                                    <w:div w:id="1254388638">
                                      <w:marLeft w:val="0"/>
                                      <w:marRight w:val="0"/>
                                      <w:marTop w:val="0"/>
                                      <w:marBottom w:val="0"/>
                                      <w:divBdr>
                                        <w:top w:val="none" w:sz="0" w:space="0" w:color="auto"/>
                                        <w:left w:val="none" w:sz="0" w:space="0" w:color="auto"/>
                                        <w:bottom w:val="none" w:sz="0" w:space="0" w:color="auto"/>
                                        <w:right w:val="none" w:sz="0" w:space="0" w:color="auto"/>
                                      </w:divBdr>
                                    </w:div>
                                    <w:div w:id="782925513">
                                      <w:marLeft w:val="0"/>
                                      <w:marRight w:val="0"/>
                                      <w:marTop w:val="0"/>
                                      <w:marBottom w:val="0"/>
                                      <w:divBdr>
                                        <w:top w:val="none" w:sz="0" w:space="0" w:color="auto"/>
                                        <w:left w:val="none" w:sz="0" w:space="0" w:color="auto"/>
                                        <w:bottom w:val="none" w:sz="0" w:space="0" w:color="auto"/>
                                        <w:right w:val="none" w:sz="0" w:space="0" w:color="auto"/>
                                      </w:divBdr>
                                    </w:div>
                                    <w:div w:id="1781490765">
                                      <w:marLeft w:val="0"/>
                                      <w:marRight w:val="0"/>
                                      <w:marTop w:val="0"/>
                                      <w:marBottom w:val="0"/>
                                      <w:divBdr>
                                        <w:top w:val="none" w:sz="0" w:space="0" w:color="auto"/>
                                        <w:left w:val="none" w:sz="0" w:space="0" w:color="auto"/>
                                        <w:bottom w:val="none" w:sz="0" w:space="0" w:color="auto"/>
                                        <w:right w:val="none" w:sz="0" w:space="0" w:color="auto"/>
                                      </w:divBdr>
                                    </w:div>
                                    <w:div w:id="770131183">
                                      <w:marLeft w:val="0"/>
                                      <w:marRight w:val="0"/>
                                      <w:marTop w:val="0"/>
                                      <w:marBottom w:val="0"/>
                                      <w:divBdr>
                                        <w:top w:val="none" w:sz="0" w:space="0" w:color="auto"/>
                                        <w:left w:val="none" w:sz="0" w:space="0" w:color="auto"/>
                                        <w:bottom w:val="none" w:sz="0" w:space="0" w:color="auto"/>
                                        <w:right w:val="none" w:sz="0" w:space="0" w:color="auto"/>
                                      </w:divBdr>
                                    </w:div>
                                    <w:div w:id="2045250877">
                                      <w:marLeft w:val="0"/>
                                      <w:marRight w:val="0"/>
                                      <w:marTop w:val="0"/>
                                      <w:marBottom w:val="0"/>
                                      <w:divBdr>
                                        <w:top w:val="none" w:sz="0" w:space="0" w:color="auto"/>
                                        <w:left w:val="none" w:sz="0" w:space="0" w:color="auto"/>
                                        <w:bottom w:val="none" w:sz="0" w:space="0" w:color="auto"/>
                                        <w:right w:val="none" w:sz="0" w:space="0" w:color="auto"/>
                                      </w:divBdr>
                                    </w:div>
                                    <w:div w:id="1064109506">
                                      <w:marLeft w:val="0"/>
                                      <w:marRight w:val="0"/>
                                      <w:marTop w:val="0"/>
                                      <w:marBottom w:val="0"/>
                                      <w:divBdr>
                                        <w:top w:val="none" w:sz="0" w:space="0" w:color="auto"/>
                                        <w:left w:val="none" w:sz="0" w:space="0" w:color="auto"/>
                                        <w:bottom w:val="none" w:sz="0" w:space="0" w:color="auto"/>
                                        <w:right w:val="none" w:sz="0" w:space="0" w:color="auto"/>
                                      </w:divBdr>
                                    </w:div>
                                    <w:div w:id="1720863832">
                                      <w:marLeft w:val="0"/>
                                      <w:marRight w:val="0"/>
                                      <w:marTop w:val="0"/>
                                      <w:marBottom w:val="0"/>
                                      <w:divBdr>
                                        <w:top w:val="none" w:sz="0" w:space="0" w:color="auto"/>
                                        <w:left w:val="none" w:sz="0" w:space="0" w:color="auto"/>
                                        <w:bottom w:val="none" w:sz="0" w:space="0" w:color="auto"/>
                                        <w:right w:val="none" w:sz="0" w:space="0" w:color="auto"/>
                                      </w:divBdr>
                                    </w:div>
                                    <w:div w:id="1260261503">
                                      <w:marLeft w:val="0"/>
                                      <w:marRight w:val="0"/>
                                      <w:marTop w:val="0"/>
                                      <w:marBottom w:val="0"/>
                                      <w:divBdr>
                                        <w:top w:val="none" w:sz="0" w:space="0" w:color="auto"/>
                                        <w:left w:val="none" w:sz="0" w:space="0" w:color="auto"/>
                                        <w:bottom w:val="none" w:sz="0" w:space="0" w:color="auto"/>
                                        <w:right w:val="none" w:sz="0" w:space="0" w:color="auto"/>
                                      </w:divBdr>
                                    </w:div>
                                    <w:div w:id="829254949">
                                      <w:marLeft w:val="0"/>
                                      <w:marRight w:val="0"/>
                                      <w:marTop w:val="0"/>
                                      <w:marBottom w:val="0"/>
                                      <w:divBdr>
                                        <w:top w:val="none" w:sz="0" w:space="0" w:color="auto"/>
                                        <w:left w:val="none" w:sz="0" w:space="0" w:color="auto"/>
                                        <w:bottom w:val="none" w:sz="0" w:space="0" w:color="auto"/>
                                        <w:right w:val="none" w:sz="0" w:space="0" w:color="auto"/>
                                      </w:divBdr>
                                    </w:div>
                                    <w:div w:id="9174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85071">
                      <w:marLeft w:val="0"/>
                      <w:marRight w:val="0"/>
                      <w:marTop w:val="0"/>
                      <w:marBottom w:val="0"/>
                      <w:divBdr>
                        <w:top w:val="none" w:sz="0" w:space="0" w:color="auto"/>
                        <w:left w:val="none" w:sz="0" w:space="0" w:color="auto"/>
                        <w:bottom w:val="none" w:sz="0" w:space="0" w:color="auto"/>
                        <w:right w:val="none" w:sz="0" w:space="0" w:color="auto"/>
                      </w:divBdr>
                      <w:divsChild>
                        <w:div w:id="22487487">
                          <w:marLeft w:val="0"/>
                          <w:marRight w:val="0"/>
                          <w:marTop w:val="0"/>
                          <w:marBottom w:val="0"/>
                          <w:divBdr>
                            <w:top w:val="none" w:sz="0" w:space="0" w:color="auto"/>
                            <w:left w:val="none" w:sz="0" w:space="0" w:color="auto"/>
                            <w:bottom w:val="none" w:sz="0" w:space="0" w:color="auto"/>
                            <w:right w:val="none" w:sz="0" w:space="0" w:color="auto"/>
                          </w:divBdr>
                        </w:div>
                        <w:div w:id="1063799176">
                          <w:marLeft w:val="0"/>
                          <w:marRight w:val="0"/>
                          <w:marTop w:val="0"/>
                          <w:marBottom w:val="0"/>
                          <w:divBdr>
                            <w:top w:val="none" w:sz="0" w:space="0" w:color="auto"/>
                            <w:left w:val="none" w:sz="0" w:space="0" w:color="auto"/>
                            <w:bottom w:val="none" w:sz="0" w:space="0" w:color="auto"/>
                            <w:right w:val="none" w:sz="0" w:space="0" w:color="auto"/>
                          </w:divBdr>
                          <w:divsChild>
                            <w:div w:id="329137198">
                              <w:marLeft w:val="0"/>
                              <w:marRight w:val="0"/>
                              <w:marTop w:val="0"/>
                              <w:marBottom w:val="0"/>
                              <w:divBdr>
                                <w:top w:val="none" w:sz="0" w:space="0" w:color="auto"/>
                                <w:left w:val="none" w:sz="0" w:space="0" w:color="auto"/>
                                <w:bottom w:val="none" w:sz="0" w:space="0" w:color="auto"/>
                                <w:right w:val="none" w:sz="0" w:space="0" w:color="auto"/>
                              </w:divBdr>
                              <w:divsChild>
                                <w:div w:id="1515920123">
                                  <w:marLeft w:val="0"/>
                                  <w:marRight w:val="0"/>
                                  <w:marTop w:val="0"/>
                                  <w:marBottom w:val="0"/>
                                  <w:divBdr>
                                    <w:top w:val="none" w:sz="0" w:space="0" w:color="auto"/>
                                    <w:left w:val="none" w:sz="0" w:space="0" w:color="auto"/>
                                    <w:bottom w:val="none" w:sz="0" w:space="0" w:color="auto"/>
                                    <w:right w:val="none" w:sz="0" w:space="0" w:color="auto"/>
                                  </w:divBdr>
                                  <w:divsChild>
                                    <w:div w:id="787283996">
                                      <w:marLeft w:val="0"/>
                                      <w:marRight w:val="0"/>
                                      <w:marTop w:val="0"/>
                                      <w:marBottom w:val="0"/>
                                      <w:divBdr>
                                        <w:top w:val="none" w:sz="0" w:space="0" w:color="auto"/>
                                        <w:left w:val="none" w:sz="0" w:space="0" w:color="auto"/>
                                        <w:bottom w:val="none" w:sz="0" w:space="0" w:color="auto"/>
                                        <w:right w:val="none" w:sz="0" w:space="0" w:color="auto"/>
                                      </w:divBdr>
                                    </w:div>
                                    <w:div w:id="542865622">
                                      <w:marLeft w:val="0"/>
                                      <w:marRight w:val="0"/>
                                      <w:marTop w:val="0"/>
                                      <w:marBottom w:val="0"/>
                                      <w:divBdr>
                                        <w:top w:val="none" w:sz="0" w:space="0" w:color="auto"/>
                                        <w:left w:val="none" w:sz="0" w:space="0" w:color="auto"/>
                                        <w:bottom w:val="none" w:sz="0" w:space="0" w:color="auto"/>
                                        <w:right w:val="none" w:sz="0" w:space="0" w:color="auto"/>
                                      </w:divBdr>
                                    </w:div>
                                    <w:div w:id="2007704050">
                                      <w:marLeft w:val="0"/>
                                      <w:marRight w:val="0"/>
                                      <w:marTop w:val="0"/>
                                      <w:marBottom w:val="0"/>
                                      <w:divBdr>
                                        <w:top w:val="none" w:sz="0" w:space="0" w:color="auto"/>
                                        <w:left w:val="none" w:sz="0" w:space="0" w:color="auto"/>
                                        <w:bottom w:val="none" w:sz="0" w:space="0" w:color="auto"/>
                                        <w:right w:val="none" w:sz="0" w:space="0" w:color="auto"/>
                                      </w:divBdr>
                                    </w:div>
                                    <w:div w:id="598638529">
                                      <w:marLeft w:val="0"/>
                                      <w:marRight w:val="0"/>
                                      <w:marTop w:val="0"/>
                                      <w:marBottom w:val="0"/>
                                      <w:divBdr>
                                        <w:top w:val="none" w:sz="0" w:space="0" w:color="auto"/>
                                        <w:left w:val="none" w:sz="0" w:space="0" w:color="auto"/>
                                        <w:bottom w:val="none" w:sz="0" w:space="0" w:color="auto"/>
                                        <w:right w:val="none" w:sz="0" w:space="0" w:color="auto"/>
                                      </w:divBdr>
                                    </w:div>
                                    <w:div w:id="35206280">
                                      <w:marLeft w:val="0"/>
                                      <w:marRight w:val="0"/>
                                      <w:marTop w:val="0"/>
                                      <w:marBottom w:val="0"/>
                                      <w:divBdr>
                                        <w:top w:val="none" w:sz="0" w:space="0" w:color="auto"/>
                                        <w:left w:val="none" w:sz="0" w:space="0" w:color="auto"/>
                                        <w:bottom w:val="none" w:sz="0" w:space="0" w:color="auto"/>
                                        <w:right w:val="none" w:sz="0" w:space="0" w:color="auto"/>
                                      </w:divBdr>
                                    </w:div>
                                    <w:div w:id="328412473">
                                      <w:marLeft w:val="0"/>
                                      <w:marRight w:val="0"/>
                                      <w:marTop w:val="0"/>
                                      <w:marBottom w:val="0"/>
                                      <w:divBdr>
                                        <w:top w:val="none" w:sz="0" w:space="0" w:color="auto"/>
                                        <w:left w:val="none" w:sz="0" w:space="0" w:color="auto"/>
                                        <w:bottom w:val="none" w:sz="0" w:space="0" w:color="auto"/>
                                        <w:right w:val="none" w:sz="0" w:space="0" w:color="auto"/>
                                      </w:divBdr>
                                    </w:div>
                                    <w:div w:id="87384378">
                                      <w:marLeft w:val="0"/>
                                      <w:marRight w:val="0"/>
                                      <w:marTop w:val="0"/>
                                      <w:marBottom w:val="0"/>
                                      <w:divBdr>
                                        <w:top w:val="none" w:sz="0" w:space="0" w:color="auto"/>
                                        <w:left w:val="none" w:sz="0" w:space="0" w:color="auto"/>
                                        <w:bottom w:val="none" w:sz="0" w:space="0" w:color="auto"/>
                                        <w:right w:val="none" w:sz="0" w:space="0" w:color="auto"/>
                                      </w:divBdr>
                                    </w:div>
                                    <w:div w:id="19378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55241">
                      <w:marLeft w:val="0"/>
                      <w:marRight w:val="0"/>
                      <w:marTop w:val="0"/>
                      <w:marBottom w:val="0"/>
                      <w:divBdr>
                        <w:top w:val="none" w:sz="0" w:space="0" w:color="auto"/>
                        <w:left w:val="none" w:sz="0" w:space="0" w:color="auto"/>
                        <w:bottom w:val="none" w:sz="0" w:space="0" w:color="auto"/>
                        <w:right w:val="none" w:sz="0" w:space="0" w:color="auto"/>
                      </w:divBdr>
                      <w:divsChild>
                        <w:div w:id="934243272">
                          <w:marLeft w:val="0"/>
                          <w:marRight w:val="0"/>
                          <w:marTop w:val="0"/>
                          <w:marBottom w:val="0"/>
                          <w:divBdr>
                            <w:top w:val="none" w:sz="0" w:space="0" w:color="auto"/>
                            <w:left w:val="none" w:sz="0" w:space="0" w:color="auto"/>
                            <w:bottom w:val="none" w:sz="0" w:space="0" w:color="auto"/>
                            <w:right w:val="none" w:sz="0" w:space="0" w:color="auto"/>
                          </w:divBdr>
                        </w:div>
                        <w:div w:id="321861496">
                          <w:marLeft w:val="0"/>
                          <w:marRight w:val="0"/>
                          <w:marTop w:val="0"/>
                          <w:marBottom w:val="0"/>
                          <w:divBdr>
                            <w:top w:val="none" w:sz="0" w:space="0" w:color="auto"/>
                            <w:left w:val="none" w:sz="0" w:space="0" w:color="auto"/>
                            <w:bottom w:val="none" w:sz="0" w:space="0" w:color="auto"/>
                            <w:right w:val="none" w:sz="0" w:space="0" w:color="auto"/>
                          </w:divBdr>
                          <w:divsChild>
                            <w:div w:id="1003361982">
                              <w:marLeft w:val="0"/>
                              <w:marRight w:val="0"/>
                              <w:marTop w:val="0"/>
                              <w:marBottom w:val="0"/>
                              <w:divBdr>
                                <w:top w:val="none" w:sz="0" w:space="0" w:color="auto"/>
                                <w:left w:val="none" w:sz="0" w:space="0" w:color="auto"/>
                                <w:bottom w:val="none" w:sz="0" w:space="0" w:color="auto"/>
                                <w:right w:val="none" w:sz="0" w:space="0" w:color="auto"/>
                              </w:divBdr>
                              <w:divsChild>
                                <w:div w:id="1071806427">
                                  <w:marLeft w:val="0"/>
                                  <w:marRight w:val="0"/>
                                  <w:marTop w:val="0"/>
                                  <w:marBottom w:val="0"/>
                                  <w:divBdr>
                                    <w:top w:val="none" w:sz="0" w:space="0" w:color="auto"/>
                                    <w:left w:val="none" w:sz="0" w:space="0" w:color="auto"/>
                                    <w:bottom w:val="none" w:sz="0" w:space="0" w:color="auto"/>
                                    <w:right w:val="none" w:sz="0" w:space="0" w:color="auto"/>
                                  </w:divBdr>
                                  <w:divsChild>
                                    <w:div w:id="120155069">
                                      <w:marLeft w:val="0"/>
                                      <w:marRight w:val="0"/>
                                      <w:marTop w:val="0"/>
                                      <w:marBottom w:val="0"/>
                                      <w:divBdr>
                                        <w:top w:val="none" w:sz="0" w:space="0" w:color="auto"/>
                                        <w:left w:val="none" w:sz="0" w:space="0" w:color="auto"/>
                                        <w:bottom w:val="none" w:sz="0" w:space="0" w:color="auto"/>
                                        <w:right w:val="none" w:sz="0" w:space="0" w:color="auto"/>
                                      </w:divBdr>
                                    </w:div>
                                    <w:div w:id="944536140">
                                      <w:marLeft w:val="0"/>
                                      <w:marRight w:val="0"/>
                                      <w:marTop w:val="0"/>
                                      <w:marBottom w:val="0"/>
                                      <w:divBdr>
                                        <w:top w:val="none" w:sz="0" w:space="0" w:color="auto"/>
                                        <w:left w:val="none" w:sz="0" w:space="0" w:color="auto"/>
                                        <w:bottom w:val="none" w:sz="0" w:space="0" w:color="auto"/>
                                        <w:right w:val="none" w:sz="0" w:space="0" w:color="auto"/>
                                      </w:divBdr>
                                    </w:div>
                                    <w:div w:id="1330988074">
                                      <w:marLeft w:val="0"/>
                                      <w:marRight w:val="0"/>
                                      <w:marTop w:val="0"/>
                                      <w:marBottom w:val="0"/>
                                      <w:divBdr>
                                        <w:top w:val="none" w:sz="0" w:space="0" w:color="auto"/>
                                        <w:left w:val="none" w:sz="0" w:space="0" w:color="auto"/>
                                        <w:bottom w:val="none" w:sz="0" w:space="0" w:color="auto"/>
                                        <w:right w:val="none" w:sz="0" w:space="0" w:color="auto"/>
                                      </w:divBdr>
                                    </w:div>
                                    <w:div w:id="485244852">
                                      <w:marLeft w:val="0"/>
                                      <w:marRight w:val="0"/>
                                      <w:marTop w:val="0"/>
                                      <w:marBottom w:val="0"/>
                                      <w:divBdr>
                                        <w:top w:val="none" w:sz="0" w:space="0" w:color="auto"/>
                                        <w:left w:val="none" w:sz="0" w:space="0" w:color="auto"/>
                                        <w:bottom w:val="none" w:sz="0" w:space="0" w:color="auto"/>
                                        <w:right w:val="none" w:sz="0" w:space="0" w:color="auto"/>
                                      </w:divBdr>
                                    </w:div>
                                    <w:div w:id="98069681">
                                      <w:marLeft w:val="0"/>
                                      <w:marRight w:val="0"/>
                                      <w:marTop w:val="0"/>
                                      <w:marBottom w:val="0"/>
                                      <w:divBdr>
                                        <w:top w:val="none" w:sz="0" w:space="0" w:color="auto"/>
                                        <w:left w:val="none" w:sz="0" w:space="0" w:color="auto"/>
                                        <w:bottom w:val="none" w:sz="0" w:space="0" w:color="auto"/>
                                        <w:right w:val="none" w:sz="0" w:space="0" w:color="auto"/>
                                      </w:divBdr>
                                    </w:div>
                                    <w:div w:id="1933321150">
                                      <w:marLeft w:val="0"/>
                                      <w:marRight w:val="0"/>
                                      <w:marTop w:val="0"/>
                                      <w:marBottom w:val="0"/>
                                      <w:divBdr>
                                        <w:top w:val="none" w:sz="0" w:space="0" w:color="auto"/>
                                        <w:left w:val="none" w:sz="0" w:space="0" w:color="auto"/>
                                        <w:bottom w:val="none" w:sz="0" w:space="0" w:color="auto"/>
                                        <w:right w:val="none" w:sz="0" w:space="0" w:color="auto"/>
                                      </w:divBdr>
                                    </w:div>
                                    <w:div w:id="474958217">
                                      <w:marLeft w:val="0"/>
                                      <w:marRight w:val="0"/>
                                      <w:marTop w:val="0"/>
                                      <w:marBottom w:val="0"/>
                                      <w:divBdr>
                                        <w:top w:val="none" w:sz="0" w:space="0" w:color="auto"/>
                                        <w:left w:val="none" w:sz="0" w:space="0" w:color="auto"/>
                                        <w:bottom w:val="none" w:sz="0" w:space="0" w:color="auto"/>
                                        <w:right w:val="none" w:sz="0" w:space="0" w:color="auto"/>
                                      </w:divBdr>
                                    </w:div>
                                    <w:div w:id="1276323957">
                                      <w:marLeft w:val="0"/>
                                      <w:marRight w:val="0"/>
                                      <w:marTop w:val="0"/>
                                      <w:marBottom w:val="0"/>
                                      <w:divBdr>
                                        <w:top w:val="none" w:sz="0" w:space="0" w:color="auto"/>
                                        <w:left w:val="none" w:sz="0" w:space="0" w:color="auto"/>
                                        <w:bottom w:val="none" w:sz="0" w:space="0" w:color="auto"/>
                                        <w:right w:val="none" w:sz="0" w:space="0" w:color="auto"/>
                                      </w:divBdr>
                                    </w:div>
                                    <w:div w:id="1543901138">
                                      <w:marLeft w:val="0"/>
                                      <w:marRight w:val="0"/>
                                      <w:marTop w:val="0"/>
                                      <w:marBottom w:val="0"/>
                                      <w:divBdr>
                                        <w:top w:val="none" w:sz="0" w:space="0" w:color="auto"/>
                                        <w:left w:val="none" w:sz="0" w:space="0" w:color="auto"/>
                                        <w:bottom w:val="none" w:sz="0" w:space="0" w:color="auto"/>
                                        <w:right w:val="none" w:sz="0" w:space="0" w:color="auto"/>
                                      </w:divBdr>
                                    </w:div>
                                    <w:div w:id="15485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564206">
                      <w:marLeft w:val="0"/>
                      <w:marRight w:val="0"/>
                      <w:marTop w:val="0"/>
                      <w:marBottom w:val="0"/>
                      <w:divBdr>
                        <w:top w:val="none" w:sz="0" w:space="0" w:color="auto"/>
                        <w:left w:val="none" w:sz="0" w:space="0" w:color="auto"/>
                        <w:bottom w:val="none" w:sz="0" w:space="0" w:color="auto"/>
                        <w:right w:val="none" w:sz="0" w:space="0" w:color="auto"/>
                      </w:divBdr>
                      <w:divsChild>
                        <w:div w:id="1013263895">
                          <w:marLeft w:val="0"/>
                          <w:marRight w:val="0"/>
                          <w:marTop w:val="0"/>
                          <w:marBottom w:val="0"/>
                          <w:divBdr>
                            <w:top w:val="none" w:sz="0" w:space="0" w:color="auto"/>
                            <w:left w:val="none" w:sz="0" w:space="0" w:color="auto"/>
                            <w:bottom w:val="none" w:sz="0" w:space="0" w:color="auto"/>
                            <w:right w:val="none" w:sz="0" w:space="0" w:color="auto"/>
                          </w:divBdr>
                        </w:div>
                        <w:div w:id="1388144644">
                          <w:marLeft w:val="0"/>
                          <w:marRight w:val="0"/>
                          <w:marTop w:val="0"/>
                          <w:marBottom w:val="0"/>
                          <w:divBdr>
                            <w:top w:val="none" w:sz="0" w:space="0" w:color="auto"/>
                            <w:left w:val="none" w:sz="0" w:space="0" w:color="auto"/>
                            <w:bottom w:val="none" w:sz="0" w:space="0" w:color="auto"/>
                            <w:right w:val="none" w:sz="0" w:space="0" w:color="auto"/>
                          </w:divBdr>
                          <w:divsChild>
                            <w:div w:id="713508691">
                              <w:marLeft w:val="0"/>
                              <w:marRight w:val="0"/>
                              <w:marTop w:val="0"/>
                              <w:marBottom w:val="0"/>
                              <w:divBdr>
                                <w:top w:val="none" w:sz="0" w:space="0" w:color="auto"/>
                                <w:left w:val="none" w:sz="0" w:space="0" w:color="auto"/>
                                <w:bottom w:val="none" w:sz="0" w:space="0" w:color="auto"/>
                                <w:right w:val="none" w:sz="0" w:space="0" w:color="auto"/>
                              </w:divBdr>
                              <w:divsChild>
                                <w:div w:id="1389524744">
                                  <w:marLeft w:val="0"/>
                                  <w:marRight w:val="0"/>
                                  <w:marTop w:val="0"/>
                                  <w:marBottom w:val="0"/>
                                  <w:divBdr>
                                    <w:top w:val="none" w:sz="0" w:space="0" w:color="auto"/>
                                    <w:left w:val="none" w:sz="0" w:space="0" w:color="auto"/>
                                    <w:bottom w:val="none" w:sz="0" w:space="0" w:color="auto"/>
                                    <w:right w:val="none" w:sz="0" w:space="0" w:color="auto"/>
                                  </w:divBdr>
                                  <w:divsChild>
                                    <w:div w:id="11655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292651">
                      <w:marLeft w:val="0"/>
                      <w:marRight w:val="0"/>
                      <w:marTop w:val="0"/>
                      <w:marBottom w:val="0"/>
                      <w:divBdr>
                        <w:top w:val="none" w:sz="0" w:space="0" w:color="auto"/>
                        <w:left w:val="none" w:sz="0" w:space="0" w:color="auto"/>
                        <w:bottom w:val="none" w:sz="0" w:space="0" w:color="auto"/>
                        <w:right w:val="none" w:sz="0" w:space="0" w:color="auto"/>
                      </w:divBdr>
                      <w:divsChild>
                        <w:div w:id="801003510">
                          <w:marLeft w:val="0"/>
                          <w:marRight w:val="0"/>
                          <w:marTop w:val="0"/>
                          <w:marBottom w:val="0"/>
                          <w:divBdr>
                            <w:top w:val="none" w:sz="0" w:space="0" w:color="auto"/>
                            <w:left w:val="none" w:sz="0" w:space="0" w:color="auto"/>
                            <w:bottom w:val="none" w:sz="0" w:space="0" w:color="auto"/>
                            <w:right w:val="none" w:sz="0" w:space="0" w:color="auto"/>
                          </w:divBdr>
                        </w:div>
                        <w:div w:id="241722142">
                          <w:marLeft w:val="0"/>
                          <w:marRight w:val="0"/>
                          <w:marTop w:val="0"/>
                          <w:marBottom w:val="0"/>
                          <w:divBdr>
                            <w:top w:val="none" w:sz="0" w:space="0" w:color="auto"/>
                            <w:left w:val="none" w:sz="0" w:space="0" w:color="auto"/>
                            <w:bottom w:val="none" w:sz="0" w:space="0" w:color="auto"/>
                            <w:right w:val="none" w:sz="0" w:space="0" w:color="auto"/>
                          </w:divBdr>
                          <w:divsChild>
                            <w:div w:id="1555583222">
                              <w:marLeft w:val="0"/>
                              <w:marRight w:val="0"/>
                              <w:marTop w:val="0"/>
                              <w:marBottom w:val="0"/>
                              <w:divBdr>
                                <w:top w:val="none" w:sz="0" w:space="0" w:color="auto"/>
                                <w:left w:val="none" w:sz="0" w:space="0" w:color="auto"/>
                                <w:bottom w:val="none" w:sz="0" w:space="0" w:color="auto"/>
                                <w:right w:val="none" w:sz="0" w:space="0" w:color="auto"/>
                              </w:divBdr>
                              <w:divsChild>
                                <w:div w:id="544486072">
                                  <w:marLeft w:val="0"/>
                                  <w:marRight w:val="0"/>
                                  <w:marTop w:val="0"/>
                                  <w:marBottom w:val="0"/>
                                  <w:divBdr>
                                    <w:top w:val="none" w:sz="0" w:space="0" w:color="auto"/>
                                    <w:left w:val="none" w:sz="0" w:space="0" w:color="auto"/>
                                    <w:bottom w:val="none" w:sz="0" w:space="0" w:color="auto"/>
                                    <w:right w:val="none" w:sz="0" w:space="0" w:color="auto"/>
                                  </w:divBdr>
                                  <w:divsChild>
                                    <w:div w:id="438183164">
                                      <w:marLeft w:val="0"/>
                                      <w:marRight w:val="0"/>
                                      <w:marTop w:val="0"/>
                                      <w:marBottom w:val="0"/>
                                      <w:divBdr>
                                        <w:top w:val="none" w:sz="0" w:space="0" w:color="auto"/>
                                        <w:left w:val="none" w:sz="0" w:space="0" w:color="auto"/>
                                        <w:bottom w:val="none" w:sz="0" w:space="0" w:color="auto"/>
                                        <w:right w:val="none" w:sz="0" w:space="0" w:color="auto"/>
                                      </w:divBdr>
                                    </w:div>
                                    <w:div w:id="953056270">
                                      <w:marLeft w:val="0"/>
                                      <w:marRight w:val="0"/>
                                      <w:marTop w:val="0"/>
                                      <w:marBottom w:val="0"/>
                                      <w:divBdr>
                                        <w:top w:val="none" w:sz="0" w:space="0" w:color="auto"/>
                                        <w:left w:val="none" w:sz="0" w:space="0" w:color="auto"/>
                                        <w:bottom w:val="none" w:sz="0" w:space="0" w:color="auto"/>
                                        <w:right w:val="none" w:sz="0" w:space="0" w:color="auto"/>
                                      </w:divBdr>
                                    </w:div>
                                    <w:div w:id="3336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79713">
                      <w:marLeft w:val="0"/>
                      <w:marRight w:val="0"/>
                      <w:marTop w:val="0"/>
                      <w:marBottom w:val="0"/>
                      <w:divBdr>
                        <w:top w:val="none" w:sz="0" w:space="0" w:color="auto"/>
                        <w:left w:val="none" w:sz="0" w:space="0" w:color="auto"/>
                        <w:bottom w:val="none" w:sz="0" w:space="0" w:color="auto"/>
                        <w:right w:val="none" w:sz="0" w:space="0" w:color="auto"/>
                      </w:divBdr>
                      <w:divsChild>
                        <w:div w:id="251471846">
                          <w:marLeft w:val="0"/>
                          <w:marRight w:val="0"/>
                          <w:marTop w:val="0"/>
                          <w:marBottom w:val="0"/>
                          <w:divBdr>
                            <w:top w:val="none" w:sz="0" w:space="0" w:color="auto"/>
                            <w:left w:val="none" w:sz="0" w:space="0" w:color="auto"/>
                            <w:bottom w:val="none" w:sz="0" w:space="0" w:color="auto"/>
                            <w:right w:val="none" w:sz="0" w:space="0" w:color="auto"/>
                          </w:divBdr>
                        </w:div>
                        <w:div w:id="2122912455">
                          <w:marLeft w:val="0"/>
                          <w:marRight w:val="0"/>
                          <w:marTop w:val="0"/>
                          <w:marBottom w:val="0"/>
                          <w:divBdr>
                            <w:top w:val="none" w:sz="0" w:space="0" w:color="auto"/>
                            <w:left w:val="none" w:sz="0" w:space="0" w:color="auto"/>
                            <w:bottom w:val="none" w:sz="0" w:space="0" w:color="auto"/>
                            <w:right w:val="none" w:sz="0" w:space="0" w:color="auto"/>
                          </w:divBdr>
                          <w:divsChild>
                            <w:div w:id="562444385">
                              <w:marLeft w:val="0"/>
                              <w:marRight w:val="0"/>
                              <w:marTop w:val="0"/>
                              <w:marBottom w:val="0"/>
                              <w:divBdr>
                                <w:top w:val="none" w:sz="0" w:space="0" w:color="auto"/>
                                <w:left w:val="none" w:sz="0" w:space="0" w:color="auto"/>
                                <w:bottom w:val="none" w:sz="0" w:space="0" w:color="auto"/>
                                <w:right w:val="none" w:sz="0" w:space="0" w:color="auto"/>
                              </w:divBdr>
                              <w:divsChild>
                                <w:div w:id="903757349">
                                  <w:marLeft w:val="0"/>
                                  <w:marRight w:val="0"/>
                                  <w:marTop w:val="0"/>
                                  <w:marBottom w:val="0"/>
                                  <w:divBdr>
                                    <w:top w:val="none" w:sz="0" w:space="0" w:color="auto"/>
                                    <w:left w:val="none" w:sz="0" w:space="0" w:color="auto"/>
                                    <w:bottom w:val="none" w:sz="0" w:space="0" w:color="auto"/>
                                    <w:right w:val="none" w:sz="0" w:space="0" w:color="auto"/>
                                  </w:divBdr>
                                  <w:divsChild>
                                    <w:div w:id="1311713711">
                                      <w:marLeft w:val="0"/>
                                      <w:marRight w:val="0"/>
                                      <w:marTop w:val="0"/>
                                      <w:marBottom w:val="0"/>
                                      <w:divBdr>
                                        <w:top w:val="none" w:sz="0" w:space="0" w:color="auto"/>
                                        <w:left w:val="none" w:sz="0" w:space="0" w:color="auto"/>
                                        <w:bottom w:val="none" w:sz="0" w:space="0" w:color="auto"/>
                                        <w:right w:val="none" w:sz="0" w:space="0" w:color="auto"/>
                                      </w:divBdr>
                                    </w:div>
                                    <w:div w:id="14370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274568">
                      <w:marLeft w:val="0"/>
                      <w:marRight w:val="0"/>
                      <w:marTop w:val="0"/>
                      <w:marBottom w:val="0"/>
                      <w:divBdr>
                        <w:top w:val="none" w:sz="0" w:space="0" w:color="auto"/>
                        <w:left w:val="none" w:sz="0" w:space="0" w:color="auto"/>
                        <w:bottom w:val="none" w:sz="0" w:space="0" w:color="auto"/>
                        <w:right w:val="none" w:sz="0" w:space="0" w:color="auto"/>
                      </w:divBdr>
                      <w:divsChild>
                        <w:div w:id="2051300931">
                          <w:marLeft w:val="0"/>
                          <w:marRight w:val="0"/>
                          <w:marTop w:val="0"/>
                          <w:marBottom w:val="0"/>
                          <w:divBdr>
                            <w:top w:val="none" w:sz="0" w:space="0" w:color="auto"/>
                            <w:left w:val="none" w:sz="0" w:space="0" w:color="auto"/>
                            <w:bottom w:val="none" w:sz="0" w:space="0" w:color="auto"/>
                            <w:right w:val="none" w:sz="0" w:space="0" w:color="auto"/>
                          </w:divBdr>
                        </w:div>
                        <w:div w:id="418601029">
                          <w:marLeft w:val="0"/>
                          <w:marRight w:val="0"/>
                          <w:marTop w:val="0"/>
                          <w:marBottom w:val="0"/>
                          <w:divBdr>
                            <w:top w:val="none" w:sz="0" w:space="0" w:color="auto"/>
                            <w:left w:val="none" w:sz="0" w:space="0" w:color="auto"/>
                            <w:bottom w:val="none" w:sz="0" w:space="0" w:color="auto"/>
                            <w:right w:val="none" w:sz="0" w:space="0" w:color="auto"/>
                          </w:divBdr>
                          <w:divsChild>
                            <w:div w:id="1004209313">
                              <w:marLeft w:val="0"/>
                              <w:marRight w:val="0"/>
                              <w:marTop w:val="0"/>
                              <w:marBottom w:val="0"/>
                              <w:divBdr>
                                <w:top w:val="none" w:sz="0" w:space="0" w:color="auto"/>
                                <w:left w:val="none" w:sz="0" w:space="0" w:color="auto"/>
                                <w:bottom w:val="none" w:sz="0" w:space="0" w:color="auto"/>
                                <w:right w:val="none" w:sz="0" w:space="0" w:color="auto"/>
                              </w:divBdr>
                              <w:divsChild>
                                <w:div w:id="782267178">
                                  <w:marLeft w:val="0"/>
                                  <w:marRight w:val="0"/>
                                  <w:marTop w:val="0"/>
                                  <w:marBottom w:val="0"/>
                                  <w:divBdr>
                                    <w:top w:val="none" w:sz="0" w:space="0" w:color="auto"/>
                                    <w:left w:val="none" w:sz="0" w:space="0" w:color="auto"/>
                                    <w:bottom w:val="none" w:sz="0" w:space="0" w:color="auto"/>
                                    <w:right w:val="none" w:sz="0" w:space="0" w:color="auto"/>
                                  </w:divBdr>
                                  <w:divsChild>
                                    <w:div w:id="1918785680">
                                      <w:marLeft w:val="0"/>
                                      <w:marRight w:val="0"/>
                                      <w:marTop w:val="0"/>
                                      <w:marBottom w:val="0"/>
                                      <w:divBdr>
                                        <w:top w:val="none" w:sz="0" w:space="0" w:color="auto"/>
                                        <w:left w:val="none" w:sz="0" w:space="0" w:color="auto"/>
                                        <w:bottom w:val="none" w:sz="0" w:space="0" w:color="auto"/>
                                        <w:right w:val="none" w:sz="0" w:space="0" w:color="auto"/>
                                      </w:divBdr>
                                    </w:div>
                                    <w:div w:id="1241670200">
                                      <w:marLeft w:val="0"/>
                                      <w:marRight w:val="0"/>
                                      <w:marTop w:val="0"/>
                                      <w:marBottom w:val="0"/>
                                      <w:divBdr>
                                        <w:top w:val="none" w:sz="0" w:space="0" w:color="auto"/>
                                        <w:left w:val="none" w:sz="0" w:space="0" w:color="auto"/>
                                        <w:bottom w:val="none" w:sz="0" w:space="0" w:color="auto"/>
                                        <w:right w:val="none" w:sz="0" w:space="0" w:color="auto"/>
                                      </w:divBdr>
                                    </w:div>
                                    <w:div w:id="588657722">
                                      <w:marLeft w:val="0"/>
                                      <w:marRight w:val="0"/>
                                      <w:marTop w:val="0"/>
                                      <w:marBottom w:val="0"/>
                                      <w:divBdr>
                                        <w:top w:val="none" w:sz="0" w:space="0" w:color="auto"/>
                                        <w:left w:val="none" w:sz="0" w:space="0" w:color="auto"/>
                                        <w:bottom w:val="none" w:sz="0" w:space="0" w:color="auto"/>
                                        <w:right w:val="none" w:sz="0" w:space="0" w:color="auto"/>
                                      </w:divBdr>
                                    </w:div>
                                    <w:div w:id="810250099">
                                      <w:marLeft w:val="0"/>
                                      <w:marRight w:val="0"/>
                                      <w:marTop w:val="0"/>
                                      <w:marBottom w:val="0"/>
                                      <w:divBdr>
                                        <w:top w:val="none" w:sz="0" w:space="0" w:color="auto"/>
                                        <w:left w:val="none" w:sz="0" w:space="0" w:color="auto"/>
                                        <w:bottom w:val="none" w:sz="0" w:space="0" w:color="auto"/>
                                        <w:right w:val="none" w:sz="0" w:space="0" w:color="auto"/>
                                      </w:divBdr>
                                    </w:div>
                                    <w:div w:id="761070430">
                                      <w:marLeft w:val="0"/>
                                      <w:marRight w:val="0"/>
                                      <w:marTop w:val="0"/>
                                      <w:marBottom w:val="0"/>
                                      <w:divBdr>
                                        <w:top w:val="none" w:sz="0" w:space="0" w:color="auto"/>
                                        <w:left w:val="none" w:sz="0" w:space="0" w:color="auto"/>
                                        <w:bottom w:val="none" w:sz="0" w:space="0" w:color="auto"/>
                                        <w:right w:val="none" w:sz="0" w:space="0" w:color="auto"/>
                                      </w:divBdr>
                                    </w:div>
                                    <w:div w:id="1681659990">
                                      <w:marLeft w:val="0"/>
                                      <w:marRight w:val="0"/>
                                      <w:marTop w:val="0"/>
                                      <w:marBottom w:val="0"/>
                                      <w:divBdr>
                                        <w:top w:val="none" w:sz="0" w:space="0" w:color="auto"/>
                                        <w:left w:val="none" w:sz="0" w:space="0" w:color="auto"/>
                                        <w:bottom w:val="none" w:sz="0" w:space="0" w:color="auto"/>
                                        <w:right w:val="none" w:sz="0" w:space="0" w:color="auto"/>
                                      </w:divBdr>
                                    </w:div>
                                    <w:div w:id="1959405569">
                                      <w:marLeft w:val="0"/>
                                      <w:marRight w:val="0"/>
                                      <w:marTop w:val="0"/>
                                      <w:marBottom w:val="0"/>
                                      <w:divBdr>
                                        <w:top w:val="none" w:sz="0" w:space="0" w:color="auto"/>
                                        <w:left w:val="none" w:sz="0" w:space="0" w:color="auto"/>
                                        <w:bottom w:val="none" w:sz="0" w:space="0" w:color="auto"/>
                                        <w:right w:val="none" w:sz="0" w:space="0" w:color="auto"/>
                                      </w:divBdr>
                                    </w:div>
                                    <w:div w:id="437872744">
                                      <w:marLeft w:val="0"/>
                                      <w:marRight w:val="0"/>
                                      <w:marTop w:val="0"/>
                                      <w:marBottom w:val="0"/>
                                      <w:divBdr>
                                        <w:top w:val="none" w:sz="0" w:space="0" w:color="auto"/>
                                        <w:left w:val="none" w:sz="0" w:space="0" w:color="auto"/>
                                        <w:bottom w:val="none" w:sz="0" w:space="0" w:color="auto"/>
                                        <w:right w:val="none" w:sz="0" w:space="0" w:color="auto"/>
                                      </w:divBdr>
                                    </w:div>
                                    <w:div w:id="1421638137">
                                      <w:marLeft w:val="0"/>
                                      <w:marRight w:val="0"/>
                                      <w:marTop w:val="0"/>
                                      <w:marBottom w:val="0"/>
                                      <w:divBdr>
                                        <w:top w:val="none" w:sz="0" w:space="0" w:color="auto"/>
                                        <w:left w:val="none" w:sz="0" w:space="0" w:color="auto"/>
                                        <w:bottom w:val="none" w:sz="0" w:space="0" w:color="auto"/>
                                        <w:right w:val="none" w:sz="0" w:space="0" w:color="auto"/>
                                      </w:divBdr>
                                    </w:div>
                                    <w:div w:id="989943395">
                                      <w:marLeft w:val="0"/>
                                      <w:marRight w:val="0"/>
                                      <w:marTop w:val="0"/>
                                      <w:marBottom w:val="0"/>
                                      <w:divBdr>
                                        <w:top w:val="none" w:sz="0" w:space="0" w:color="auto"/>
                                        <w:left w:val="none" w:sz="0" w:space="0" w:color="auto"/>
                                        <w:bottom w:val="none" w:sz="0" w:space="0" w:color="auto"/>
                                        <w:right w:val="none" w:sz="0" w:space="0" w:color="auto"/>
                                      </w:divBdr>
                                    </w:div>
                                    <w:div w:id="19042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615904">
                      <w:marLeft w:val="0"/>
                      <w:marRight w:val="0"/>
                      <w:marTop w:val="0"/>
                      <w:marBottom w:val="0"/>
                      <w:divBdr>
                        <w:top w:val="none" w:sz="0" w:space="0" w:color="auto"/>
                        <w:left w:val="none" w:sz="0" w:space="0" w:color="auto"/>
                        <w:bottom w:val="none" w:sz="0" w:space="0" w:color="auto"/>
                        <w:right w:val="none" w:sz="0" w:space="0" w:color="auto"/>
                      </w:divBdr>
                      <w:divsChild>
                        <w:div w:id="1221284337">
                          <w:marLeft w:val="0"/>
                          <w:marRight w:val="0"/>
                          <w:marTop w:val="0"/>
                          <w:marBottom w:val="0"/>
                          <w:divBdr>
                            <w:top w:val="none" w:sz="0" w:space="0" w:color="auto"/>
                            <w:left w:val="none" w:sz="0" w:space="0" w:color="auto"/>
                            <w:bottom w:val="none" w:sz="0" w:space="0" w:color="auto"/>
                            <w:right w:val="none" w:sz="0" w:space="0" w:color="auto"/>
                          </w:divBdr>
                        </w:div>
                        <w:div w:id="1503202253">
                          <w:marLeft w:val="0"/>
                          <w:marRight w:val="0"/>
                          <w:marTop w:val="0"/>
                          <w:marBottom w:val="0"/>
                          <w:divBdr>
                            <w:top w:val="none" w:sz="0" w:space="0" w:color="auto"/>
                            <w:left w:val="none" w:sz="0" w:space="0" w:color="auto"/>
                            <w:bottom w:val="none" w:sz="0" w:space="0" w:color="auto"/>
                            <w:right w:val="none" w:sz="0" w:space="0" w:color="auto"/>
                          </w:divBdr>
                          <w:divsChild>
                            <w:div w:id="1919056029">
                              <w:marLeft w:val="0"/>
                              <w:marRight w:val="0"/>
                              <w:marTop w:val="0"/>
                              <w:marBottom w:val="0"/>
                              <w:divBdr>
                                <w:top w:val="none" w:sz="0" w:space="0" w:color="auto"/>
                                <w:left w:val="none" w:sz="0" w:space="0" w:color="auto"/>
                                <w:bottom w:val="none" w:sz="0" w:space="0" w:color="auto"/>
                                <w:right w:val="none" w:sz="0" w:space="0" w:color="auto"/>
                              </w:divBdr>
                              <w:divsChild>
                                <w:div w:id="1556234841">
                                  <w:marLeft w:val="0"/>
                                  <w:marRight w:val="0"/>
                                  <w:marTop w:val="0"/>
                                  <w:marBottom w:val="0"/>
                                  <w:divBdr>
                                    <w:top w:val="none" w:sz="0" w:space="0" w:color="auto"/>
                                    <w:left w:val="none" w:sz="0" w:space="0" w:color="auto"/>
                                    <w:bottom w:val="none" w:sz="0" w:space="0" w:color="auto"/>
                                    <w:right w:val="none" w:sz="0" w:space="0" w:color="auto"/>
                                  </w:divBdr>
                                  <w:divsChild>
                                    <w:div w:id="713583135">
                                      <w:marLeft w:val="0"/>
                                      <w:marRight w:val="0"/>
                                      <w:marTop w:val="0"/>
                                      <w:marBottom w:val="0"/>
                                      <w:divBdr>
                                        <w:top w:val="none" w:sz="0" w:space="0" w:color="auto"/>
                                        <w:left w:val="none" w:sz="0" w:space="0" w:color="auto"/>
                                        <w:bottom w:val="none" w:sz="0" w:space="0" w:color="auto"/>
                                        <w:right w:val="none" w:sz="0" w:space="0" w:color="auto"/>
                                      </w:divBdr>
                                    </w:div>
                                    <w:div w:id="470902382">
                                      <w:marLeft w:val="0"/>
                                      <w:marRight w:val="0"/>
                                      <w:marTop w:val="0"/>
                                      <w:marBottom w:val="0"/>
                                      <w:divBdr>
                                        <w:top w:val="none" w:sz="0" w:space="0" w:color="auto"/>
                                        <w:left w:val="none" w:sz="0" w:space="0" w:color="auto"/>
                                        <w:bottom w:val="none" w:sz="0" w:space="0" w:color="auto"/>
                                        <w:right w:val="none" w:sz="0" w:space="0" w:color="auto"/>
                                      </w:divBdr>
                                      <w:divsChild>
                                        <w:div w:id="1176728889">
                                          <w:marLeft w:val="0"/>
                                          <w:marRight w:val="0"/>
                                          <w:marTop w:val="0"/>
                                          <w:marBottom w:val="0"/>
                                          <w:divBdr>
                                            <w:top w:val="none" w:sz="0" w:space="0" w:color="auto"/>
                                            <w:left w:val="none" w:sz="0" w:space="0" w:color="auto"/>
                                            <w:bottom w:val="none" w:sz="0" w:space="0" w:color="auto"/>
                                            <w:right w:val="none" w:sz="0" w:space="0" w:color="auto"/>
                                          </w:divBdr>
                                        </w:div>
                                        <w:div w:id="188493831">
                                          <w:marLeft w:val="0"/>
                                          <w:marRight w:val="0"/>
                                          <w:marTop w:val="0"/>
                                          <w:marBottom w:val="0"/>
                                          <w:divBdr>
                                            <w:top w:val="none" w:sz="0" w:space="0" w:color="auto"/>
                                            <w:left w:val="none" w:sz="0" w:space="0" w:color="auto"/>
                                            <w:bottom w:val="none" w:sz="0" w:space="0" w:color="auto"/>
                                            <w:right w:val="none" w:sz="0" w:space="0" w:color="auto"/>
                                          </w:divBdr>
                                          <w:divsChild>
                                            <w:div w:id="1635789690">
                                              <w:marLeft w:val="0"/>
                                              <w:marRight w:val="0"/>
                                              <w:marTop w:val="0"/>
                                              <w:marBottom w:val="0"/>
                                              <w:divBdr>
                                                <w:top w:val="none" w:sz="0" w:space="0" w:color="auto"/>
                                                <w:left w:val="none" w:sz="0" w:space="0" w:color="auto"/>
                                                <w:bottom w:val="none" w:sz="0" w:space="0" w:color="auto"/>
                                                <w:right w:val="none" w:sz="0" w:space="0" w:color="auto"/>
                                              </w:divBdr>
                                              <w:divsChild>
                                                <w:div w:id="1510174577">
                                                  <w:marLeft w:val="0"/>
                                                  <w:marRight w:val="0"/>
                                                  <w:marTop w:val="0"/>
                                                  <w:marBottom w:val="0"/>
                                                  <w:divBdr>
                                                    <w:top w:val="none" w:sz="0" w:space="0" w:color="auto"/>
                                                    <w:left w:val="none" w:sz="0" w:space="0" w:color="auto"/>
                                                    <w:bottom w:val="none" w:sz="0" w:space="0" w:color="auto"/>
                                                    <w:right w:val="none" w:sz="0" w:space="0" w:color="auto"/>
                                                  </w:divBdr>
                                                  <w:divsChild>
                                                    <w:div w:id="20203463">
                                                      <w:marLeft w:val="0"/>
                                                      <w:marRight w:val="0"/>
                                                      <w:marTop w:val="0"/>
                                                      <w:marBottom w:val="0"/>
                                                      <w:divBdr>
                                                        <w:top w:val="none" w:sz="0" w:space="0" w:color="auto"/>
                                                        <w:left w:val="none" w:sz="0" w:space="0" w:color="auto"/>
                                                        <w:bottom w:val="none" w:sz="0" w:space="0" w:color="auto"/>
                                                        <w:right w:val="none" w:sz="0" w:space="0" w:color="auto"/>
                                                      </w:divBdr>
                                                    </w:div>
                                                    <w:div w:id="17613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423628">
                                      <w:marLeft w:val="0"/>
                                      <w:marRight w:val="0"/>
                                      <w:marTop w:val="0"/>
                                      <w:marBottom w:val="0"/>
                                      <w:divBdr>
                                        <w:top w:val="none" w:sz="0" w:space="0" w:color="auto"/>
                                        <w:left w:val="none" w:sz="0" w:space="0" w:color="auto"/>
                                        <w:bottom w:val="none" w:sz="0" w:space="0" w:color="auto"/>
                                        <w:right w:val="none" w:sz="0" w:space="0" w:color="auto"/>
                                      </w:divBdr>
                                      <w:divsChild>
                                        <w:div w:id="691229158">
                                          <w:marLeft w:val="0"/>
                                          <w:marRight w:val="0"/>
                                          <w:marTop w:val="0"/>
                                          <w:marBottom w:val="0"/>
                                          <w:divBdr>
                                            <w:top w:val="none" w:sz="0" w:space="0" w:color="auto"/>
                                            <w:left w:val="none" w:sz="0" w:space="0" w:color="auto"/>
                                            <w:bottom w:val="none" w:sz="0" w:space="0" w:color="auto"/>
                                            <w:right w:val="none" w:sz="0" w:space="0" w:color="auto"/>
                                          </w:divBdr>
                                        </w:div>
                                        <w:div w:id="801387049">
                                          <w:marLeft w:val="0"/>
                                          <w:marRight w:val="0"/>
                                          <w:marTop w:val="0"/>
                                          <w:marBottom w:val="0"/>
                                          <w:divBdr>
                                            <w:top w:val="none" w:sz="0" w:space="0" w:color="auto"/>
                                            <w:left w:val="none" w:sz="0" w:space="0" w:color="auto"/>
                                            <w:bottom w:val="none" w:sz="0" w:space="0" w:color="auto"/>
                                            <w:right w:val="none" w:sz="0" w:space="0" w:color="auto"/>
                                          </w:divBdr>
                                          <w:divsChild>
                                            <w:div w:id="1343431700">
                                              <w:marLeft w:val="0"/>
                                              <w:marRight w:val="0"/>
                                              <w:marTop w:val="0"/>
                                              <w:marBottom w:val="0"/>
                                              <w:divBdr>
                                                <w:top w:val="none" w:sz="0" w:space="0" w:color="auto"/>
                                                <w:left w:val="none" w:sz="0" w:space="0" w:color="auto"/>
                                                <w:bottom w:val="none" w:sz="0" w:space="0" w:color="auto"/>
                                                <w:right w:val="none" w:sz="0" w:space="0" w:color="auto"/>
                                              </w:divBdr>
                                              <w:divsChild>
                                                <w:div w:id="1347712400">
                                                  <w:marLeft w:val="0"/>
                                                  <w:marRight w:val="0"/>
                                                  <w:marTop w:val="0"/>
                                                  <w:marBottom w:val="0"/>
                                                  <w:divBdr>
                                                    <w:top w:val="none" w:sz="0" w:space="0" w:color="auto"/>
                                                    <w:left w:val="none" w:sz="0" w:space="0" w:color="auto"/>
                                                    <w:bottom w:val="none" w:sz="0" w:space="0" w:color="auto"/>
                                                    <w:right w:val="none" w:sz="0" w:space="0" w:color="auto"/>
                                                  </w:divBdr>
                                                  <w:divsChild>
                                                    <w:div w:id="2013490799">
                                                      <w:marLeft w:val="0"/>
                                                      <w:marRight w:val="0"/>
                                                      <w:marTop w:val="0"/>
                                                      <w:marBottom w:val="0"/>
                                                      <w:divBdr>
                                                        <w:top w:val="none" w:sz="0" w:space="0" w:color="auto"/>
                                                        <w:left w:val="none" w:sz="0" w:space="0" w:color="auto"/>
                                                        <w:bottom w:val="none" w:sz="0" w:space="0" w:color="auto"/>
                                                        <w:right w:val="none" w:sz="0" w:space="0" w:color="auto"/>
                                                      </w:divBdr>
                                                    </w:div>
                                                    <w:div w:id="501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79748">
                                      <w:marLeft w:val="0"/>
                                      <w:marRight w:val="0"/>
                                      <w:marTop w:val="0"/>
                                      <w:marBottom w:val="0"/>
                                      <w:divBdr>
                                        <w:top w:val="none" w:sz="0" w:space="0" w:color="auto"/>
                                        <w:left w:val="none" w:sz="0" w:space="0" w:color="auto"/>
                                        <w:bottom w:val="none" w:sz="0" w:space="0" w:color="auto"/>
                                        <w:right w:val="none" w:sz="0" w:space="0" w:color="auto"/>
                                      </w:divBdr>
                                    </w:div>
                                    <w:div w:id="934938692">
                                      <w:marLeft w:val="0"/>
                                      <w:marRight w:val="0"/>
                                      <w:marTop w:val="0"/>
                                      <w:marBottom w:val="0"/>
                                      <w:divBdr>
                                        <w:top w:val="none" w:sz="0" w:space="0" w:color="auto"/>
                                        <w:left w:val="none" w:sz="0" w:space="0" w:color="auto"/>
                                        <w:bottom w:val="none" w:sz="0" w:space="0" w:color="auto"/>
                                        <w:right w:val="none" w:sz="0" w:space="0" w:color="auto"/>
                                      </w:divBdr>
                                    </w:div>
                                    <w:div w:id="2781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138025">
          <w:marLeft w:val="0"/>
          <w:marRight w:val="0"/>
          <w:marTop w:val="0"/>
          <w:marBottom w:val="0"/>
          <w:divBdr>
            <w:top w:val="none" w:sz="0" w:space="0" w:color="auto"/>
            <w:left w:val="none" w:sz="0" w:space="0" w:color="auto"/>
            <w:bottom w:val="none" w:sz="0" w:space="0" w:color="auto"/>
            <w:right w:val="none" w:sz="0" w:space="0" w:color="auto"/>
          </w:divBdr>
        </w:div>
      </w:divsChild>
    </w:div>
    <w:div w:id="665673286">
      <w:bodyDiv w:val="1"/>
      <w:marLeft w:val="0"/>
      <w:marRight w:val="0"/>
      <w:marTop w:val="0"/>
      <w:marBottom w:val="0"/>
      <w:divBdr>
        <w:top w:val="none" w:sz="0" w:space="0" w:color="auto"/>
        <w:left w:val="none" w:sz="0" w:space="0" w:color="auto"/>
        <w:bottom w:val="none" w:sz="0" w:space="0" w:color="auto"/>
        <w:right w:val="none" w:sz="0" w:space="0" w:color="auto"/>
      </w:divBdr>
    </w:div>
    <w:div w:id="710307903">
      <w:bodyDiv w:val="1"/>
      <w:marLeft w:val="0"/>
      <w:marRight w:val="0"/>
      <w:marTop w:val="0"/>
      <w:marBottom w:val="0"/>
      <w:divBdr>
        <w:top w:val="none" w:sz="0" w:space="0" w:color="auto"/>
        <w:left w:val="none" w:sz="0" w:space="0" w:color="auto"/>
        <w:bottom w:val="none" w:sz="0" w:space="0" w:color="auto"/>
        <w:right w:val="none" w:sz="0" w:space="0" w:color="auto"/>
      </w:divBdr>
    </w:div>
    <w:div w:id="727610150">
      <w:bodyDiv w:val="1"/>
      <w:marLeft w:val="0"/>
      <w:marRight w:val="0"/>
      <w:marTop w:val="0"/>
      <w:marBottom w:val="0"/>
      <w:divBdr>
        <w:top w:val="none" w:sz="0" w:space="0" w:color="auto"/>
        <w:left w:val="none" w:sz="0" w:space="0" w:color="auto"/>
        <w:bottom w:val="none" w:sz="0" w:space="0" w:color="auto"/>
        <w:right w:val="none" w:sz="0" w:space="0" w:color="auto"/>
      </w:divBdr>
    </w:div>
    <w:div w:id="837842470">
      <w:bodyDiv w:val="1"/>
      <w:marLeft w:val="0"/>
      <w:marRight w:val="0"/>
      <w:marTop w:val="0"/>
      <w:marBottom w:val="0"/>
      <w:divBdr>
        <w:top w:val="none" w:sz="0" w:space="0" w:color="auto"/>
        <w:left w:val="none" w:sz="0" w:space="0" w:color="auto"/>
        <w:bottom w:val="none" w:sz="0" w:space="0" w:color="auto"/>
        <w:right w:val="none" w:sz="0" w:space="0" w:color="auto"/>
      </w:divBdr>
    </w:div>
    <w:div w:id="1029182169">
      <w:bodyDiv w:val="1"/>
      <w:marLeft w:val="0"/>
      <w:marRight w:val="0"/>
      <w:marTop w:val="0"/>
      <w:marBottom w:val="0"/>
      <w:divBdr>
        <w:top w:val="none" w:sz="0" w:space="0" w:color="auto"/>
        <w:left w:val="none" w:sz="0" w:space="0" w:color="auto"/>
        <w:bottom w:val="none" w:sz="0" w:space="0" w:color="auto"/>
        <w:right w:val="none" w:sz="0" w:space="0" w:color="auto"/>
      </w:divBdr>
    </w:div>
    <w:div w:id="1047148187">
      <w:bodyDiv w:val="1"/>
      <w:marLeft w:val="0"/>
      <w:marRight w:val="0"/>
      <w:marTop w:val="0"/>
      <w:marBottom w:val="0"/>
      <w:divBdr>
        <w:top w:val="none" w:sz="0" w:space="0" w:color="auto"/>
        <w:left w:val="none" w:sz="0" w:space="0" w:color="auto"/>
        <w:bottom w:val="none" w:sz="0" w:space="0" w:color="auto"/>
        <w:right w:val="none" w:sz="0" w:space="0" w:color="auto"/>
      </w:divBdr>
    </w:div>
    <w:div w:id="1216503047">
      <w:bodyDiv w:val="1"/>
      <w:marLeft w:val="0"/>
      <w:marRight w:val="0"/>
      <w:marTop w:val="0"/>
      <w:marBottom w:val="0"/>
      <w:divBdr>
        <w:top w:val="none" w:sz="0" w:space="0" w:color="auto"/>
        <w:left w:val="none" w:sz="0" w:space="0" w:color="auto"/>
        <w:bottom w:val="none" w:sz="0" w:space="0" w:color="auto"/>
        <w:right w:val="none" w:sz="0" w:space="0" w:color="auto"/>
      </w:divBdr>
    </w:div>
    <w:div w:id="1244948553">
      <w:bodyDiv w:val="1"/>
      <w:marLeft w:val="0"/>
      <w:marRight w:val="0"/>
      <w:marTop w:val="0"/>
      <w:marBottom w:val="0"/>
      <w:divBdr>
        <w:top w:val="none" w:sz="0" w:space="0" w:color="auto"/>
        <w:left w:val="none" w:sz="0" w:space="0" w:color="auto"/>
        <w:bottom w:val="none" w:sz="0" w:space="0" w:color="auto"/>
        <w:right w:val="none" w:sz="0" w:space="0" w:color="auto"/>
      </w:divBdr>
    </w:div>
    <w:div w:id="1244992630">
      <w:bodyDiv w:val="1"/>
      <w:marLeft w:val="0"/>
      <w:marRight w:val="0"/>
      <w:marTop w:val="0"/>
      <w:marBottom w:val="0"/>
      <w:divBdr>
        <w:top w:val="none" w:sz="0" w:space="0" w:color="auto"/>
        <w:left w:val="none" w:sz="0" w:space="0" w:color="auto"/>
        <w:bottom w:val="none" w:sz="0" w:space="0" w:color="auto"/>
        <w:right w:val="none" w:sz="0" w:space="0" w:color="auto"/>
      </w:divBdr>
    </w:div>
    <w:div w:id="1425686898">
      <w:bodyDiv w:val="1"/>
      <w:marLeft w:val="0"/>
      <w:marRight w:val="0"/>
      <w:marTop w:val="0"/>
      <w:marBottom w:val="0"/>
      <w:divBdr>
        <w:top w:val="none" w:sz="0" w:space="0" w:color="auto"/>
        <w:left w:val="none" w:sz="0" w:space="0" w:color="auto"/>
        <w:bottom w:val="none" w:sz="0" w:space="0" w:color="auto"/>
        <w:right w:val="none" w:sz="0" w:space="0" w:color="auto"/>
      </w:divBdr>
    </w:div>
    <w:div w:id="1807510195">
      <w:bodyDiv w:val="1"/>
      <w:marLeft w:val="0"/>
      <w:marRight w:val="0"/>
      <w:marTop w:val="0"/>
      <w:marBottom w:val="0"/>
      <w:divBdr>
        <w:top w:val="none" w:sz="0" w:space="0" w:color="auto"/>
        <w:left w:val="none" w:sz="0" w:space="0" w:color="auto"/>
        <w:bottom w:val="none" w:sz="0" w:space="0" w:color="auto"/>
        <w:right w:val="none" w:sz="0" w:space="0" w:color="auto"/>
      </w:divBdr>
    </w:div>
    <w:div w:id="1854109745">
      <w:bodyDiv w:val="1"/>
      <w:marLeft w:val="0"/>
      <w:marRight w:val="0"/>
      <w:marTop w:val="0"/>
      <w:marBottom w:val="0"/>
      <w:divBdr>
        <w:top w:val="none" w:sz="0" w:space="0" w:color="auto"/>
        <w:left w:val="none" w:sz="0" w:space="0" w:color="auto"/>
        <w:bottom w:val="none" w:sz="0" w:space="0" w:color="auto"/>
        <w:right w:val="none" w:sz="0" w:space="0" w:color="auto"/>
      </w:divBdr>
    </w:div>
    <w:div w:id="1859394937">
      <w:bodyDiv w:val="1"/>
      <w:marLeft w:val="0"/>
      <w:marRight w:val="0"/>
      <w:marTop w:val="0"/>
      <w:marBottom w:val="0"/>
      <w:divBdr>
        <w:top w:val="none" w:sz="0" w:space="0" w:color="auto"/>
        <w:left w:val="none" w:sz="0" w:space="0" w:color="auto"/>
        <w:bottom w:val="none" w:sz="0" w:space="0" w:color="auto"/>
        <w:right w:val="none" w:sz="0" w:space="0" w:color="auto"/>
      </w:divBdr>
    </w:div>
    <w:div w:id="1890532965">
      <w:bodyDiv w:val="1"/>
      <w:marLeft w:val="0"/>
      <w:marRight w:val="0"/>
      <w:marTop w:val="0"/>
      <w:marBottom w:val="0"/>
      <w:divBdr>
        <w:top w:val="none" w:sz="0" w:space="0" w:color="auto"/>
        <w:left w:val="none" w:sz="0" w:space="0" w:color="auto"/>
        <w:bottom w:val="none" w:sz="0" w:space="0" w:color="auto"/>
        <w:right w:val="none" w:sz="0" w:space="0" w:color="auto"/>
      </w:divBdr>
    </w:div>
    <w:div w:id="1980070020">
      <w:bodyDiv w:val="1"/>
      <w:marLeft w:val="0"/>
      <w:marRight w:val="0"/>
      <w:marTop w:val="0"/>
      <w:marBottom w:val="0"/>
      <w:divBdr>
        <w:top w:val="none" w:sz="0" w:space="0" w:color="auto"/>
        <w:left w:val="none" w:sz="0" w:space="0" w:color="auto"/>
        <w:bottom w:val="none" w:sz="0" w:space="0" w:color="auto"/>
        <w:right w:val="none" w:sz="0" w:space="0" w:color="auto"/>
      </w:divBdr>
    </w:div>
    <w:div w:id="2063869430">
      <w:bodyDiv w:val="1"/>
      <w:marLeft w:val="0"/>
      <w:marRight w:val="0"/>
      <w:marTop w:val="0"/>
      <w:marBottom w:val="0"/>
      <w:divBdr>
        <w:top w:val="none" w:sz="0" w:space="0" w:color="auto"/>
        <w:left w:val="none" w:sz="0" w:space="0" w:color="auto"/>
        <w:bottom w:val="none" w:sz="0" w:space="0" w:color="auto"/>
        <w:right w:val="none" w:sz="0" w:space="0" w:color="auto"/>
      </w:divBdr>
    </w:div>
    <w:div w:id="212307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workloads/pods/pod-overview/" TargetMode="External"/><Relationship Id="rId13" Type="http://schemas.openxmlformats.org/officeDocument/2006/relationships/hyperlink" Target="https://kubernetes.io/docs/concepts/workloads/controllers/deployment/" TargetMode="External"/><Relationship Id="rId18" Type="http://schemas.openxmlformats.org/officeDocument/2006/relationships/hyperlink" Target="https://kubernetes.io/docs/tasks/administer-cluster/configure-upgrade-etc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kubernetes.io/docs/reference/command-line-tools-reference/kube-proxy/" TargetMode="External"/><Relationship Id="rId7" Type="http://schemas.openxmlformats.org/officeDocument/2006/relationships/hyperlink" Target="https://kubernetes.io/docs/admin/kube-proxy/" TargetMode="External"/><Relationship Id="rId12" Type="http://schemas.openxmlformats.org/officeDocument/2006/relationships/hyperlink" Target="https://kubernetes.io/docs/concepts/architecture/controller/" TargetMode="External"/><Relationship Id="rId17" Type="http://schemas.openxmlformats.org/officeDocument/2006/relationships/hyperlink" Target="https://kubernetes.io/docs/concepts/workloads/controllers/jobs-run-to-comple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ubernetes.io/docs/concepts/workloads/controllers/replicaset/" TargetMode="External"/><Relationship Id="rId20" Type="http://schemas.openxmlformats.org/officeDocument/2006/relationships/hyperlink" Target="https://kubernetes.io/docs/concepts/architecture/controller/" TargetMode="External"/><Relationship Id="rId1" Type="http://schemas.openxmlformats.org/officeDocument/2006/relationships/numbering" Target="numbering.xml"/><Relationship Id="rId6" Type="http://schemas.openxmlformats.org/officeDocument/2006/relationships/hyperlink" Target="https://kubernetes.io/docs/admin/kubelet/" TargetMode="External"/><Relationship Id="rId11" Type="http://schemas.openxmlformats.org/officeDocument/2006/relationships/hyperlink" Target="https://kubernetes.io/docs/concepts/overview/working-with-objects/namespaces/" TargetMode="External"/><Relationship Id="rId24" Type="http://schemas.openxmlformats.org/officeDocument/2006/relationships/hyperlink" Target="https://cri-o.io/" TargetMode="External"/><Relationship Id="rId5" Type="http://schemas.openxmlformats.org/officeDocument/2006/relationships/hyperlink" Target="https://github.com/kubernetes/community/blob/master/contributors/design-proposals/node/pod-lifecycle-event-generator.md" TargetMode="External"/><Relationship Id="rId15" Type="http://schemas.openxmlformats.org/officeDocument/2006/relationships/hyperlink" Target="https://kubernetes.io/docs/concepts/workloads/controllers/statefulset/" TargetMode="External"/><Relationship Id="rId23" Type="http://schemas.openxmlformats.org/officeDocument/2006/relationships/hyperlink" Target="http://www.docker.com/" TargetMode="External"/><Relationship Id="rId10" Type="http://schemas.openxmlformats.org/officeDocument/2006/relationships/hyperlink" Target="https://kubernetes.io/docs/concepts/storage/volumes/" TargetMode="External"/><Relationship Id="rId19" Type="http://schemas.openxmlformats.org/officeDocument/2006/relationships/hyperlink" Target="https://kubernetes.io/docs/concepts/architecture/controller/" TargetMode="External"/><Relationship Id="rId4" Type="http://schemas.openxmlformats.org/officeDocument/2006/relationships/webSettings" Target="webSettings.xml"/><Relationship Id="rId9" Type="http://schemas.openxmlformats.org/officeDocument/2006/relationships/hyperlink" Target="https://kubernetes.io/docs/concepts/services-networking/service/" TargetMode="External"/><Relationship Id="rId14" Type="http://schemas.openxmlformats.org/officeDocument/2006/relationships/hyperlink" Target="https://kubernetes.io/docs/concepts/workloads/controllers/daemonset/" TargetMode="External"/><Relationship Id="rId22" Type="http://schemas.openxmlformats.org/officeDocument/2006/relationships/hyperlink" Target="https://kubernetes.io/docs/concepts/services-networking/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7</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Chandra Kolla</dc:creator>
  <cp:keywords/>
  <dc:description/>
  <cp:lastModifiedBy>Avinash Chandra Kolla</cp:lastModifiedBy>
  <cp:revision>219</cp:revision>
  <dcterms:created xsi:type="dcterms:W3CDTF">2020-01-10T03:25:00Z</dcterms:created>
  <dcterms:modified xsi:type="dcterms:W3CDTF">2020-05-15T02:20:00Z</dcterms:modified>
</cp:coreProperties>
</file>