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Technical specification</w:t>
      </w:r>
    </w:p>
    <w:p>
      <w:r>
        <w:t>Main construction works for school block.</w:t>
      </w:r>
    </w:p>
    <w:p>
      <w:r>
        <w:t>Work scope</w:t>
      </w:r>
    </w:p>
    <w:p>
      <w:r>
        <w:t>Foundation preparation and concrete casting.</w:t>
      </w:r>
    </w:p>
    <w:tbl>
      <w:tr>
        <w:tc>
          <w:p>
            <w:r>
              <w:t>Code</w:t>
            </w:r>
          </w:p>
        </w:tc>
        <w:tc>
          <w:p>
            <w:r>
              <w:t>Name</w:t>
            </w:r>
          </w:p>
        </w:tc>
        <w:tc>
          <w:p>
            <w:r>
              <w:t>Unit</w:t>
            </w:r>
          </w:p>
        </w:tc>
        <w:tc>
          <w:p>
            <w:r>
              <w:t>Qty</w:t>
            </w:r>
          </w:p>
        </w:tc>
      </w:tr>
      <w:tr>
        <w:tc>
          <w:p>
            <w:r>
              <w:t>W-01</w:t>
            </w:r>
          </w:p>
        </w:tc>
        <w:tc>
          <w:p>
            <w:r>
              <w:t>Earth works</w:t>
            </w:r>
          </w:p>
        </w:tc>
        <w:tc>
          <w:p>
            <w:r>
              <w:t>m3</w:t>
            </w:r>
          </w:p>
        </w:tc>
        <w:tc>
          <w:p>
            <w:r>
              <w:t>120</w:t>
            </w:r>
          </w:p>
        </w:tc>
      </w:tr>
      <w:tr>
        <w:tc>
          <w:p>
            <w:r>
              <w:t>W-02</w:t>
            </w:r>
          </w:p>
        </w:tc>
        <w:tc>
          <w:p>
            <w:r>
              <w:t>Concrete pouring</w:t>
            </w:r>
          </w:p>
        </w:tc>
        <w:tc>
          <w:p>
            <w:r>
              <w:t>m3</w:t>
            </w:r>
          </w:p>
        </w:tc>
        <w:tc>
          <w:p>
            <w:r>
              <w:t>45</w:t>
            </w:r>
          </w:p>
        </w:tc>
      </w:tr>
      <w:tr>
        <w:tc>
          <w:p>
            <w:r>
              <w:t>W-03</w:t>
            </w:r>
          </w:p>
        </w:tc>
        <w:tc>
          <w:p>
            <w:r>
              <w:t>Wall construction</w:t>
            </w:r>
          </w:p>
        </w:tc>
        <w:tc>
          <w:p>
            <w:r>
              <w:t>m2</w:t>
            </w:r>
          </w:p>
        </w:tc>
        <w:tc>
          <w:p>
            <w:r>
              <w:t>300</w:t>
            </w:r>
          </w:p>
        </w:tc>
      </w:tr>
    </w:tbl>
    <w:sectPr/>
  </w:body>
</w:document>
</file>

<file path=word/_rels/document.xml.rels><?xml version="1.0" encoding="UTF-8" standalone="yes"?><Relationships xmlns="http://schemas.openxmlformats.org/package/2006/relationships"/>
</file>