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0675E" w14:textId="77777777" w:rsidR="008B22B4" w:rsidRDefault="007F3D5F">
      <w:pPr>
        <w:pStyle w:val="1"/>
        <w:spacing w:after="120"/>
      </w:pPr>
      <w:bookmarkStart w:id="0" w:name="_Toc50340290"/>
      <w:bookmarkStart w:id="1" w:name="项目介绍"/>
      <w:r>
        <w:t>项目介绍</w:t>
      </w:r>
      <w:bookmarkEnd w:id="0"/>
    </w:p>
    <w:sdt>
      <w:sdtPr>
        <w:rPr>
          <w:rFonts w:asciiTheme="minorHAnsi" w:eastAsiaTheme="minorEastAsia" w:hAnsiTheme="minorHAnsi" w:cstheme="minorBidi"/>
          <w:color w:val="auto"/>
          <w:sz w:val="24"/>
          <w:szCs w:val="24"/>
        </w:rPr>
        <w:id w:val="1224640818"/>
      </w:sdtPr>
      <w:sdtEndPr/>
      <w:sdtContent>
        <w:p w14:paraId="182A36A6" w14:textId="77777777" w:rsidR="008B22B4" w:rsidRDefault="007F3D5F">
          <w:pPr>
            <w:pStyle w:val="TOC"/>
            <w:spacing w:after="120"/>
          </w:pPr>
          <w:r>
            <w:t>目录</w:t>
          </w:r>
        </w:p>
        <w:p w14:paraId="267F4C4F" w14:textId="09C26754" w:rsidR="00566619" w:rsidRDefault="007F3D5F">
          <w:pPr>
            <w:pStyle w:val="TOC1"/>
            <w:tabs>
              <w:tab w:val="right" w:leader="dot" w:pos="10456"/>
            </w:tabs>
            <w:rPr>
              <w:kern w:val="2"/>
              <w:sz w:val="21"/>
              <w:szCs w:val="22"/>
              <w:lang w:eastAsia="zh-CN"/>
            </w:rPr>
          </w:pPr>
          <w:r>
            <w:fldChar w:fldCharType="begin"/>
          </w:r>
          <w:r>
            <w:instrText>TOC \o "1-3" \h \z \u</w:instrText>
          </w:r>
          <w:r>
            <w:fldChar w:fldCharType="separate"/>
          </w:r>
          <w:hyperlink w:anchor="_Toc50340290" w:history="1">
            <w:r w:rsidR="00566619" w:rsidRPr="00505FE1">
              <w:rPr>
                <w:rStyle w:val="ae"/>
              </w:rPr>
              <w:t>项目介绍</w:t>
            </w:r>
            <w:r w:rsidR="00566619">
              <w:rPr>
                <w:webHidden/>
              </w:rPr>
              <w:tab/>
            </w:r>
            <w:r w:rsidR="00566619">
              <w:rPr>
                <w:webHidden/>
              </w:rPr>
              <w:fldChar w:fldCharType="begin"/>
            </w:r>
            <w:r w:rsidR="00566619">
              <w:rPr>
                <w:webHidden/>
              </w:rPr>
              <w:instrText xml:space="preserve"> PAGEREF _Toc50340290 \h </w:instrText>
            </w:r>
            <w:r w:rsidR="00566619">
              <w:rPr>
                <w:webHidden/>
              </w:rPr>
            </w:r>
            <w:r w:rsidR="00566619">
              <w:rPr>
                <w:webHidden/>
              </w:rPr>
              <w:fldChar w:fldCharType="separate"/>
            </w:r>
            <w:r w:rsidR="00046AB0">
              <w:rPr>
                <w:webHidden/>
              </w:rPr>
              <w:t>1</w:t>
            </w:r>
            <w:r w:rsidR="00566619">
              <w:rPr>
                <w:webHidden/>
              </w:rPr>
              <w:fldChar w:fldCharType="end"/>
            </w:r>
          </w:hyperlink>
        </w:p>
        <w:p w14:paraId="7C9F298B" w14:textId="533178BF" w:rsidR="00566619" w:rsidRDefault="00E31D71">
          <w:pPr>
            <w:pStyle w:val="TOC2"/>
            <w:tabs>
              <w:tab w:val="right" w:leader="dot" w:pos="10456"/>
            </w:tabs>
            <w:ind w:left="480"/>
            <w:rPr>
              <w:kern w:val="2"/>
              <w:sz w:val="21"/>
              <w:szCs w:val="22"/>
              <w:lang w:eastAsia="zh-CN"/>
            </w:rPr>
          </w:pPr>
          <w:hyperlink w:anchor="_Toc50340291" w:history="1">
            <w:r w:rsidR="00566619" w:rsidRPr="00505FE1">
              <w:rPr>
                <w:rStyle w:val="ae"/>
              </w:rPr>
              <w:t>项目背景——毕业论文排版难</w:t>
            </w:r>
            <w:r w:rsidR="00566619">
              <w:rPr>
                <w:webHidden/>
              </w:rPr>
              <w:tab/>
            </w:r>
            <w:r w:rsidR="00566619">
              <w:rPr>
                <w:webHidden/>
              </w:rPr>
              <w:fldChar w:fldCharType="begin"/>
            </w:r>
            <w:r w:rsidR="00566619">
              <w:rPr>
                <w:webHidden/>
              </w:rPr>
              <w:instrText xml:space="preserve"> PAGEREF _Toc50340291 \h </w:instrText>
            </w:r>
            <w:r w:rsidR="00566619">
              <w:rPr>
                <w:webHidden/>
              </w:rPr>
            </w:r>
            <w:r w:rsidR="00566619">
              <w:rPr>
                <w:webHidden/>
              </w:rPr>
              <w:fldChar w:fldCharType="separate"/>
            </w:r>
            <w:r w:rsidR="00046AB0">
              <w:rPr>
                <w:webHidden/>
              </w:rPr>
              <w:t>1</w:t>
            </w:r>
            <w:r w:rsidR="00566619">
              <w:rPr>
                <w:webHidden/>
              </w:rPr>
              <w:fldChar w:fldCharType="end"/>
            </w:r>
          </w:hyperlink>
        </w:p>
        <w:p w14:paraId="0109B834" w14:textId="096570FD" w:rsidR="00566619" w:rsidRDefault="00E31D71">
          <w:pPr>
            <w:pStyle w:val="TOC3"/>
            <w:tabs>
              <w:tab w:val="right" w:leader="dot" w:pos="10456"/>
            </w:tabs>
            <w:ind w:left="960"/>
            <w:rPr>
              <w:kern w:val="2"/>
              <w:sz w:val="21"/>
              <w:szCs w:val="22"/>
              <w:lang w:eastAsia="zh-CN"/>
            </w:rPr>
          </w:pPr>
          <w:hyperlink w:anchor="_Toc50340292" w:history="1">
            <w:r w:rsidR="00566619" w:rsidRPr="00505FE1">
              <w:rPr>
                <w:rStyle w:val="ae"/>
              </w:rPr>
              <w:t>LaTeX阻力大</w:t>
            </w:r>
            <w:r w:rsidR="00566619">
              <w:rPr>
                <w:webHidden/>
              </w:rPr>
              <w:tab/>
            </w:r>
            <w:r w:rsidR="00566619">
              <w:rPr>
                <w:webHidden/>
              </w:rPr>
              <w:fldChar w:fldCharType="begin"/>
            </w:r>
            <w:r w:rsidR="00566619">
              <w:rPr>
                <w:webHidden/>
              </w:rPr>
              <w:instrText xml:space="preserve"> PAGEREF _Toc50340292 \h </w:instrText>
            </w:r>
            <w:r w:rsidR="00566619">
              <w:rPr>
                <w:webHidden/>
              </w:rPr>
            </w:r>
            <w:r w:rsidR="00566619">
              <w:rPr>
                <w:webHidden/>
              </w:rPr>
              <w:fldChar w:fldCharType="separate"/>
            </w:r>
            <w:r w:rsidR="00046AB0">
              <w:rPr>
                <w:webHidden/>
              </w:rPr>
              <w:t>1</w:t>
            </w:r>
            <w:r w:rsidR="00566619">
              <w:rPr>
                <w:webHidden/>
              </w:rPr>
              <w:fldChar w:fldCharType="end"/>
            </w:r>
          </w:hyperlink>
        </w:p>
        <w:p w14:paraId="6CEC5C5C" w14:textId="48647360" w:rsidR="00566619" w:rsidRDefault="00E31D71">
          <w:pPr>
            <w:pStyle w:val="TOC3"/>
            <w:tabs>
              <w:tab w:val="right" w:leader="dot" w:pos="10456"/>
            </w:tabs>
            <w:ind w:left="960"/>
            <w:rPr>
              <w:kern w:val="2"/>
              <w:sz w:val="21"/>
              <w:szCs w:val="22"/>
              <w:lang w:eastAsia="zh-CN"/>
            </w:rPr>
          </w:pPr>
          <w:hyperlink w:anchor="_Toc50340293" w:history="1">
            <w:r w:rsidR="00566619" w:rsidRPr="00505FE1">
              <w:rPr>
                <w:rStyle w:val="ae"/>
              </w:rPr>
              <w:t>Word不好用</w:t>
            </w:r>
            <w:r w:rsidR="00566619">
              <w:rPr>
                <w:webHidden/>
              </w:rPr>
              <w:tab/>
            </w:r>
            <w:r w:rsidR="00566619">
              <w:rPr>
                <w:webHidden/>
              </w:rPr>
              <w:fldChar w:fldCharType="begin"/>
            </w:r>
            <w:r w:rsidR="00566619">
              <w:rPr>
                <w:webHidden/>
              </w:rPr>
              <w:instrText xml:space="preserve"> PAGEREF _Toc50340293 \h </w:instrText>
            </w:r>
            <w:r w:rsidR="00566619">
              <w:rPr>
                <w:webHidden/>
              </w:rPr>
            </w:r>
            <w:r w:rsidR="00566619">
              <w:rPr>
                <w:webHidden/>
              </w:rPr>
              <w:fldChar w:fldCharType="separate"/>
            </w:r>
            <w:r w:rsidR="00046AB0">
              <w:rPr>
                <w:webHidden/>
              </w:rPr>
              <w:t>2</w:t>
            </w:r>
            <w:r w:rsidR="00566619">
              <w:rPr>
                <w:webHidden/>
              </w:rPr>
              <w:fldChar w:fldCharType="end"/>
            </w:r>
          </w:hyperlink>
        </w:p>
        <w:p w14:paraId="42A01B7A" w14:textId="1153ED57" w:rsidR="00566619" w:rsidRDefault="00E31D71">
          <w:pPr>
            <w:pStyle w:val="TOC2"/>
            <w:tabs>
              <w:tab w:val="right" w:leader="dot" w:pos="10456"/>
            </w:tabs>
            <w:ind w:left="480"/>
            <w:rPr>
              <w:kern w:val="2"/>
              <w:sz w:val="21"/>
              <w:szCs w:val="22"/>
              <w:lang w:eastAsia="zh-CN"/>
            </w:rPr>
          </w:pPr>
          <w:hyperlink w:anchor="_Toc50340294" w:history="1">
            <w:r w:rsidR="00566619" w:rsidRPr="00505FE1">
              <w:rPr>
                <w:rStyle w:val="ae"/>
              </w:rPr>
              <w:t>解决方案</w:t>
            </w:r>
            <w:r w:rsidR="00566619">
              <w:rPr>
                <w:webHidden/>
              </w:rPr>
              <w:tab/>
            </w:r>
            <w:r w:rsidR="00566619">
              <w:rPr>
                <w:webHidden/>
              </w:rPr>
              <w:fldChar w:fldCharType="begin"/>
            </w:r>
            <w:r w:rsidR="00566619">
              <w:rPr>
                <w:webHidden/>
              </w:rPr>
              <w:instrText xml:space="preserve"> PAGEREF _Toc50340294 \h </w:instrText>
            </w:r>
            <w:r w:rsidR="00566619">
              <w:rPr>
                <w:webHidden/>
              </w:rPr>
            </w:r>
            <w:r w:rsidR="00566619">
              <w:rPr>
                <w:webHidden/>
              </w:rPr>
              <w:fldChar w:fldCharType="separate"/>
            </w:r>
            <w:r w:rsidR="00046AB0">
              <w:rPr>
                <w:webHidden/>
              </w:rPr>
              <w:t>3</w:t>
            </w:r>
            <w:r w:rsidR="00566619">
              <w:rPr>
                <w:webHidden/>
              </w:rPr>
              <w:fldChar w:fldCharType="end"/>
            </w:r>
          </w:hyperlink>
        </w:p>
        <w:p w14:paraId="134AE579" w14:textId="1706953A" w:rsidR="00566619" w:rsidRDefault="00E31D71">
          <w:pPr>
            <w:pStyle w:val="TOC3"/>
            <w:tabs>
              <w:tab w:val="right" w:leader="dot" w:pos="10456"/>
            </w:tabs>
            <w:ind w:left="960"/>
            <w:rPr>
              <w:kern w:val="2"/>
              <w:sz w:val="21"/>
              <w:szCs w:val="22"/>
              <w:lang w:eastAsia="zh-CN"/>
            </w:rPr>
          </w:pPr>
          <w:hyperlink w:anchor="_Toc50340295" w:history="1">
            <w:r w:rsidR="00566619" w:rsidRPr="00505FE1">
              <w:rPr>
                <w:rStyle w:val="ae"/>
              </w:rPr>
              <w:t>已有自动化排版方案不能满足需求</w:t>
            </w:r>
            <w:r w:rsidR="00566619">
              <w:rPr>
                <w:webHidden/>
              </w:rPr>
              <w:tab/>
            </w:r>
            <w:r w:rsidR="00566619">
              <w:rPr>
                <w:webHidden/>
              </w:rPr>
              <w:fldChar w:fldCharType="begin"/>
            </w:r>
            <w:r w:rsidR="00566619">
              <w:rPr>
                <w:webHidden/>
              </w:rPr>
              <w:instrText xml:space="preserve"> PAGEREF _Toc50340295 \h </w:instrText>
            </w:r>
            <w:r w:rsidR="00566619">
              <w:rPr>
                <w:webHidden/>
              </w:rPr>
            </w:r>
            <w:r w:rsidR="00566619">
              <w:rPr>
                <w:webHidden/>
              </w:rPr>
              <w:fldChar w:fldCharType="separate"/>
            </w:r>
            <w:r w:rsidR="00046AB0">
              <w:rPr>
                <w:webHidden/>
              </w:rPr>
              <w:t>3</w:t>
            </w:r>
            <w:r w:rsidR="00566619">
              <w:rPr>
                <w:webHidden/>
              </w:rPr>
              <w:fldChar w:fldCharType="end"/>
            </w:r>
          </w:hyperlink>
        </w:p>
        <w:p w14:paraId="3B5217BE" w14:textId="01D9DB34" w:rsidR="00566619" w:rsidRDefault="00E31D71">
          <w:pPr>
            <w:pStyle w:val="TOC3"/>
            <w:tabs>
              <w:tab w:val="right" w:leader="dot" w:pos="10456"/>
            </w:tabs>
            <w:ind w:left="960"/>
            <w:rPr>
              <w:kern w:val="2"/>
              <w:sz w:val="21"/>
              <w:szCs w:val="22"/>
              <w:lang w:eastAsia="zh-CN"/>
            </w:rPr>
          </w:pPr>
          <w:hyperlink w:anchor="_Toc50340296" w:history="1">
            <w:r w:rsidR="00566619" w:rsidRPr="00505FE1">
              <w:rPr>
                <w:rStyle w:val="ae"/>
              </w:rPr>
              <w:t>基于pandoc的markdown转换方案</w:t>
            </w:r>
            <w:r w:rsidR="00566619">
              <w:rPr>
                <w:webHidden/>
              </w:rPr>
              <w:tab/>
            </w:r>
            <w:r w:rsidR="00566619">
              <w:rPr>
                <w:webHidden/>
              </w:rPr>
              <w:fldChar w:fldCharType="begin"/>
            </w:r>
            <w:r w:rsidR="00566619">
              <w:rPr>
                <w:webHidden/>
              </w:rPr>
              <w:instrText xml:space="preserve"> PAGEREF _Toc50340296 \h </w:instrText>
            </w:r>
            <w:r w:rsidR="00566619">
              <w:rPr>
                <w:webHidden/>
              </w:rPr>
            </w:r>
            <w:r w:rsidR="00566619">
              <w:rPr>
                <w:webHidden/>
              </w:rPr>
              <w:fldChar w:fldCharType="separate"/>
            </w:r>
            <w:r w:rsidR="00046AB0">
              <w:rPr>
                <w:webHidden/>
              </w:rPr>
              <w:t>3</w:t>
            </w:r>
            <w:r w:rsidR="00566619">
              <w:rPr>
                <w:webHidden/>
              </w:rPr>
              <w:fldChar w:fldCharType="end"/>
            </w:r>
          </w:hyperlink>
        </w:p>
        <w:p w14:paraId="5765A41F" w14:textId="316B078A" w:rsidR="00566619" w:rsidRDefault="00E31D71">
          <w:pPr>
            <w:pStyle w:val="TOC3"/>
            <w:tabs>
              <w:tab w:val="right" w:leader="dot" w:pos="10456"/>
            </w:tabs>
            <w:ind w:left="960"/>
            <w:rPr>
              <w:kern w:val="2"/>
              <w:sz w:val="21"/>
              <w:szCs w:val="22"/>
              <w:lang w:eastAsia="zh-CN"/>
            </w:rPr>
          </w:pPr>
          <w:hyperlink w:anchor="_Toc50340297" w:history="1">
            <w:r w:rsidR="00566619" w:rsidRPr="00505FE1">
              <w:rPr>
                <w:rStyle w:val="ae"/>
              </w:rPr>
              <w:t>markdown</w:t>
            </w:r>
            <w:r w:rsidR="00566619">
              <w:rPr>
                <w:webHidden/>
              </w:rPr>
              <w:tab/>
            </w:r>
            <w:r w:rsidR="00566619">
              <w:rPr>
                <w:webHidden/>
              </w:rPr>
              <w:fldChar w:fldCharType="begin"/>
            </w:r>
            <w:r w:rsidR="00566619">
              <w:rPr>
                <w:webHidden/>
              </w:rPr>
              <w:instrText xml:space="preserve"> PAGEREF _Toc50340297 \h </w:instrText>
            </w:r>
            <w:r w:rsidR="00566619">
              <w:rPr>
                <w:webHidden/>
              </w:rPr>
            </w:r>
            <w:r w:rsidR="00566619">
              <w:rPr>
                <w:webHidden/>
              </w:rPr>
              <w:fldChar w:fldCharType="separate"/>
            </w:r>
            <w:r w:rsidR="00046AB0">
              <w:rPr>
                <w:webHidden/>
              </w:rPr>
              <w:t>3</w:t>
            </w:r>
            <w:r w:rsidR="00566619">
              <w:rPr>
                <w:webHidden/>
              </w:rPr>
              <w:fldChar w:fldCharType="end"/>
            </w:r>
          </w:hyperlink>
        </w:p>
        <w:p w14:paraId="715619C4" w14:textId="41655FEE" w:rsidR="00566619" w:rsidRDefault="00E31D71">
          <w:pPr>
            <w:pStyle w:val="TOC3"/>
            <w:tabs>
              <w:tab w:val="right" w:leader="dot" w:pos="10456"/>
            </w:tabs>
            <w:ind w:left="960"/>
            <w:rPr>
              <w:kern w:val="2"/>
              <w:sz w:val="21"/>
              <w:szCs w:val="22"/>
              <w:lang w:eastAsia="zh-CN"/>
            </w:rPr>
          </w:pPr>
          <w:hyperlink w:anchor="_Toc50340298" w:history="1">
            <w:r w:rsidR="00566619" w:rsidRPr="00505FE1">
              <w:rPr>
                <w:rStyle w:val="ae"/>
              </w:rPr>
              <w:t>markdown 与 LaTeX和Word 的核心区别</w:t>
            </w:r>
            <w:r w:rsidR="00566619">
              <w:rPr>
                <w:webHidden/>
              </w:rPr>
              <w:tab/>
            </w:r>
            <w:r w:rsidR="00566619">
              <w:rPr>
                <w:webHidden/>
              </w:rPr>
              <w:fldChar w:fldCharType="begin"/>
            </w:r>
            <w:r w:rsidR="00566619">
              <w:rPr>
                <w:webHidden/>
              </w:rPr>
              <w:instrText xml:space="preserve"> PAGEREF _Toc50340298 \h </w:instrText>
            </w:r>
            <w:r w:rsidR="00566619">
              <w:rPr>
                <w:webHidden/>
              </w:rPr>
            </w:r>
            <w:r w:rsidR="00566619">
              <w:rPr>
                <w:webHidden/>
              </w:rPr>
              <w:fldChar w:fldCharType="separate"/>
            </w:r>
            <w:r w:rsidR="00046AB0">
              <w:rPr>
                <w:webHidden/>
              </w:rPr>
              <w:t>3</w:t>
            </w:r>
            <w:r w:rsidR="00566619">
              <w:rPr>
                <w:webHidden/>
              </w:rPr>
              <w:fldChar w:fldCharType="end"/>
            </w:r>
          </w:hyperlink>
        </w:p>
        <w:p w14:paraId="0F27729C" w14:textId="51B3F06E" w:rsidR="00566619" w:rsidRDefault="00E31D71">
          <w:pPr>
            <w:pStyle w:val="TOC3"/>
            <w:tabs>
              <w:tab w:val="right" w:leader="dot" w:pos="10456"/>
            </w:tabs>
            <w:ind w:left="960"/>
            <w:rPr>
              <w:kern w:val="2"/>
              <w:sz w:val="21"/>
              <w:szCs w:val="22"/>
              <w:lang w:eastAsia="zh-CN"/>
            </w:rPr>
          </w:pPr>
          <w:hyperlink w:anchor="_Toc50340299" w:history="1">
            <w:r w:rsidR="00566619" w:rsidRPr="00505FE1">
              <w:rPr>
                <w:rStyle w:val="ae"/>
              </w:rPr>
              <w:t>markdown的优势</w:t>
            </w:r>
            <w:r w:rsidR="00566619">
              <w:rPr>
                <w:webHidden/>
              </w:rPr>
              <w:tab/>
            </w:r>
            <w:r w:rsidR="00566619">
              <w:rPr>
                <w:webHidden/>
              </w:rPr>
              <w:fldChar w:fldCharType="begin"/>
            </w:r>
            <w:r w:rsidR="00566619">
              <w:rPr>
                <w:webHidden/>
              </w:rPr>
              <w:instrText xml:space="preserve"> PAGEREF _Toc50340299 \h </w:instrText>
            </w:r>
            <w:r w:rsidR="00566619">
              <w:rPr>
                <w:webHidden/>
              </w:rPr>
            </w:r>
            <w:r w:rsidR="00566619">
              <w:rPr>
                <w:webHidden/>
              </w:rPr>
              <w:fldChar w:fldCharType="separate"/>
            </w:r>
            <w:r w:rsidR="00046AB0">
              <w:rPr>
                <w:webHidden/>
              </w:rPr>
              <w:t>4</w:t>
            </w:r>
            <w:r w:rsidR="00566619">
              <w:rPr>
                <w:webHidden/>
              </w:rPr>
              <w:fldChar w:fldCharType="end"/>
            </w:r>
          </w:hyperlink>
        </w:p>
        <w:p w14:paraId="77648EA1" w14:textId="1DFE1A54" w:rsidR="00566619" w:rsidRDefault="00E31D71">
          <w:pPr>
            <w:pStyle w:val="TOC3"/>
            <w:tabs>
              <w:tab w:val="right" w:leader="dot" w:pos="10456"/>
            </w:tabs>
            <w:ind w:left="960"/>
            <w:rPr>
              <w:kern w:val="2"/>
              <w:sz w:val="21"/>
              <w:szCs w:val="22"/>
              <w:lang w:eastAsia="zh-CN"/>
            </w:rPr>
          </w:pPr>
          <w:hyperlink w:anchor="_Toc50340300" w:history="1">
            <w:r w:rsidR="00566619" w:rsidRPr="00505FE1">
              <w:rPr>
                <w:rStyle w:val="ae"/>
              </w:rPr>
              <w:t>pandoc扩展的markdown</w:t>
            </w:r>
            <w:r w:rsidR="00566619">
              <w:rPr>
                <w:webHidden/>
              </w:rPr>
              <w:tab/>
            </w:r>
            <w:r w:rsidR="00566619">
              <w:rPr>
                <w:webHidden/>
              </w:rPr>
              <w:fldChar w:fldCharType="begin"/>
            </w:r>
            <w:r w:rsidR="00566619">
              <w:rPr>
                <w:webHidden/>
              </w:rPr>
              <w:instrText xml:space="preserve"> PAGEREF _Toc50340300 \h </w:instrText>
            </w:r>
            <w:r w:rsidR="00566619">
              <w:rPr>
                <w:webHidden/>
              </w:rPr>
            </w:r>
            <w:r w:rsidR="00566619">
              <w:rPr>
                <w:webHidden/>
              </w:rPr>
              <w:fldChar w:fldCharType="separate"/>
            </w:r>
            <w:r w:rsidR="00046AB0">
              <w:rPr>
                <w:webHidden/>
              </w:rPr>
              <w:t>4</w:t>
            </w:r>
            <w:r w:rsidR="00566619">
              <w:rPr>
                <w:webHidden/>
              </w:rPr>
              <w:fldChar w:fldCharType="end"/>
            </w:r>
          </w:hyperlink>
        </w:p>
        <w:p w14:paraId="67C0AD06" w14:textId="7AF99031" w:rsidR="00566619" w:rsidRDefault="00E31D71">
          <w:pPr>
            <w:pStyle w:val="TOC3"/>
            <w:tabs>
              <w:tab w:val="right" w:leader="dot" w:pos="10456"/>
            </w:tabs>
            <w:ind w:left="960"/>
            <w:rPr>
              <w:kern w:val="2"/>
              <w:sz w:val="21"/>
              <w:szCs w:val="22"/>
              <w:lang w:eastAsia="zh-CN"/>
            </w:rPr>
          </w:pPr>
          <w:hyperlink w:anchor="_Toc50340301" w:history="1">
            <w:r w:rsidR="00566619" w:rsidRPr="00505FE1">
              <w:rPr>
                <w:rStyle w:val="ae"/>
              </w:rPr>
              <w:t>目前pandoc结合markdown转Word方案的不足</w:t>
            </w:r>
            <w:r w:rsidR="00566619">
              <w:rPr>
                <w:webHidden/>
              </w:rPr>
              <w:tab/>
            </w:r>
            <w:r w:rsidR="00566619">
              <w:rPr>
                <w:webHidden/>
              </w:rPr>
              <w:fldChar w:fldCharType="begin"/>
            </w:r>
            <w:r w:rsidR="00566619">
              <w:rPr>
                <w:webHidden/>
              </w:rPr>
              <w:instrText xml:space="preserve"> PAGEREF _Toc50340301 \h </w:instrText>
            </w:r>
            <w:r w:rsidR="00566619">
              <w:rPr>
                <w:webHidden/>
              </w:rPr>
            </w:r>
            <w:r w:rsidR="00566619">
              <w:rPr>
                <w:webHidden/>
              </w:rPr>
              <w:fldChar w:fldCharType="separate"/>
            </w:r>
            <w:r w:rsidR="00046AB0">
              <w:rPr>
                <w:webHidden/>
              </w:rPr>
              <w:t>4</w:t>
            </w:r>
            <w:r w:rsidR="00566619">
              <w:rPr>
                <w:webHidden/>
              </w:rPr>
              <w:fldChar w:fldCharType="end"/>
            </w:r>
          </w:hyperlink>
        </w:p>
        <w:p w14:paraId="65BAA6CE" w14:textId="15AA63F2" w:rsidR="00566619" w:rsidRDefault="00E31D71">
          <w:pPr>
            <w:pStyle w:val="TOC2"/>
            <w:tabs>
              <w:tab w:val="right" w:leader="dot" w:pos="10456"/>
            </w:tabs>
            <w:ind w:left="480"/>
            <w:rPr>
              <w:kern w:val="2"/>
              <w:sz w:val="21"/>
              <w:szCs w:val="22"/>
              <w:lang w:eastAsia="zh-CN"/>
            </w:rPr>
          </w:pPr>
          <w:hyperlink w:anchor="_Toc50340302" w:history="1">
            <w:r w:rsidR="00566619" w:rsidRPr="00505FE1">
              <w:rPr>
                <w:rStyle w:val="ae"/>
              </w:rPr>
              <w:t>实现思路</w:t>
            </w:r>
            <w:r w:rsidR="00566619">
              <w:rPr>
                <w:webHidden/>
              </w:rPr>
              <w:tab/>
            </w:r>
            <w:r w:rsidR="00566619">
              <w:rPr>
                <w:webHidden/>
              </w:rPr>
              <w:fldChar w:fldCharType="begin"/>
            </w:r>
            <w:r w:rsidR="00566619">
              <w:rPr>
                <w:webHidden/>
              </w:rPr>
              <w:instrText xml:space="preserve"> PAGEREF _Toc50340302 \h </w:instrText>
            </w:r>
            <w:r w:rsidR="00566619">
              <w:rPr>
                <w:webHidden/>
              </w:rPr>
            </w:r>
            <w:r w:rsidR="00566619">
              <w:rPr>
                <w:webHidden/>
              </w:rPr>
              <w:fldChar w:fldCharType="separate"/>
            </w:r>
            <w:r w:rsidR="00046AB0">
              <w:rPr>
                <w:webHidden/>
              </w:rPr>
              <w:t>5</w:t>
            </w:r>
            <w:r w:rsidR="00566619">
              <w:rPr>
                <w:webHidden/>
              </w:rPr>
              <w:fldChar w:fldCharType="end"/>
            </w:r>
          </w:hyperlink>
        </w:p>
        <w:p w14:paraId="449E0EB1" w14:textId="23687F65" w:rsidR="00566619" w:rsidRDefault="00E31D71">
          <w:pPr>
            <w:pStyle w:val="TOC3"/>
            <w:tabs>
              <w:tab w:val="right" w:leader="dot" w:pos="10456"/>
            </w:tabs>
            <w:ind w:left="960"/>
            <w:rPr>
              <w:kern w:val="2"/>
              <w:sz w:val="21"/>
              <w:szCs w:val="22"/>
              <w:lang w:eastAsia="zh-CN"/>
            </w:rPr>
          </w:pPr>
          <w:hyperlink w:anchor="_Toc50340303" w:history="1">
            <w:r w:rsidR="00566619" w:rsidRPr="00505FE1">
              <w:rPr>
                <w:rStyle w:val="ae"/>
              </w:rPr>
              <w:t>pandoc插件工作原理</w:t>
            </w:r>
            <w:r w:rsidR="00566619">
              <w:rPr>
                <w:webHidden/>
              </w:rPr>
              <w:tab/>
            </w:r>
            <w:r w:rsidR="00566619">
              <w:rPr>
                <w:webHidden/>
              </w:rPr>
              <w:fldChar w:fldCharType="begin"/>
            </w:r>
            <w:r w:rsidR="00566619">
              <w:rPr>
                <w:webHidden/>
              </w:rPr>
              <w:instrText xml:space="preserve"> PAGEREF _Toc50340303 \h </w:instrText>
            </w:r>
            <w:r w:rsidR="00566619">
              <w:rPr>
                <w:webHidden/>
              </w:rPr>
            </w:r>
            <w:r w:rsidR="00566619">
              <w:rPr>
                <w:webHidden/>
              </w:rPr>
              <w:fldChar w:fldCharType="separate"/>
            </w:r>
            <w:r w:rsidR="00046AB0">
              <w:rPr>
                <w:webHidden/>
              </w:rPr>
              <w:t>5</w:t>
            </w:r>
            <w:r w:rsidR="00566619">
              <w:rPr>
                <w:webHidden/>
              </w:rPr>
              <w:fldChar w:fldCharType="end"/>
            </w:r>
          </w:hyperlink>
        </w:p>
        <w:p w14:paraId="7EA67EAE" w14:textId="27D1F580" w:rsidR="00566619" w:rsidRDefault="00E31D71">
          <w:pPr>
            <w:pStyle w:val="TOC3"/>
            <w:tabs>
              <w:tab w:val="right" w:leader="dot" w:pos="10456"/>
            </w:tabs>
            <w:ind w:left="960"/>
            <w:rPr>
              <w:kern w:val="2"/>
              <w:sz w:val="21"/>
              <w:szCs w:val="22"/>
              <w:lang w:eastAsia="zh-CN"/>
            </w:rPr>
          </w:pPr>
          <w:hyperlink w:anchor="_Toc50340304" w:history="1">
            <w:r w:rsidR="00566619" w:rsidRPr="00505FE1">
              <w:rPr>
                <w:rStyle w:val="ae"/>
              </w:rPr>
              <w:t>可行性证明</w:t>
            </w:r>
            <w:r w:rsidR="00566619">
              <w:rPr>
                <w:webHidden/>
              </w:rPr>
              <w:tab/>
            </w:r>
            <w:r w:rsidR="00566619">
              <w:rPr>
                <w:webHidden/>
              </w:rPr>
              <w:fldChar w:fldCharType="begin"/>
            </w:r>
            <w:r w:rsidR="00566619">
              <w:rPr>
                <w:webHidden/>
              </w:rPr>
              <w:instrText xml:space="preserve"> PAGEREF _Toc50340304 \h </w:instrText>
            </w:r>
            <w:r w:rsidR="00566619">
              <w:rPr>
                <w:webHidden/>
              </w:rPr>
            </w:r>
            <w:r w:rsidR="00566619">
              <w:rPr>
                <w:webHidden/>
              </w:rPr>
              <w:fldChar w:fldCharType="separate"/>
            </w:r>
            <w:r w:rsidR="00046AB0">
              <w:rPr>
                <w:webHidden/>
              </w:rPr>
              <w:t>5</w:t>
            </w:r>
            <w:r w:rsidR="00566619">
              <w:rPr>
                <w:webHidden/>
              </w:rPr>
              <w:fldChar w:fldCharType="end"/>
            </w:r>
          </w:hyperlink>
        </w:p>
        <w:p w14:paraId="5456C602" w14:textId="2D2A3A58" w:rsidR="00566619" w:rsidRDefault="00E31D71">
          <w:pPr>
            <w:pStyle w:val="TOC3"/>
            <w:tabs>
              <w:tab w:val="right" w:leader="dot" w:pos="10456"/>
            </w:tabs>
            <w:ind w:left="960"/>
            <w:rPr>
              <w:kern w:val="2"/>
              <w:sz w:val="21"/>
              <w:szCs w:val="22"/>
              <w:lang w:eastAsia="zh-CN"/>
            </w:rPr>
          </w:pPr>
          <w:hyperlink w:anchor="_Toc50340305" w:history="1">
            <w:r w:rsidR="00566619" w:rsidRPr="00505FE1">
              <w:rPr>
                <w:rStyle w:val="ae"/>
              </w:rPr>
              <w:t>具体操作</w:t>
            </w:r>
            <w:r w:rsidR="00566619">
              <w:rPr>
                <w:webHidden/>
              </w:rPr>
              <w:tab/>
            </w:r>
            <w:r w:rsidR="00566619">
              <w:rPr>
                <w:webHidden/>
              </w:rPr>
              <w:fldChar w:fldCharType="begin"/>
            </w:r>
            <w:r w:rsidR="00566619">
              <w:rPr>
                <w:webHidden/>
              </w:rPr>
              <w:instrText xml:space="preserve"> PAGEREF _Toc50340305 \h </w:instrText>
            </w:r>
            <w:r w:rsidR="00566619">
              <w:rPr>
                <w:webHidden/>
              </w:rPr>
            </w:r>
            <w:r w:rsidR="00566619">
              <w:rPr>
                <w:webHidden/>
              </w:rPr>
              <w:fldChar w:fldCharType="separate"/>
            </w:r>
            <w:r w:rsidR="00046AB0">
              <w:rPr>
                <w:webHidden/>
              </w:rPr>
              <w:t>5</w:t>
            </w:r>
            <w:r w:rsidR="00566619">
              <w:rPr>
                <w:webHidden/>
              </w:rPr>
              <w:fldChar w:fldCharType="end"/>
            </w:r>
          </w:hyperlink>
        </w:p>
        <w:p w14:paraId="1FF70AAD" w14:textId="6BFE0236" w:rsidR="00566619" w:rsidRDefault="00E31D71">
          <w:pPr>
            <w:pStyle w:val="TOC2"/>
            <w:tabs>
              <w:tab w:val="right" w:leader="dot" w:pos="10456"/>
            </w:tabs>
            <w:ind w:left="480"/>
            <w:rPr>
              <w:kern w:val="2"/>
              <w:sz w:val="21"/>
              <w:szCs w:val="22"/>
              <w:lang w:eastAsia="zh-CN"/>
            </w:rPr>
          </w:pPr>
          <w:hyperlink w:anchor="_Toc50340306" w:history="1">
            <w:r w:rsidR="00566619" w:rsidRPr="00505FE1">
              <w:rPr>
                <w:rStyle w:val="ae"/>
              </w:rPr>
              <w:t>技术路线</w:t>
            </w:r>
            <w:r w:rsidR="00566619">
              <w:rPr>
                <w:webHidden/>
              </w:rPr>
              <w:tab/>
            </w:r>
            <w:r w:rsidR="00566619">
              <w:rPr>
                <w:webHidden/>
              </w:rPr>
              <w:fldChar w:fldCharType="begin"/>
            </w:r>
            <w:r w:rsidR="00566619">
              <w:rPr>
                <w:webHidden/>
              </w:rPr>
              <w:instrText xml:space="preserve"> PAGEREF _Toc50340306 \h </w:instrText>
            </w:r>
            <w:r w:rsidR="00566619">
              <w:rPr>
                <w:webHidden/>
              </w:rPr>
            </w:r>
            <w:r w:rsidR="00566619">
              <w:rPr>
                <w:webHidden/>
              </w:rPr>
              <w:fldChar w:fldCharType="separate"/>
            </w:r>
            <w:r w:rsidR="00046AB0">
              <w:rPr>
                <w:webHidden/>
              </w:rPr>
              <w:t>5</w:t>
            </w:r>
            <w:r w:rsidR="00566619">
              <w:rPr>
                <w:webHidden/>
              </w:rPr>
              <w:fldChar w:fldCharType="end"/>
            </w:r>
          </w:hyperlink>
        </w:p>
        <w:p w14:paraId="6361616B" w14:textId="360937C2" w:rsidR="00566619" w:rsidRDefault="00E31D71">
          <w:pPr>
            <w:pStyle w:val="TOC3"/>
            <w:tabs>
              <w:tab w:val="right" w:leader="dot" w:pos="10456"/>
            </w:tabs>
            <w:ind w:left="960"/>
            <w:rPr>
              <w:kern w:val="2"/>
              <w:sz w:val="21"/>
              <w:szCs w:val="22"/>
              <w:lang w:eastAsia="zh-CN"/>
            </w:rPr>
          </w:pPr>
          <w:hyperlink w:anchor="_Toc50340307" w:history="1">
            <w:r w:rsidR="00566619" w:rsidRPr="00505FE1">
              <w:rPr>
                <w:rStyle w:val="ae"/>
              </w:rPr>
              <w:t>编写pandoc插件</w:t>
            </w:r>
            <w:r w:rsidR="00566619">
              <w:rPr>
                <w:webHidden/>
              </w:rPr>
              <w:tab/>
            </w:r>
            <w:r w:rsidR="00566619">
              <w:rPr>
                <w:webHidden/>
              </w:rPr>
              <w:fldChar w:fldCharType="begin"/>
            </w:r>
            <w:r w:rsidR="00566619">
              <w:rPr>
                <w:webHidden/>
              </w:rPr>
              <w:instrText xml:space="preserve"> PAGEREF _Toc50340307 \h </w:instrText>
            </w:r>
            <w:r w:rsidR="00566619">
              <w:rPr>
                <w:webHidden/>
              </w:rPr>
            </w:r>
            <w:r w:rsidR="00566619">
              <w:rPr>
                <w:webHidden/>
              </w:rPr>
              <w:fldChar w:fldCharType="separate"/>
            </w:r>
            <w:r w:rsidR="00046AB0">
              <w:rPr>
                <w:webHidden/>
              </w:rPr>
              <w:t>5</w:t>
            </w:r>
            <w:r w:rsidR="00566619">
              <w:rPr>
                <w:webHidden/>
              </w:rPr>
              <w:fldChar w:fldCharType="end"/>
            </w:r>
          </w:hyperlink>
        </w:p>
        <w:p w14:paraId="29E32628" w14:textId="59BF6A81" w:rsidR="00566619" w:rsidRDefault="00E31D71">
          <w:pPr>
            <w:pStyle w:val="TOC3"/>
            <w:tabs>
              <w:tab w:val="right" w:leader="dot" w:pos="10456"/>
            </w:tabs>
            <w:ind w:left="960"/>
            <w:rPr>
              <w:kern w:val="2"/>
              <w:sz w:val="21"/>
              <w:szCs w:val="22"/>
              <w:lang w:eastAsia="zh-CN"/>
            </w:rPr>
          </w:pPr>
          <w:hyperlink w:anchor="_Toc50340308" w:history="1">
            <w:r w:rsidR="00566619" w:rsidRPr="00505FE1">
              <w:rPr>
                <w:rStyle w:val="ae"/>
              </w:rPr>
              <w:t>直接编辑修改之后的docx文件</w:t>
            </w:r>
            <w:r w:rsidR="00566619">
              <w:rPr>
                <w:webHidden/>
              </w:rPr>
              <w:tab/>
            </w:r>
            <w:r w:rsidR="00566619">
              <w:rPr>
                <w:webHidden/>
              </w:rPr>
              <w:fldChar w:fldCharType="begin"/>
            </w:r>
            <w:r w:rsidR="00566619">
              <w:rPr>
                <w:webHidden/>
              </w:rPr>
              <w:instrText xml:space="preserve"> PAGEREF _Toc50340308 \h </w:instrText>
            </w:r>
            <w:r w:rsidR="00566619">
              <w:rPr>
                <w:webHidden/>
              </w:rPr>
            </w:r>
            <w:r w:rsidR="00566619">
              <w:rPr>
                <w:webHidden/>
              </w:rPr>
              <w:fldChar w:fldCharType="separate"/>
            </w:r>
            <w:r w:rsidR="00046AB0">
              <w:rPr>
                <w:webHidden/>
              </w:rPr>
              <w:t>6</w:t>
            </w:r>
            <w:r w:rsidR="00566619">
              <w:rPr>
                <w:webHidden/>
              </w:rPr>
              <w:fldChar w:fldCharType="end"/>
            </w:r>
          </w:hyperlink>
        </w:p>
        <w:p w14:paraId="0A3B8FAC" w14:textId="58D2B533" w:rsidR="00566619" w:rsidRDefault="00E31D71">
          <w:pPr>
            <w:pStyle w:val="TOC2"/>
            <w:tabs>
              <w:tab w:val="right" w:leader="dot" w:pos="10456"/>
            </w:tabs>
            <w:ind w:left="480"/>
            <w:rPr>
              <w:kern w:val="2"/>
              <w:sz w:val="21"/>
              <w:szCs w:val="22"/>
              <w:lang w:eastAsia="zh-CN"/>
            </w:rPr>
          </w:pPr>
          <w:hyperlink w:anchor="_Toc50340309" w:history="1">
            <w:r w:rsidR="00566619" w:rsidRPr="00505FE1">
              <w:rPr>
                <w:rStyle w:val="ae"/>
              </w:rPr>
              <w:t>预期规划</w:t>
            </w:r>
            <w:r w:rsidR="00566619">
              <w:rPr>
                <w:webHidden/>
              </w:rPr>
              <w:tab/>
            </w:r>
            <w:r w:rsidR="00566619">
              <w:rPr>
                <w:webHidden/>
              </w:rPr>
              <w:fldChar w:fldCharType="begin"/>
            </w:r>
            <w:r w:rsidR="00566619">
              <w:rPr>
                <w:webHidden/>
              </w:rPr>
              <w:instrText xml:space="preserve"> PAGEREF _Toc50340309 \h </w:instrText>
            </w:r>
            <w:r w:rsidR="00566619">
              <w:rPr>
                <w:webHidden/>
              </w:rPr>
            </w:r>
            <w:r w:rsidR="00566619">
              <w:rPr>
                <w:webHidden/>
              </w:rPr>
              <w:fldChar w:fldCharType="separate"/>
            </w:r>
            <w:r w:rsidR="00046AB0">
              <w:rPr>
                <w:webHidden/>
              </w:rPr>
              <w:t>6</w:t>
            </w:r>
            <w:r w:rsidR="00566619">
              <w:rPr>
                <w:webHidden/>
              </w:rPr>
              <w:fldChar w:fldCharType="end"/>
            </w:r>
          </w:hyperlink>
        </w:p>
        <w:p w14:paraId="2A03635F" w14:textId="77777777" w:rsidR="008B22B4" w:rsidRDefault="007F3D5F">
          <w:r>
            <w:fldChar w:fldCharType="end"/>
          </w:r>
        </w:p>
      </w:sdtContent>
    </w:sdt>
    <w:p w14:paraId="5F07FB97" w14:textId="77777777" w:rsidR="008B22B4" w:rsidRDefault="007F3D5F">
      <w:pPr>
        <w:pStyle w:val="2"/>
        <w:rPr>
          <w:lang w:eastAsia="zh-CN"/>
        </w:rPr>
      </w:pPr>
      <w:bookmarkStart w:id="2" w:name="_Toc50340291"/>
      <w:bookmarkStart w:id="3" w:name="项目背景毕业论文排版难"/>
      <w:r>
        <w:rPr>
          <w:lang w:eastAsia="zh-CN"/>
        </w:rPr>
        <w:t>项目背景</w:t>
      </w:r>
      <w:r>
        <w:rPr>
          <w:lang w:eastAsia="zh-CN"/>
        </w:rPr>
        <w:t>——</w:t>
      </w:r>
      <w:r>
        <w:rPr>
          <w:lang w:eastAsia="zh-CN"/>
        </w:rPr>
        <w:t>毕业论文排版难</w:t>
      </w:r>
      <w:bookmarkEnd w:id="2"/>
    </w:p>
    <w:p w14:paraId="504BC604" w14:textId="77777777" w:rsidR="008B22B4" w:rsidRDefault="007F3D5F">
      <w:pPr>
        <w:pStyle w:val="3"/>
      </w:pPr>
      <w:bookmarkStart w:id="4" w:name="_Toc50340292"/>
      <w:bookmarkStart w:id="5" w:name="latex阻力大"/>
      <w:r>
        <w:t>LaTeX</w:t>
      </w:r>
      <w:r>
        <w:t>阻力大</w:t>
      </w:r>
      <w:bookmarkEnd w:id="4"/>
    </w:p>
    <w:p w14:paraId="05F87274" w14:textId="77777777" w:rsidR="008B22B4" w:rsidRDefault="007F3D5F" w:rsidP="007F3D5F">
      <w:pPr>
        <w:pStyle w:val="Compact"/>
        <w:numPr>
          <w:ilvl w:val="0"/>
          <w:numId w:val="1"/>
        </w:numPr>
        <w:rPr>
          <w:lang w:eastAsia="zh-CN"/>
        </w:rPr>
      </w:pPr>
      <w:r>
        <w:rPr>
          <w:lang w:eastAsia="zh-CN"/>
        </w:rPr>
        <w:t>众所周知，论文排版通常使用Word和LaTeX，众多知名高校同时提供了这两种方式的支持，且提供了官方的LaTeX模版。</w:t>
      </w:r>
    </w:p>
    <w:p w14:paraId="274B8E4E" w14:textId="77777777" w:rsidR="008B22B4" w:rsidRDefault="007F3D5F" w:rsidP="007F3D5F">
      <w:pPr>
        <w:pStyle w:val="Compact"/>
        <w:numPr>
          <w:ilvl w:val="0"/>
          <w:numId w:val="1"/>
        </w:numPr>
        <w:rPr>
          <w:lang w:eastAsia="zh-CN"/>
        </w:rPr>
      </w:pPr>
      <w:r>
        <w:rPr>
          <w:lang w:eastAsia="zh-CN"/>
        </w:rPr>
        <w:lastRenderedPageBreak/>
        <w:t>而我校虽然身为985高校，却迟迟没有提供对LaTeX的支持，更遑论官方的LaTeX模版。虽然学校要求使用Word输出的PDF提交，但自行使用LaTeX排版的论文可能会因为与Word的实现效果不同而受到“责难”，同时如果被抽到送审查重，是需要提供Word版本的论文的。</w:t>
      </w:r>
    </w:p>
    <w:p w14:paraId="189F08BA" w14:textId="77777777" w:rsidR="008B22B4" w:rsidRDefault="007F3D5F">
      <w:pPr>
        <w:pStyle w:val="FirstParagraph"/>
        <w:rPr>
          <w:lang w:eastAsia="zh-CN"/>
        </w:rPr>
      </w:pPr>
      <w:r>
        <w:rPr>
          <w:lang w:eastAsia="zh-CN"/>
        </w:rPr>
        <w:t>因此，虽然LaTeX输出的PDF在文件格式上是“兼容”的，也有前辈做出了LaTeX的模版，但还是需要自行承担排版格式不被认可的风险，哪怕这样，LaTeX也存在</w:t>
      </w:r>
    </w:p>
    <w:p w14:paraId="281E7880" w14:textId="77777777" w:rsidR="008B22B4" w:rsidRDefault="007F3D5F" w:rsidP="007F3D5F">
      <w:pPr>
        <w:pStyle w:val="Compact"/>
        <w:numPr>
          <w:ilvl w:val="0"/>
          <w:numId w:val="2"/>
        </w:numPr>
        <w:rPr>
          <w:lang w:eastAsia="zh-CN"/>
        </w:rPr>
      </w:pPr>
      <w:r>
        <w:rPr>
          <w:lang w:eastAsia="zh-CN"/>
        </w:rPr>
        <w:t>学习成本极高，需要较强的动手能力，编程素养和学习能力</w:t>
      </w:r>
    </w:p>
    <w:p w14:paraId="3401916E" w14:textId="77777777" w:rsidR="008B22B4" w:rsidRDefault="007F3D5F" w:rsidP="007F3D5F">
      <w:pPr>
        <w:pStyle w:val="Compact"/>
        <w:numPr>
          <w:ilvl w:val="0"/>
          <w:numId w:val="2"/>
        </w:numPr>
        <w:rPr>
          <w:lang w:eastAsia="zh-CN"/>
        </w:rPr>
      </w:pPr>
      <w:r>
        <w:rPr>
          <w:lang w:eastAsia="zh-CN"/>
        </w:rPr>
        <w:t>编译缓慢，每次编译需要花费十秒左右的编译时间</w:t>
      </w:r>
    </w:p>
    <w:p w14:paraId="3B34F504" w14:textId="77777777" w:rsidR="008B22B4" w:rsidRDefault="007F3D5F" w:rsidP="007F3D5F">
      <w:pPr>
        <w:pStyle w:val="Compact"/>
        <w:numPr>
          <w:ilvl w:val="0"/>
          <w:numId w:val="2"/>
        </w:numPr>
        <w:rPr>
          <w:lang w:eastAsia="zh-CN"/>
        </w:rPr>
      </w:pPr>
      <w:r>
        <w:rPr>
          <w:lang w:eastAsia="zh-CN"/>
        </w:rPr>
        <w:t>缺少相关支持和学习环境，遇到问题难以求助</w:t>
      </w:r>
    </w:p>
    <w:p w14:paraId="79A85BF0" w14:textId="77777777" w:rsidR="008B22B4" w:rsidRDefault="007F3D5F">
      <w:pPr>
        <w:pStyle w:val="FirstParagraph"/>
        <w:rPr>
          <w:lang w:eastAsia="zh-CN"/>
        </w:rPr>
      </w:pPr>
      <w:r>
        <w:rPr>
          <w:lang w:eastAsia="zh-CN"/>
        </w:rPr>
        <w:t>等问题。</w:t>
      </w:r>
    </w:p>
    <w:p w14:paraId="4ADBFCF3" w14:textId="77777777" w:rsidR="008B22B4" w:rsidRDefault="007F3D5F">
      <w:pPr>
        <w:pStyle w:val="a0"/>
        <w:rPr>
          <w:lang w:eastAsia="zh-CN"/>
        </w:rPr>
      </w:pPr>
      <w:r>
        <w:rPr>
          <w:lang w:eastAsia="zh-CN"/>
        </w:rPr>
        <w:t>而如果格式不通过，需要学习大量LaTeX格式知识手动调整，也就失去LaTeX的意义了</w:t>
      </w:r>
    </w:p>
    <w:p w14:paraId="7483CC5E" w14:textId="77777777" w:rsidR="008B22B4" w:rsidRDefault="007F3D5F">
      <w:pPr>
        <w:pStyle w:val="a0"/>
        <w:rPr>
          <w:lang w:eastAsia="zh-CN"/>
        </w:rPr>
      </w:pPr>
      <w:r>
        <w:rPr>
          <w:lang w:eastAsia="zh-CN"/>
        </w:rPr>
        <w:t>因此，对于学生而言，使用Word仍然是成本最低最保险的选择。</w:t>
      </w:r>
    </w:p>
    <w:p w14:paraId="7F442708" w14:textId="77777777" w:rsidR="008B22B4" w:rsidRDefault="007F3D5F">
      <w:pPr>
        <w:pStyle w:val="3"/>
      </w:pPr>
      <w:bookmarkStart w:id="6" w:name="_Toc50340293"/>
      <w:bookmarkStart w:id="7" w:name="word不好用"/>
      <w:bookmarkEnd w:id="5"/>
      <w:r>
        <w:t>Word</w:t>
      </w:r>
      <w:r>
        <w:t>不好用</w:t>
      </w:r>
      <w:bookmarkEnd w:id="6"/>
    </w:p>
    <w:p w14:paraId="749A6BE4" w14:textId="77777777" w:rsidR="008B22B4" w:rsidRDefault="007F3D5F">
      <w:pPr>
        <w:pStyle w:val="FirstParagraph"/>
      </w:pPr>
      <w:r>
        <w:t>但是Word却又面临</w:t>
      </w:r>
    </w:p>
    <w:p w14:paraId="632A121F" w14:textId="77777777" w:rsidR="008B22B4" w:rsidRDefault="007F3D5F" w:rsidP="007F3D5F">
      <w:pPr>
        <w:pStyle w:val="Compact"/>
        <w:numPr>
          <w:ilvl w:val="0"/>
          <w:numId w:val="3"/>
        </w:numPr>
        <w:rPr>
          <w:lang w:eastAsia="zh-CN"/>
        </w:rPr>
      </w:pPr>
      <w:r>
        <w:rPr>
          <w:lang w:eastAsia="zh-CN"/>
        </w:rPr>
        <w:t>学校并未提供模版，需要手动反复调整格式</w:t>
      </w:r>
    </w:p>
    <w:p w14:paraId="600618AF" w14:textId="77777777" w:rsidR="008B22B4" w:rsidRDefault="007F3D5F" w:rsidP="007F3D5F">
      <w:pPr>
        <w:pStyle w:val="Compact"/>
        <w:numPr>
          <w:ilvl w:val="1"/>
          <w:numId w:val="4"/>
        </w:numPr>
        <w:rPr>
          <w:lang w:eastAsia="zh-CN"/>
        </w:rPr>
      </w:pPr>
      <w:r>
        <w:rPr>
          <w:lang w:eastAsia="zh-CN"/>
        </w:rPr>
        <w:t>而大部分学生并不具备该能力，排出的论文在格式上杂乱无章</w:t>
      </w:r>
    </w:p>
    <w:p w14:paraId="64EDE137" w14:textId="77777777" w:rsidR="008B22B4" w:rsidRDefault="007F3D5F" w:rsidP="007F3D5F">
      <w:pPr>
        <w:pStyle w:val="Compact"/>
        <w:numPr>
          <w:ilvl w:val="1"/>
          <w:numId w:val="4"/>
        </w:numPr>
        <w:rPr>
          <w:lang w:eastAsia="zh-CN"/>
        </w:rPr>
      </w:pPr>
      <w:r>
        <w:rPr>
          <w:lang w:eastAsia="zh-CN"/>
        </w:rPr>
        <w:t>甚至学校给出的排版范例本身的格式也并不符合排版规范</w:t>
      </w:r>
    </w:p>
    <w:p w14:paraId="14E5ED8C" w14:textId="77777777" w:rsidR="008B22B4" w:rsidRDefault="007F3D5F" w:rsidP="007F3D5F">
      <w:pPr>
        <w:pStyle w:val="Compact"/>
        <w:numPr>
          <w:ilvl w:val="0"/>
          <w:numId w:val="3"/>
        </w:numPr>
        <w:rPr>
          <w:lang w:eastAsia="zh-CN"/>
        </w:rPr>
      </w:pPr>
      <w:r>
        <w:rPr>
          <w:lang w:eastAsia="zh-CN"/>
        </w:rPr>
        <w:t>大部分学生并不会结合排版规范使用Word的</w:t>
      </w:r>
      <w:r>
        <w:rPr>
          <w:rStyle w:val="VerbatimChar"/>
          <w:lang w:eastAsia="zh-CN"/>
        </w:rPr>
        <w:t>样式</w:t>
      </w:r>
      <w:r>
        <w:rPr>
          <w:lang w:eastAsia="zh-CN"/>
        </w:rPr>
        <w:t>等自动化排版功能</w:t>
      </w:r>
    </w:p>
    <w:p w14:paraId="53D6E348" w14:textId="77777777" w:rsidR="008B22B4" w:rsidRDefault="007F3D5F">
      <w:pPr>
        <w:pStyle w:val="FirstParagraph"/>
        <w:rPr>
          <w:lang w:eastAsia="zh-CN"/>
        </w:rPr>
      </w:pPr>
      <w:r>
        <w:rPr>
          <w:lang w:eastAsia="zh-CN"/>
        </w:rPr>
        <w:t>即使解决模版问题，仍有</w:t>
      </w:r>
    </w:p>
    <w:p w14:paraId="75DA2FAC" w14:textId="77777777" w:rsidR="008B22B4" w:rsidRDefault="007F3D5F" w:rsidP="007F3D5F">
      <w:pPr>
        <w:pStyle w:val="Compact"/>
        <w:numPr>
          <w:ilvl w:val="0"/>
          <w:numId w:val="5"/>
        </w:numPr>
      </w:pPr>
      <w:r>
        <w:t>公式输入极其繁琐</w:t>
      </w:r>
    </w:p>
    <w:p w14:paraId="4E63D69D" w14:textId="77777777" w:rsidR="008B22B4" w:rsidRDefault="007F3D5F" w:rsidP="007F3D5F">
      <w:pPr>
        <w:pStyle w:val="Compact"/>
        <w:numPr>
          <w:ilvl w:val="0"/>
          <w:numId w:val="5"/>
        </w:numPr>
      </w:pPr>
      <w:r>
        <w:t>公式编号困难</w:t>
      </w:r>
    </w:p>
    <w:p w14:paraId="672D2C0F" w14:textId="77777777" w:rsidR="008B22B4" w:rsidRDefault="007F3D5F" w:rsidP="007F3D5F">
      <w:pPr>
        <w:pStyle w:val="Compact"/>
        <w:numPr>
          <w:ilvl w:val="0"/>
          <w:numId w:val="5"/>
        </w:numPr>
      </w:pPr>
      <w:r>
        <w:t>Word程序本身容易卡顿不稳定</w:t>
      </w:r>
    </w:p>
    <w:p w14:paraId="4B003249" w14:textId="77777777" w:rsidR="008B22B4" w:rsidRDefault="007F3D5F">
      <w:pPr>
        <w:pStyle w:val="FirstParagraph"/>
      </w:pPr>
      <w:r>
        <w:t>等问题</w:t>
      </w:r>
    </w:p>
    <w:p w14:paraId="6195F781" w14:textId="77777777" w:rsidR="008B22B4" w:rsidRDefault="007F3D5F">
      <w:pPr>
        <w:pStyle w:val="a0"/>
        <w:rPr>
          <w:lang w:eastAsia="zh-CN"/>
        </w:rPr>
      </w:pPr>
      <w:r>
        <w:rPr>
          <w:lang w:eastAsia="zh-CN"/>
        </w:rPr>
        <w:t>因此，如果我们能在Word的基础上，给出一种足够自动化，学习成本也不是很高，并且简单容易的可选替代方案，那么将极大的改进Word论文的写作体验。</w:t>
      </w:r>
    </w:p>
    <w:p w14:paraId="5144F9A9" w14:textId="77777777" w:rsidR="008B22B4" w:rsidRDefault="007F3D5F">
      <w:pPr>
        <w:pStyle w:val="2"/>
        <w:rPr>
          <w:lang w:eastAsia="zh-CN"/>
        </w:rPr>
      </w:pPr>
      <w:bookmarkStart w:id="8" w:name="_Toc50340294"/>
      <w:bookmarkStart w:id="9" w:name="解决方案"/>
      <w:bookmarkEnd w:id="3"/>
      <w:bookmarkEnd w:id="7"/>
      <w:r>
        <w:rPr>
          <w:lang w:eastAsia="zh-CN"/>
        </w:rPr>
        <w:lastRenderedPageBreak/>
        <w:t>解决方案</w:t>
      </w:r>
      <w:bookmarkEnd w:id="8"/>
    </w:p>
    <w:p w14:paraId="5E2AB484" w14:textId="77777777" w:rsidR="008B22B4" w:rsidRDefault="007F3D5F">
      <w:pPr>
        <w:pStyle w:val="3"/>
        <w:rPr>
          <w:lang w:eastAsia="zh-CN"/>
        </w:rPr>
      </w:pPr>
      <w:bookmarkStart w:id="10" w:name="_Toc50340295"/>
      <w:bookmarkStart w:id="11" w:name="已有自动化排版方案不能满足需求"/>
      <w:r>
        <w:rPr>
          <w:lang w:eastAsia="zh-CN"/>
        </w:rPr>
        <w:t>已有自动化排版方案不能满足需求</w:t>
      </w:r>
      <w:bookmarkEnd w:id="10"/>
    </w:p>
    <w:p w14:paraId="275C09EA" w14:textId="77777777" w:rsidR="008B22B4" w:rsidRDefault="007F3D5F">
      <w:pPr>
        <w:pStyle w:val="FirstParagraph"/>
        <w:rPr>
          <w:lang w:eastAsia="zh-CN"/>
        </w:rPr>
      </w:pPr>
      <w:r>
        <w:rPr>
          <w:lang w:eastAsia="zh-CN"/>
        </w:rPr>
        <w:t>对于照顾低水平用户的Word排版自动化这一问题，已有论述相关排版方案的论文（主要是一些学校计算机学院的本科毕业论文）的方案是，使用各种语言构建图形化操作界面，调用win32接口利用VBA操纵Word，通过简单的查找替换和正则表达式匹配，实现将纯文本编号，替换为Word原生编号，以及匹配</w:t>
      </w:r>
      <w:r>
        <w:rPr>
          <w:rStyle w:val="VerbatimChar"/>
          <w:lang w:eastAsia="zh-CN"/>
        </w:rPr>
        <w:t>标题</w:t>
      </w:r>
      <w:r>
        <w:rPr>
          <w:lang w:eastAsia="zh-CN"/>
        </w:rPr>
        <w:t>样式等功能。这样的做法通常需要用户先用“纯文本”的“土办法”把各个编号写好，且对于Word小白排出的各种杂乱格式不能做到完全匹配和疏通，还容易改出新的排版问题。</w:t>
      </w:r>
    </w:p>
    <w:p w14:paraId="10F5274F" w14:textId="77777777" w:rsidR="008B22B4" w:rsidRDefault="007F3D5F">
      <w:pPr>
        <w:pStyle w:val="a0"/>
        <w:rPr>
          <w:lang w:eastAsia="zh-CN"/>
        </w:rPr>
      </w:pPr>
      <w:r>
        <w:rPr>
          <w:lang w:eastAsia="zh-CN"/>
        </w:rPr>
        <w:t>因此已有的论文方案并不能很好的改善Word排版自动化难的问题。</w:t>
      </w:r>
    </w:p>
    <w:p w14:paraId="27F1B840" w14:textId="77777777" w:rsidR="008B22B4" w:rsidRDefault="007F3D5F">
      <w:pPr>
        <w:pStyle w:val="3"/>
      </w:pPr>
      <w:bookmarkStart w:id="12" w:name="_Toc50340296"/>
      <w:bookmarkStart w:id="13" w:name="基于pandoc的markdown转换方案"/>
      <w:bookmarkEnd w:id="11"/>
      <w:r>
        <w:t>基于</w:t>
      </w:r>
      <w:r>
        <w:t>pandoc</w:t>
      </w:r>
      <w:r>
        <w:t>的</w:t>
      </w:r>
      <w:r>
        <w:t>markdown</w:t>
      </w:r>
      <w:r>
        <w:t>转换方案</w:t>
      </w:r>
      <w:bookmarkEnd w:id="12"/>
    </w:p>
    <w:p w14:paraId="7F362BB7" w14:textId="77777777" w:rsidR="008B22B4" w:rsidRDefault="007F3D5F">
      <w:pPr>
        <w:pStyle w:val="FirstParagraph"/>
        <w:rPr>
          <w:lang w:eastAsia="zh-CN"/>
        </w:rPr>
      </w:pPr>
      <w:r>
        <w:t>pandoc是一个开源的“通用的文档转换器”，可以实现对</w:t>
      </w:r>
      <w:r>
        <w:rPr>
          <w:rStyle w:val="VerbatimChar"/>
        </w:rPr>
        <w:t>.docx</w:t>
      </w:r>
      <w:r>
        <w:t>，</w:t>
      </w:r>
      <w:r>
        <w:rPr>
          <w:rStyle w:val="VerbatimChar"/>
        </w:rPr>
        <w:t>.html</w:t>
      </w:r>
      <w:r>
        <w:t>，</w:t>
      </w:r>
      <w:r>
        <w:rPr>
          <w:rStyle w:val="VerbatimChar"/>
        </w:rPr>
        <w:t>.tex</w:t>
      </w:r>
      <w:r>
        <w:t>，</w:t>
      </w:r>
      <w:r>
        <w:rPr>
          <w:rStyle w:val="VerbatimChar"/>
        </w:rPr>
        <w:t>.epub</w:t>
      </w:r>
      <w:r>
        <w:t>，甚至是</w:t>
      </w:r>
      <w:r>
        <w:rPr>
          <w:rStyle w:val="VerbatimChar"/>
        </w:rPr>
        <w:t>.pptx</w:t>
      </w:r>
      <w:r>
        <w:t>等格式的相互转换。</w:t>
      </w:r>
      <w:r>
        <w:rPr>
          <w:lang w:eastAsia="zh-CN"/>
        </w:rPr>
        <w:t>（当然是会有各种各样的格式损失的）</w:t>
      </w:r>
    </w:p>
    <w:p w14:paraId="5C37FBB9" w14:textId="77777777" w:rsidR="008B22B4" w:rsidRDefault="007F3D5F">
      <w:pPr>
        <w:pStyle w:val="a0"/>
        <w:rPr>
          <w:lang w:eastAsia="zh-CN"/>
        </w:rPr>
      </w:pPr>
      <w:r>
        <w:rPr>
          <w:lang w:eastAsia="zh-CN"/>
        </w:rPr>
        <w:t>而pandoc的转换核心便是基于该项目采用的</w:t>
      </w:r>
      <w:r>
        <w:rPr>
          <w:rStyle w:val="VerbatimChar"/>
          <w:lang w:eastAsia="zh-CN"/>
        </w:rPr>
        <w:t>markdown</w:t>
      </w:r>
      <w:r>
        <w:rPr>
          <w:lang w:eastAsia="zh-CN"/>
        </w:rPr>
        <w:t>格式，关于markdown的篇幅占据了pandoc手册三分之一左右</w:t>
      </w:r>
      <w:r>
        <w:rPr>
          <w:rStyle w:val="ad"/>
        </w:rPr>
        <w:footnoteReference w:id="1"/>
      </w:r>
    </w:p>
    <w:p w14:paraId="6AC0C5F1" w14:textId="77777777" w:rsidR="008B22B4" w:rsidRDefault="007F3D5F">
      <w:pPr>
        <w:pStyle w:val="a0"/>
        <w:rPr>
          <w:lang w:eastAsia="zh-CN"/>
        </w:rPr>
      </w:pPr>
      <w:r>
        <w:rPr>
          <w:lang w:eastAsia="zh-CN"/>
        </w:rPr>
        <w:t>同时pandoc本身支持插件，可以用插件增强实现在转换中的数据和格式处理。</w:t>
      </w:r>
    </w:p>
    <w:p w14:paraId="0076914F" w14:textId="77777777" w:rsidR="008B22B4" w:rsidRDefault="007F3D5F">
      <w:pPr>
        <w:pStyle w:val="3"/>
        <w:rPr>
          <w:lang w:eastAsia="zh-CN"/>
        </w:rPr>
      </w:pPr>
      <w:bookmarkStart w:id="14" w:name="_Toc50340297"/>
      <w:bookmarkStart w:id="15" w:name="markdown"/>
      <w:bookmarkEnd w:id="13"/>
      <w:r>
        <w:rPr>
          <w:lang w:eastAsia="zh-CN"/>
        </w:rPr>
        <w:t>markdown</w:t>
      </w:r>
      <w:bookmarkEnd w:id="14"/>
    </w:p>
    <w:p w14:paraId="5FB1469C" w14:textId="77777777" w:rsidR="008B22B4" w:rsidRDefault="007F3D5F">
      <w:pPr>
        <w:pStyle w:val="FirstParagraph"/>
        <w:rPr>
          <w:lang w:eastAsia="zh-CN"/>
        </w:rPr>
      </w:pPr>
      <w:r>
        <w:rPr>
          <w:lang w:eastAsia="zh-CN"/>
        </w:rPr>
        <w:t>markdown是一门简单的标记语言，通过简单的格式符号即可实现常用的“标题”，“正文”，“列表”，“引用”，“代码块”，“LaTeX数学公式”，“图片”，“表格”等内容的表示。</w:t>
      </w:r>
    </w:p>
    <w:p w14:paraId="2EEEB062" w14:textId="77777777" w:rsidR="008B22B4" w:rsidRDefault="007F3D5F">
      <w:pPr>
        <w:pStyle w:val="a0"/>
      </w:pPr>
      <w:r>
        <w:t>TODO 图片展示</w:t>
      </w:r>
    </w:p>
    <w:p w14:paraId="15F15926" w14:textId="77777777" w:rsidR="008B22B4" w:rsidRDefault="007F3D5F">
      <w:pPr>
        <w:pStyle w:val="3"/>
      </w:pPr>
      <w:bookmarkStart w:id="16" w:name="_Toc50340298"/>
      <w:bookmarkStart w:id="17" w:name="markdown-与-latex和word-的核心区别"/>
      <w:bookmarkEnd w:id="15"/>
      <w:r>
        <w:t xml:space="preserve">markdown </w:t>
      </w:r>
      <w:r>
        <w:t>与</w:t>
      </w:r>
      <w:r>
        <w:t xml:space="preserve"> LaTeX</w:t>
      </w:r>
      <w:r>
        <w:t>和</w:t>
      </w:r>
      <w:r>
        <w:t xml:space="preserve">Word </w:t>
      </w:r>
      <w:r>
        <w:t>的核心区别</w:t>
      </w:r>
      <w:bookmarkEnd w:id="16"/>
    </w:p>
    <w:p w14:paraId="66F5CD76" w14:textId="77777777" w:rsidR="008B22B4" w:rsidRDefault="007F3D5F">
      <w:pPr>
        <w:pStyle w:val="FirstParagraph"/>
      </w:pPr>
      <w:r>
        <w:t>不管是LaTeX还是Word，都是基于“纸张”的排版模式，更注重的是内容打印在纸张上的“格式”。</w:t>
      </w:r>
    </w:p>
    <w:p w14:paraId="7ED80CB8" w14:textId="77777777" w:rsidR="008B22B4" w:rsidRDefault="007F3D5F">
      <w:pPr>
        <w:pStyle w:val="a0"/>
        <w:rPr>
          <w:lang w:eastAsia="zh-CN"/>
        </w:rPr>
      </w:pPr>
      <w:r>
        <w:rPr>
          <w:lang w:eastAsia="zh-CN"/>
        </w:rPr>
        <w:t>而markdown没有任何纸张的概念，markdown也不管任何格式如何“被显示”，只专注于核心的写作内容，即想表达的思想，而不用花时间在与内容无关的格式上，哪怕是一点点！</w:t>
      </w:r>
    </w:p>
    <w:p w14:paraId="416CDB6A" w14:textId="77777777" w:rsidR="008B22B4" w:rsidRDefault="007F3D5F">
      <w:pPr>
        <w:pStyle w:val="a0"/>
        <w:rPr>
          <w:lang w:eastAsia="zh-CN"/>
        </w:rPr>
      </w:pPr>
      <w:r>
        <w:rPr>
          <w:lang w:eastAsia="zh-CN"/>
        </w:rPr>
        <w:lastRenderedPageBreak/>
        <w:t>LaTeX更加擅长高级的如书籍之类的“排版”，对于论文的格式远比各种复杂的书籍简单，用LaTeX排版显得过于臃肿，且TeX发明到现在已经近40年，那个时候连PDF格式都没有，许多由于当时计算机性能不足而产生的设计在如今看来是非常可笑的</w:t>
      </w:r>
    </w:p>
    <w:p w14:paraId="082A52FE" w14:textId="77777777" w:rsidR="008B22B4" w:rsidRDefault="007F3D5F">
      <w:pPr>
        <w:pStyle w:val="a0"/>
        <w:rPr>
          <w:lang w:eastAsia="zh-CN"/>
        </w:rPr>
      </w:pPr>
      <w:r>
        <w:rPr>
          <w:lang w:eastAsia="zh-CN"/>
        </w:rPr>
        <w:t>Word则可以看作是90年代计算机远未普及，日常生产生活中需要大量依赖纸质文件传达信息，这个时候Word以简单的图形化设计让人人都能轻松制作出较为整齐的轻量化纸质文件，专业性方面又足够可以胜任相对较长的论文。但是如今电子设备大量普及，无纸化办公成为趋势，很多场景已经不需要Word，而Word作为“排版”软件，只能是死板的“白纸黑字”，不支持“夜间模式”，也不能支持灵活的页面宽度调整，已经有“屠龙者变恶龙”的趋势了</w:t>
      </w:r>
    </w:p>
    <w:p w14:paraId="5ABE99D0" w14:textId="77777777" w:rsidR="008B22B4" w:rsidRDefault="007F3D5F">
      <w:pPr>
        <w:pStyle w:val="3"/>
      </w:pPr>
      <w:bookmarkStart w:id="18" w:name="_Toc50340299"/>
      <w:bookmarkStart w:id="19" w:name="markdown的优势"/>
      <w:bookmarkEnd w:id="17"/>
      <w:r>
        <w:t>markdown</w:t>
      </w:r>
      <w:r>
        <w:t>的优势</w:t>
      </w:r>
      <w:bookmarkEnd w:id="18"/>
    </w:p>
    <w:p w14:paraId="5D1F9B99" w14:textId="77777777" w:rsidR="008B22B4" w:rsidRDefault="007F3D5F" w:rsidP="007F3D5F">
      <w:pPr>
        <w:pStyle w:val="Compact"/>
        <w:numPr>
          <w:ilvl w:val="0"/>
          <w:numId w:val="6"/>
        </w:numPr>
        <w:rPr>
          <w:lang w:eastAsia="zh-CN"/>
        </w:rPr>
      </w:pPr>
      <w:r>
        <w:rPr>
          <w:lang w:eastAsia="zh-CN"/>
        </w:rPr>
        <w:t>markdown是简单的——10分钟的视频或是文字教程即可学会核心语法</w:t>
      </w:r>
    </w:p>
    <w:p w14:paraId="20A13106" w14:textId="77777777" w:rsidR="008B22B4" w:rsidRDefault="007F3D5F" w:rsidP="007F3D5F">
      <w:pPr>
        <w:pStyle w:val="Compact"/>
        <w:numPr>
          <w:ilvl w:val="0"/>
          <w:numId w:val="6"/>
        </w:numPr>
        <w:rPr>
          <w:lang w:eastAsia="zh-CN"/>
        </w:rPr>
      </w:pPr>
      <w:r>
        <w:rPr>
          <w:lang w:eastAsia="zh-CN"/>
        </w:rPr>
        <w:t>markdown是面向未来的——计算机领域用脚投票出来文档写作语言，越来越多的软件支持markdown语法，未来不支持markdown语法的文字录入工具极有可能被淘汰</w:t>
      </w:r>
    </w:p>
    <w:p w14:paraId="62E270FE" w14:textId="77777777" w:rsidR="008B22B4" w:rsidRDefault="007F3D5F" w:rsidP="007F3D5F">
      <w:pPr>
        <w:pStyle w:val="Compact"/>
        <w:numPr>
          <w:ilvl w:val="0"/>
          <w:numId w:val="6"/>
        </w:numPr>
        <w:rPr>
          <w:lang w:eastAsia="zh-CN"/>
        </w:rPr>
      </w:pPr>
      <w:r>
        <w:rPr>
          <w:lang w:eastAsia="zh-CN"/>
        </w:rPr>
        <w:t>markdown是可扩展的——不同的地方可以基于不同的需求自行扩展相应语法实现不同功能</w:t>
      </w:r>
    </w:p>
    <w:p w14:paraId="2415BADC" w14:textId="77777777" w:rsidR="008B22B4" w:rsidRDefault="007F3D5F">
      <w:pPr>
        <w:pStyle w:val="3"/>
      </w:pPr>
      <w:bookmarkStart w:id="20" w:name="_Toc50340300"/>
      <w:bookmarkStart w:id="21" w:name="pandoc扩展的markdown"/>
      <w:bookmarkEnd w:id="19"/>
      <w:r>
        <w:t>pandoc</w:t>
      </w:r>
      <w:r>
        <w:t>扩展的</w:t>
      </w:r>
      <w:r>
        <w:t>markdown</w:t>
      </w:r>
      <w:bookmarkEnd w:id="20"/>
    </w:p>
    <w:p w14:paraId="70AE43B0" w14:textId="77777777" w:rsidR="008B22B4" w:rsidRDefault="007F3D5F">
      <w:pPr>
        <w:pStyle w:val="FirstParagraph"/>
      </w:pPr>
      <w:r>
        <w:t xml:space="preserve">pandoc工具本身对markdown进行了语法增强，实现了 </w:t>
      </w:r>
      <w:r>
        <w:rPr>
          <w:b/>
        </w:rPr>
        <w:t>“交叉引用”，“脚注”，“增强的多级列表”</w:t>
      </w:r>
      <w:r>
        <w:t xml:space="preserve"> 等功能，进一步扫清了markdown在论文写作中的不足部分。</w:t>
      </w:r>
    </w:p>
    <w:p w14:paraId="6867B8DC" w14:textId="77777777" w:rsidR="008B22B4" w:rsidRDefault="007F3D5F">
      <w:pPr>
        <w:pStyle w:val="3"/>
        <w:rPr>
          <w:lang w:eastAsia="zh-CN"/>
        </w:rPr>
      </w:pPr>
      <w:bookmarkStart w:id="22" w:name="_Toc50340301"/>
      <w:bookmarkStart w:id="23" w:name="目前pandoc结合markdown转word方案的不足"/>
      <w:bookmarkEnd w:id="21"/>
      <w:r>
        <w:rPr>
          <w:lang w:eastAsia="zh-CN"/>
        </w:rPr>
        <w:t>目前</w:t>
      </w:r>
      <w:r>
        <w:rPr>
          <w:lang w:eastAsia="zh-CN"/>
        </w:rPr>
        <w:t>pandoc</w:t>
      </w:r>
      <w:r>
        <w:rPr>
          <w:lang w:eastAsia="zh-CN"/>
        </w:rPr>
        <w:t>结合</w:t>
      </w:r>
      <w:r>
        <w:rPr>
          <w:lang w:eastAsia="zh-CN"/>
        </w:rPr>
        <w:t>markdown</w:t>
      </w:r>
      <w:r>
        <w:rPr>
          <w:lang w:eastAsia="zh-CN"/>
        </w:rPr>
        <w:t>转</w:t>
      </w:r>
      <w:r>
        <w:rPr>
          <w:lang w:eastAsia="zh-CN"/>
        </w:rPr>
        <w:t>Word</w:t>
      </w:r>
      <w:r>
        <w:rPr>
          <w:lang w:eastAsia="zh-CN"/>
        </w:rPr>
        <w:t>方案的不足</w:t>
      </w:r>
      <w:bookmarkEnd w:id="22"/>
    </w:p>
    <w:p w14:paraId="6E2BCEEC" w14:textId="77777777" w:rsidR="008B22B4" w:rsidRDefault="007F3D5F">
      <w:pPr>
        <w:pStyle w:val="FirstParagraph"/>
        <w:rPr>
          <w:lang w:eastAsia="zh-CN"/>
        </w:rPr>
      </w:pPr>
      <w:r>
        <w:rPr>
          <w:lang w:eastAsia="zh-CN"/>
        </w:rPr>
        <w:t>网络上已经有一些用markdown来写论文再经由pandoc转换的方案，且用上了相应插件来实现交叉引用等功能，但由于docx格式的特殊性以及pandoc的一些局限，目前没有一整套的方案可以同时实现Word中原生的</w:t>
      </w:r>
    </w:p>
    <w:p w14:paraId="21AE2F5E" w14:textId="77777777" w:rsidR="008B22B4" w:rsidRDefault="007F3D5F" w:rsidP="007F3D5F">
      <w:pPr>
        <w:pStyle w:val="Compact"/>
        <w:numPr>
          <w:ilvl w:val="0"/>
          <w:numId w:val="7"/>
        </w:numPr>
        <w:rPr>
          <w:lang w:eastAsia="zh-CN"/>
        </w:rPr>
      </w:pPr>
      <w:r>
        <w:rPr>
          <w:lang w:eastAsia="zh-CN"/>
        </w:rPr>
        <w:t>题注（图片表格的编号）及其交叉引用</w:t>
      </w:r>
    </w:p>
    <w:p w14:paraId="325BF7E6" w14:textId="77777777" w:rsidR="008B22B4" w:rsidRDefault="007F3D5F" w:rsidP="007F3D5F">
      <w:pPr>
        <w:pStyle w:val="Compact"/>
        <w:numPr>
          <w:ilvl w:val="0"/>
          <w:numId w:val="7"/>
        </w:numPr>
      </w:pPr>
      <w:r>
        <w:t>公式右侧编号</w:t>
      </w:r>
    </w:p>
    <w:p w14:paraId="0D4208BA" w14:textId="77777777" w:rsidR="008B22B4" w:rsidRDefault="007F3D5F" w:rsidP="007F3D5F">
      <w:pPr>
        <w:pStyle w:val="Compact"/>
        <w:numPr>
          <w:ilvl w:val="0"/>
          <w:numId w:val="7"/>
        </w:numPr>
        <w:rPr>
          <w:lang w:eastAsia="zh-CN"/>
        </w:rPr>
      </w:pPr>
      <w:r>
        <w:rPr>
          <w:lang w:eastAsia="zh-CN"/>
        </w:rPr>
        <w:t>分节符，分页符，制表符的插入</w:t>
      </w:r>
    </w:p>
    <w:p w14:paraId="395576B3" w14:textId="77777777" w:rsidR="008B22B4" w:rsidRDefault="007F3D5F" w:rsidP="007F3D5F">
      <w:pPr>
        <w:pStyle w:val="Compact"/>
        <w:numPr>
          <w:ilvl w:val="0"/>
          <w:numId w:val="7"/>
        </w:numPr>
      </w:pPr>
      <w:r>
        <w:t>复杂页眉页脚设置</w:t>
      </w:r>
    </w:p>
    <w:p w14:paraId="1EB79489" w14:textId="77777777" w:rsidR="008B22B4" w:rsidRDefault="007F3D5F">
      <w:pPr>
        <w:pStyle w:val="FirstParagraph"/>
      </w:pPr>
      <w:r>
        <w:t>等功能</w:t>
      </w:r>
    </w:p>
    <w:p w14:paraId="03CA07A4" w14:textId="77777777" w:rsidR="008B22B4" w:rsidRDefault="007F3D5F">
      <w:pPr>
        <w:pStyle w:val="2"/>
      </w:pPr>
      <w:bookmarkStart w:id="24" w:name="_Toc50340302"/>
      <w:bookmarkStart w:id="25" w:name="实现思路"/>
      <w:bookmarkEnd w:id="9"/>
      <w:bookmarkEnd w:id="23"/>
      <w:r>
        <w:lastRenderedPageBreak/>
        <w:t>实现思路</w:t>
      </w:r>
      <w:bookmarkEnd w:id="24"/>
    </w:p>
    <w:p w14:paraId="7893D712" w14:textId="77777777" w:rsidR="008B22B4" w:rsidRDefault="007F3D5F">
      <w:pPr>
        <w:pStyle w:val="3"/>
      </w:pPr>
      <w:bookmarkStart w:id="26" w:name="_Toc50340303"/>
      <w:bookmarkStart w:id="27" w:name="pandoc插件工作原理"/>
      <w:r>
        <w:t>pandoc</w:t>
      </w:r>
      <w:r>
        <w:t>插件工作原理</w:t>
      </w:r>
      <w:bookmarkEnd w:id="26"/>
    </w:p>
    <w:p w14:paraId="5AAECC17" w14:textId="77777777" w:rsidR="008B22B4" w:rsidRDefault="007F3D5F">
      <w:pPr>
        <w:pStyle w:val="FirstParagraph"/>
        <w:rPr>
          <w:lang w:eastAsia="zh-CN"/>
        </w:rPr>
      </w:pPr>
      <w:r>
        <w:rPr>
          <w:lang w:eastAsia="zh-CN"/>
        </w:rPr>
        <w:t xml:space="preserve">输入格式 –&gt; 抽象得到json数据格式（仅包含文字和对应的样式） –&gt; </w:t>
      </w:r>
      <w:r>
        <w:rPr>
          <w:b/>
          <w:lang w:eastAsia="zh-CN"/>
        </w:rPr>
        <w:t>将json传入各个插件依次处理</w:t>
      </w:r>
      <w:r>
        <w:rPr>
          <w:lang w:eastAsia="zh-CN"/>
        </w:rPr>
        <w:t xml:space="preserve"> –&gt; 插件处理完之后的新json -&gt; 根据“模版文件”（预设了样式的Word）样式得到输出格式</w:t>
      </w:r>
    </w:p>
    <w:p w14:paraId="7ED8869D" w14:textId="77777777" w:rsidR="008B22B4" w:rsidRDefault="007F3D5F">
      <w:pPr>
        <w:pStyle w:val="3"/>
      </w:pPr>
      <w:bookmarkStart w:id="28" w:name="_Toc50340304"/>
      <w:bookmarkStart w:id="29" w:name="可行性证明"/>
      <w:bookmarkEnd w:id="27"/>
      <w:r>
        <w:t>可行性证明</w:t>
      </w:r>
      <w:bookmarkEnd w:id="28"/>
    </w:p>
    <w:p w14:paraId="53B12354" w14:textId="77777777" w:rsidR="008B22B4" w:rsidRDefault="007F3D5F" w:rsidP="007F3D5F">
      <w:pPr>
        <w:pStyle w:val="Compact"/>
        <w:numPr>
          <w:ilvl w:val="0"/>
          <w:numId w:val="8"/>
        </w:numPr>
      </w:pPr>
      <w:r>
        <w:t>不管pandoc能不能直接把markdown转换成符合要求的Word文件（docx格式），最终一定会得到格式标准的docx输出文件</w:t>
      </w:r>
    </w:p>
    <w:p w14:paraId="4DA535BE" w14:textId="77777777" w:rsidR="008B22B4" w:rsidRDefault="007F3D5F" w:rsidP="007F3D5F">
      <w:pPr>
        <w:pStyle w:val="Compact"/>
        <w:numPr>
          <w:ilvl w:val="0"/>
          <w:numId w:val="8"/>
        </w:numPr>
        <w:rPr>
          <w:lang w:eastAsia="zh-CN"/>
        </w:rPr>
      </w:pPr>
      <w:r>
        <w:rPr>
          <w:lang w:eastAsia="zh-CN"/>
        </w:rPr>
        <w:t>docx文件采用zip格式压缩封装，可以解压处理后再封装</w:t>
      </w:r>
    </w:p>
    <w:p w14:paraId="560B86E6" w14:textId="77777777" w:rsidR="008B22B4" w:rsidRDefault="007F3D5F" w:rsidP="007F3D5F">
      <w:pPr>
        <w:pStyle w:val="Compact"/>
        <w:numPr>
          <w:ilvl w:val="0"/>
          <w:numId w:val="8"/>
        </w:numPr>
        <w:rPr>
          <w:lang w:eastAsia="zh-CN"/>
        </w:rPr>
      </w:pPr>
      <w:r>
        <w:rPr>
          <w:lang w:eastAsia="zh-CN"/>
        </w:rPr>
        <w:t>docx所基于的ooxml格式在2006年成为国际标准</w:t>
      </w:r>
    </w:p>
    <w:p w14:paraId="13430D55" w14:textId="77777777" w:rsidR="008B22B4" w:rsidRDefault="007F3D5F">
      <w:pPr>
        <w:pStyle w:val="FirstParagraph"/>
        <w:rPr>
          <w:lang w:eastAsia="zh-CN"/>
        </w:rPr>
      </w:pPr>
      <w:r>
        <w:rPr>
          <w:lang w:eastAsia="zh-CN"/>
        </w:rPr>
        <w:t>TODO xml图片</w:t>
      </w:r>
    </w:p>
    <w:p w14:paraId="0E633F50" w14:textId="77777777" w:rsidR="008B22B4" w:rsidRDefault="007F3D5F">
      <w:pPr>
        <w:pStyle w:val="a0"/>
        <w:rPr>
          <w:lang w:eastAsia="zh-CN"/>
        </w:rPr>
      </w:pPr>
      <w:r>
        <w:rPr>
          <w:lang w:eastAsia="zh-CN"/>
        </w:rPr>
        <w:t>结论：不管pandoc能不能最终完成输出符合论文排版要求的Word，都一定可以通过编程进行后续处理使其符合论文排版要求</w:t>
      </w:r>
    </w:p>
    <w:p w14:paraId="108093D7" w14:textId="77777777" w:rsidR="008B22B4" w:rsidRDefault="007F3D5F">
      <w:pPr>
        <w:pStyle w:val="3"/>
      </w:pPr>
      <w:bookmarkStart w:id="30" w:name="_Toc50340305"/>
      <w:bookmarkStart w:id="31" w:name="具体操作"/>
      <w:bookmarkEnd w:id="29"/>
      <w:r>
        <w:t>具体操作</w:t>
      </w:r>
      <w:bookmarkEnd w:id="30"/>
    </w:p>
    <w:p w14:paraId="2FB4664A" w14:textId="77777777" w:rsidR="008B22B4" w:rsidRDefault="007F3D5F" w:rsidP="007F3D5F">
      <w:pPr>
        <w:pStyle w:val="Compact"/>
        <w:numPr>
          <w:ilvl w:val="0"/>
          <w:numId w:val="9"/>
        </w:numPr>
        <w:rPr>
          <w:lang w:eastAsia="zh-CN"/>
        </w:rPr>
      </w:pPr>
      <w:r>
        <w:rPr>
          <w:lang w:eastAsia="zh-CN"/>
        </w:rPr>
        <w:t>自行规定扩充一定的markdown语法来表示markdown原来无法表示的语法，如“制表符”，“分页符”，“分节符”等</w:t>
      </w:r>
    </w:p>
    <w:p w14:paraId="36C4EDCA" w14:textId="77777777" w:rsidR="008B22B4" w:rsidRDefault="007F3D5F" w:rsidP="007F3D5F">
      <w:pPr>
        <w:pStyle w:val="Compact"/>
        <w:numPr>
          <w:ilvl w:val="0"/>
          <w:numId w:val="9"/>
        </w:numPr>
        <w:rPr>
          <w:lang w:eastAsia="zh-CN"/>
        </w:rPr>
      </w:pPr>
      <w:r>
        <w:rPr>
          <w:lang w:eastAsia="zh-CN"/>
        </w:rPr>
        <w:t>通过pandoc或其他操作，把增强的语法变成Word中原生的功能</w:t>
      </w:r>
    </w:p>
    <w:p w14:paraId="3BE32E1B" w14:textId="77777777" w:rsidR="008B22B4" w:rsidRDefault="007F3D5F">
      <w:pPr>
        <w:pStyle w:val="FirstParagraph"/>
        <w:rPr>
          <w:lang w:eastAsia="zh-CN"/>
        </w:rPr>
      </w:pPr>
      <w:r>
        <w:rPr>
          <w:lang w:eastAsia="zh-CN"/>
        </w:rPr>
        <w:t>具体详细的需要处理的内容此处不表</w:t>
      </w:r>
    </w:p>
    <w:p w14:paraId="156CA5D7" w14:textId="77777777" w:rsidR="008B22B4" w:rsidRDefault="007F3D5F">
      <w:pPr>
        <w:pStyle w:val="2"/>
        <w:rPr>
          <w:lang w:eastAsia="zh-CN"/>
        </w:rPr>
      </w:pPr>
      <w:bookmarkStart w:id="32" w:name="_Toc50340306"/>
      <w:bookmarkStart w:id="33" w:name="技术路线"/>
      <w:bookmarkEnd w:id="25"/>
      <w:bookmarkEnd w:id="31"/>
      <w:r>
        <w:rPr>
          <w:lang w:eastAsia="zh-CN"/>
        </w:rPr>
        <w:t>技术路线</w:t>
      </w:r>
      <w:bookmarkEnd w:id="32"/>
    </w:p>
    <w:p w14:paraId="0422EF64" w14:textId="77777777" w:rsidR="008B22B4" w:rsidRDefault="007F3D5F">
      <w:pPr>
        <w:pStyle w:val="FirstParagraph"/>
        <w:rPr>
          <w:lang w:eastAsia="zh-CN"/>
        </w:rPr>
      </w:pPr>
      <w:r>
        <w:rPr>
          <w:lang w:eastAsia="zh-CN"/>
        </w:rPr>
        <w:t>根据两种思路，存在两条实现方案，且可以互为补充共同生效</w:t>
      </w:r>
    </w:p>
    <w:p w14:paraId="4B469157" w14:textId="77777777" w:rsidR="008B22B4" w:rsidRDefault="007F3D5F">
      <w:pPr>
        <w:pStyle w:val="3"/>
        <w:rPr>
          <w:lang w:eastAsia="zh-CN"/>
        </w:rPr>
      </w:pPr>
      <w:bookmarkStart w:id="34" w:name="_Toc50340307"/>
      <w:bookmarkStart w:id="35" w:name="编写pandoc插件"/>
      <w:r>
        <w:rPr>
          <w:lang w:eastAsia="zh-CN"/>
        </w:rPr>
        <w:t>编写</w:t>
      </w:r>
      <w:r>
        <w:rPr>
          <w:lang w:eastAsia="zh-CN"/>
        </w:rPr>
        <w:t>pandoc</w:t>
      </w:r>
      <w:r>
        <w:rPr>
          <w:lang w:eastAsia="zh-CN"/>
        </w:rPr>
        <w:t>插件</w:t>
      </w:r>
      <w:bookmarkEnd w:id="34"/>
    </w:p>
    <w:p w14:paraId="6D42916B" w14:textId="77777777" w:rsidR="008B22B4" w:rsidRDefault="007F3D5F">
      <w:pPr>
        <w:pStyle w:val="FirstParagraph"/>
        <w:rPr>
          <w:lang w:eastAsia="zh-CN"/>
        </w:rPr>
      </w:pPr>
      <w:r>
        <w:rPr>
          <w:lang w:eastAsia="zh-CN"/>
        </w:rPr>
        <w:t>可行性：根据pandoc文档，可以根据特定的语法直接插入Word的ooxml代码，该代码将在转换为Word后直接变成docx文件的一部分。</w:t>
      </w:r>
    </w:p>
    <w:p w14:paraId="2DD19568" w14:textId="77777777" w:rsidR="008B22B4" w:rsidRDefault="007F3D5F">
      <w:pPr>
        <w:pStyle w:val="a0"/>
        <w:rPr>
          <w:lang w:eastAsia="zh-CN"/>
        </w:rPr>
      </w:pPr>
      <w:r>
        <w:rPr>
          <w:lang w:eastAsia="zh-CN"/>
        </w:rPr>
        <w:t>只需要预设好特定的简化标识，即可利用插件在转换的过程中将简化的标识替换成对应功能的ooxml代码，实现相应功能。</w:t>
      </w:r>
    </w:p>
    <w:p w14:paraId="5C5D8109" w14:textId="77777777" w:rsidR="008B22B4" w:rsidRDefault="007F3D5F">
      <w:pPr>
        <w:pStyle w:val="a0"/>
        <w:rPr>
          <w:lang w:eastAsia="zh-CN"/>
        </w:rPr>
      </w:pPr>
      <w:r>
        <w:rPr>
          <w:lang w:eastAsia="zh-CN"/>
        </w:rPr>
        <w:lastRenderedPageBreak/>
        <w:t>TODO 插入ooxml代码实现分节符</w:t>
      </w:r>
    </w:p>
    <w:p w14:paraId="0A2C1056" w14:textId="77777777" w:rsidR="008B22B4" w:rsidRDefault="007F3D5F">
      <w:pPr>
        <w:pStyle w:val="a0"/>
      </w:pPr>
      <w:r>
        <w:t>难点：</w:t>
      </w:r>
    </w:p>
    <w:p w14:paraId="577B7374" w14:textId="77777777" w:rsidR="008B22B4" w:rsidRDefault="007F3D5F" w:rsidP="007F3D5F">
      <w:pPr>
        <w:pStyle w:val="Compact"/>
        <w:numPr>
          <w:ilvl w:val="0"/>
          <w:numId w:val="10"/>
        </w:numPr>
        <w:rPr>
          <w:lang w:eastAsia="zh-CN"/>
        </w:rPr>
      </w:pPr>
      <w:r>
        <w:rPr>
          <w:lang w:eastAsia="zh-CN"/>
        </w:rPr>
        <w:t>部分功能理论上无法用该方式实现，尝试寻找替代实现方法或使用另一技术路线补充</w:t>
      </w:r>
    </w:p>
    <w:p w14:paraId="36091C88" w14:textId="77777777" w:rsidR="008B22B4" w:rsidRDefault="007F3D5F" w:rsidP="007F3D5F">
      <w:pPr>
        <w:pStyle w:val="Compact"/>
        <w:numPr>
          <w:ilvl w:val="0"/>
          <w:numId w:val="10"/>
        </w:numPr>
      </w:pPr>
      <w:r>
        <w:t>数据结构较为复杂</w:t>
      </w:r>
    </w:p>
    <w:p w14:paraId="16985CC2" w14:textId="77777777" w:rsidR="008B22B4" w:rsidRDefault="007F3D5F">
      <w:pPr>
        <w:pStyle w:val="3"/>
        <w:rPr>
          <w:lang w:eastAsia="zh-CN"/>
        </w:rPr>
      </w:pPr>
      <w:bookmarkStart w:id="36" w:name="_Toc50340308"/>
      <w:bookmarkStart w:id="37" w:name="直接编辑修改之后的docx文件"/>
      <w:bookmarkEnd w:id="35"/>
      <w:r>
        <w:rPr>
          <w:lang w:eastAsia="zh-CN"/>
        </w:rPr>
        <w:t>直接编辑修改之后的</w:t>
      </w:r>
      <w:r>
        <w:rPr>
          <w:lang w:eastAsia="zh-CN"/>
        </w:rPr>
        <w:t>docx</w:t>
      </w:r>
      <w:r>
        <w:rPr>
          <w:lang w:eastAsia="zh-CN"/>
        </w:rPr>
        <w:t>文件</w:t>
      </w:r>
      <w:bookmarkEnd w:id="36"/>
    </w:p>
    <w:p w14:paraId="6E2B3FA9" w14:textId="77777777" w:rsidR="008B22B4" w:rsidRDefault="007F3D5F">
      <w:pPr>
        <w:pStyle w:val="FirstParagraph"/>
        <w:rPr>
          <w:lang w:eastAsia="zh-CN"/>
        </w:rPr>
      </w:pPr>
      <w:r>
        <w:rPr>
          <w:lang w:eastAsia="zh-CN"/>
        </w:rPr>
        <w:t>可行性无需怀疑，较为直观，只需要处理xml文件即可实现所有功能</w:t>
      </w:r>
    </w:p>
    <w:p w14:paraId="0C3637A6" w14:textId="77777777" w:rsidR="008B22B4" w:rsidRDefault="007F3D5F">
      <w:pPr>
        <w:pStyle w:val="a0"/>
      </w:pPr>
      <w:r>
        <w:t>难点：</w:t>
      </w:r>
    </w:p>
    <w:p w14:paraId="17019B85" w14:textId="77777777" w:rsidR="008B22B4" w:rsidRDefault="007F3D5F" w:rsidP="007F3D5F">
      <w:pPr>
        <w:pStyle w:val="Compact"/>
        <w:numPr>
          <w:ilvl w:val="0"/>
          <w:numId w:val="11"/>
        </w:numPr>
        <w:rPr>
          <w:lang w:eastAsia="zh-CN"/>
        </w:rPr>
      </w:pPr>
      <w:r>
        <w:rPr>
          <w:lang w:eastAsia="zh-CN"/>
        </w:rPr>
        <w:t>缺少处理xml的工具（python中的xml工具大多用以提取数据或简单新增，实现树状的重组替换较为复杂）</w:t>
      </w:r>
    </w:p>
    <w:p w14:paraId="33B80A58" w14:textId="77777777" w:rsidR="008B22B4" w:rsidRDefault="007F3D5F" w:rsidP="007F3D5F">
      <w:pPr>
        <w:pStyle w:val="Compact"/>
        <w:numPr>
          <w:ilvl w:val="0"/>
          <w:numId w:val="11"/>
        </w:numPr>
        <w:rPr>
          <w:lang w:eastAsia="zh-CN"/>
        </w:rPr>
      </w:pPr>
      <w:r>
        <w:rPr>
          <w:lang w:eastAsia="zh-CN"/>
        </w:rPr>
        <w:t>docx 文档结构较为复杂</w:t>
      </w:r>
    </w:p>
    <w:p w14:paraId="3671A152" w14:textId="77777777" w:rsidR="008B22B4" w:rsidRDefault="007F3D5F">
      <w:pPr>
        <w:pStyle w:val="2"/>
      </w:pPr>
      <w:bookmarkStart w:id="38" w:name="_Toc50340309"/>
      <w:bookmarkStart w:id="39" w:name="预期规划"/>
      <w:bookmarkEnd w:id="33"/>
      <w:bookmarkEnd w:id="37"/>
      <w:r>
        <w:t>预期规划</w:t>
      </w:r>
      <w:bookmarkEnd w:id="38"/>
    </w:p>
    <w:p w14:paraId="404687FA" w14:textId="77777777" w:rsidR="008B22B4" w:rsidRDefault="007F3D5F" w:rsidP="007F3D5F">
      <w:pPr>
        <w:pStyle w:val="Compact"/>
        <w:numPr>
          <w:ilvl w:val="0"/>
          <w:numId w:val="12"/>
        </w:numPr>
      </w:pPr>
      <w:r>
        <w:t>技术预研——接近完成</w:t>
      </w:r>
    </w:p>
    <w:p w14:paraId="6CDB5CB5" w14:textId="77777777" w:rsidR="008B22B4" w:rsidRDefault="007F3D5F" w:rsidP="007F3D5F">
      <w:pPr>
        <w:pStyle w:val="Compact"/>
        <w:numPr>
          <w:ilvl w:val="0"/>
          <w:numId w:val="12"/>
        </w:numPr>
        <w:rPr>
          <w:lang w:eastAsia="zh-CN"/>
        </w:rPr>
      </w:pPr>
      <w:r>
        <w:rPr>
          <w:lang w:eastAsia="zh-CN"/>
        </w:rPr>
        <w:t>程序编写——2021年2月前完成</w:t>
      </w:r>
    </w:p>
    <w:p w14:paraId="36807242" w14:textId="77777777" w:rsidR="008B22B4" w:rsidRDefault="007F3D5F" w:rsidP="007F3D5F">
      <w:pPr>
        <w:pStyle w:val="Compact"/>
        <w:numPr>
          <w:ilvl w:val="0"/>
          <w:numId w:val="12"/>
        </w:numPr>
      </w:pPr>
      <w:r>
        <w:t>中文文档编写——2021年4月</w:t>
      </w:r>
    </w:p>
    <w:p w14:paraId="78AC1408" w14:textId="77777777" w:rsidR="008B22B4" w:rsidRDefault="007F3D5F" w:rsidP="007F3D5F">
      <w:pPr>
        <w:pStyle w:val="Compact"/>
        <w:numPr>
          <w:ilvl w:val="0"/>
          <w:numId w:val="12"/>
        </w:numPr>
      </w:pPr>
      <w:r>
        <w:t>校验测试排错——2021年5月</w:t>
      </w:r>
    </w:p>
    <w:p w14:paraId="7C8970BC" w14:textId="77777777" w:rsidR="008B22B4" w:rsidRDefault="007F3D5F" w:rsidP="007F3D5F">
      <w:pPr>
        <w:pStyle w:val="Compact"/>
        <w:numPr>
          <w:ilvl w:val="0"/>
          <w:numId w:val="12"/>
        </w:numPr>
      </w:pPr>
      <w:r>
        <w:t>英文文档编写</w:t>
      </w:r>
      <w:bookmarkEnd w:id="1"/>
      <w:bookmarkEnd w:id="39"/>
    </w:p>
    <w:sectPr w:rsidR="008B22B4" w:rsidSect="00046AB0">
      <w:footerReference w:type="default" r:id="rId7"/>
      <w:pgSz w:w="11906" w:h="16838"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D5F9E" w14:textId="77777777" w:rsidR="00E31D71" w:rsidRDefault="00E31D71">
      <w:pPr>
        <w:spacing w:after="0"/>
      </w:pPr>
      <w:r>
        <w:separator/>
      </w:r>
    </w:p>
  </w:endnote>
  <w:endnote w:type="continuationSeparator" w:id="0">
    <w:p w14:paraId="3EA4C270" w14:textId="77777777" w:rsidR="00E31D71" w:rsidRDefault="00E31D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ont536">
    <w:altName w:val="Calibri"/>
    <w:panose1 w:val="00000000000000000000"/>
    <w:charset w:val="00"/>
    <w:family w:val="auto"/>
    <w:notTrueType/>
    <w:pitch w:val="default"/>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854953"/>
      <w:docPartObj>
        <w:docPartGallery w:val="Page Numbers (Bottom of Page)"/>
        <w:docPartUnique/>
      </w:docPartObj>
    </w:sdtPr>
    <w:sdtEndPr/>
    <w:sdtContent>
      <w:p w14:paraId="065FADD3" w14:textId="47AD85F3" w:rsidR="00CF2E73" w:rsidRDefault="00CF2E73">
        <w:pPr>
          <w:pStyle w:val="af1"/>
          <w:jc w:val="right"/>
        </w:pPr>
        <w:r>
          <w:fldChar w:fldCharType="begin"/>
        </w:r>
        <w:r>
          <w:instrText>PAGE   \* MERGEFORMAT</w:instrText>
        </w:r>
        <w:r>
          <w:fldChar w:fldCharType="separate"/>
        </w:r>
        <w:r>
          <w:rPr>
            <w:lang w:val="zh-CN" w:eastAsia="zh-CN"/>
          </w:rPr>
          <w:t>2</w:t>
        </w:r>
        <w:r>
          <w:fldChar w:fldCharType="end"/>
        </w:r>
      </w:p>
    </w:sdtContent>
  </w:sdt>
  <w:p w14:paraId="26CE932F" w14:textId="77777777" w:rsidR="00CF2E73" w:rsidRDefault="00CF2E7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95E24" w14:textId="77777777" w:rsidR="00E31D71" w:rsidRDefault="00E31D71">
      <w:r>
        <w:separator/>
      </w:r>
    </w:p>
  </w:footnote>
  <w:footnote w:type="continuationSeparator" w:id="0">
    <w:p w14:paraId="18032510" w14:textId="77777777" w:rsidR="00E31D71" w:rsidRDefault="00E31D71">
      <w:r>
        <w:continuationSeparator/>
      </w:r>
    </w:p>
  </w:footnote>
  <w:footnote w:id="1">
    <w:p w14:paraId="62497E54" w14:textId="77777777" w:rsidR="008B22B4" w:rsidRDefault="007F3D5F">
      <w:pPr>
        <w:pStyle w:val="aa"/>
      </w:pPr>
      <w:r>
        <w:rPr>
          <w:rStyle w:val="ad"/>
        </w:rPr>
        <w:footnoteRef/>
      </w:r>
      <w:r>
        <w:t xml:space="preserve"> 根据pandoc手册PDF版本的页数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2AC330"/>
    <w:lvl w:ilvl="0">
      <w:start w:val="1"/>
      <w:numFmt w:val="bullet"/>
      <w:lvlText w:val=""/>
      <w:lvlJc w:val="left"/>
      <w:pPr>
        <w:tabs>
          <w:tab w:val="num" w:pos="400"/>
        </w:tabs>
        <w:ind w:left="400" w:hanging="400"/>
      </w:pPr>
      <w:rPr>
        <w:rFonts w:ascii="Wingdings" w:hAnsi="Wingdings" w:hint="default"/>
      </w:rPr>
    </w:lvl>
    <w:lvl w:ilvl="1">
      <w:start w:val="1"/>
      <w:numFmt w:val="bullet"/>
      <w:lvlText w:val="•"/>
      <w:lvlJc w:val="left"/>
      <w:pPr>
        <w:tabs>
          <w:tab w:val="num" w:pos="800"/>
        </w:tabs>
        <w:ind w:left="800" w:hanging="400"/>
      </w:pPr>
      <w:rPr>
        <w:rFonts w:ascii="font536" w:hAnsi="font536" w:hint="default"/>
      </w:rPr>
    </w:lvl>
    <w:lvl w:ilvl="2">
      <w:start w:val="1"/>
      <w:numFmt w:val="decimal"/>
      <w:lvlText w:val="%3."/>
      <w:lvlJc w:val="left"/>
      <w:pPr>
        <w:tabs>
          <w:tab w:val="num" w:pos="1200"/>
        </w:tabs>
        <w:ind w:left="1200" w:hanging="400"/>
      </w:pPr>
      <w:rPr>
        <w:rFonts w:hint="eastAsia"/>
      </w:rPr>
    </w:lvl>
    <w:lvl w:ilvl="3">
      <w:start w:val="1"/>
      <w:numFmt w:val="decimal"/>
      <w:lvlText w:val="%4."/>
      <w:lvlJc w:val="left"/>
      <w:pPr>
        <w:tabs>
          <w:tab w:val="num" w:pos="1600"/>
        </w:tabs>
        <w:ind w:left="1600" w:hanging="400"/>
      </w:pPr>
      <w:rPr>
        <w:rFonts w:hint="eastAsia"/>
      </w:rPr>
    </w:lvl>
    <w:lvl w:ilvl="4">
      <w:start w:val="1"/>
      <w:numFmt w:val="decimal"/>
      <w:lvlText w:val="%5."/>
      <w:lvlJc w:val="left"/>
      <w:pPr>
        <w:tabs>
          <w:tab w:val="num" w:pos="2000"/>
        </w:tabs>
        <w:ind w:left="2000" w:hanging="400"/>
      </w:pPr>
      <w:rPr>
        <w:rFonts w:hint="eastAsia"/>
      </w:rPr>
    </w:lvl>
    <w:lvl w:ilvl="5">
      <w:start w:val="1"/>
      <w:numFmt w:val="decimal"/>
      <w:lvlText w:val="%6."/>
      <w:lvlJc w:val="left"/>
      <w:pPr>
        <w:tabs>
          <w:tab w:val="num" w:pos="2400"/>
        </w:tabs>
        <w:ind w:left="2400" w:hanging="400"/>
      </w:pPr>
      <w:rPr>
        <w:rFonts w:hint="eastAsia"/>
      </w:rPr>
    </w:lvl>
    <w:lvl w:ilvl="6">
      <w:start w:val="1"/>
      <w:numFmt w:val="decimal"/>
      <w:lvlText w:val="%7."/>
      <w:lvlJc w:val="left"/>
      <w:pPr>
        <w:tabs>
          <w:tab w:val="num" w:pos="2800"/>
        </w:tabs>
        <w:ind w:left="2800" w:hanging="400"/>
      </w:pPr>
      <w:rPr>
        <w:rFonts w:hint="eastAsia"/>
      </w:rPr>
    </w:lvl>
    <w:lvl w:ilvl="7">
      <w:start w:val="1"/>
      <w:numFmt w:val="decimal"/>
      <w:lvlText w:val="%8."/>
      <w:lvlJc w:val="left"/>
      <w:pPr>
        <w:tabs>
          <w:tab w:val="num" w:pos="3200"/>
        </w:tabs>
        <w:ind w:left="3200" w:hanging="400"/>
      </w:pPr>
      <w:rPr>
        <w:rFonts w:hint="eastAsia"/>
      </w:rPr>
    </w:lvl>
    <w:lvl w:ilvl="8">
      <w:start w:val="1"/>
      <w:numFmt w:val="decimal"/>
      <w:lvlText w:val="%9."/>
      <w:lvlJc w:val="left"/>
      <w:pPr>
        <w:tabs>
          <w:tab w:val="num" w:pos="3600"/>
        </w:tabs>
        <w:ind w:left="3600" w:hanging="4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6AB0"/>
    <w:rsid w:val="004E29B3"/>
    <w:rsid w:val="00566619"/>
    <w:rsid w:val="00590D07"/>
    <w:rsid w:val="00784D58"/>
    <w:rsid w:val="007F3D5F"/>
    <w:rsid w:val="008B22B4"/>
    <w:rsid w:val="008D6863"/>
    <w:rsid w:val="00B86B75"/>
    <w:rsid w:val="00BC48D5"/>
    <w:rsid w:val="00C36279"/>
    <w:rsid w:val="00CF2E73"/>
    <w:rsid w:val="00E315A3"/>
    <w:rsid w:val="00E31D7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128"/>
  <w15:docId w15:val="{DB282580-85F7-4077-9E16-1D072524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1428"/>
    <w:rPr>
      <w:noProof/>
    </w:rPr>
  </w:style>
  <w:style w:type="paragraph" w:styleId="1">
    <w:name w:val="heading 1"/>
    <w:basedOn w:val="a"/>
    <w:next w:val="a0"/>
    <w:uiPriority w:val="9"/>
    <w:qFormat/>
    <w:rsid w:val="00456576"/>
    <w:pPr>
      <w:keepNext/>
      <w:keepLines/>
      <w:spacing w:before="480" w:afterLines="50" w:after="50"/>
      <w:outlineLvl w:val="0"/>
    </w:pPr>
    <w:rPr>
      <w:rFonts w:asciiTheme="majorHAnsi" w:eastAsiaTheme="majorEastAsia" w:hAnsiTheme="majorHAnsi" w:cstheme="majorBidi"/>
      <w:b/>
      <w:bCs/>
      <w:sz w:val="52"/>
      <w:szCs w:val="32"/>
    </w:rPr>
  </w:style>
  <w:style w:type="paragraph" w:styleId="2">
    <w:name w:val="heading 2"/>
    <w:basedOn w:val="a"/>
    <w:next w:val="a0"/>
    <w:uiPriority w:val="9"/>
    <w:unhideWhenUsed/>
    <w:qFormat/>
    <w:rsid w:val="00631428"/>
    <w:pPr>
      <w:keepNext/>
      <w:keepLines/>
      <w:pBdr>
        <w:bottom w:val="single" w:sz="4" w:space="1" w:color="D9D9D9" w:themeColor="background1" w:themeShade="D9"/>
      </w:pBdr>
      <w:spacing w:before="360" w:after="0"/>
      <w:outlineLvl w:val="1"/>
    </w:pPr>
    <w:rPr>
      <w:rFonts w:asciiTheme="majorHAnsi" w:eastAsiaTheme="majorEastAsia" w:hAnsiTheme="majorHAnsi" w:cstheme="majorBidi"/>
      <w:b/>
      <w:bCs/>
      <w:sz w:val="44"/>
      <w:szCs w:val="28"/>
    </w:rPr>
  </w:style>
  <w:style w:type="paragraph" w:styleId="3">
    <w:name w:val="heading 3"/>
    <w:basedOn w:val="a"/>
    <w:next w:val="a0"/>
    <w:uiPriority w:val="9"/>
    <w:unhideWhenUsed/>
    <w:qFormat/>
    <w:rsid w:val="00631428"/>
    <w:pPr>
      <w:keepNext/>
      <w:keepLines/>
      <w:spacing w:before="200"/>
      <w:outlineLvl w:val="2"/>
    </w:pPr>
    <w:rPr>
      <w:rFonts w:asciiTheme="majorHAnsi" w:eastAsiaTheme="majorEastAsia" w:hAnsiTheme="majorHAnsi" w:cstheme="majorBidi"/>
      <w:b/>
      <w:bCs/>
      <w:sz w:val="36"/>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631428"/>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738E"/>
    <w:rPr>
      <w:noProof/>
      <w:shd w:val="clear" w:color="auto" w:fill="F2F2F2" w:themeFill="background1" w:themeFillShade="F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BD738E"/>
    <w:pPr>
      <w:shd w:val="clear" w:color="auto" w:fill="F2F2F2" w:themeFill="background1" w:themeFillShade="F2"/>
      <w:wordWrap w:val="0"/>
      <w:spacing w:before="200"/>
      <w:ind w:leftChars="200" w:left="200" w:rightChars="200" w:right="200"/>
    </w:pPr>
  </w:style>
  <w:style w:type="character" w:customStyle="1" w:styleId="KeywordTok">
    <w:name w:val="KeywordTok"/>
    <w:basedOn w:val="VerbatimChar"/>
    <w:rPr>
      <w:b/>
      <w:noProof/>
      <w:color w:val="007020"/>
      <w:shd w:val="clear" w:color="auto" w:fill="F2F2F2" w:themeFill="background1" w:themeFillShade="F2"/>
    </w:rPr>
  </w:style>
  <w:style w:type="character" w:customStyle="1" w:styleId="DataTypeTok">
    <w:name w:val="DataTypeTok"/>
    <w:basedOn w:val="VerbatimChar"/>
    <w:rPr>
      <w:noProof/>
      <w:color w:val="902000"/>
      <w:shd w:val="clear" w:color="auto" w:fill="F2F2F2" w:themeFill="background1" w:themeFillShade="F2"/>
    </w:rPr>
  </w:style>
  <w:style w:type="character" w:customStyle="1" w:styleId="DecValTok">
    <w:name w:val="DecValTok"/>
    <w:basedOn w:val="VerbatimChar"/>
    <w:rPr>
      <w:noProof/>
      <w:color w:val="40A070"/>
      <w:shd w:val="clear" w:color="auto" w:fill="F2F2F2" w:themeFill="background1" w:themeFillShade="F2"/>
    </w:rPr>
  </w:style>
  <w:style w:type="character" w:customStyle="1" w:styleId="BaseNTok">
    <w:name w:val="BaseNTok"/>
    <w:basedOn w:val="VerbatimChar"/>
    <w:rPr>
      <w:noProof/>
      <w:color w:val="40A070"/>
      <w:shd w:val="clear" w:color="auto" w:fill="F2F2F2" w:themeFill="background1" w:themeFillShade="F2"/>
    </w:rPr>
  </w:style>
  <w:style w:type="character" w:customStyle="1" w:styleId="FloatTok">
    <w:name w:val="FloatTok"/>
    <w:basedOn w:val="VerbatimChar"/>
    <w:rPr>
      <w:noProof/>
      <w:color w:val="40A070"/>
      <w:shd w:val="clear" w:color="auto" w:fill="F2F2F2" w:themeFill="background1" w:themeFillShade="F2"/>
    </w:rPr>
  </w:style>
  <w:style w:type="character" w:customStyle="1" w:styleId="ConstantTok">
    <w:name w:val="ConstantTok"/>
    <w:basedOn w:val="VerbatimChar"/>
    <w:rPr>
      <w:noProof/>
      <w:color w:val="880000"/>
      <w:shd w:val="clear" w:color="auto" w:fill="F2F2F2" w:themeFill="background1" w:themeFillShade="F2"/>
    </w:rPr>
  </w:style>
  <w:style w:type="character" w:customStyle="1" w:styleId="CharTok">
    <w:name w:val="CharTok"/>
    <w:basedOn w:val="VerbatimChar"/>
    <w:rPr>
      <w:noProof/>
      <w:color w:val="4070A0"/>
      <w:shd w:val="clear" w:color="auto" w:fill="F2F2F2" w:themeFill="background1" w:themeFillShade="F2"/>
    </w:rPr>
  </w:style>
  <w:style w:type="character" w:customStyle="1" w:styleId="SpecialCharTok">
    <w:name w:val="SpecialCharTok"/>
    <w:basedOn w:val="VerbatimChar"/>
    <w:rPr>
      <w:noProof/>
      <w:color w:val="4070A0"/>
      <w:shd w:val="clear" w:color="auto" w:fill="F2F2F2" w:themeFill="background1" w:themeFillShade="F2"/>
    </w:rPr>
  </w:style>
  <w:style w:type="character" w:customStyle="1" w:styleId="StringTok">
    <w:name w:val="StringTok"/>
    <w:basedOn w:val="VerbatimChar"/>
    <w:rPr>
      <w:noProof/>
      <w:color w:val="4070A0"/>
      <w:shd w:val="clear" w:color="auto" w:fill="F2F2F2" w:themeFill="background1" w:themeFillShade="F2"/>
    </w:rPr>
  </w:style>
  <w:style w:type="character" w:customStyle="1" w:styleId="VerbatimStringTok">
    <w:name w:val="VerbatimStringTok"/>
    <w:basedOn w:val="VerbatimChar"/>
    <w:rPr>
      <w:noProof/>
      <w:color w:val="4070A0"/>
      <w:shd w:val="clear" w:color="auto" w:fill="F2F2F2" w:themeFill="background1" w:themeFillShade="F2"/>
    </w:rPr>
  </w:style>
  <w:style w:type="character" w:customStyle="1" w:styleId="SpecialStringTok">
    <w:name w:val="SpecialStringTok"/>
    <w:basedOn w:val="VerbatimChar"/>
    <w:rPr>
      <w:noProof/>
      <w:color w:val="BB6688"/>
      <w:shd w:val="clear" w:color="auto" w:fill="F2F2F2" w:themeFill="background1" w:themeFillShade="F2"/>
    </w:rPr>
  </w:style>
  <w:style w:type="character" w:customStyle="1" w:styleId="ImportTok">
    <w:name w:val="ImportTok"/>
    <w:basedOn w:val="VerbatimChar"/>
    <w:rPr>
      <w:noProof/>
      <w:shd w:val="clear" w:color="auto" w:fill="F2F2F2" w:themeFill="background1" w:themeFillShade="F2"/>
    </w:rPr>
  </w:style>
  <w:style w:type="character" w:customStyle="1" w:styleId="CommentTok">
    <w:name w:val="CommentTok"/>
    <w:basedOn w:val="VerbatimChar"/>
    <w:rPr>
      <w:i/>
      <w:noProof/>
      <w:color w:val="60A0B0"/>
      <w:shd w:val="clear" w:color="auto" w:fill="F2F2F2" w:themeFill="background1" w:themeFillShade="F2"/>
    </w:rPr>
  </w:style>
  <w:style w:type="character" w:customStyle="1" w:styleId="DocumentationTok">
    <w:name w:val="DocumentationTok"/>
    <w:basedOn w:val="VerbatimChar"/>
    <w:rPr>
      <w:i/>
      <w:noProof/>
      <w:color w:val="BA2121"/>
      <w:shd w:val="clear" w:color="auto" w:fill="F2F2F2" w:themeFill="background1" w:themeFillShade="F2"/>
    </w:rPr>
  </w:style>
  <w:style w:type="character" w:customStyle="1" w:styleId="AnnotationTok">
    <w:name w:val="AnnotationTok"/>
    <w:basedOn w:val="VerbatimChar"/>
    <w:rPr>
      <w:b/>
      <w:i/>
      <w:noProof/>
      <w:color w:val="60A0B0"/>
      <w:shd w:val="clear" w:color="auto" w:fill="F2F2F2" w:themeFill="background1" w:themeFillShade="F2"/>
    </w:rPr>
  </w:style>
  <w:style w:type="character" w:customStyle="1" w:styleId="CommentVarTok">
    <w:name w:val="CommentVarTok"/>
    <w:basedOn w:val="VerbatimChar"/>
    <w:rPr>
      <w:b/>
      <w:i/>
      <w:noProof/>
      <w:color w:val="60A0B0"/>
      <w:shd w:val="clear" w:color="auto" w:fill="F2F2F2" w:themeFill="background1" w:themeFillShade="F2"/>
    </w:rPr>
  </w:style>
  <w:style w:type="character" w:customStyle="1" w:styleId="OtherTok">
    <w:name w:val="OtherTok"/>
    <w:basedOn w:val="VerbatimChar"/>
    <w:rPr>
      <w:noProof/>
      <w:color w:val="007020"/>
      <w:shd w:val="clear" w:color="auto" w:fill="F2F2F2" w:themeFill="background1" w:themeFillShade="F2"/>
    </w:rPr>
  </w:style>
  <w:style w:type="character" w:customStyle="1" w:styleId="FunctionTok">
    <w:name w:val="FunctionTok"/>
    <w:basedOn w:val="VerbatimChar"/>
    <w:rPr>
      <w:noProof/>
      <w:color w:val="06287E"/>
      <w:shd w:val="clear" w:color="auto" w:fill="F2F2F2" w:themeFill="background1" w:themeFillShade="F2"/>
    </w:rPr>
  </w:style>
  <w:style w:type="character" w:customStyle="1" w:styleId="VariableTok">
    <w:name w:val="VariableTok"/>
    <w:basedOn w:val="VerbatimChar"/>
    <w:rPr>
      <w:noProof/>
      <w:color w:val="19177C"/>
      <w:shd w:val="clear" w:color="auto" w:fill="F2F2F2" w:themeFill="background1" w:themeFillShade="F2"/>
    </w:rPr>
  </w:style>
  <w:style w:type="character" w:customStyle="1" w:styleId="ControlFlowTok">
    <w:name w:val="ControlFlowTok"/>
    <w:basedOn w:val="VerbatimChar"/>
    <w:rPr>
      <w:b/>
      <w:noProof/>
      <w:color w:val="007020"/>
      <w:shd w:val="clear" w:color="auto" w:fill="F2F2F2" w:themeFill="background1" w:themeFillShade="F2"/>
    </w:rPr>
  </w:style>
  <w:style w:type="character" w:customStyle="1" w:styleId="OperatorTok">
    <w:name w:val="OperatorTok"/>
    <w:basedOn w:val="VerbatimChar"/>
    <w:rPr>
      <w:noProof/>
      <w:color w:val="666666"/>
      <w:shd w:val="clear" w:color="auto" w:fill="F2F2F2" w:themeFill="background1" w:themeFillShade="F2"/>
    </w:rPr>
  </w:style>
  <w:style w:type="character" w:customStyle="1" w:styleId="BuiltInTok">
    <w:name w:val="BuiltInTok"/>
    <w:basedOn w:val="VerbatimChar"/>
    <w:rPr>
      <w:noProof/>
      <w:shd w:val="clear" w:color="auto" w:fill="F2F2F2" w:themeFill="background1" w:themeFillShade="F2"/>
    </w:rPr>
  </w:style>
  <w:style w:type="character" w:customStyle="1" w:styleId="ExtensionTok">
    <w:name w:val="ExtensionTok"/>
    <w:basedOn w:val="VerbatimChar"/>
    <w:rPr>
      <w:noProof/>
      <w:shd w:val="clear" w:color="auto" w:fill="F2F2F2" w:themeFill="background1" w:themeFillShade="F2"/>
    </w:rPr>
  </w:style>
  <w:style w:type="character" w:customStyle="1" w:styleId="PreprocessorTok">
    <w:name w:val="PreprocessorTok"/>
    <w:basedOn w:val="VerbatimChar"/>
    <w:rPr>
      <w:noProof/>
      <w:color w:val="BC7A00"/>
      <w:shd w:val="clear" w:color="auto" w:fill="F2F2F2" w:themeFill="background1" w:themeFillShade="F2"/>
    </w:rPr>
  </w:style>
  <w:style w:type="character" w:customStyle="1" w:styleId="AttributeTok">
    <w:name w:val="AttributeTok"/>
    <w:basedOn w:val="VerbatimChar"/>
    <w:rPr>
      <w:noProof/>
      <w:color w:val="7D9029"/>
      <w:shd w:val="clear" w:color="auto" w:fill="F2F2F2" w:themeFill="background1" w:themeFillShade="F2"/>
    </w:rPr>
  </w:style>
  <w:style w:type="character" w:customStyle="1" w:styleId="RegionMarkerTok">
    <w:name w:val="RegionMarkerTok"/>
    <w:basedOn w:val="VerbatimChar"/>
    <w:rPr>
      <w:noProof/>
      <w:shd w:val="clear" w:color="auto" w:fill="F2F2F2" w:themeFill="background1" w:themeFillShade="F2"/>
    </w:rPr>
  </w:style>
  <w:style w:type="character" w:customStyle="1" w:styleId="InformationTok">
    <w:name w:val="InformationTok"/>
    <w:basedOn w:val="VerbatimChar"/>
    <w:rPr>
      <w:b/>
      <w:i/>
      <w:noProof/>
      <w:color w:val="60A0B0"/>
      <w:shd w:val="clear" w:color="auto" w:fill="F2F2F2" w:themeFill="background1" w:themeFillShade="F2"/>
    </w:rPr>
  </w:style>
  <w:style w:type="character" w:customStyle="1" w:styleId="WarningTok">
    <w:name w:val="WarningTok"/>
    <w:basedOn w:val="VerbatimChar"/>
    <w:rPr>
      <w:b/>
      <w:i/>
      <w:noProof/>
      <w:color w:val="60A0B0"/>
      <w:shd w:val="clear" w:color="auto" w:fill="F2F2F2" w:themeFill="background1" w:themeFillShade="F2"/>
    </w:rPr>
  </w:style>
  <w:style w:type="character" w:customStyle="1" w:styleId="AlertTok">
    <w:name w:val="AlertTok"/>
    <w:basedOn w:val="VerbatimChar"/>
    <w:rPr>
      <w:b/>
      <w:noProof/>
      <w:color w:val="FF0000"/>
      <w:shd w:val="clear" w:color="auto" w:fill="F2F2F2" w:themeFill="background1" w:themeFillShade="F2"/>
    </w:rPr>
  </w:style>
  <w:style w:type="character" w:customStyle="1" w:styleId="ErrorTok">
    <w:name w:val="ErrorTok"/>
    <w:basedOn w:val="VerbatimChar"/>
    <w:rPr>
      <w:b/>
      <w:noProof/>
      <w:color w:val="FF0000"/>
      <w:shd w:val="clear" w:color="auto" w:fill="F2F2F2" w:themeFill="background1" w:themeFillShade="F2"/>
    </w:rPr>
  </w:style>
  <w:style w:type="character" w:customStyle="1" w:styleId="NormalTok">
    <w:name w:val="NormalTok"/>
    <w:basedOn w:val="VerbatimChar"/>
    <w:rPr>
      <w:noProof/>
      <w:shd w:val="clear" w:color="auto" w:fill="F2F2F2" w:themeFill="background1" w:themeFillShade="F2"/>
    </w:rPr>
  </w:style>
  <w:style w:type="character" w:customStyle="1" w:styleId="a4">
    <w:name w:val="正文文本 字符"/>
    <w:basedOn w:val="a1"/>
    <w:link w:val="a0"/>
    <w:rsid w:val="00631428"/>
    <w:rPr>
      <w:noProof/>
    </w:rPr>
  </w:style>
  <w:style w:type="paragraph" w:styleId="TOC1">
    <w:name w:val="toc 1"/>
    <w:basedOn w:val="a"/>
    <w:next w:val="a"/>
    <w:autoRedefine/>
    <w:uiPriority w:val="39"/>
    <w:unhideWhenUsed/>
    <w:rsid w:val="00136B86"/>
    <w:pPr>
      <w:spacing w:after="0"/>
    </w:pPr>
  </w:style>
  <w:style w:type="paragraph" w:styleId="TOC2">
    <w:name w:val="toc 2"/>
    <w:basedOn w:val="a"/>
    <w:next w:val="a"/>
    <w:autoRedefine/>
    <w:uiPriority w:val="39"/>
    <w:unhideWhenUsed/>
    <w:rsid w:val="00136B86"/>
    <w:pPr>
      <w:spacing w:after="0"/>
      <w:ind w:leftChars="200" w:left="200"/>
    </w:pPr>
  </w:style>
  <w:style w:type="paragraph" w:styleId="TOC3">
    <w:name w:val="toc 3"/>
    <w:basedOn w:val="a"/>
    <w:next w:val="a"/>
    <w:autoRedefine/>
    <w:uiPriority w:val="39"/>
    <w:unhideWhenUsed/>
    <w:rsid w:val="00136B86"/>
    <w:pPr>
      <w:spacing w:after="0"/>
      <w:ind w:leftChars="400" w:left="400"/>
    </w:pPr>
  </w:style>
  <w:style w:type="paragraph" w:styleId="af">
    <w:name w:val="header"/>
    <w:basedOn w:val="a"/>
    <w:link w:val="af0"/>
    <w:unhideWhenUsed/>
    <w:rsid w:val="00CF2E73"/>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CF2E73"/>
    <w:rPr>
      <w:noProof/>
      <w:sz w:val="18"/>
      <w:szCs w:val="18"/>
    </w:rPr>
  </w:style>
  <w:style w:type="paragraph" w:styleId="af1">
    <w:name w:val="footer"/>
    <w:basedOn w:val="a"/>
    <w:link w:val="af2"/>
    <w:uiPriority w:val="99"/>
    <w:unhideWhenUsed/>
    <w:rsid w:val="00CF2E73"/>
    <w:pPr>
      <w:tabs>
        <w:tab w:val="center" w:pos="4153"/>
        <w:tab w:val="right" w:pos="8306"/>
      </w:tabs>
      <w:snapToGrid w:val="0"/>
    </w:pPr>
    <w:rPr>
      <w:sz w:val="18"/>
      <w:szCs w:val="18"/>
    </w:rPr>
  </w:style>
  <w:style w:type="character" w:customStyle="1" w:styleId="af2">
    <w:name w:val="页脚 字符"/>
    <w:basedOn w:val="a1"/>
    <w:link w:val="af1"/>
    <w:uiPriority w:val="99"/>
    <w:rsid w:val="00CF2E73"/>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rkdown">
      <a:majorFont>
        <a:latin typeface="Cambria"/>
        <a:ea typeface="楷体"/>
        <a:cs typeface=""/>
      </a:majorFont>
      <a:minorFont>
        <a:latin typeface="Microsoft YaHei UI"/>
        <a:ea typeface="Microsoft YaHei UI"/>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罗 少航</cp:lastModifiedBy>
  <cp:revision>4</cp:revision>
  <dcterms:created xsi:type="dcterms:W3CDTF">2020-09-06T19:04:00Z</dcterms:created>
  <dcterms:modified xsi:type="dcterms:W3CDTF">2020-09-06T19:11:00Z</dcterms:modified>
</cp:coreProperties>
</file>