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jc w:val="center"/>
        <w:rPr>
          <w:rFonts w:hint="eastAsia"/>
        </w:rPr>
      </w:pPr>
    </w:p>
    <w:p>
      <w:pPr>
        <w:pStyle w:val="15"/>
        <w:jc w:val="center"/>
        <w:rPr>
          <w:rFonts w:hint="eastAsia"/>
        </w:rPr>
      </w:pPr>
      <w:r>
        <w:rPr>
          <w:rFonts w:hint="eastAsia"/>
        </w:rPr>
        <w:t>Communication P</w:t>
      </w:r>
      <w:r>
        <w:t xml:space="preserve">rotocol </w:t>
      </w:r>
      <w:r>
        <w:rPr>
          <w:rFonts w:hint="eastAsia"/>
        </w:rPr>
        <w:t xml:space="preserve">of </w:t>
      </w:r>
    </w:p>
    <w:p>
      <w:pPr>
        <w:pStyle w:val="15"/>
        <w:jc w:val="center"/>
      </w:pPr>
      <w:r>
        <w:rPr>
          <w:rFonts w:hint="eastAsia"/>
        </w:rPr>
        <w:t>Tamperproof watch</w:t>
      </w:r>
    </w:p>
    <w:p/>
    <w:sdt>
      <w:sdtPr>
        <w:rPr>
          <w:rFonts w:eastAsia="微软雅黑" w:asciiTheme="minorHAnsi" w:hAnsiTheme="minorHAnsi" w:cstheme="minorBidi"/>
          <w:color w:val="auto"/>
          <w:sz w:val="22"/>
          <w:szCs w:val="20"/>
          <w:lang w:val="zh-CN"/>
        </w:rPr>
        <w:id w:val="-734848516"/>
      </w:sdtPr>
      <w:sdtEndPr>
        <w:rPr>
          <w:rFonts w:eastAsia="微软雅黑" w:asciiTheme="minorHAnsi" w:hAnsiTheme="minorHAnsi" w:cstheme="minorBidi"/>
          <w:b/>
          <w:bCs/>
          <w:color w:val="auto"/>
          <w:sz w:val="22"/>
          <w:szCs w:val="20"/>
          <w:lang w:val="zh-CN"/>
        </w:rPr>
      </w:sdtEndPr>
      <w:sdtContent>
        <w:p>
          <w:pPr>
            <w:pStyle w:val="62"/>
            <w:rPr>
              <w:rFonts w:hint="eastAsia"/>
              <w:lang w:val="zh-CN"/>
            </w:rPr>
          </w:pPr>
          <w:r>
            <w:rPr>
              <w:rFonts w:hint="eastAsia"/>
              <w:lang w:val="zh-CN"/>
            </w:rPr>
            <w:t>Content</w:t>
          </w:r>
        </w:p>
        <w:p>
          <w:pPr>
            <w:pStyle w:val="16"/>
            <w:tabs>
              <w:tab w:val="right" w:leader="dot" w:pos="9350"/>
            </w:tabs>
            <w:spacing w:line="240" w:lineRule="auto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"_Toc39264632" </w:instrText>
          </w:r>
          <w:r>
            <w:fldChar w:fldCharType="separate"/>
          </w:r>
          <w:r>
            <w:rPr>
              <w:rStyle w:val="20"/>
            </w:rPr>
            <w:t>Explanation</w:t>
          </w:r>
          <w:r>
            <w:tab/>
          </w:r>
          <w:r>
            <w:fldChar w:fldCharType="begin"/>
          </w:r>
          <w:r>
            <w:instrText xml:space="preserve"> PAGEREF _Toc39264632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350"/>
            </w:tabs>
            <w:spacing w:line="240" w:lineRule="auto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"_Toc39264633" </w:instrText>
          </w:r>
          <w:r>
            <w:fldChar w:fldCharType="separate"/>
          </w:r>
          <w:r>
            <w:rPr>
              <w:rStyle w:val="20"/>
              <w:b/>
            </w:rPr>
            <w:t>&lt;1&gt;Commands sent from end user (device</w:t>
          </w:r>
          <w:r>
            <w:rPr>
              <w:rStyle w:val="20"/>
              <w:b/>
              <w:sz w:val="36"/>
              <w:lang w:val="zh-CN"/>
            </w:rPr>
            <w:sym w:font="Wingdings" w:char="F0E0"/>
          </w:r>
          <w:r>
            <w:rPr>
              <w:rStyle w:val="20"/>
              <w:b/>
            </w:rPr>
            <w:t xml:space="preserve"> server)</w:t>
          </w:r>
          <w:r>
            <w:tab/>
          </w:r>
          <w:r>
            <w:fldChar w:fldCharType="begin"/>
          </w:r>
          <w:r>
            <w:instrText xml:space="preserve"> PAGEREF _Toc39264633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"_Toc39264634" </w:instrText>
          </w:r>
          <w:r>
            <w:fldChar w:fldCharType="separate"/>
          </w:r>
          <w:r>
            <w:rPr>
              <w:rStyle w:val="20"/>
            </w:rPr>
            <w:t>1.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Login package(uplink number:AP00,responds:BP00)</w:t>
          </w:r>
          <w:r>
            <w:tab/>
          </w:r>
          <w:r>
            <w:fldChar w:fldCharType="begin"/>
          </w:r>
          <w:r>
            <w:instrText xml:space="preserve"> PAGEREF _Toc39264634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"_Toc39264635" </w:instrText>
          </w:r>
          <w:r>
            <w:fldChar w:fldCharType="separate"/>
          </w:r>
          <w:r>
            <w:rPr>
              <w:rStyle w:val="20"/>
            </w:rPr>
            <w:t>2.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Locating package, GPS+LBS+Status+Base +WIFI combining package (uplink number:AP01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responds:BP01)</w:t>
          </w:r>
          <w:r>
            <w:tab/>
          </w:r>
          <w:r>
            <w:fldChar w:fldCharType="begin"/>
          </w:r>
          <w:r>
            <w:instrText xml:space="preserve"> PAGEREF _Toc39264635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"_Toc39264636" </w:instrText>
          </w:r>
          <w:r>
            <w:fldChar w:fldCharType="separate"/>
          </w:r>
          <w:r>
            <w:rPr>
              <w:rStyle w:val="20"/>
            </w:rPr>
            <w:t>3.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Multiple bases locating package (uplink number:AP02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responds:BP02)</w:t>
          </w:r>
          <w:r>
            <w:tab/>
          </w:r>
          <w:r>
            <w:fldChar w:fldCharType="begin"/>
          </w:r>
          <w:r>
            <w:instrText xml:space="preserve"> PAGEREF _Toc39264636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"_Toc39264637" </w:instrText>
          </w:r>
          <w:r>
            <w:fldChar w:fldCharType="separate"/>
          </w:r>
          <w:r>
            <w:rPr>
              <w:rStyle w:val="20"/>
            </w:rPr>
            <w:t>4.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Alarm and Return address Package(uplink number:AP10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responds:BP10)</w:t>
          </w:r>
          <w:r>
            <w:tab/>
          </w:r>
          <w:r>
            <w:fldChar w:fldCharType="begin"/>
          </w:r>
          <w:r>
            <w:instrText xml:space="preserve"> PAGEREF _Toc39264637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"_Toc39264638" </w:instrText>
          </w:r>
          <w:r>
            <w:fldChar w:fldCharType="separate"/>
          </w:r>
          <w:r>
            <w:rPr>
              <w:rStyle w:val="20"/>
            </w:rPr>
            <w:t>5.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Heartbeat package(uplink number:AP03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responds:BP03)</w:t>
          </w:r>
          <w:r>
            <w:tab/>
          </w:r>
          <w:r>
            <w:fldChar w:fldCharType="begin"/>
          </w:r>
          <w:r>
            <w:instrText xml:space="preserve"> PAGEREF _Toc39264638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"_Toc39264639" </w:instrText>
          </w:r>
          <w:r>
            <w:fldChar w:fldCharType="separate"/>
          </w:r>
          <w:r>
            <w:rPr>
              <w:rStyle w:val="20"/>
            </w:rPr>
            <w:t>6.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Low battery alarm uploading package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uplink number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AP04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responds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BP04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"_Toc39264640" </w:instrText>
          </w:r>
          <w:r>
            <w:fldChar w:fldCharType="separate"/>
          </w:r>
          <w:r>
            <w:rPr>
              <w:rStyle w:val="20"/>
            </w:rPr>
            <w:t>7.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Timing through bases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uplink number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AP53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responds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BP53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350"/>
            </w:tabs>
            <w:spacing w:line="240" w:lineRule="auto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"_Toc39264641" </w:instrText>
          </w:r>
          <w:r>
            <w:fldChar w:fldCharType="separate"/>
          </w:r>
          <w:r>
            <w:rPr>
              <w:rStyle w:val="20"/>
              <w:b/>
            </w:rPr>
            <w:t>&lt;2&gt;Commands sent from server</w:t>
          </w:r>
          <w:r>
            <w:rPr>
              <w:rStyle w:val="20"/>
              <w:rFonts w:hint="eastAsia"/>
              <w:b/>
            </w:rPr>
            <w:t>（</w:t>
          </w:r>
          <w:r>
            <w:rPr>
              <w:rStyle w:val="20"/>
              <w:b/>
            </w:rPr>
            <w:t xml:space="preserve">server </w:t>
          </w:r>
          <w:r>
            <w:rPr>
              <w:rStyle w:val="20"/>
              <w:b/>
              <w:sz w:val="36"/>
            </w:rPr>
            <w:sym w:font="Wingdings" w:char="F0E0"/>
          </w:r>
          <w:r>
            <w:rPr>
              <w:rStyle w:val="20"/>
              <w:b/>
            </w:rPr>
            <w:t>device</w:t>
          </w:r>
          <w:r>
            <w:rPr>
              <w:rStyle w:val="20"/>
              <w:rFonts w:hint="eastAsia"/>
              <w:b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"_Toc39264642" </w:instrText>
          </w:r>
          <w:r>
            <w:fldChar w:fldCharType="separate"/>
          </w:r>
          <w:r>
            <w:rPr>
              <w:rStyle w:val="20"/>
            </w:rPr>
            <w:t>1.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GPRS locating data upload intervals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downlink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BP15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AP15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"_Toc39264643" </w:instrText>
          </w:r>
          <w:r>
            <w:fldChar w:fldCharType="separate"/>
          </w:r>
          <w:r>
            <w:rPr>
              <w:rStyle w:val="20"/>
            </w:rPr>
            <w:t>2.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Real-time locating command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long link valid</w:t>
          </w:r>
          <w:r>
            <w:rPr>
              <w:rStyle w:val="20"/>
              <w:rFonts w:hint="eastAsia"/>
            </w:rPr>
            <w:t>）（</w:t>
          </w:r>
          <w:r>
            <w:rPr>
              <w:rStyle w:val="20"/>
            </w:rPr>
            <w:t>downlink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BP16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AP16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"_Toc39264644" </w:instrText>
          </w:r>
          <w:r>
            <w:fldChar w:fldCharType="separate"/>
          </w:r>
          <w:r>
            <w:rPr>
              <w:rStyle w:val="20"/>
            </w:rPr>
            <w:t>3.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Factory reset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downlink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BP17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AP17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"_Toc39264645" </w:instrText>
          </w:r>
          <w:r>
            <w:fldChar w:fldCharType="separate"/>
          </w:r>
          <w:r>
            <w:rPr>
              <w:rStyle w:val="20"/>
            </w:rPr>
            <w:t>4.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Restart the terminal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downlink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BP18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AP18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"_Toc39264646" </w:instrText>
          </w:r>
          <w:r>
            <w:fldChar w:fldCharType="separate"/>
          </w:r>
          <w:r>
            <w:rPr>
              <w:rStyle w:val="20"/>
            </w:rPr>
            <w:t>5.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Power off command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downlink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BP31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AP31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"_Toc39264647" </w:instrText>
          </w:r>
          <w:r>
            <w:fldChar w:fldCharType="separate"/>
          </w:r>
          <w:r>
            <w:rPr>
              <w:rStyle w:val="20"/>
            </w:rPr>
            <w:t>6.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Working Mode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downlink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BP33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AP33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left" w:pos="840"/>
              <w:tab w:val="right" w:leader="dot" w:pos="9350"/>
            </w:tabs>
            <w:spacing w:line="240" w:lineRule="auto"/>
            <w:ind w:left="440"/>
            <w:rPr>
              <w:rFonts w:eastAsiaTheme="minorEastAsia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"_Toc39264648" </w:instrText>
          </w:r>
          <w:r>
            <w:fldChar w:fldCharType="separate"/>
          </w:r>
          <w:r>
            <w:rPr>
              <w:rStyle w:val="20"/>
            </w:rPr>
            <w:t>7.</w:t>
          </w:r>
          <w:r>
            <w:rPr>
              <w:rFonts w:eastAsiaTheme="minorEastAsia"/>
              <w:kern w:val="2"/>
              <w:sz w:val="21"/>
              <w:szCs w:val="22"/>
            </w:rPr>
            <w:tab/>
          </w:r>
          <w:r>
            <w:rPr>
              <w:rStyle w:val="20"/>
            </w:rPr>
            <w:t>GPS Working time</w:t>
          </w:r>
          <w:r>
            <w:rPr>
              <w:rStyle w:val="20"/>
              <w:rFonts w:hint="eastAsia"/>
            </w:rPr>
            <w:t>（</w:t>
          </w:r>
          <w:r>
            <w:rPr>
              <w:rStyle w:val="20"/>
            </w:rPr>
            <w:t>downlink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BP34</w:t>
          </w:r>
          <w:r>
            <w:rPr>
              <w:rStyle w:val="20"/>
              <w:rFonts w:hint="eastAsia"/>
            </w:rPr>
            <w:t>，</w:t>
          </w:r>
          <w:r>
            <w:rPr>
              <w:rStyle w:val="20"/>
            </w:rPr>
            <w:t>respond</w:t>
          </w:r>
          <w:r>
            <w:rPr>
              <w:rStyle w:val="20"/>
              <w:rFonts w:hint="eastAsia"/>
            </w:rPr>
            <w:t>：</w:t>
          </w:r>
          <w:r>
            <w:rPr>
              <w:rStyle w:val="20"/>
            </w:rPr>
            <w:t>AP34</w:t>
          </w:r>
          <w:r>
            <w:rPr>
              <w:rStyle w:val="20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_Toc39264648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spacing w:line="240" w:lineRule="auto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rPr>
          <w:lang w:val="zh-CN"/>
        </w:rPr>
      </w:pPr>
    </w:p>
    <w:p>
      <w:pPr>
        <w:pStyle w:val="2"/>
      </w:pPr>
      <w:bookmarkStart w:id="0" w:name="_Toc39264632"/>
      <w:r>
        <w:rPr>
          <w:rFonts w:hint="eastAsia"/>
        </w:rPr>
        <w:t>Explanation</w:t>
      </w:r>
      <w:bookmarkEnd w:id="0"/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All </w:t>
      </w:r>
      <w:r>
        <w:rPr>
          <w:sz w:val="24"/>
          <w:szCs w:val="24"/>
        </w:rPr>
        <w:t xml:space="preserve">data </w:t>
      </w:r>
      <w:r>
        <w:rPr>
          <w:rFonts w:hint="eastAsia"/>
          <w:sz w:val="24"/>
          <w:szCs w:val="24"/>
        </w:rPr>
        <w:t>packages in this protocol refer to formats below: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Head: IW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rotocol number: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Uplink(device</w:t>
      </w:r>
      <w:r>
        <w:rPr>
          <w:sz w:val="24"/>
          <w:szCs w:val="24"/>
          <w:lang w:val="zh-CN"/>
        </w:rPr>
        <w:sym w:font="Wingdings" w:char="F0E0"/>
      </w:r>
      <w:r>
        <w:rPr>
          <w:sz w:val="24"/>
          <w:szCs w:val="24"/>
        </w:rPr>
        <w:t>server)AP[two digits],Downlink(server</w:t>
      </w:r>
      <w:r>
        <w:rPr>
          <w:sz w:val="24"/>
          <w:szCs w:val="24"/>
          <w:lang w:val="zh-CN"/>
        </w:rPr>
        <w:sym w:font="Wingdings" w:char="F0E0"/>
      </w:r>
      <w:r>
        <w:rPr>
          <w:sz w:val="24"/>
          <w:szCs w:val="24"/>
        </w:rPr>
        <w:t>device)BP[two digits],same digits show data packages respond.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Parameter: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content of </w:t>
      </w:r>
      <w:r>
        <w:rPr>
          <w:sz w:val="24"/>
          <w:szCs w:val="24"/>
        </w:rPr>
        <w:t xml:space="preserve">data </w:t>
      </w:r>
      <w:r>
        <w:rPr>
          <w:rFonts w:hint="eastAsia"/>
          <w:sz w:val="24"/>
          <w:szCs w:val="24"/>
        </w:rPr>
        <w:t>package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Terminator:#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 xml:space="preserve">ll information related with Chinese use </w:t>
      </w:r>
      <w:r>
        <w:rPr>
          <w:rFonts w:hint="eastAsia"/>
          <w:sz w:val="24"/>
          <w:szCs w:val="24"/>
        </w:rPr>
        <w:t>UNICODE</w:t>
      </w:r>
      <w:r>
        <w:rPr>
          <w:sz w:val="24"/>
          <w:szCs w:val="24"/>
        </w:rPr>
        <w:t>, such as address.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All punctuation marks in the data packages (except the punctuation in issued address) are English half Angle.</w:t>
      </w:r>
    </w:p>
    <w:p/>
    <w:p/>
    <w:p/>
    <w:p/>
    <w:p/>
    <w:p/>
    <w:p/>
    <w:p/>
    <w:p/>
    <w:p/>
    <w:p/>
    <w:p/>
    <w:p/>
    <w:p/>
    <w:p/>
    <w:p/>
    <w:p/>
    <w:p/>
    <w:p>
      <w:pPr>
        <w:pStyle w:val="2"/>
        <w:rPr>
          <w:b/>
          <w:sz w:val="36"/>
        </w:rPr>
      </w:pPr>
      <w:bookmarkStart w:id="1" w:name="_Toc39264633"/>
      <w:r>
        <w:rPr>
          <w:b/>
          <w:sz w:val="36"/>
        </w:rPr>
        <w:t>&lt;1&gt;Commands sent from e</w:t>
      </w:r>
      <w:r>
        <w:rPr>
          <w:rFonts w:hint="eastAsia"/>
          <w:b/>
          <w:sz w:val="36"/>
        </w:rPr>
        <w:t xml:space="preserve">nd user </w:t>
      </w:r>
      <w:r>
        <w:rPr>
          <w:b/>
          <w:sz w:val="36"/>
        </w:rPr>
        <w:t>(device</w:t>
      </w:r>
      <w:r>
        <w:rPr>
          <w:b/>
          <w:sz w:val="36"/>
          <w:lang w:val="zh-CN"/>
        </w:rPr>
        <w:sym w:font="Wingdings" w:char="F0E0"/>
      </w:r>
      <w:r>
        <w:rPr>
          <w:b/>
          <w:sz w:val="36"/>
        </w:rPr>
        <w:t xml:space="preserve"> server)</w:t>
      </w:r>
      <w:bookmarkEnd w:id="1"/>
    </w:p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</w:pPr>
      <w:bookmarkStart w:id="2" w:name="_Toc39264634"/>
      <w:r>
        <w:rPr>
          <w:rFonts w:hint="eastAsia"/>
        </w:rPr>
        <w:t>Login package(uplink number:AP00,</w:t>
      </w:r>
      <w:bookmarkStart w:id="3" w:name="OLE_LINK3"/>
      <w:r>
        <w:rPr>
          <w:rFonts w:hint="eastAsia"/>
        </w:rPr>
        <w:t>responds:</w:t>
      </w:r>
      <w:bookmarkEnd w:id="3"/>
      <w:r>
        <w:rPr>
          <w:rFonts w:hint="eastAsia"/>
        </w:rPr>
        <w:t>BP00)</w:t>
      </w:r>
      <w:bookmarkEnd w:id="2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AP00</w:t>
            </w:r>
            <w:r>
              <w:rPr>
                <w:rFonts w:ascii="Meiryo" w:hAnsi="Meiryo" w:eastAsia="Meiryo" w:cs="Meiryo"/>
              </w:rPr>
              <w:t>353456789012345#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IW:</w:t>
            </w:r>
            <w:r>
              <w:rPr>
                <w:rFonts w:hint="eastAsia"/>
              </w:rPr>
              <w:t xml:space="preserve"> Identifier</w:t>
            </w:r>
          </w:p>
          <w:p>
            <w:pPr>
              <w:rPr>
                <w:b/>
                <w:bCs/>
              </w:rPr>
            </w:pPr>
            <w:r>
              <w:rPr>
                <w:rStyle w:val="51"/>
              </w:rPr>
              <w:t>AP00</w:t>
            </w:r>
            <w:r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t>353456789012345: IMEI number of devices, default as 15 digits</w:t>
            </w:r>
          </w:p>
          <w:p>
            <w:r>
              <w:t>#:</w:t>
            </w:r>
            <w:r>
              <w:rPr>
                <w:rFonts w:hint="eastAsia"/>
              </w:rPr>
              <w:t>Terminator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platform replies:</w:t>
            </w:r>
          </w:p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BP00</w:t>
            </w:r>
            <w:r>
              <w:rPr>
                <w:rFonts w:hint="eastAsia" w:ascii="Meiryo" w:hAnsi="Meiryo" w:eastAsia="Meiryo" w:cs="Meiryo"/>
                <w:bCs/>
              </w:rPr>
              <w:t>,201501011252</w:t>
            </w:r>
            <w:r>
              <w:rPr>
                <w:rFonts w:ascii="Meiryo" w:hAnsi="Meiryo" w:eastAsia="Meiryo" w:cs="Meiryo"/>
                <w:bCs/>
              </w:rPr>
              <w:t>23</w:t>
            </w:r>
            <w:r>
              <w:rPr>
                <w:rFonts w:hint="eastAsia" w:ascii="Meiryo" w:hAnsi="Meiryo" w:eastAsia="Meiryo" w:cs="Meiryo"/>
                <w:bCs/>
              </w:rPr>
              <w:t>,8</w:t>
            </w:r>
            <w:r>
              <w:rPr>
                <w:rFonts w:ascii="Meiryo" w:hAnsi="Meiryo" w:eastAsia="Meiryo" w:cs="Meiryo"/>
              </w:rPr>
              <w:t>#</w:t>
            </w:r>
          </w:p>
          <w:p>
            <w:pPr>
              <w:ind w:left="440" w:hanging="440" w:hangingChars="200"/>
              <w:rPr>
                <w:bCs/>
              </w:rPr>
            </w:pPr>
            <w:r>
              <w:rPr>
                <w:rFonts w:hint="eastAsia"/>
                <w:bCs/>
              </w:rPr>
              <w:t>201501011252</w:t>
            </w:r>
            <w:r>
              <w:rPr>
                <w:bCs/>
              </w:rPr>
              <w:t>23 is server time service, the format is year month date hour minute second, it’s UTC0 time.</w:t>
            </w:r>
          </w:p>
          <w:p>
            <w:pPr>
              <w:ind w:left="440" w:hanging="440" w:hangingChars="200"/>
            </w:pPr>
            <w:r>
              <w:rPr>
                <w:rFonts w:hint="eastAsia"/>
                <w:bCs/>
              </w:rPr>
              <w:t xml:space="preserve"> 8 </w:t>
            </w:r>
            <w:r>
              <w:rPr>
                <w:bCs/>
              </w:rPr>
              <w:t>is the present time zone of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left="240" w:hanging="240" w:hangingChars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l</w:t>
            </w:r>
            <w:r>
              <w:rPr>
                <w:rFonts w:hint="eastAsia"/>
                <w:sz w:val="24"/>
                <w:szCs w:val="24"/>
              </w:rPr>
              <w:t>ogin package should be sent every time the device connects with</w:t>
            </w:r>
            <w:r>
              <w:rPr>
                <w:sz w:val="24"/>
                <w:szCs w:val="24"/>
              </w:rPr>
              <w:t xml:space="preserve"> server.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</w:pPr>
      <w:bookmarkStart w:id="4" w:name="_Toc39264635"/>
      <w:r>
        <w:t>Locating package,</w:t>
      </w:r>
      <w:r>
        <w:rPr>
          <w:rFonts w:hint="eastAsia"/>
        </w:rPr>
        <w:t xml:space="preserve"> GPS+LBS+S</w:t>
      </w:r>
      <w:r>
        <w:t>tatus</w:t>
      </w:r>
      <w:r>
        <w:rPr>
          <w:rFonts w:hint="eastAsia"/>
        </w:rPr>
        <w:t>+</w:t>
      </w:r>
      <w:r>
        <w:t>Base</w:t>
      </w:r>
      <w:r>
        <w:rPr>
          <w:rFonts w:hint="eastAsia"/>
        </w:rPr>
        <w:t xml:space="preserve"> +WIFI</w:t>
      </w:r>
      <w:r>
        <w:t xml:space="preserve"> combining package</w:t>
      </w:r>
      <w:r>
        <w:rPr>
          <w:rFonts w:hint="eastAsia"/>
        </w:rPr>
        <w:t xml:space="preserve"> (uplink number:AP01，responds:BP01)</w:t>
      </w:r>
      <w:bookmarkEnd w:id="4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AP01</w:t>
            </w:r>
            <w:r>
              <w:rPr>
                <w:rFonts w:ascii="Meiryo" w:hAnsi="Meiryo" w:eastAsia="Meiryo" w:cs="Meiryo"/>
              </w:rPr>
              <w:t>080524A2232.9806N11404.9355E000.1061830323.8706000908000102,460,0,9520,3671</w:t>
            </w:r>
            <w:r>
              <w:rPr>
                <w:rFonts w:hint="eastAsia" w:ascii="Meiryo" w:hAnsi="Meiryo" w:eastAsia="Meiryo" w:cs="Meiryo"/>
              </w:rPr>
              <w:t>,</w:t>
            </w:r>
            <w:r>
              <w:rPr>
                <w:rFonts w:ascii="Meiryo" w:hAnsi="Meiryo" w:eastAsia="Meiryo" w:cs="Meiryo"/>
                <w:color w:val="FF0000"/>
              </w:rPr>
              <w:t>Home|74-DE-2B-44-88-8C</w:t>
            </w:r>
            <w:r>
              <w:rPr>
                <w:rFonts w:hint="eastAsia" w:ascii="Meiryo" w:hAnsi="Meiryo" w:eastAsia="Meiryo" w:cs="Meiryo"/>
                <w:color w:val="FF0000"/>
              </w:rPr>
              <w:t>|97&amp;</w:t>
            </w:r>
            <w:r>
              <w:rPr>
                <w:rFonts w:ascii="Meiryo" w:hAnsi="Meiryo" w:eastAsia="Meiryo" w:cs="Meiryo"/>
                <w:color w:val="FF0000"/>
              </w:rPr>
              <w:t xml:space="preserve"> Home1|74-DE-2B-44-88-8C</w:t>
            </w:r>
            <w:r>
              <w:rPr>
                <w:rFonts w:hint="eastAsia" w:ascii="Meiryo" w:hAnsi="Meiryo" w:eastAsia="Meiryo" w:cs="Meiryo"/>
                <w:color w:val="FF0000"/>
              </w:rPr>
              <w:t>|97&amp;</w:t>
            </w:r>
            <w:r>
              <w:rPr>
                <w:rFonts w:ascii="Meiryo" w:hAnsi="Meiryo" w:eastAsia="Meiryo" w:cs="Meiryo"/>
                <w:color w:val="FF0000"/>
              </w:rPr>
              <w:t>Home</w:t>
            </w:r>
            <w:r>
              <w:rPr>
                <w:rFonts w:hint="eastAsia" w:ascii="Meiryo" w:hAnsi="Meiryo" w:eastAsia="Meiryo" w:cs="Meiryo"/>
                <w:color w:val="FF0000"/>
              </w:rPr>
              <w:t>2</w:t>
            </w:r>
            <w:r>
              <w:rPr>
                <w:rFonts w:ascii="Meiryo" w:hAnsi="Meiryo" w:eastAsia="Meiryo" w:cs="Meiryo"/>
                <w:color w:val="FF0000"/>
              </w:rPr>
              <w:t>|74-DE-2B-44-88-8C</w:t>
            </w:r>
            <w:r>
              <w:rPr>
                <w:rFonts w:hint="eastAsia" w:ascii="Meiryo" w:hAnsi="Meiryo" w:eastAsia="Meiryo" w:cs="Meiryo"/>
                <w:color w:val="FF0000"/>
              </w:rPr>
              <w:t>|97&amp;</w:t>
            </w:r>
            <w:r>
              <w:rPr>
                <w:rFonts w:ascii="Meiryo" w:hAnsi="Meiryo" w:eastAsia="Meiryo" w:cs="Meiryo"/>
                <w:color w:val="FF0000"/>
              </w:rPr>
              <w:t xml:space="preserve"> Home</w:t>
            </w:r>
            <w:r>
              <w:rPr>
                <w:rFonts w:hint="eastAsia" w:ascii="Meiryo" w:hAnsi="Meiryo" w:eastAsia="Meiryo" w:cs="Meiryo"/>
                <w:color w:val="FF0000"/>
              </w:rPr>
              <w:t>3</w:t>
            </w:r>
            <w:r>
              <w:rPr>
                <w:rFonts w:ascii="Meiryo" w:hAnsi="Meiryo" w:eastAsia="Meiryo" w:cs="Meiryo"/>
                <w:color w:val="FF0000"/>
              </w:rPr>
              <w:t>|74-DE-2B-44-88-8C</w:t>
            </w:r>
            <w:r>
              <w:rPr>
                <w:rFonts w:hint="eastAsia" w:ascii="Meiryo" w:hAnsi="Meiryo" w:eastAsia="Meiryo" w:cs="Meiryo"/>
                <w:color w:val="FF0000"/>
              </w:rPr>
              <w:t>|97</w:t>
            </w:r>
            <w:r>
              <w:rPr>
                <w:rFonts w:ascii="Meiryo" w:hAnsi="Meiryo" w:eastAsia="Meiryo" w:cs="Meiryo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I</w:t>
            </w:r>
            <w:r>
              <w:rPr>
                <w:rFonts w:hint="eastAsia"/>
              </w:rPr>
              <w:t xml:space="preserve">W Identifier 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</w:rPr>
              <w:t>AP01: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>
            <w:r>
              <w:rPr>
                <w:rFonts w:hint="eastAsia"/>
              </w:rPr>
              <w:t>080524:</w:t>
            </w:r>
            <w:r>
              <w:t xml:space="preserve"> 24</w:t>
            </w:r>
            <w:r>
              <w:rPr>
                <w:vertAlign w:val="superscript"/>
              </w:rPr>
              <w:t>th</w:t>
            </w:r>
            <w:r>
              <w:t xml:space="preserve"> May </w:t>
            </w:r>
            <w:r>
              <w:rPr>
                <w:rFonts w:hint="eastAsia"/>
              </w:rPr>
              <w:t xml:space="preserve"> 2008 </w:t>
            </w:r>
          </w:p>
          <w:p>
            <w:r>
              <w:rPr>
                <w:rFonts w:hint="eastAsia"/>
              </w:rPr>
              <w:t>A:“A”shows valid data</w:t>
            </w:r>
            <w:r>
              <w:t>,</w:t>
            </w:r>
            <w:r>
              <w:rPr>
                <w:rFonts w:hint="eastAsia"/>
              </w:rPr>
              <w:t>”V”shows invalid data</w:t>
            </w:r>
            <w:r>
              <w:t xml:space="preserve"> and will get LBS data</w:t>
            </w:r>
          </w:p>
          <w:p>
            <w:r>
              <w:rPr>
                <w:rFonts w:hint="eastAsia"/>
              </w:rPr>
              <w:t xml:space="preserve">2232.9806N11404.9355E000.1: </w:t>
            </w:r>
            <w:r>
              <w:t>22 degrees north latitude 32.9806 points</w:t>
            </w:r>
            <w:r>
              <w:rPr>
                <w:rFonts w:hint="eastAsia"/>
              </w:rPr>
              <w:t>，</w:t>
            </w:r>
            <w:r>
              <w:t>114 degrees east longitude 04.9355 points</w:t>
            </w:r>
            <w:r>
              <w:rPr>
                <w:rFonts w:hint="eastAsia"/>
              </w:rPr>
              <w:t>，s</w:t>
            </w:r>
            <w:r>
              <w:t xml:space="preserve">peed is </w:t>
            </w:r>
            <w:r>
              <w:rPr>
                <w:rFonts w:hint="eastAsia"/>
              </w:rPr>
              <w:t>000.1 km/h，</w:t>
            </w:r>
            <w:r>
              <w:t>it’s</w:t>
            </w:r>
            <w:r>
              <w:rPr>
                <w:rFonts w:hint="eastAsia"/>
              </w:rPr>
              <w:t xml:space="preserve"> default as 0 if the </w:t>
            </w:r>
            <w:r>
              <w:t>latitude</w:t>
            </w:r>
            <w:r>
              <w:rPr>
                <w:rFonts w:hint="eastAsia"/>
              </w:rPr>
              <w:t xml:space="preserve"> </w:t>
            </w:r>
            <w:r>
              <w:t>and longitude are invalid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such as 0000.0000N00000.0000E</w:t>
            </w:r>
          </w:p>
          <w:p>
            <w:r>
              <w:rPr>
                <w:rFonts w:hint="eastAsia"/>
              </w:rPr>
              <w:t xml:space="preserve">061830: </w:t>
            </w:r>
            <w:r>
              <w:t xml:space="preserve">GMT 06:18:30 </w:t>
            </w:r>
          </w:p>
          <w:p>
            <w:r>
              <w:rPr>
                <w:rFonts w:hint="eastAsia"/>
              </w:rPr>
              <w:t>323.87:</w:t>
            </w:r>
            <w:r>
              <w:t>direction angle is</w:t>
            </w:r>
            <w:r>
              <w:rPr>
                <w:rFonts w:hint="eastAsia"/>
              </w:rPr>
              <w:t xml:space="preserve"> 323.87°</w:t>
            </w:r>
          </w:p>
          <w:p>
            <w:r>
              <w:rPr>
                <w:rFonts w:hint="eastAsia"/>
              </w:rPr>
              <w:t>06000908000102:</w:t>
            </w:r>
            <w:r>
              <w:t xml:space="preserve"> </w:t>
            </w:r>
            <w:r>
              <w:rPr>
                <w:rFonts w:hint="eastAsia"/>
              </w:rPr>
              <w:t>060</w:t>
            </w:r>
            <w:r>
              <w:t xml:space="preserve"> is GSM signal,009 is  the number of satellites,080 is battery level,</w:t>
            </w:r>
            <w:r>
              <w:rPr>
                <w:rFonts w:hint="eastAsia"/>
              </w:rPr>
              <w:t xml:space="preserve"> 0</w:t>
            </w:r>
            <w:r>
              <w:t xml:space="preserve"> is remaining space</w:t>
            </w:r>
            <w:r>
              <w:rPr>
                <w:rFonts w:hint="eastAsia"/>
              </w:rPr>
              <w:t>,01</w:t>
            </w:r>
            <w:r>
              <w:t xml:space="preserve"> is fortification state,02 is working mode,</w:t>
            </w:r>
            <w:r>
              <w:rPr>
                <w:rFonts w:hint="eastAsia"/>
              </w:rPr>
              <w:t xml:space="preserve"> (</w:t>
            </w:r>
            <w:r>
              <w:t>it shows none setting if fortification and working mode are 00</w:t>
            </w:r>
            <w:r>
              <w:rPr>
                <w:rFonts w:hint="eastAsia"/>
              </w:rPr>
              <w:t>)</w:t>
            </w:r>
          </w:p>
          <w:p>
            <w:r>
              <w:rPr>
                <w:rFonts w:hint="eastAsia"/>
              </w:rPr>
              <w:t>460,0,9520,3671 : LBS</w:t>
            </w:r>
            <w:r>
              <w:t xml:space="preserve"> is base data</w:t>
            </w:r>
            <w:r>
              <w:rPr>
                <w:rFonts w:hint="eastAsia"/>
              </w:rPr>
              <w:t xml:space="preserve"> MCC</w:t>
            </w:r>
            <w:r>
              <w:t xml:space="preserve"> </w:t>
            </w:r>
            <w:bookmarkStart w:id="5" w:name="OLE_LINK5"/>
            <w:bookmarkStart w:id="6" w:name="OLE_LINK4"/>
            <w:r>
              <w:t>is country code</w:t>
            </w:r>
            <w:bookmarkEnd w:id="5"/>
            <w:bookmarkEnd w:id="6"/>
            <w:r>
              <w:rPr>
                <w:rFonts w:hint="eastAsia"/>
              </w:rPr>
              <w:t>,460 means China,0:MNC,0</w:t>
            </w:r>
            <w:r>
              <w:t xml:space="preserve"> is moving</w:t>
            </w:r>
            <w:r>
              <w:rPr>
                <w:rFonts w:hint="eastAsia"/>
              </w:rPr>
              <w:t>,9520:LAC,</w:t>
            </w:r>
            <w:r>
              <w:t>decimal</w:t>
            </w:r>
            <w:r>
              <w:rPr>
                <w:rFonts w:hint="eastAsia"/>
              </w:rPr>
              <w:t>,3671,CID,</w:t>
            </w:r>
            <w:r>
              <w:t xml:space="preserve"> decimal</w:t>
            </w:r>
          </w:p>
          <w:p>
            <w:r>
              <w:rPr>
                <w:rFonts w:hint="eastAsia"/>
              </w:rPr>
              <w:t>If state in GPS package is V or latitude and longitude are</w:t>
            </w:r>
            <w:r>
              <w:t xml:space="preserve"> “</w:t>
            </w:r>
            <w:r>
              <w:rPr>
                <w:rFonts w:hint="eastAsia"/>
              </w:rPr>
              <w:t xml:space="preserve"> 0000.0000N00000.0000E</w:t>
            </w:r>
            <w:r>
              <w:t>”</w:t>
            </w:r>
            <w:r>
              <w:rPr>
                <w:rFonts w:hint="eastAsia"/>
              </w:rPr>
              <w:t>,it will get LBS data.</w:t>
            </w:r>
          </w:p>
          <w:p>
            <w:r>
              <w:rPr>
                <w:color w:val="FF0000"/>
              </w:rPr>
              <w:t xml:space="preserve"> Home|74-DE-2B-44-88-8C</w:t>
            </w:r>
            <w:r>
              <w:rPr>
                <w:rFonts w:hint="eastAsia"/>
                <w:color w:val="FF0000"/>
              </w:rPr>
              <w:t xml:space="preserve">|97 : </w:t>
            </w:r>
            <w:r>
              <w:rPr>
                <w:color w:val="FF0000"/>
              </w:rPr>
              <w:t>one set of</w:t>
            </w:r>
            <w:r>
              <w:rPr>
                <w:rFonts w:hint="eastAsia"/>
                <w:color w:val="FF0000"/>
              </w:rPr>
              <w:t xml:space="preserve"> WIFI </w:t>
            </w:r>
            <w:r>
              <w:rPr>
                <w:color w:val="FF0000"/>
              </w:rPr>
              <w:t>information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Home</w:t>
            </w:r>
            <w:r>
              <w:rPr>
                <w:rFonts w:hint="eastAsia"/>
                <w:color w:val="FF0000"/>
              </w:rPr>
              <w:t xml:space="preserve"> is SSID， 74-DE-2B-44-88-8C is MAC</w:t>
            </w:r>
            <w:r>
              <w:rPr>
                <w:color w:val="FF0000"/>
              </w:rPr>
              <w:t xml:space="preserve"> address</w:t>
            </w:r>
            <w:r>
              <w:rPr>
                <w:rFonts w:hint="eastAsia"/>
                <w:color w:val="FF0000"/>
              </w:rPr>
              <w:t>，97</w:t>
            </w:r>
            <w:r>
              <w:rPr>
                <w:color w:val="FF0000"/>
              </w:rPr>
              <w:t xml:space="preserve"> is signal strength</w:t>
            </w:r>
            <w:r>
              <w:rPr>
                <w:rFonts w:hint="eastAsia"/>
                <w:color w:val="FF0000"/>
              </w:rPr>
              <w:t>，vari</w:t>
            </w:r>
            <w:r>
              <w:rPr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ble</w:t>
            </w:r>
            <w:r>
              <w:rPr>
                <w:color w:val="FF0000"/>
              </w:rPr>
              <w:t>s</w:t>
            </w:r>
            <w:r>
              <w:rPr>
                <w:rFonts w:hint="eastAsia"/>
                <w:color w:val="FF0000"/>
              </w:rPr>
              <w:t xml:space="preserve"> are </w:t>
            </w:r>
            <w:r>
              <w:rPr>
                <w:color w:val="FF0000"/>
              </w:rPr>
              <w:t>separated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>by</w:t>
            </w:r>
            <w:r>
              <w:rPr>
                <w:rFonts w:hint="eastAsia"/>
                <w:color w:val="FF0000"/>
              </w:rPr>
              <w:t>“|”,</w:t>
            </w:r>
            <w:r>
              <w:rPr>
                <w:rFonts w:hint="eastAsia"/>
                <w:color w:val="FF0000"/>
                <w:highlight w:val="yellow"/>
              </w:rPr>
              <w:t xml:space="preserve">wifi information can be multiple sets and are </w:t>
            </w:r>
            <w:r>
              <w:rPr>
                <w:color w:val="FF0000"/>
                <w:highlight w:val="yellow"/>
              </w:rPr>
              <w:t>separated</w:t>
            </w:r>
            <w:r>
              <w:rPr>
                <w:rFonts w:hint="eastAsia"/>
                <w:color w:val="FF0000"/>
                <w:highlight w:val="yellow"/>
              </w:rPr>
              <w:t xml:space="preserve"> </w:t>
            </w:r>
            <w:r>
              <w:rPr>
                <w:color w:val="FF0000"/>
                <w:highlight w:val="yellow"/>
              </w:rPr>
              <w:t>by</w:t>
            </w:r>
            <w:r>
              <w:rPr>
                <w:rFonts w:hint="eastAsia"/>
                <w:color w:val="FF0000"/>
                <w:highlight w:val="yellow"/>
              </w:rPr>
              <w:t xml:space="preserve"> “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&amp;</w:t>
            </w:r>
            <w:r>
              <w:rPr>
                <w:rFonts w:hint="eastAsia"/>
                <w:color w:val="FF0000"/>
                <w:highlight w:val="yellow"/>
              </w:rPr>
              <w:t>”.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platform replies:</w:t>
            </w:r>
            <w:r>
              <w:br w:type="textWrapping"/>
            </w: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BP01</w:t>
            </w:r>
            <w:r>
              <w:rPr>
                <w:rFonts w:ascii="Meiryo" w:hAnsi="Meiryo" w:eastAsia="Meiryo" w:cs="Meiryo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bookmarkStart w:id="7" w:name="OLE_LINK6"/>
            <w:bookmarkStart w:id="8" w:name="OLE_LINK7"/>
            <w:r>
              <w:rPr>
                <w:rFonts w:hint="eastAsia"/>
              </w:rPr>
              <w:t>Notice:</w:t>
            </w:r>
            <w:bookmarkEnd w:id="7"/>
            <w:bookmarkEnd w:id="8"/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</w:pPr>
      <w:bookmarkStart w:id="9" w:name="_Toc39264636"/>
      <w:r>
        <w:t>Multiple bases locating package</w:t>
      </w:r>
      <w:r>
        <w:rPr>
          <w:rFonts w:hint="eastAsia"/>
        </w:rPr>
        <w:t xml:space="preserve"> (uplink number:AP0</w:t>
      </w:r>
      <w:r>
        <w:t>2</w:t>
      </w:r>
      <w:r>
        <w:rPr>
          <w:rFonts w:hint="eastAsia"/>
        </w:rPr>
        <w:t>，responds:BP0</w:t>
      </w:r>
      <w:r>
        <w:t>2</w:t>
      </w:r>
      <w:r>
        <w:rPr>
          <w:rFonts w:hint="eastAsia"/>
        </w:rPr>
        <w:t>)</w:t>
      </w:r>
      <w:bookmarkEnd w:id="9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AP02</w:t>
            </w:r>
            <w:r>
              <w:rPr>
                <w:rStyle w:val="51"/>
                <w:rFonts w:ascii="Meiryo" w:hAnsi="Meiryo" w:eastAsia="Meiryo" w:cs="Meiryo"/>
                <w:color w:val="auto"/>
              </w:rPr>
              <w:t>,</w:t>
            </w:r>
            <w:r>
              <w:rPr>
                <w:rStyle w:val="51"/>
                <w:rFonts w:ascii="Meiryo" w:hAnsi="Meiryo" w:eastAsia="Meiryo" w:cs="Meiryo"/>
                <w:i w:val="0"/>
                <w:color w:val="auto"/>
              </w:rPr>
              <w:t>zh_cn,0,7,</w:t>
            </w:r>
            <w:r>
              <w:rPr>
                <w:rFonts w:ascii="Meiryo" w:hAnsi="Meiryo" w:eastAsia="Meiryo" w:cs="Meiryo"/>
              </w:rPr>
              <w:t>460,0,</w:t>
            </w:r>
            <w:r>
              <w:rPr>
                <w:rFonts w:hint="eastAsia" w:ascii="Meiryo" w:hAnsi="Meiryo" w:eastAsia="Meiryo" w:cs="Meiryo"/>
              </w:rPr>
              <w:t>9520</w:t>
            </w:r>
            <w:r>
              <w:rPr>
                <w:rFonts w:ascii="Meiryo" w:hAnsi="Meiryo" w:eastAsia="Meiryo" w:cs="Meiryo"/>
              </w:rPr>
              <w:t>|</w:t>
            </w:r>
            <w:r>
              <w:rPr>
                <w:rFonts w:hint="eastAsia" w:ascii="Meiryo" w:hAnsi="Meiryo" w:eastAsia="Meiryo" w:cs="Meiryo"/>
              </w:rPr>
              <w:t>3671</w:t>
            </w:r>
            <w:r>
              <w:rPr>
                <w:rFonts w:hint="eastAsia" w:ascii="Meiryo" w:hAnsi="Meiryo" w:cs="Meiryo" w:eastAsiaTheme="minorEastAsia"/>
              </w:rPr>
              <w:t>|13</w:t>
            </w:r>
            <w:r>
              <w:rPr>
                <w:rFonts w:ascii="Meiryo" w:hAnsi="Meiryo" w:eastAsia="Meiryo" w:cs="Meiryo"/>
              </w:rPr>
              <w:t>,</w:t>
            </w:r>
            <w:r>
              <w:rPr>
                <w:rFonts w:hint="eastAsia" w:ascii="Meiryo" w:hAnsi="Meiryo" w:eastAsia="Meiryo" w:cs="Meiryo"/>
              </w:rPr>
              <w:t>9520</w:t>
            </w:r>
            <w:r>
              <w:rPr>
                <w:rFonts w:ascii="Meiryo" w:hAnsi="Meiryo" w:eastAsia="Meiryo" w:cs="Meiryo"/>
              </w:rPr>
              <w:t>|</w:t>
            </w:r>
            <w:r>
              <w:rPr>
                <w:rFonts w:hint="eastAsia" w:ascii="Meiryo" w:hAnsi="Meiryo" w:eastAsia="Meiryo" w:cs="Meiryo"/>
              </w:rPr>
              <w:t>367</w:t>
            </w:r>
            <w:r>
              <w:rPr>
                <w:rFonts w:ascii="Meiryo" w:hAnsi="Meiryo" w:eastAsia="Meiryo" w:cs="Meiryo"/>
              </w:rPr>
              <w:t>2</w:t>
            </w:r>
            <w:r>
              <w:rPr>
                <w:rFonts w:hint="eastAsia" w:ascii="Meiryo" w:hAnsi="Meiryo" w:cs="Meiryo" w:eastAsiaTheme="minorEastAsia"/>
              </w:rPr>
              <w:t>|12</w:t>
            </w:r>
            <w:r>
              <w:rPr>
                <w:rFonts w:ascii="Meiryo" w:hAnsi="Meiryo" w:eastAsia="Meiryo" w:cs="Meiryo"/>
              </w:rPr>
              <w:t>,</w:t>
            </w:r>
            <w:r>
              <w:rPr>
                <w:rFonts w:hint="eastAsia" w:ascii="Meiryo" w:hAnsi="Meiryo" w:eastAsia="Meiryo" w:cs="Meiryo"/>
              </w:rPr>
              <w:t>9520</w:t>
            </w:r>
            <w:r>
              <w:rPr>
                <w:rFonts w:ascii="Meiryo" w:hAnsi="Meiryo" w:eastAsia="Meiryo" w:cs="Meiryo"/>
              </w:rPr>
              <w:t>|</w:t>
            </w:r>
            <w:r>
              <w:rPr>
                <w:rFonts w:hint="eastAsia" w:ascii="Meiryo" w:hAnsi="Meiryo" w:eastAsia="Meiryo" w:cs="Meiryo"/>
              </w:rPr>
              <w:t>367</w:t>
            </w:r>
            <w:r>
              <w:rPr>
                <w:rFonts w:ascii="Meiryo" w:hAnsi="Meiryo" w:eastAsia="Meiryo" w:cs="Meiryo"/>
              </w:rPr>
              <w:t>3</w:t>
            </w:r>
            <w:r>
              <w:rPr>
                <w:rFonts w:hint="eastAsia" w:ascii="Meiryo" w:hAnsi="Meiryo" w:cs="Meiryo" w:eastAsiaTheme="minorEastAsia"/>
              </w:rPr>
              <w:t>|11</w:t>
            </w:r>
            <w:r>
              <w:rPr>
                <w:rFonts w:ascii="Meiryo" w:hAnsi="Meiryo" w:eastAsia="Meiryo" w:cs="Meiryo"/>
              </w:rPr>
              <w:t>,</w:t>
            </w:r>
            <w:r>
              <w:rPr>
                <w:rFonts w:hint="eastAsia" w:ascii="Meiryo" w:hAnsi="Meiryo" w:eastAsia="Meiryo" w:cs="Meiryo"/>
              </w:rPr>
              <w:t>9520</w:t>
            </w:r>
            <w:r>
              <w:rPr>
                <w:rFonts w:ascii="Meiryo" w:hAnsi="Meiryo" w:eastAsia="Meiryo" w:cs="Meiryo"/>
              </w:rPr>
              <w:t>|</w:t>
            </w:r>
            <w:r>
              <w:rPr>
                <w:rFonts w:hint="eastAsia" w:ascii="Meiryo" w:hAnsi="Meiryo" w:eastAsia="Meiryo" w:cs="Meiryo"/>
              </w:rPr>
              <w:t>367</w:t>
            </w:r>
            <w:r>
              <w:rPr>
                <w:rFonts w:ascii="Meiryo" w:hAnsi="Meiryo" w:eastAsia="Meiryo" w:cs="Meiryo"/>
              </w:rPr>
              <w:t>4</w:t>
            </w:r>
            <w:r>
              <w:rPr>
                <w:rFonts w:hint="eastAsia" w:ascii="Meiryo" w:hAnsi="Meiryo" w:cs="Meiryo" w:eastAsiaTheme="minorEastAsia"/>
              </w:rPr>
              <w:t>|10</w:t>
            </w:r>
            <w:r>
              <w:rPr>
                <w:rFonts w:ascii="Meiryo" w:hAnsi="Meiryo" w:eastAsia="Meiryo" w:cs="Meiryo"/>
              </w:rPr>
              <w:t>,</w:t>
            </w:r>
            <w:r>
              <w:rPr>
                <w:rFonts w:hint="eastAsia" w:ascii="Meiryo" w:hAnsi="Meiryo" w:eastAsia="Meiryo" w:cs="Meiryo"/>
              </w:rPr>
              <w:t>9520</w:t>
            </w:r>
            <w:r>
              <w:rPr>
                <w:rFonts w:ascii="Meiryo" w:hAnsi="Meiryo" w:eastAsia="Meiryo" w:cs="Meiryo"/>
              </w:rPr>
              <w:t>|</w:t>
            </w:r>
            <w:r>
              <w:rPr>
                <w:rFonts w:hint="eastAsia" w:ascii="Meiryo" w:hAnsi="Meiryo" w:eastAsia="Meiryo" w:cs="Meiryo"/>
              </w:rPr>
              <w:t>367</w:t>
            </w:r>
            <w:r>
              <w:rPr>
                <w:rFonts w:ascii="Meiryo" w:hAnsi="Meiryo" w:eastAsia="Meiryo" w:cs="Meiryo"/>
              </w:rPr>
              <w:t>5</w:t>
            </w:r>
            <w:r>
              <w:rPr>
                <w:rFonts w:hint="eastAsia" w:ascii="Meiryo" w:hAnsi="Meiryo" w:cs="Meiryo" w:eastAsiaTheme="minorEastAsia"/>
              </w:rPr>
              <w:t>|9</w:t>
            </w:r>
            <w:r>
              <w:rPr>
                <w:rFonts w:ascii="Meiryo" w:hAnsi="Meiryo" w:eastAsia="Meiryo" w:cs="Meiryo"/>
              </w:rPr>
              <w:t>,</w:t>
            </w:r>
            <w:r>
              <w:rPr>
                <w:rFonts w:hint="eastAsia" w:ascii="Meiryo" w:hAnsi="Meiryo" w:eastAsia="Meiryo" w:cs="Meiryo"/>
              </w:rPr>
              <w:t>9520</w:t>
            </w:r>
            <w:r>
              <w:rPr>
                <w:rFonts w:ascii="Meiryo" w:hAnsi="Meiryo" w:eastAsia="Meiryo" w:cs="Meiryo"/>
              </w:rPr>
              <w:t>|</w:t>
            </w:r>
            <w:r>
              <w:rPr>
                <w:rFonts w:hint="eastAsia" w:ascii="Meiryo" w:hAnsi="Meiryo" w:eastAsia="Meiryo" w:cs="Meiryo"/>
              </w:rPr>
              <w:t>367</w:t>
            </w:r>
            <w:r>
              <w:rPr>
                <w:rFonts w:ascii="Meiryo" w:hAnsi="Meiryo" w:eastAsia="Meiryo" w:cs="Meiryo"/>
              </w:rPr>
              <w:t>6</w:t>
            </w:r>
            <w:r>
              <w:rPr>
                <w:rFonts w:hint="eastAsia" w:ascii="Meiryo" w:hAnsi="Meiryo" w:cs="Meiryo" w:eastAsiaTheme="minorEastAsia"/>
              </w:rPr>
              <w:t>|8</w:t>
            </w:r>
            <w:r>
              <w:rPr>
                <w:rFonts w:ascii="Meiryo" w:hAnsi="Meiryo" w:eastAsia="Meiryo" w:cs="Meiryo"/>
              </w:rPr>
              <w:t>,</w:t>
            </w:r>
            <w:r>
              <w:rPr>
                <w:rFonts w:hint="eastAsia" w:ascii="Meiryo" w:hAnsi="Meiryo" w:eastAsia="Meiryo" w:cs="Meiryo"/>
              </w:rPr>
              <w:t>9520</w:t>
            </w:r>
            <w:r>
              <w:rPr>
                <w:rFonts w:ascii="Meiryo" w:hAnsi="Meiryo" w:eastAsia="Meiryo" w:cs="Meiryo"/>
              </w:rPr>
              <w:t>|</w:t>
            </w:r>
            <w:r>
              <w:rPr>
                <w:rFonts w:hint="eastAsia" w:ascii="Meiryo" w:hAnsi="Meiryo" w:eastAsia="Meiryo" w:cs="Meiryo"/>
              </w:rPr>
              <w:t>367</w:t>
            </w:r>
            <w:r>
              <w:rPr>
                <w:rFonts w:ascii="Meiryo" w:hAnsi="Meiryo" w:eastAsia="Meiryo" w:cs="Meiryo"/>
              </w:rPr>
              <w:t>7</w:t>
            </w:r>
            <w:r>
              <w:rPr>
                <w:rFonts w:hint="eastAsia" w:ascii="Meiryo" w:hAnsi="Meiryo" w:cs="Meiryo" w:eastAsiaTheme="minorEastAsia"/>
              </w:rPr>
              <w:t>|7,</w:t>
            </w:r>
            <w:r>
              <w:rPr>
                <w:rFonts w:hint="eastAsia" w:ascii="Meiryo" w:hAnsi="Meiryo" w:cs="Meiryo" w:eastAsiaTheme="minorEastAsia"/>
                <w:color w:val="FF0000"/>
              </w:rPr>
              <w:t>4</w:t>
            </w:r>
            <w:r>
              <w:rPr>
                <w:rFonts w:hint="eastAsia" w:ascii="Meiryo" w:hAnsi="Meiryo" w:eastAsia="Meiryo" w:cs="Meiryo"/>
                <w:color w:val="FF0000"/>
              </w:rPr>
              <w:t>,</w:t>
            </w:r>
            <w:r>
              <w:rPr>
                <w:rFonts w:hint="eastAsia" w:hAnsi="Meiryo" w:cs="Meiryo" w:asciiTheme="minorEastAsia" w:eastAsiaTheme="minorEastAsia"/>
                <w:color w:val="FF0000"/>
              </w:rPr>
              <w:t>1</w:t>
            </w:r>
            <w:r>
              <w:rPr>
                <w:rFonts w:ascii="Meiryo" w:hAnsi="Meiryo" w:eastAsia="Meiryo" w:cs="Meiryo"/>
                <w:color w:val="FF0000"/>
              </w:rPr>
              <w:t>|D8-24-BD-79-FA-1F|59&amp;</w:t>
            </w:r>
            <w:r>
              <w:rPr>
                <w:rFonts w:hint="eastAsia" w:hAnsi="Meiryo" w:cs="Meiryo" w:asciiTheme="minorEastAsia" w:eastAsiaTheme="minorEastAsia"/>
                <w:color w:val="FF0000"/>
              </w:rPr>
              <w:t>2</w:t>
            </w:r>
            <w:r>
              <w:rPr>
                <w:rFonts w:ascii="Meiryo" w:hAnsi="Meiryo" w:eastAsia="Meiryo" w:cs="Meiryo"/>
                <w:color w:val="FF0000"/>
              </w:rPr>
              <w:t>|3C-46-D8-6D-CE-01|81&amp;</w:t>
            </w:r>
            <w:r>
              <w:rPr>
                <w:rFonts w:hint="eastAsia" w:hAnsi="Meiryo" w:cs="Meiryo" w:asciiTheme="minorEastAsia" w:eastAsiaTheme="minorEastAsia"/>
                <w:color w:val="FF0000"/>
              </w:rPr>
              <w:t>3</w:t>
            </w:r>
            <w:r>
              <w:rPr>
                <w:rFonts w:ascii="Meiryo" w:hAnsi="Meiryo" w:eastAsia="Meiryo" w:cs="Meiryo"/>
                <w:color w:val="FF0000"/>
              </w:rPr>
              <w:t>|0C-4C-39-1A-7C-65|69&amp;</w:t>
            </w:r>
            <w:r>
              <w:rPr>
                <w:rFonts w:hint="eastAsia" w:hAnsi="Meiryo" w:cs="Meiryo" w:asciiTheme="minorEastAsia" w:eastAsiaTheme="minorEastAsia"/>
                <w:color w:val="FF0000"/>
              </w:rPr>
              <w:t>4</w:t>
            </w:r>
            <w:r>
              <w:rPr>
                <w:rFonts w:ascii="Meiryo" w:hAnsi="Meiryo" w:eastAsia="Meiryo" w:cs="Meiryo"/>
                <w:color w:val="FF0000"/>
              </w:rPr>
              <w:t>|70-A8-E3-5D-D7-C0|65</w:t>
            </w:r>
            <w:r>
              <w:rPr>
                <w:rFonts w:ascii="Meiryo" w:hAnsi="Meiryo" w:eastAsia="Meiryo" w:cs="Meiryo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I</w:t>
            </w:r>
            <w:r>
              <w:rPr>
                <w:rFonts w:hint="eastAsia"/>
              </w:rPr>
              <w:t>W</w:t>
            </w:r>
            <w:r>
              <w:t xml:space="preserve"> </w:t>
            </w:r>
            <w:r>
              <w:rPr>
                <w:rFonts w:hint="eastAsia"/>
              </w:rPr>
              <w:t>Identifier</w:t>
            </w:r>
          </w:p>
          <w:p>
            <w:r>
              <w:rPr>
                <w:rFonts w:hint="eastAsia"/>
              </w:rPr>
              <w:t>AP0</w:t>
            </w:r>
            <w:r>
              <w:t>2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>
            <w:r>
              <w:t>zh_cn</w:t>
            </w:r>
            <w:r>
              <w:rPr>
                <w:rFonts w:hint="eastAsia"/>
              </w:rPr>
              <w:t xml:space="preserve">: </w:t>
            </w:r>
            <w:r>
              <w:t>language notice</w:t>
            </w:r>
          </w:p>
          <w:p>
            <w:r>
              <w:t>0</w:t>
            </w:r>
            <w:r>
              <w:rPr>
                <w:rFonts w:hint="eastAsia"/>
              </w:rPr>
              <w:t>:</w:t>
            </w:r>
            <w:r>
              <w:t>reply notice</w:t>
            </w:r>
            <w:r>
              <w:rPr>
                <w:rFonts w:hint="eastAsia"/>
              </w:rPr>
              <w:t>，the server doesn</w:t>
            </w:r>
            <w:r>
              <w:t>’t reply address when it’s 0,and replies address when it’s 1.</w:t>
            </w:r>
          </w:p>
          <w:p>
            <w:r>
              <w:t>7</w:t>
            </w:r>
            <w:r>
              <w:rPr>
                <w:rFonts w:hint="eastAsia"/>
              </w:rPr>
              <w:t xml:space="preserve">: </w:t>
            </w:r>
            <w:r>
              <w:t>7 sets of bases</w:t>
            </w:r>
          </w:p>
          <w:p>
            <w:r>
              <w:t>460</w:t>
            </w:r>
            <w:r>
              <w:rPr>
                <w:rFonts w:hint="eastAsia"/>
              </w:rPr>
              <w:t>: M</w:t>
            </w:r>
            <w:r>
              <w:t xml:space="preserve">CC is country code </w:t>
            </w:r>
          </w:p>
          <w:p>
            <w:r>
              <w:t>0</w:t>
            </w:r>
            <w:r>
              <w:rPr>
                <w:rFonts w:hint="eastAsia"/>
              </w:rPr>
              <w:t>:</w:t>
            </w:r>
            <w:r>
              <w:t xml:space="preserve"> MNC operator code</w:t>
            </w:r>
          </w:p>
          <w:p>
            <w:r>
              <w:rPr>
                <w:rFonts w:hint="eastAsia" w:ascii="Meiryo" w:hAnsi="Meiryo" w:eastAsia="Meiryo" w:cs="Meiryo"/>
              </w:rPr>
              <w:t>9520</w:t>
            </w:r>
            <w:r>
              <w:rPr>
                <w:rFonts w:ascii="Meiryo" w:hAnsi="Meiryo" w:eastAsia="Meiryo" w:cs="Meiryo"/>
              </w:rPr>
              <w:t>|</w:t>
            </w:r>
            <w:r>
              <w:rPr>
                <w:rFonts w:hint="eastAsia" w:ascii="Meiryo" w:hAnsi="Meiryo" w:eastAsia="Meiryo" w:cs="Meiryo"/>
              </w:rPr>
              <w:t>3671</w:t>
            </w:r>
            <w:r>
              <w:rPr>
                <w:rFonts w:hint="eastAsia" w:ascii="Meiryo" w:hAnsi="Meiryo" w:cs="Meiryo" w:eastAsiaTheme="minorEastAsia"/>
              </w:rPr>
              <w:t>|10</w:t>
            </w:r>
            <w:r>
              <w:rPr>
                <w:rFonts w:hint="eastAsia"/>
              </w:rPr>
              <w:t>:</w:t>
            </w:r>
            <w:r>
              <w:t xml:space="preserve"> LAC|CID</w:t>
            </w:r>
            <w:r>
              <w:rPr>
                <w:rFonts w:hint="eastAsia"/>
              </w:rPr>
              <w:t>|dbm</w:t>
            </w:r>
            <w:r>
              <w:t xml:space="preserve"> shows a set of base information and the numbers should correspond to the number of bases.</w:t>
            </w:r>
            <w:r>
              <w:rPr>
                <w:rFonts w:hint="eastAsia"/>
              </w:rPr>
              <w:t xml:space="preserve">  10：dbm</w:t>
            </w:r>
            <w:r>
              <w:t xml:space="preserve"> is signal strength, multiple bases </w:t>
            </w:r>
            <w:r>
              <w:rPr>
                <w:rFonts w:hint="eastAsia"/>
              </w:rPr>
              <w:t>signal</w:t>
            </w:r>
            <w:r>
              <w:t xml:space="preserve"> strength is suggested to be arranged from high to low then downloaded,</w:t>
            </w:r>
            <w:bookmarkStart w:id="10" w:name="OLE_LINK1"/>
            <w:bookmarkStart w:id="11" w:name="OLE_LINK2"/>
            <w:r>
              <w:t xml:space="preserve"> signal strength are using absolute values:</w:t>
            </w:r>
            <w:r>
              <w:rPr>
                <w:rFonts w:hint="eastAsia"/>
              </w:rPr>
              <w:t xml:space="preserve"> 150 </w:t>
            </w:r>
            <w:r>
              <w:t>–</w:t>
            </w:r>
            <w:r>
              <w:rPr>
                <w:rFonts w:hint="eastAsia"/>
              </w:rPr>
              <w:t xml:space="preserve"> abs(</w:t>
            </w:r>
            <w:r>
              <w:t>dbm)</w:t>
            </w:r>
          </w:p>
          <w:bookmarkEnd w:id="10"/>
          <w:bookmarkEnd w:id="11"/>
          <w:p>
            <w:r>
              <w:rPr>
                <w:rFonts w:hint="eastAsia"/>
              </w:rPr>
              <w:t xml:space="preserve">4: </w:t>
            </w:r>
            <w:r>
              <w:t>sets of wifi</w:t>
            </w:r>
          </w:p>
          <w:p>
            <w:pPr>
              <w:rPr>
                <w:rFonts w:eastAsiaTheme="minorEastAsia"/>
              </w:rPr>
            </w:pPr>
            <w:r>
              <w:rPr>
                <w:rFonts w:hint="eastAsia"/>
              </w:rPr>
              <w:t>1</w:t>
            </w:r>
            <w:r>
              <w:t xml:space="preserve">|D8-24-BD-79-FA-1F|59: </w:t>
            </w:r>
            <w:r>
              <w:rPr>
                <w:rFonts w:hint="eastAsia"/>
              </w:rPr>
              <w:t>ssid|mac</w:t>
            </w:r>
            <w:r>
              <w:t xml:space="preserve"> address</w:t>
            </w:r>
            <w:r>
              <w:rPr>
                <w:rFonts w:hint="eastAsia"/>
              </w:rPr>
              <w:t>|</w:t>
            </w:r>
            <w:r>
              <w:t xml:space="preserve"> signal strength</w:t>
            </w:r>
            <w:r>
              <w:rPr>
                <w:rFonts w:hint="eastAsia"/>
              </w:rPr>
              <w:t>，</w:t>
            </w:r>
            <w:r>
              <w:t>signal strength are using absolute values:</w:t>
            </w:r>
            <w:r>
              <w:rPr>
                <w:rFonts w:hint="eastAsia"/>
              </w:rPr>
              <w:t xml:space="preserve">150 </w:t>
            </w:r>
            <w:r>
              <w:t>–</w:t>
            </w:r>
            <w:r>
              <w:rPr>
                <w:rFonts w:hint="eastAsia"/>
              </w:rPr>
              <w:t xml:space="preserve"> abs(</w:t>
            </w:r>
            <w:r>
              <w:t>signal strength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cs="Meiryo" w:eastAsiaTheme="minorEastAsia"/>
              </w:rPr>
            </w:pPr>
            <w:r>
              <w:rPr>
                <w:rFonts w:hint="eastAsia"/>
              </w:rPr>
              <w:t>platform replies:</w:t>
            </w:r>
            <w:r>
              <w:br w:type="textWrapping"/>
            </w: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BP02</w:t>
            </w:r>
            <w:r>
              <w:rPr>
                <w:rFonts w:ascii="Meiryo" w:hAnsi="Meiryo" w:eastAsia="Meiryo" w:cs="Meiryo"/>
              </w:rPr>
              <w:t>#</w:t>
            </w:r>
          </w:p>
          <w:p>
            <w:bookmarkStart w:id="12" w:name="OLE_LINK9"/>
            <w:bookmarkStart w:id="13" w:name="OLE_LINK8"/>
            <w:r>
              <w:rPr>
                <w:rFonts w:hint="eastAsia"/>
              </w:rPr>
              <w:t>If the</w:t>
            </w:r>
            <w:r>
              <w:t xml:space="preserve"> bit zone is 1 then responds:</w:t>
            </w:r>
            <w:bookmarkEnd w:id="12"/>
            <w:bookmarkEnd w:id="13"/>
          </w:p>
          <w:p>
            <w:pPr>
              <w:rPr>
                <w:rFonts w:ascii="Meiryo" w:hAnsi="Meiryo" w:eastAsia="Meiryo" w:cs="Meiryo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 w:ascii="Meiryo" w:hAnsi="Meiryo" w:eastAsia="Meiryo" w:cs="Meiryo"/>
              </w:rPr>
              <w:t>W</w:t>
            </w:r>
            <w:r>
              <w:rPr>
                <w:rStyle w:val="51"/>
                <w:rFonts w:hint="eastAsia" w:eastAsia="Meiryo"/>
              </w:rPr>
              <w:t>BP02</w:t>
            </w:r>
            <w:r>
              <w:rPr>
                <w:rFonts w:ascii="Meiryo" w:hAnsi="Meiryo" w:eastAsia="Meiryo" w:cs="Meiryo"/>
              </w:rPr>
              <w:t>F16D3357025E5753715C3A535753776D275953903100300037003900F753#</w:t>
            </w:r>
          </w:p>
          <w:p>
            <w:pPr>
              <w:rPr>
                <w:rFonts w:ascii="Meiryo" w:hAnsi="Meiryo" w:cs="Meiryo" w:eastAsiaTheme="minorEastAsia"/>
              </w:rPr>
            </w:pPr>
            <w:r>
              <w:rPr>
                <w:rFonts w:hint="eastAsia"/>
              </w:rPr>
              <w:t>The reply address information from platform is</w:t>
            </w:r>
            <w:r>
              <w:t xml:space="preserve"> UNICODE</w:t>
            </w:r>
            <w:r>
              <w:rPr>
                <w:rFonts w:hint="eastAsia"/>
              </w:rPr>
              <w:t xml:space="preserve"> HEX String which contains address（No</w:t>
            </w:r>
            <w:r>
              <w:t>.1079 Nanhai Road Nanshan District,Shenzhen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</w:pPr>
      <w:bookmarkStart w:id="14" w:name="_Toc39264637"/>
      <w:r>
        <w:t>Alarm and Return address Package</w:t>
      </w:r>
      <w:r>
        <w:rPr>
          <w:rFonts w:hint="eastAsia"/>
        </w:rPr>
        <w:t>(uplink number:AP</w:t>
      </w:r>
      <w:r>
        <w:t>10</w:t>
      </w:r>
      <w:r>
        <w:rPr>
          <w:rFonts w:hint="eastAsia"/>
        </w:rPr>
        <w:t>，responds:BP10)</w:t>
      </w:r>
      <w:bookmarkEnd w:id="14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AP10</w:t>
            </w:r>
            <w:r>
              <w:rPr>
                <w:rFonts w:ascii="Meiryo" w:hAnsi="Meiryo" w:eastAsia="Meiryo" w:cs="Meiryo"/>
              </w:rPr>
              <w:t>080524A2232.9806N11404.9355E000.1061830323.8706000908000502,460,0,9520,3671,00,zh-cn,00</w:t>
            </w:r>
            <w:r>
              <w:rPr>
                <w:rFonts w:hint="eastAsia" w:ascii="Meiryo" w:hAnsi="Meiryo" w:eastAsia="Meiryo" w:cs="Meiryo"/>
              </w:rPr>
              <w:t>,</w:t>
            </w:r>
            <w:r>
              <w:rPr>
                <w:rFonts w:ascii="Meiryo" w:hAnsi="Meiryo" w:eastAsia="Meiryo" w:cs="Meiryo"/>
                <w:color w:val="FF0000"/>
                <w:highlight w:val="yellow"/>
              </w:rPr>
              <w:t>HOME|74-DE-2B-44-88-8C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|97&amp;</w:t>
            </w:r>
            <w:r>
              <w:rPr>
                <w:rFonts w:ascii="Meiryo" w:hAnsi="Meiryo" w:eastAsia="Meiryo" w:cs="Meiryo"/>
                <w:color w:val="FF0000"/>
                <w:highlight w:val="yellow"/>
              </w:rPr>
              <w:t>HOME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1</w:t>
            </w:r>
            <w:r>
              <w:rPr>
                <w:rFonts w:ascii="Meiryo" w:hAnsi="Meiryo" w:eastAsia="Meiryo" w:cs="Meiryo"/>
                <w:color w:val="FF0000"/>
                <w:highlight w:val="yellow"/>
              </w:rPr>
              <w:t>|74-DE-2B-44-88-8C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|97&amp;</w:t>
            </w:r>
            <w:r>
              <w:rPr>
                <w:rFonts w:ascii="Meiryo" w:hAnsi="Meiryo" w:eastAsia="Meiryo" w:cs="Meiryo"/>
                <w:color w:val="FF0000"/>
                <w:highlight w:val="yellow"/>
              </w:rPr>
              <w:t>HOME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2</w:t>
            </w:r>
            <w:r>
              <w:rPr>
                <w:rFonts w:ascii="Meiryo" w:hAnsi="Meiryo" w:eastAsia="Meiryo" w:cs="Meiryo"/>
                <w:color w:val="FF0000"/>
                <w:highlight w:val="yellow"/>
              </w:rPr>
              <w:t>|74-DE-2B-44-88-8C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|97&amp;</w:t>
            </w:r>
            <w:r>
              <w:rPr>
                <w:rFonts w:ascii="Meiryo" w:hAnsi="Meiryo" w:eastAsia="Meiryo" w:cs="Meiryo"/>
                <w:color w:val="FF0000"/>
                <w:highlight w:val="yellow"/>
              </w:rPr>
              <w:t>HOME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3</w:t>
            </w:r>
            <w:r>
              <w:rPr>
                <w:rFonts w:ascii="Meiryo" w:hAnsi="Meiryo" w:eastAsia="Meiryo" w:cs="Meiryo"/>
                <w:color w:val="FF0000"/>
                <w:highlight w:val="yellow"/>
              </w:rPr>
              <w:t>|74-DE-2B-44-88-8C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|97</w:t>
            </w:r>
            <w:r>
              <w:rPr>
                <w:rFonts w:ascii="Meiryo" w:hAnsi="Meiryo" w:eastAsia="Meiryo" w:cs="Meiryo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I</w:t>
            </w:r>
            <w:r>
              <w:rPr>
                <w:rFonts w:hint="eastAsia"/>
              </w:rPr>
              <w:t xml:space="preserve">W </w:t>
            </w:r>
            <w:r>
              <w:t xml:space="preserve">: </w:t>
            </w:r>
            <w:r>
              <w:rPr>
                <w:rFonts w:hint="eastAsia"/>
              </w:rPr>
              <w:t>Identifier</w:t>
            </w:r>
          </w:p>
          <w:p>
            <w:r>
              <w:rPr>
                <w:rFonts w:hint="eastAsia"/>
              </w:rPr>
              <w:t>AP10: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>
            <w:r>
              <w:rPr>
                <w:rFonts w:hint="eastAsia"/>
              </w:rPr>
              <w:t xml:space="preserve">080524: </w:t>
            </w:r>
            <w:r>
              <w:t>24</w:t>
            </w:r>
            <w:r>
              <w:rPr>
                <w:vertAlign w:val="superscript"/>
              </w:rPr>
              <w:t>th</w:t>
            </w:r>
            <w:r>
              <w:t xml:space="preserve"> May </w:t>
            </w:r>
            <w:r>
              <w:rPr>
                <w:rFonts w:hint="eastAsia"/>
              </w:rPr>
              <w:t xml:space="preserve"> 2008</w:t>
            </w:r>
          </w:p>
          <w:p>
            <w:r>
              <w:rPr>
                <w:rFonts w:hint="eastAsia"/>
              </w:rPr>
              <w:t>A: “A”shows valid data</w:t>
            </w:r>
            <w:r>
              <w:t>,</w:t>
            </w:r>
            <w:r>
              <w:rPr>
                <w:rFonts w:hint="eastAsia"/>
              </w:rPr>
              <w:t>”V”shows invalid data</w:t>
            </w:r>
            <w:r>
              <w:t xml:space="preserve"> and will get LBS data</w:t>
            </w:r>
            <w:r>
              <w:rPr>
                <w:rFonts w:hint="eastAsia"/>
              </w:rPr>
              <w:t xml:space="preserve"> 2232.9806N11404.9355E000.1: </w:t>
            </w:r>
            <w:r>
              <w:t>22 degrees north latitude 32.9806 points</w:t>
            </w:r>
            <w:r>
              <w:rPr>
                <w:rFonts w:hint="eastAsia"/>
              </w:rPr>
              <w:t>，</w:t>
            </w:r>
            <w:r>
              <w:t>114 degrees east longitude 04.9355 points</w:t>
            </w:r>
            <w:r>
              <w:rPr>
                <w:rFonts w:hint="eastAsia"/>
              </w:rPr>
              <w:t>，s</w:t>
            </w:r>
            <w:r>
              <w:t xml:space="preserve">peed is </w:t>
            </w:r>
            <w:r>
              <w:rPr>
                <w:rFonts w:hint="eastAsia"/>
              </w:rPr>
              <w:t>000.1 km/h，</w:t>
            </w:r>
            <w:r>
              <w:t>it’s</w:t>
            </w:r>
            <w:r>
              <w:rPr>
                <w:rFonts w:hint="eastAsia"/>
              </w:rPr>
              <w:t xml:space="preserve"> default as 0 if the </w:t>
            </w:r>
            <w:r>
              <w:t>latitude</w:t>
            </w:r>
            <w:r>
              <w:rPr>
                <w:rFonts w:hint="eastAsia"/>
              </w:rPr>
              <w:t xml:space="preserve"> </w:t>
            </w:r>
            <w:r>
              <w:t>and longitude are invalid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such as 0000.0000N00000.0000E</w:t>
            </w:r>
          </w:p>
          <w:p>
            <w:r>
              <w:rPr>
                <w:rFonts w:hint="eastAsia"/>
              </w:rPr>
              <w:t xml:space="preserve">061830: </w:t>
            </w:r>
            <w:r>
              <w:t>GMT 06:18:30</w:t>
            </w:r>
          </w:p>
          <w:p>
            <w:r>
              <w:rPr>
                <w:rFonts w:hint="eastAsia"/>
              </w:rPr>
              <w:t>323.87:</w:t>
            </w:r>
            <w:r>
              <w:t xml:space="preserve"> direction angle is</w:t>
            </w:r>
            <w:r>
              <w:rPr>
                <w:rFonts w:hint="eastAsia"/>
              </w:rPr>
              <w:t xml:space="preserve"> 323.87°</w:t>
            </w:r>
          </w:p>
          <w:p>
            <w:r>
              <w:rPr>
                <w:rFonts w:hint="eastAsia"/>
              </w:rPr>
              <w:t>06000908000102:</w:t>
            </w:r>
            <w:r>
              <w:t xml:space="preserve"> </w:t>
            </w:r>
            <w:r>
              <w:rPr>
                <w:rFonts w:hint="eastAsia"/>
              </w:rPr>
              <w:t>060</w:t>
            </w:r>
            <w:r>
              <w:t xml:space="preserve"> is GSM signal,009 is  the number of satellites,080 is battery level,</w:t>
            </w:r>
            <w:r>
              <w:rPr>
                <w:rFonts w:hint="eastAsia"/>
              </w:rPr>
              <w:t xml:space="preserve"> 0</w:t>
            </w:r>
            <w:r>
              <w:t xml:space="preserve"> is remaining space</w:t>
            </w:r>
            <w:r>
              <w:rPr>
                <w:rFonts w:hint="eastAsia"/>
              </w:rPr>
              <w:t>,01</w:t>
            </w:r>
            <w:r>
              <w:t xml:space="preserve"> is fortification state,02 is working mode,</w:t>
            </w:r>
            <w:r>
              <w:rPr>
                <w:rFonts w:hint="eastAsia"/>
              </w:rPr>
              <w:t xml:space="preserve"> (</w:t>
            </w:r>
            <w:r>
              <w:t>it shows none setting if fortification and working mode are 00</w:t>
            </w:r>
            <w:r>
              <w:rPr>
                <w:rFonts w:hint="eastAsia"/>
              </w:rPr>
              <w:t>)</w:t>
            </w:r>
          </w:p>
          <w:p>
            <w:r>
              <w:rPr>
                <w:rFonts w:hint="eastAsia"/>
              </w:rPr>
              <w:t>460,0,9520,3671 : LBS</w:t>
            </w:r>
            <w:r>
              <w:t xml:space="preserve"> is base data</w:t>
            </w:r>
            <w:r>
              <w:rPr>
                <w:rFonts w:hint="eastAsia"/>
              </w:rPr>
              <w:t xml:space="preserve"> MCC</w:t>
            </w:r>
            <w:r>
              <w:t xml:space="preserve"> is country code</w:t>
            </w:r>
            <w:r>
              <w:rPr>
                <w:rFonts w:hint="eastAsia"/>
              </w:rPr>
              <w:t>,460 means China,0:MNC,0</w:t>
            </w:r>
            <w:r>
              <w:t xml:space="preserve"> is moving</w:t>
            </w:r>
            <w:r>
              <w:rPr>
                <w:rFonts w:hint="eastAsia"/>
              </w:rPr>
              <w:t>,9520:LAC,</w:t>
            </w:r>
            <w:r>
              <w:t>decimal</w:t>
            </w:r>
            <w:r>
              <w:rPr>
                <w:rFonts w:hint="eastAsia"/>
              </w:rPr>
              <w:t>,3671,CID,</w:t>
            </w:r>
            <w:r>
              <w:t xml:space="preserve"> decimal</w:t>
            </w:r>
          </w:p>
          <w:p>
            <w:r>
              <w:rPr>
                <w:rFonts w:hint="eastAsia"/>
              </w:rPr>
              <w:t>00</w:t>
            </w:r>
            <w:r>
              <w:t xml:space="preserve"> is alarm state,00 is no alarm</w:t>
            </w:r>
            <w:r>
              <w:rPr>
                <w:rFonts w:hint="eastAsia"/>
              </w:rPr>
              <w:t xml:space="preserve"> (01：SOS,02：low battery,03：pull-out alarm,</w:t>
            </w:r>
            <w:r>
              <w:rPr>
                <w:rFonts w:hint="eastAsia"/>
                <w:color w:val="FF0000"/>
              </w:rPr>
              <w:t>04:</w:t>
            </w:r>
            <w:r>
              <w:rPr>
                <w:color w:val="FF0000"/>
              </w:rPr>
              <w:t>wearing notice</w:t>
            </w:r>
            <w:r>
              <w:rPr>
                <w:rFonts w:hint="eastAsia"/>
              </w:rPr>
              <w:t>)</w:t>
            </w:r>
          </w:p>
          <w:p>
            <w:r>
              <w:rPr>
                <w:rFonts w:hint="eastAsia"/>
              </w:rPr>
              <w:t>zh-cn:</w:t>
            </w:r>
            <w:r>
              <w:t xml:space="preserve"> device language</w:t>
            </w:r>
          </w:p>
          <w:p>
            <w:r>
              <w:rPr>
                <w:rFonts w:hint="eastAsia"/>
              </w:rPr>
              <w:t>00:</w:t>
            </w:r>
            <w:r>
              <w:t>The first one</w:t>
            </w:r>
            <w:r>
              <w:rPr>
                <w:rFonts w:hint="eastAsia"/>
              </w:rPr>
              <w:t xml:space="preserve"> 0:</w:t>
            </w:r>
            <w:r>
              <w:t>whether the reply address is needed</w:t>
            </w:r>
            <w:r>
              <w:rPr>
                <w:rFonts w:hint="eastAsia"/>
              </w:rPr>
              <w:t>,0:n</w:t>
            </w:r>
            <w:r>
              <w:t>o reply</w:t>
            </w:r>
            <w:r>
              <w:rPr>
                <w:rFonts w:hint="eastAsia"/>
              </w:rPr>
              <w:t>,1</w:t>
            </w:r>
            <w:r>
              <w:t xml:space="preserve"> </w:t>
            </w:r>
            <w:r>
              <w:rPr>
                <w:rFonts w:hint="eastAsia"/>
              </w:rPr>
              <w:t>r</w:t>
            </w:r>
            <w:r>
              <w:t>eply</w:t>
            </w:r>
            <w:r>
              <w:rPr>
                <w:rFonts w:hint="eastAsia"/>
              </w:rPr>
              <w:t>.</w:t>
            </w:r>
          </w:p>
          <w:p>
            <w:r>
              <w:t xml:space="preserve">The second </w:t>
            </w:r>
            <w:r>
              <w:rPr>
                <w:rFonts w:hint="eastAsia"/>
              </w:rPr>
              <w:t>0:</w:t>
            </w:r>
            <w:r>
              <w:t>whether mobile hyperlink is contained in address information</w:t>
            </w:r>
            <w:r>
              <w:rPr>
                <w:rFonts w:hint="eastAsia"/>
              </w:rPr>
              <w:t>,0</w:t>
            </w:r>
            <w:r>
              <w:t xml:space="preserve"> not contained</w:t>
            </w:r>
            <w:r>
              <w:rPr>
                <w:rFonts w:hint="eastAsia"/>
              </w:rPr>
              <w:t>,1 contained</w:t>
            </w:r>
          </w:p>
          <w:p>
            <w:r>
              <w:t>Home|74-DE-2B-44-88-8C</w:t>
            </w:r>
            <w:r>
              <w:rPr>
                <w:rFonts w:hint="eastAsia"/>
              </w:rPr>
              <w:t xml:space="preserve">|97 : </w:t>
            </w:r>
            <w:r>
              <w:rPr>
                <w:color w:val="FF0000"/>
              </w:rPr>
              <w:t>one set of</w:t>
            </w:r>
            <w:r>
              <w:rPr>
                <w:rFonts w:hint="eastAsia"/>
                <w:color w:val="FF0000"/>
              </w:rPr>
              <w:t xml:space="preserve"> WIFI </w:t>
            </w:r>
            <w:r>
              <w:rPr>
                <w:color w:val="FF0000"/>
              </w:rPr>
              <w:t>information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Home</w:t>
            </w:r>
            <w:r>
              <w:rPr>
                <w:rFonts w:hint="eastAsia"/>
                <w:color w:val="FF0000"/>
              </w:rPr>
              <w:t xml:space="preserve"> is SSID， 74-DE-2B-44-88-8C is MAC</w:t>
            </w:r>
            <w:r>
              <w:rPr>
                <w:color w:val="FF0000"/>
              </w:rPr>
              <w:t xml:space="preserve"> address</w:t>
            </w:r>
            <w:r>
              <w:rPr>
                <w:rFonts w:hint="eastAsia"/>
                <w:color w:val="FF0000"/>
              </w:rPr>
              <w:t>，97</w:t>
            </w:r>
            <w:r>
              <w:rPr>
                <w:color w:val="FF0000"/>
              </w:rPr>
              <w:t xml:space="preserve"> is signal strength</w:t>
            </w:r>
            <w:r>
              <w:rPr>
                <w:rFonts w:hint="eastAsia"/>
                <w:color w:val="FF0000"/>
              </w:rPr>
              <w:t>，vari</w:t>
            </w:r>
            <w:r>
              <w:rPr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ble</w:t>
            </w:r>
            <w:r>
              <w:rPr>
                <w:color w:val="FF0000"/>
              </w:rPr>
              <w:t>s</w:t>
            </w:r>
            <w:r>
              <w:rPr>
                <w:rFonts w:hint="eastAsia"/>
                <w:color w:val="FF0000"/>
              </w:rPr>
              <w:t xml:space="preserve"> are </w:t>
            </w:r>
            <w:r>
              <w:rPr>
                <w:color w:val="FF0000"/>
              </w:rPr>
              <w:t>separated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>by</w:t>
            </w:r>
            <w:r>
              <w:rPr>
                <w:rFonts w:hint="eastAsia"/>
                <w:color w:val="FF0000"/>
              </w:rPr>
              <w:t>“|”,</w:t>
            </w:r>
            <w:r>
              <w:rPr>
                <w:rFonts w:hint="eastAsia"/>
                <w:color w:val="FF0000"/>
                <w:highlight w:val="yellow"/>
              </w:rPr>
              <w:t xml:space="preserve">wifi information can be multiple sets and are </w:t>
            </w:r>
            <w:r>
              <w:rPr>
                <w:color w:val="FF0000"/>
                <w:highlight w:val="yellow"/>
              </w:rPr>
              <w:t>separated</w:t>
            </w:r>
            <w:r>
              <w:rPr>
                <w:rFonts w:hint="eastAsia"/>
                <w:color w:val="FF0000"/>
                <w:highlight w:val="yellow"/>
              </w:rPr>
              <w:t xml:space="preserve"> </w:t>
            </w:r>
            <w:r>
              <w:rPr>
                <w:color w:val="FF0000"/>
                <w:highlight w:val="yellow"/>
              </w:rPr>
              <w:t>by</w:t>
            </w:r>
            <w:r>
              <w:rPr>
                <w:rFonts w:hint="eastAsia"/>
                <w:color w:val="FF0000"/>
                <w:highlight w:val="yellow"/>
              </w:rPr>
              <w:t xml:space="preserve"> “</w:t>
            </w:r>
            <w:r>
              <w:rPr>
                <w:rFonts w:hint="eastAsia" w:ascii="Meiryo" w:hAnsi="Meiryo" w:eastAsia="Meiryo" w:cs="Meiryo"/>
                <w:color w:val="FF0000"/>
                <w:highlight w:val="yellow"/>
              </w:rPr>
              <w:t>&amp;</w:t>
            </w:r>
            <w:r>
              <w:rPr>
                <w:rFonts w:hint="eastAsia"/>
                <w:color w:val="FF0000"/>
                <w:highlight w:val="yellow"/>
              </w:rPr>
              <w:t>”.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left="440" w:hanging="440" w:hangingChars="200"/>
            </w:pPr>
            <w:r>
              <w:rPr>
                <w:rFonts w:hint="eastAsia"/>
              </w:rPr>
              <w:t>platform re</w:t>
            </w:r>
            <w:r>
              <w:t>sponds</w:t>
            </w:r>
            <w:r>
              <w:rPr>
                <w:rFonts w:hint="eastAsia"/>
              </w:rPr>
              <w:t xml:space="preserve"> BP10,</w:t>
            </w:r>
            <w:r>
              <w:t>if return address is not needed, there should be space in return package.</w:t>
            </w:r>
          </w:p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BP10</w:t>
            </w:r>
            <w:r>
              <w:rPr>
                <w:rFonts w:ascii="Meiryo" w:hAnsi="Meiryo" w:eastAsia="Meiryo" w:cs="Meiryo"/>
              </w:rPr>
              <w:t>6df157335e0253575c71533a53576d7759279053003100300037003953f7002000200068007400740070003a002f002f007700770077002e006700700073002e0063006f006d002f006d00610070002e0061007300700078003f006c00610074003d00320033002e0031003200330026006c006e0067003d003100310033002e003100320033#</w:t>
            </w:r>
          </w:p>
          <w:p>
            <w:r>
              <w:t>Content of return address on platform should be</w:t>
            </w:r>
            <w:r>
              <w:rPr>
                <w:rFonts w:hint="eastAsia"/>
              </w:rPr>
              <w:t xml:space="preserve"> UNICODE</w:t>
            </w:r>
            <w:r>
              <w:t xml:space="preserve"> of </w:t>
            </w:r>
            <w:r>
              <w:rPr>
                <w:rFonts w:hint="eastAsia"/>
              </w:rPr>
              <w:t>HEX and implied</w:t>
            </w:r>
            <w:r>
              <w:t>, above example shows:</w:t>
            </w:r>
          </w:p>
          <w:p>
            <w:r>
              <w:rPr>
                <w:rFonts w:hint="eastAsia"/>
              </w:rPr>
              <w:t>No1079 Nanhai Road,Nanshan District,Shenzhen city http://www.gps.com/map.aspx?lat=23.123&amp;lng=113.123</w:t>
            </w:r>
          </w:p>
          <w:p>
            <w:pPr>
              <w:ind w:left="220" w:hanging="220" w:hangingChars="100"/>
            </w:pPr>
            <w:r>
              <w:t>The language and content automatically judge according to langiage inAP10 package, whether to reply hyperlink according to states of AP10</w:t>
            </w:r>
            <w:r>
              <w:rPr>
                <w:rFonts w:hint="eastAsia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</w:pPr>
      <w:bookmarkStart w:id="15" w:name="_Toc39264638"/>
      <w:r>
        <w:t>Heartbeat package</w:t>
      </w:r>
      <w:r>
        <w:rPr>
          <w:rFonts w:hint="eastAsia"/>
        </w:rPr>
        <w:t>(uplink number:</w:t>
      </w:r>
      <w:r>
        <w:t>AP03</w:t>
      </w:r>
      <w:r>
        <w:rPr>
          <w:rFonts w:hint="eastAsia"/>
        </w:rPr>
        <w:t>，responds:</w:t>
      </w:r>
      <w:r>
        <w:t>BP03</w:t>
      </w:r>
      <w:r>
        <w:rPr>
          <w:rFonts w:hint="eastAsia"/>
        </w:rPr>
        <w:t>)</w:t>
      </w:r>
      <w:bookmarkEnd w:id="15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AP03</w:t>
            </w:r>
            <w:r>
              <w:rPr>
                <w:rFonts w:ascii="Meiryo" w:hAnsi="Meiryo" w:eastAsia="Meiryo" w:cs="Meiryo"/>
              </w:rPr>
              <w:t>,06000908000102,5555,30#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IW: Identifier</w:t>
            </w:r>
          </w:p>
          <w:p>
            <w:r>
              <w:rPr>
                <w:rFonts w:hint="eastAsia"/>
              </w:rPr>
              <w:t>AP03: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>
            <w:pPr>
              <w:ind w:left="220" w:hanging="220" w:hangingChars="100"/>
            </w:pPr>
            <w:r>
              <w:rPr>
                <w:rFonts w:hint="eastAsia"/>
              </w:rPr>
              <w:t>Device</w:t>
            </w:r>
            <w:r>
              <w:t xml:space="preserve"> can use command to keep connection and handle static drift with platform when it’s motionless.</w:t>
            </w:r>
          </w:p>
          <w:p>
            <w:r>
              <w:rPr>
                <w:rFonts w:hint="eastAsia"/>
              </w:rPr>
              <w:t>06000908000102:</w:t>
            </w:r>
          </w:p>
          <w:p>
            <w:r>
              <w:rPr>
                <w:rFonts w:hint="eastAsia"/>
              </w:rPr>
              <w:t>060</w:t>
            </w:r>
            <w:r>
              <w:t xml:space="preserve"> is GSM signal</w:t>
            </w:r>
            <w:r>
              <w:rPr>
                <w:rFonts w:hint="eastAsia"/>
              </w:rPr>
              <w:t xml:space="preserve"> </w:t>
            </w:r>
          </w:p>
          <w:p>
            <w:r>
              <w:rPr>
                <w:rFonts w:hint="eastAsia"/>
              </w:rPr>
              <w:t>009</w:t>
            </w:r>
            <w:r>
              <w:t xml:space="preserve"> is  the number of satellites</w:t>
            </w:r>
          </w:p>
          <w:p>
            <w:r>
              <w:rPr>
                <w:rFonts w:hint="eastAsia"/>
              </w:rPr>
              <w:t>080</w:t>
            </w:r>
            <w:r>
              <w:t xml:space="preserve"> is battery level</w:t>
            </w:r>
          </w:p>
          <w:p>
            <w:r>
              <w:rPr>
                <w:rFonts w:hint="eastAsia"/>
              </w:rPr>
              <w:t>0</w:t>
            </w:r>
            <w:r>
              <w:t xml:space="preserve"> is remaining space</w:t>
            </w:r>
          </w:p>
          <w:p>
            <w:r>
              <w:rPr>
                <w:rFonts w:hint="eastAsia"/>
              </w:rPr>
              <w:t>01</w:t>
            </w:r>
            <w:r>
              <w:t xml:space="preserve"> is fortification state, Here shows by two hexadecimal,00 if no value, the length should be two digits</w:t>
            </w:r>
            <w:bookmarkStart w:id="16" w:name="OLE_LINK10"/>
            <w:bookmarkStart w:id="17" w:name="OLE_LINK11"/>
            <w:r>
              <w:t xml:space="preserve">. There’re 8 digits in total and each digit is defined as below (unlisted one is unused states,1 shows effective and 0 shows invalid) </w:t>
            </w:r>
          </w:p>
          <w:p>
            <w:r>
              <w:t>B</w:t>
            </w:r>
            <w:r>
              <w:rPr>
                <w:rFonts w:hint="eastAsia"/>
              </w:rPr>
              <w:t>it0</w:t>
            </w:r>
            <w:r>
              <w:t xml:space="preserve"> fortification state&lt;the device is invalid&gt;</w:t>
            </w:r>
            <w:bookmarkEnd w:id="16"/>
            <w:bookmarkEnd w:id="17"/>
          </w:p>
          <w:p>
            <w:r>
              <w:t>Bit1 :1 shows the night-light open,0 shows night-light off.</w:t>
            </w:r>
          </w:p>
          <w:p>
            <w:r>
              <w:rPr>
                <w:rFonts w:hint="eastAsia"/>
              </w:rPr>
              <w:t>02</w:t>
            </w:r>
            <w:r>
              <w:t>02 is working mode,</w:t>
            </w:r>
            <w:r>
              <w:rPr>
                <w:rFonts w:hint="eastAsia"/>
              </w:rPr>
              <w:t xml:space="preserve"> (</w:t>
            </w:r>
            <w:r>
              <w:t>it shows none setting if fortification and working mode are 00</w:t>
            </w:r>
            <w:r>
              <w:rPr>
                <w:rFonts w:hint="eastAsia"/>
              </w:rPr>
              <w:t>)</w:t>
            </w:r>
          </w:p>
          <w:p>
            <w:r>
              <w:t>5555: counting steps. Recount from 0 after reaching 9999 steps (9999 is for an example, here is 2 bytes int and overflow to zero)</w:t>
            </w:r>
          </w:p>
          <w:p>
            <w:r>
              <w:rPr>
                <w:rFonts w:hint="eastAsia"/>
              </w:rPr>
              <w:t xml:space="preserve">30: </w:t>
            </w:r>
            <w:r>
              <w:t>Rolls frequency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platform replies:</w:t>
            </w:r>
            <w:r>
              <w:br w:type="textWrapping"/>
            </w: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WBP03#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pStyle w:val="64"/>
        <w:ind w:left="360" w:firstLine="0" w:firstLineChars="0"/>
      </w:pPr>
    </w:p>
    <w:p>
      <w:pPr>
        <w:pStyle w:val="3"/>
        <w:numPr>
          <w:ilvl w:val="0"/>
          <w:numId w:val="1"/>
        </w:numPr>
      </w:pPr>
      <w:bookmarkStart w:id="18" w:name="_Toc39264639"/>
      <w:r>
        <w:rPr>
          <w:rFonts w:hint="eastAsia"/>
        </w:rPr>
        <w:t>Low battery alarm uploading package</w:t>
      </w:r>
      <w:r>
        <w:t>（</w:t>
      </w:r>
      <w:r>
        <w:rPr>
          <w:rFonts w:hint="eastAsia"/>
        </w:rPr>
        <w:t>uplink number</w:t>
      </w:r>
      <w:r>
        <w:t>：</w:t>
      </w:r>
      <w:r>
        <w:rPr>
          <w:rFonts w:hint="eastAsia"/>
        </w:rPr>
        <w:t>AP04</w:t>
      </w:r>
      <w:r>
        <w:t>，</w:t>
      </w:r>
      <w:r>
        <w:rPr>
          <w:rFonts w:hint="eastAsia"/>
        </w:rPr>
        <w:t>r</w:t>
      </w:r>
      <w:r>
        <w:t>esponds：BP04）</w:t>
      </w:r>
      <w:bookmarkEnd w:id="18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AP04</w:t>
            </w:r>
            <w:r>
              <w:rPr>
                <w:rFonts w:ascii="Meiryo" w:hAnsi="Meiryo" w:eastAsia="Meiryo" w:cs="Meiryo"/>
              </w:rPr>
              <w:t>075#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IW: Identifier</w:t>
            </w:r>
          </w:p>
          <w:p>
            <w:r>
              <w:rPr>
                <w:rFonts w:hint="eastAsia"/>
              </w:rPr>
              <w:t>AP04：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pPr>
              <w:ind w:left="880" w:hanging="880" w:hangingChars="400"/>
            </w:pPr>
            <w:r>
              <w:rPr>
                <w:rFonts w:hint="eastAsia"/>
              </w:rPr>
              <w:t>07</w:t>
            </w:r>
            <w:r>
              <w:t>5</w:t>
            </w:r>
            <w:r>
              <w:rPr>
                <w:rFonts w:hint="eastAsia"/>
              </w:rPr>
              <w:t>：</w:t>
            </w:r>
            <w:r>
              <w:t>After</w:t>
            </w:r>
            <w:r>
              <w:rPr>
                <w:rFonts w:hint="eastAsia"/>
              </w:rPr>
              <w:t xml:space="preserve"> the battery level </w:t>
            </w:r>
            <w:r>
              <w:t>is less than 75%, battery level uploading packages will be sent when less than75%,</w:t>
            </w:r>
            <w:r>
              <w:rPr>
                <w:rFonts w:hint="eastAsia"/>
              </w:rPr>
              <w:t>50%，25%</w:t>
            </w:r>
            <w:r>
              <w:t xml:space="preserve"> and </w:t>
            </w:r>
            <w:r>
              <w:rPr>
                <w:rFonts w:hint="eastAsia"/>
              </w:rPr>
              <w:t>10%</w:t>
            </w:r>
            <w:r>
              <w:t xml:space="preserve"> to platform.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platform replies:</w:t>
            </w:r>
            <w:r>
              <w:br w:type="textWrapping"/>
            </w: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WBP0</w:t>
            </w:r>
            <w:r>
              <w:rPr>
                <w:rFonts w:ascii="Meiryo" w:hAnsi="Meiryo" w:eastAsia="Meiryo" w:cs="Meiryo"/>
              </w:rPr>
              <w:t>4</w:t>
            </w:r>
            <w:r>
              <w:rPr>
                <w:rFonts w:hint="eastAsia" w:ascii="Meiryo" w:hAnsi="Meiryo" w:eastAsia="Meiryo" w:cs="Meiryo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/>
    <w:p>
      <w:pPr>
        <w:pStyle w:val="3"/>
        <w:numPr>
          <w:ilvl w:val="0"/>
          <w:numId w:val="1"/>
        </w:numPr>
      </w:pPr>
      <w:bookmarkStart w:id="19" w:name="_Toc39264640"/>
      <w:r>
        <w:rPr>
          <w:rFonts w:hint="eastAsia"/>
        </w:rPr>
        <w:t>Timing</w:t>
      </w:r>
      <w:r>
        <w:t xml:space="preserve"> through </w:t>
      </w:r>
      <w:r>
        <w:rPr>
          <w:rFonts w:hint="eastAsia"/>
          <w:lang w:val="en-US" w:eastAsia="zh-CN"/>
        </w:rPr>
        <w:t>server</w:t>
      </w:r>
      <w:r>
        <w:rPr>
          <w:rFonts w:hint="eastAsia"/>
        </w:rPr>
        <w:t>（uplink number</w:t>
      </w:r>
      <w:r>
        <w:t>：</w:t>
      </w:r>
      <w:r>
        <w:rPr>
          <w:rFonts w:hint="eastAsia"/>
        </w:rPr>
        <w:t>AP</w:t>
      </w:r>
      <w:r>
        <w:t>53</w:t>
      </w:r>
      <w:r>
        <w:rPr>
          <w:rFonts w:hint="eastAsia"/>
        </w:rPr>
        <w:t>，r</w:t>
      </w:r>
      <w:r>
        <w:t>esponds：</w:t>
      </w:r>
      <w:r>
        <w:rPr>
          <w:rFonts w:hint="eastAsia"/>
        </w:rPr>
        <w:t>BP</w:t>
      </w:r>
      <w:r>
        <w:t>53）</w:t>
      </w:r>
      <w:bookmarkEnd w:id="19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cs="Meiryo" w:eastAsiaTheme="minorEastAsia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WAP</w:t>
            </w:r>
            <w:r>
              <w:rPr>
                <w:rFonts w:ascii="Meiryo" w:hAnsi="Meiryo" w:eastAsia="Meiryo" w:cs="Meiryo"/>
              </w:rPr>
              <w:t>53</w:t>
            </w:r>
            <w:r>
              <w:rPr>
                <w:rFonts w:ascii="Meiryo" w:hAnsi="Meiryo" w:cs="Meiryo" w:eastAsiaTheme="minorEastAsia"/>
              </w:rPr>
              <w:t>,460</w:t>
            </w:r>
            <w:r>
              <w:rPr>
                <w:rFonts w:hint="eastAsia" w:ascii="Meiryo" w:hAnsi="Meiryo" w:cs="Meiryo" w:eastAsiaTheme="minorEastAsia"/>
              </w:rPr>
              <w:t>,0,</w:t>
            </w:r>
            <w:r>
              <w:rPr>
                <w:rFonts w:ascii="Meiryo" w:hAnsi="Meiryo" w:cs="Meiryo" w:eastAsiaTheme="minorEastAsia"/>
              </w:rPr>
              <w:t>9750</w:t>
            </w:r>
            <w:r>
              <w:rPr>
                <w:rFonts w:hint="eastAsia" w:ascii="Meiryo" w:hAnsi="Meiryo" w:cs="Meiryo" w:eastAsiaTheme="minorEastAsia"/>
              </w:rPr>
              <w:t>,3613</w:t>
            </w:r>
            <w:r>
              <w:rPr>
                <w:rFonts w:hint="eastAsia" w:ascii="Meiryo" w:hAnsi="Meiryo" w:eastAsia="Meiryo" w:cs="Meiryo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 xml:space="preserve">IW：Identifier </w:t>
            </w:r>
          </w:p>
          <w:p>
            <w:r>
              <w:rPr>
                <w:rFonts w:hint="eastAsia"/>
              </w:rPr>
              <w:t>AP</w:t>
            </w:r>
            <w:r>
              <w:t>53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t>460</w:t>
            </w:r>
            <w:r>
              <w:rPr>
                <w:rFonts w:hint="eastAsia"/>
              </w:rPr>
              <w:t>:M</w:t>
            </w:r>
            <w:r>
              <w:t>CC</w:t>
            </w:r>
          </w:p>
          <w:p>
            <w:r>
              <w:t>0: MNC</w:t>
            </w:r>
          </w:p>
          <w:p>
            <w:r>
              <w:t>9750: LAC</w:t>
            </w:r>
          </w:p>
          <w:p>
            <w:r>
              <w:t>3613: CID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</w:t>
            </w:r>
            <w:r>
              <w:rPr>
                <w:rFonts w:hint="eastAsia" w:ascii="Meiryo" w:hAnsi="Meiryo" w:cs="Meiryo" w:eastAsiaTheme="minorEastAsia"/>
              </w:rPr>
              <w:t>B</w:t>
            </w:r>
            <w:r>
              <w:rPr>
                <w:rFonts w:hint="eastAsia" w:ascii="Meiryo" w:hAnsi="Meiryo" w:eastAsia="Meiryo" w:cs="Meiryo"/>
              </w:rPr>
              <w:t>P</w:t>
            </w:r>
            <w:r>
              <w:rPr>
                <w:rFonts w:ascii="Meiryo" w:hAnsi="Meiryo" w:eastAsia="Meiryo" w:cs="Meiryo"/>
              </w:rPr>
              <w:t>53,20160225090909#</w:t>
            </w:r>
          </w:p>
          <w:p>
            <w:pPr>
              <w:rPr>
                <w:rFonts w:ascii="Meiryo" w:hAnsi="Meiryo" w:cs="Meiryo" w:eastAsiaTheme="minorEastAsia"/>
              </w:rPr>
            </w:pPr>
            <w:r>
              <w:rPr>
                <w:rFonts w:hint="eastAsia"/>
              </w:rPr>
              <w:t>Return time,</w:t>
            </w:r>
            <w:r>
              <w:t xml:space="preserve"> </w:t>
            </w:r>
            <w:r>
              <w:rPr>
                <w:rFonts w:hint="eastAsia"/>
              </w:rPr>
              <w:t>format is:</w:t>
            </w:r>
            <w:r>
              <w:t xml:space="preserve"> yyyyMMddHHmmss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pStyle w:val="3"/>
        <w:numPr>
          <w:ilvl w:val="0"/>
          <w:numId w:val="1"/>
        </w:numPr>
      </w:pPr>
      <w:bookmarkStart w:id="20" w:name="_Toc39264641"/>
      <w:r>
        <w:rPr>
          <w:rFonts w:hint="eastAsia"/>
          <w:lang w:val="en-US" w:eastAsia="zh-CN"/>
        </w:rPr>
        <w:t>Temperature</w:t>
      </w:r>
      <w:r>
        <w:rPr>
          <w:rFonts w:hint="eastAsia"/>
        </w:rPr>
        <w:t>（uplink number</w:t>
      </w:r>
      <w:r>
        <w:t>：</w:t>
      </w:r>
      <w:r>
        <w:rPr>
          <w:rFonts w:hint="eastAsia"/>
        </w:rPr>
        <w:t>AP</w:t>
      </w:r>
      <w:r>
        <w:rPr>
          <w:rFonts w:hint="eastAsia"/>
          <w:lang w:val="en-US" w:eastAsia="zh-CN"/>
        </w:rPr>
        <w:t>TP</w:t>
      </w:r>
      <w:r>
        <w:rPr>
          <w:rFonts w:hint="eastAsia"/>
        </w:rPr>
        <w:t>，r</w:t>
      </w:r>
      <w:r>
        <w:t>esponds：</w:t>
      </w:r>
      <w:r>
        <w:rPr>
          <w:rFonts w:hint="eastAsia"/>
        </w:rPr>
        <w:t>BP</w:t>
      </w:r>
      <w:r>
        <w:rPr>
          <w:rFonts w:hint="eastAsia"/>
          <w:lang w:val="en-US" w:eastAsia="zh-CN"/>
        </w:rPr>
        <w:t>TP</w:t>
      </w:r>
      <w:r>
        <w:t>）</w:t>
      </w:r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cs="Meiryo" w:eastAsiaTheme="minorEastAsia"/>
              </w:rPr>
            </w:pPr>
            <w:r>
              <w:rPr>
                <w:rFonts w:hint="default"/>
                <w:lang w:val="en-US" w:eastAsia="zh-CN"/>
              </w:rPr>
              <w:t>IWAPTP,36.0,33,0#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 xml:space="preserve">IW：Identifier </w:t>
            </w:r>
          </w:p>
          <w:p>
            <w:r>
              <w:rPr>
                <w:rFonts w:hint="default"/>
                <w:lang w:val="en-US" w:eastAsia="zh-CN"/>
              </w:rPr>
              <w:t>APTP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36.0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 xml:space="preserve"> current temperature</w:t>
            </w:r>
          </w:p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33</w:t>
            </w:r>
            <w:r>
              <w:t xml:space="preserve">: </w:t>
            </w:r>
            <w:r>
              <w:rPr>
                <w:rFonts w:hint="eastAsia"/>
                <w:lang w:val="en-US" w:eastAsia="zh-CN"/>
              </w:rPr>
              <w:t>reference base temperature test point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cs="Meiryo" w:eastAsiaTheme="minorEastAsia"/>
              </w:rPr>
            </w:pPr>
            <w:r>
              <w:rPr>
                <w:rFonts w:hint="eastAsia" w:ascii="新宋体" w:hAnsi="新宋体" w:eastAsia="新宋体"/>
                <w:color w:val="A31515"/>
                <w:sz w:val="19"/>
              </w:rPr>
              <w:t>IWBPTP#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pStyle w:val="2"/>
        <w:rPr>
          <w:rFonts w:hint="eastAsia"/>
          <w:b/>
          <w:sz w:val="36"/>
        </w:rPr>
      </w:pPr>
    </w:p>
    <w:p>
      <w:pPr>
        <w:pStyle w:val="2"/>
        <w:rPr>
          <w:b/>
          <w:sz w:val="36"/>
        </w:rPr>
      </w:pPr>
      <w:r>
        <w:rPr>
          <w:rFonts w:hint="eastAsia"/>
          <w:b/>
          <w:sz w:val="36"/>
        </w:rPr>
        <w:t>&lt;2&gt;Commands sent from server</w:t>
      </w:r>
      <w:r>
        <w:rPr>
          <w:b/>
          <w:sz w:val="36"/>
        </w:rPr>
        <w:t>（</w:t>
      </w:r>
      <w:r>
        <w:rPr>
          <w:rFonts w:hint="eastAsia"/>
          <w:b/>
          <w:sz w:val="36"/>
        </w:rPr>
        <w:t>s</w:t>
      </w:r>
      <w:r>
        <w:rPr>
          <w:b/>
          <w:sz w:val="36"/>
        </w:rPr>
        <w:t xml:space="preserve">erver </w:t>
      </w:r>
      <w:r>
        <w:rPr>
          <w:b/>
          <w:sz w:val="36"/>
        </w:rPr>
        <w:sym w:font="Wingdings" w:char="F0E0"/>
      </w:r>
      <w:r>
        <w:rPr>
          <w:rFonts w:hint="eastAsia"/>
          <w:b/>
          <w:sz w:val="36"/>
        </w:rPr>
        <w:t>d</w:t>
      </w:r>
      <w:r>
        <w:rPr>
          <w:b/>
          <w:sz w:val="36"/>
        </w:rPr>
        <w:t>evice）</w:t>
      </w:r>
      <w:bookmarkEnd w:id="20"/>
    </w:p>
    <w:p>
      <w:pPr>
        <w:rPr>
          <w:rFonts w:hint="eastAsia"/>
        </w:rPr>
      </w:pPr>
    </w:p>
    <w:p>
      <w:pPr>
        <w:pStyle w:val="3"/>
        <w:numPr>
          <w:ilvl w:val="0"/>
          <w:numId w:val="2"/>
        </w:numPr>
      </w:pPr>
      <w:bookmarkStart w:id="21" w:name="_Toc39264642"/>
      <w:r>
        <w:rPr>
          <w:rFonts w:hint="eastAsia"/>
        </w:rPr>
        <w:t>GPRS</w:t>
      </w:r>
      <w:r>
        <w:t xml:space="preserve"> locating data upload intervals</w:t>
      </w:r>
      <w:r>
        <w:rPr>
          <w:rFonts w:hint="eastAsia"/>
        </w:rPr>
        <w:t>（downlink</w:t>
      </w:r>
      <w:r>
        <w:t>：</w:t>
      </w:r>
      <w:r>
        <w:rPr>
          <w:rFonts w:hint="eastAsia"/>
        </w:rPr>
        <w:t>BP</w:t>
      </w:r>
      <w:r>
        <w:t>15</w:t>
      </w:r>
      <w:r>
        <w:rPr>
          <w:rFonts w:hint="eastAsia"/>
        </w:rPr>
        <w:t>，respond</w:t>
      </w:r>
      <w:r>
        <w:t>：AP15）</w:t>
      </w:r>
      <w:bookmarkEnd w:id="21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BP15</w:t>
            </w:r>
            <w:r>
              <w:rPr>
                <w:rFonts w:ascii="Meiryo" w:hAnsi="Meiryo" w:eastAsia="Meiryo" w:cs="Meiryo"/>
              </w:rPr>
              <w:t>,353456789012345,080835,300#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IW：Identifier</w:t>
            </w:r>
          </w:p>
          <w:p>
            <w:r>
              <w:rPr>
                <w:rFonts w:hint="eastAsia"/>
              </w:rPr>
              <w:t>BP</w:t>
            </w:r>
            <w:r>
              <w:t>15</w:t>
            </w:r>
            <w:r>
              <w:rPr>
                <w:rFonts w:hint="eastAsia"/>
              </w:rPr>
              <w:t xml:space="preserve"> 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>
            <w:r>
              <w:rPr>
                <w:rFonts w:hint="eastAsia"/>
              </w:rPr>
              <w:t>080835 : command serial number</w:t>
            </w:r>
          </w:p>
          <w:p>
            <w:r>
              <w:rPr>
                <w:rFonts w:ascii="Meiryo" w:hAnsi="Meiryo" w:eastAsia="Meiryo" w:cs="Meiryo"/>
              </w:rPr>
              <w:t>300</w:t>
            </w:r>
            <w:r>
              <w:rPr>
                <w:rFonts w:hint="eastAsia"/>
              </w:rPr>
              <w:t xml:space="preserve"> :</w:t>
            </w:r>
            <w:r>
              <w:t>locating data uploading intervals of the device, unit: second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device responds：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WAP1</w:t>
            </w:r>
            <w:r>
              <w:rPr>
                <w:rFonts w:ascii="Meiryo" w:hAnsi="Meiryo" w:eastAsia="Meiryo" w:cs="Meiryo"/>
              </w:rPr>
              <w:t>5</w:t>
            </w:r>
            <w:r>
              <w:rPr>
                <w:rFonts w:hint="eastAsia" w:ascii="Meiryo" w:hAnsi="Meiryo" w:eastAsia="Meiryo" w:cs="Meiryo"/>
              </w:rPr>
              <w:t>,080835,30</w:t>
            </w:r>
            <w:r>
              <w:rPr>
                <w:rFonts w:ascii="Meiryo" w:hAnsi="Meiryo" w:eastAsia="Meiryo" w:cs="Meiryo"/>
              </w:rPr>
              <w:t>0</w:t>
            </w:r>
            <w:r>
              <w:rPr>
                <w:rFonts w:hint="eastAsia" w:ascii="Meiryo" w:hAnsi="Meiryo" w:eastAsia="Meiryo" w:cs="Meiryo"/>
              </w:rPr>
              <w:t>#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command serial number</w:t>
            </w:r>
          </w:p>
          <w:p>
            <w:pPr>
              <w:rPr>
                <w:rFonts w:ascii="Meiryo" w:hAnsi="Meiryo" w:cs="Meiryo" w:eastAsiaTheme="minorEastAsia"/>
              </w:rPr>
            </w:pPr>
            <w:r>
              <w:rPr>
                <w:rFonts w:hint="eastAsia" w:ascii="微软雅黑" w:hAnsi="微软雅黑" w:cs="Meiryo"/>
              </w:rPr>
              <w:t>3</w:t>
            </w:r>
            <w:r>
              <w:rPr>
                <w:rFonts w:ascii="微软雅黑" w:hAnsi="微软雅黑" w:cs="Meiryo"/>
              </w:rPr>
              <w:t>00: the device r</w:t>
            </w:r>
            <w:r>
              <w:rPr>
                <w:rFonts w:hint="eastAsia"/>
              </w:rPr>
              <w:t xml:space="preserve">esponds </w:t>
            </w:r>
            <w:r>
              <w:t xml:space="preserve">the </w:t>
            </w:r>
            <w:r>
              <w:rPr>
                <w:rFonts w:hint="eastAsia"/>
              </w:rPr>
              <w:t xml:space="preserve">present </w:t>
            </w:r>
            <w:r>
              <w:t>setting to sync platform.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pStyle w:val="64"/>
        <w:ind w:left="360" w:firstLine="0" w:firstLineChars="0"/>
      </w:pPr>
    </w:p>
    <w:p>
      <w:pPr>
        <w:pStyle w:val="3"/>
        <w:numPr>
          <w:ilvl w:val="0"/>
          <w:numId w:val="2"/>
        </w:numPr>
      </w:pPr>
      <w:bookmarkStart w:id="22" w:name="_Toc39264643"/>
      <w:r>
        <w:t>Real-time locating command（</w:t>
      </w:r>
      <w:r>
        <w:rPr>
          <w:rFonts w:hint="eastAsia"/>
        </w:rPr>
        <w:t>l</w:t>
      </w:r>
      <w:r>
        <w:t>ong link valid）</w:t>
      </w:r>
      <w:r>
        <w:rPr>
          <w:rFonts w:hint="eastAsia"/>
        </w:rPr>
        <w:t>（</w:t>
      </w:r>
      <w:r>
        <w:t>downlink：</w:t>
      </w:r>
      <w:r>
        <w:rPr>
          <w:rFonts w:hint="eastAsia"/>
        </w:rPr>
        <w:t>BP</w:t>
      </w:r>
      <w:r>
        <w:t>16</w:t>
      </w:r>
      <w:r>
        <w:rPr>
          <w:rFonts w:hint="eastAsia"/>
        </w:rPr>
        <w:t>，r</w:t>
      </w:r>
      <w:r>
        <w:t>espond：</w:t>
      </w:r>
      <w:r>
        <w:rPr>
          <w:rFonts w:hint="eastAsia"/>
        </w:rPr>
        <w:t>AP16</w:t>
      </w:r>
      <w:r>
        <w:t>）</w:t>
      </w:r>
      <w:bookmarkEnd w:id="22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BP16</w:t>
            </w:r>
            <w:r>
              <w:rPr>
                <w:rFonts w:ascii="Meiryo" w:hAnsi="Meiryo" w:eastAsia="Meiryo" w:cs="Meiryo"/>
              </w:rPr>
              <w:t>,353456789012345,080835#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IW：Identifier</w:t>
            </w:r>
          </w:p>
          <w:p>
            <w:r>
              <w:rPr>
                <w:rFonts w:hint="eastAsia"/>
              </w:rPr>
              <w:t>BP</w:t>
            </w:r>
            <w:r>
              <w:t>16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>
            <w:r>
              <w:rPr>
                <w:rFonts w:hint="eastAsia"/>
              </w:rPr>
              <w:t>080835 : command serial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device responds：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WAP1</w:t>
            </w:r>
            <w:r>
              <w:rPr>
                <w:rFonts w:ascii="Meiryo" w:hAnsi="Meiryo" w:eastAsia="Meiryo" w:cs="Meiryo"/>
              </w:rPr>
              <w:t>6</w:t>
            </w:r>
            <w:r>
              <w:rPr>
                <w:rFonts w:hint="eastAsia" w:ascii="Meiryo" w:hAnsi="Meiryo" w:eastAsia="Meiryo" w:cs="Meiryo"/>
              </w:rPr>
              <w:t>,080835#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command serial number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hint="eastAsia" w:ascii="微软雅黑" w:hAnsi="微软雅黑" w:cs="Meiryo"/>
              </w:rPr>
              <w:t xml:space="preserve">Uplink </w:t>
            </w:r>
            <w:r>
              <w:rPr>
                <w:rFonts w:ascii="微软雅黑" w:hAnsi="微软雅黑" w:cs="Meiryo"/>
              </w:rPr>
              <w:t>AP01 locating data after responds.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pStyle w:val="64"/>
        <w:ind w:left="360" w:firstLine="0" w:firstLineChars="0"/>
      </w:pPr>
    </w:p>
    <w:p>
      <w:pPr>
        <w:pStyle w:val="3"/>
        <w:numPr>
          <w:ilvl w:val="0"/>
          <w:numId w:val="2"/>
        </w:numPr>
      </w:pPr>
      <w:bookmarkStart w:id="23" w:name="_Toc39264644"/>
      <w:r>
        <w:rPr>
          <w:rFonts w:hint="eastAsia"/>
        </w:rPr>
        <w:t>Factory reset（downlink</w:t>
      </w:r>
      <w:r>
        <w:t>：</w:t>
      </w:r>
      <w:r>
        <w:rPr>
          <w:rFonts w:hint="eastAsia"/>
        </w:rPr>
        <w:t>BP</w:t>
      </w:r>
      <w:r>
        <w:t>17</w:t>
      </w:r>
      <w:r>
        <w:rPr>
          <w:rFonts w:hint="eastAsia"/>
        </w:rPr>
        <w:t>，r</w:t>
      </w:r>
      <w:r>
        <w:t>espond：</w:t>
      </w:r>
      <w:r>
        <w:rPr>
          <w:rFonts w:hint="eastAsia"/>
        </w:rPr>
        <w:t>AP17</w:t>
      </w:r>
      <w:r>
        <w:t>）</w:t>
      </w:r>
      <w:bookmarkEnd w:id="23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BP17</w:t>
            </w:r>
            <w:r>
              <w:rPr>
                <w:rFonts w:ascii="Meiryo" w:hAnsi="Meiryo" w:eastAsia="Meiryo" w:cs="Meiryo"/>
              </w:rPr>
              <w:t>,353456789012345,080835#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IW：Identifier</w:t>
            </w:r>
          </w:p>
          <w:p>
            <w:r>
              <w:rPr>
                <w:rFonts w:hint="eastAsia"/>
              </w:rPr>
              <w:t>BP</w:t>
            </w:r>
            <w:r>
              <w:t>17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>
            <w:r>
              <w:rPr>
                <w:rFonts w:hint="eastAsia"/>
              </w:rPr>
              <w:t>080835 : command serial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device responds：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WAP1</w:t>
            </w:r>
            <w:r>
              <w:rPr>
                <w:rFonts w:ascii="Meiryo" w:hAnsi="Meiryo" w:eastAsia="Meiryo" w:cs="Meiryo"/>
              </w:rPr>
              <w:t>7</w:t>
            </w:r>
            <w:r>
              <w:rPr>
                <w:rFonts w:hint="eastAsia" w:ascii="Meiryo" w:hAnsi="Meiryo" w:eastAsia="Meiryo" w:cs="Meiryo"/>
              </w:rPr>
              <w:t>,080835#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command serial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>
      <w:pPr>
        <w:pStyle w:val="64"/>
        <w:ind w:left="360" w:firstLine="0" w:firstLineChars="0"/>
      </w:pPr>
    </w:p>
    <w:p>
      <w:pPr>
        <w:pStyle w:val="3"/>
        <w:numPr>
          <w:ilvl w:val="0"/>
          <w:numId w:val="2"/>
        </w:numPr>
      </w:pPr>
      <w:bookmarkStart w:id="24" w:name="_Toc39264645"/>
      <w:r>
        <w:rPr>
          <w:rFonts w:hint="eastAsia"/>
        </w:rPr>
        <w:t>Restart the terminal</w:t>
      </w:r>
      <w:r>
        <w:t>（</w:t>
      </w:r>
      <w:r>
        <w:rPr>
          <w:rFonts w:hint="eastAsia"/>
        </w:rPr>
        <w:t>downlink</w:t>
      </w:r>
      <w:r>
        <w:t>：BP18</w:t>
      </w:r>
      <w:r>
        <w:rPr>
          <w:rFonts w:hint="eastAsia"/>
        </w:rPr>
        <w:t>，r</w:t>
      </w:r>
      <w:r>
        <w:t>espond：AP18）</w:t>
      </w:r>
      <w:bookmarkEnd w:id="24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BP18</w:t>
            </w:r>
            <w:r>
              <w:rPr>
                <w:rFonts w:ascii="Meiryo" w:hAnsi="Meiryo" w:eastAsia="Meiryo" w:cs="Meiryo"/>
              </w:rPr>
              <w:t>,353456789012345,080835#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IW：Identifier</w:t>
            </w:r>
          </w:p>
          <w:p>
            <w:r>
              <w:rPr>
                <w:rFonts w:hint="eastAsia"/>
              </w:rPr>
              <w:t>BP</w:t>
            </w:r>
            <w:r>
              <w:t>18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>
            <w:r>
              <w:rPr>
                <w:rFonts w:hint="eastAsia"/>
              </w:rPr>
              <w:t>080835 : command serial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device responds：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WAP1</w:t>
            </w:r>
            <w:r>
              <w:rPr>
                <w:rFonts w:ascii="Meiryo" w:hAnsi="Meiryo" w:eastAsia="Meiryo" w:cs="Meiryo"/>
              </w:rPr>
              <w:t>8</w:t>
            </w:r>
            <w:r>
              <w:rPr>
                <w:rFonts w:hint="eastAsia" w:ascii="Meiryo" w:hAnsi="Meiryo" w:eastAsia="Meiryo" w:cs="Meiryo"/>
              </w:rPr>
              <w:t>,080835#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command serial number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hint="eastAsia" w:ascii="微软雅黑" w:hAnsi="微软雅黑" w:cs="Meiryo"/>
              </w:rPr>
              <w:t>The device restart after responds to the command.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/>
    <w:p>
      <w:pPr>
        <w:pStyle w:val="3"/>
        <w:numPr>
          <w:ilvl w:val="0"/>
          <w:numId w:val="2"/>
        </w:numPr>
      </w:pPr>
      <w:bookmarkStart w:id="25" w:name="_Toc39264646"/>
      <w:r>
        <w:rPr>
          <w:rFonts w:hint="eastAsia"/>
        </w:rPr>
        <w:t>Power off command（downlink</w:t>
      </w:r>
      <w:r>
        <w:t>：</w:t>
      </w:r>
      <w:r>
        <w:rPr>
          <w:rFonts w:hint="eastAsia"/>
        </w:rPr>
        <w:t>BP31，r</w:t>
      </w:r>
      <w:r>
        <w:t>espond：</w:t>
      </w:r>
      <w:r>
        <w:rPr>
          <w:rFonts w:hint="eastAsia"/>
        </w:rPr>
        <w:t>AP31</w:t>
      </w:r>
      <w:r>
        <w:t>）</w:t>
      </w:r>
      <w:bookmarkEnd w:id="25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BP31</w:t>
            </w:r>
            <w:r>
              <w:rPr>
                <w:rFonts w:ascii="Meiryo" w:hAnsi="Meiryo" w:eastAsia="Meiryo" w:cs="Meiryo"/>
              </w:rPr>
              <w:t>,353456789012345,080835#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IW：Identifier</w:t>
            </w:r>
          </w:p>
          <w:p>
            <w:r>
              <w:rPr>
                <w:rFonts w:hint="eastAsia"/>
              </w:rPr>
              <w:t>BP</w:t>
            </w:r>
            <w:r>
              <w:t>31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>
            <w:r>
              <w:rPr>
                <w:rFonts w:hint="eastAsia"/>
              </w:rPr>
              <w:t>080835: command serial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device responds：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WAP</w:t>
            </w:r>
            <w:r>
              <w:rPr>
                <w:rFonts w:ascii="Meiryo" w:hAnsi="Meiryo" w:eastAsia="Meiryo" w:cs="Meiryo"/>
              </w:rPr>
              <w:t>31</w:t>
            </w:r>
            <w:r>
              <w:rPr>
                <w:rFonts w:hint="eastAsia" w:ascii="Meiryo" w:hAnsi="Meiryo" w:eastAsia="Meiryo" w:cs="Meiryo"/>
              </w:rPr>
              <w:t>,080835#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command serial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/>
    <w:p>
      <w:pPr>
        <w:pStyle w:val="3"/>
        <w:numPr>
          <w:ilvl w:val="0"/>
          <w:numId w:val="2"/>
        </w:numPr>
      </w:pPr>
      <w:bookmarkStart w:id="26" w:name="_Toc39264647"/>
      <w:r>
        <w:rPr>
          <w:rFonts w:hint="eastAsia"/>
        </w:rPr>
        <w:t>Working Mode（downlink</w:t>
      </w:r>
      <w:r>
        <w:t>：</w:t>
      </w:r>
      <w:r>
        <w:rPr>
          <w:rFonts w:hint="eastAsia"/>
        </w:rPr>
        <w:t>BP33，r</w:t>
      </w:r>
      <w:r>
        <w:t>espond：</w:t>
      </w:r>
      <w:r>
        <w:rPr>
          <w:rFonts w:hint="eastAsia"/>
        </w:rPr>
        <w:t>AP33</w:t>
      </w:r>
      <w:r>
        <w:t>）</w:t>
      </w:r>
      <w:bookmarkEnd w:id="26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BP33</w:t>
            </w:r>
            <w:r>
              <w:rPr>
                <w:rFonts w:ascii="Meiryo" w:hAnsi="Meiryo" w:eastAsia="Meiryo" w:cs="Meiryo"/>
              </w:rPr>
              <w:t>,353456789012345,080835,1#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IW：Identifier</w:t>
            </w:r>
          </w:p>
          <w:p>
            <w:r>
              <w:rPr>
                <w:rFonts w:hint="eastAsia"/>
              </w:rPr>
              <w:t>BP</w:t>
            </w:r>
            <w:r>
              <w:t>33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>
            <w:r>
              <w:rPr>
                <w:rFonts w:hint="eastAsia"/>
              </w:rPr>
              <w:t>080835: command serial number</w:t>
            </w:r>
          </w:p>
          <w:p>
            <w:pPr>
              <w:ind w:left="110" w:hanging="110" w:hangingChars="50"/>
            </w:pPr>
            <w:r>
              <w:rPr>
                <w:rFonts w:hint="eastAsia"/>
              </w:rPr>
              <w:t>1：working mode of the device</w:t>
            </w:r>
            <w:r>
              <w:t>，</w:t>
            </w:r>
            <w:r>
              <w:rPr>
                <w:rFonts w:hint="eastAsia"/>
              </w:rPr>
              <w:t>1：normal mode</w:t>
            </w:r>
            <w:r>
              <w:t>，</w:t>
            </w:r>
            <w:r>
              <w:rPr>
                <w:rFonts w:hint="eastAsia"/>
              </w:rPr>
              <w:t>2：Power-saving mode</w:t>
            </w:r>
            <w:r>
              <w:t>，</w:t>
            </w:r>
            <w:r>
              <w:rPr>
                <w:rFonts w:hint="eastAsia"/>
              </w:rPr>
              <w:t>3：emergency</w:t>
            </w:r>
            <w:r>
              <w:t xml:space="preserve"> mode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device responds：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WAP</w:t>
            </w:r>
            <w:r>
              <w:rPr>
                <w:rFonts w:ascii="Meiryo" w:hAnsi="Meiryo" w:eastAsia="Meiryo" w:cs="Meiryo"/>
              </w:rPr>
              <w:t>33</w:t>
            </w:r>
            <w:r>
              <w:rPr>
                <w:rFonts w:hint="eastAsia" w:ascii="Meiryo" w:hAnsi="Meiryo" w:eastAsia="Meiryo" w:cs="Meiryo"/>
              </w:rPr>
              <w:t>,080835</w:t>
            </w:r>
            <w:r>
              <w:rPr>
                <w:rFonts w:ascii="Meiryo" w:hAnsi="Meiryo" w:eastAsia="Meiryo" w:cs="Meiryo"/>
              </w:rPr>
              <w:t>,1</w:t>
            </w:r>
            <w:r>
              <w:rPr>
                <w:rFonts w:hint="eastAsia" w:ascii="Meiryo" w:hAnsi="Meiryo" w:eastAsia="Meiryo" w:cs="Meiryo"/>
              </w:rPr>
              <w:t>#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command serial number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hint="eastAsia" w:ascii="微软雅黑" w:hAnsi="微软雅黑" w:cs="Meiryo"/>
              </w:rPr>
              <w:t>1：</w:t>
            </w:r>
            <w:r>
              <w:rPr>
                <w:rFonts w:ascii="微软雅黑" w:hAnsi="微软雅黑" w:cs="Meiryo"/>
              </w:rPr>
              <w:t>setting information to sync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/>
    <w:p>
      <w:pPr>
        <w:pStyle w:val="3"/>
        <w:numPr>
          <w:ilvl w:val="0"/>
          <w:numId w:val="2"/>
        </w:numPr>
      </w:pPr>
      <w:bookmarkStart w:id="27" w:name="_Toc39264648"/>
      <w:r>
        <w:rPr>
          <w:rFonts w:hint="eastAsia"/>
        </w:rPr>
        <w:t>GPS</w:t>
      </w:r>
      <w:r>
        <w:t xml:space="preserve"> Working time</w:t>
      </w:r>
      <w:r>
        <w:rPr>
          <w:rFonts w:hint="eastAsia"/>
        </w:rPr>
        <w:t>（downlink</w:t>
      </w:r>
      <w:r>
        <w:t>：</w:t>
      </w:r>
      <w:r>
        <w:rPr>
          <w:rFonts w:hint="eastAsia"/>
        </w:rPr>
        <w:t>BP34，r</w:t>
      </w:r>
      <w:r>
        <w:t>espond：AP</w:t>
      </w:r>
      <w:r>
        <w:rPr>
          <w:rFonts w:hint="eastAsia"/>
        </w:rPr>
        <w:t>34</w:t>
      </w:r>
      <w:r>
        <w:t>）</w:t>
      </w:r>
      <w:bookmarkEnd w:id="27"/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IW</w:t>
            </w:r>
            <w:r>
              <w:rPr>
                <w:rStyle w:val="51"/>
                <w:rFonts w:ascii="Meiryo" w:hAnsi="Meiryo" w:eastAsia="Meiryo" w:cs="Meiryo"/>
              </w:rPr>
              <w:t>BP34</w:t>
            </w:r>
            <w:r>
              <w:rPr>
                <w:rFonts w:ascii="Meiryo" w:hAnsi="Meiryo" w:eastAsia="Meiryo" w:cs="Meiryo"/>
              </w:rPr>
              <w:t>,353456789012345,080835</w:t>
            </w:r>
            <w:r>
              <w:rPr>
                <w:rFonts w:hint="eastAsia" w:ascii="Meiryo" w:hAnsi="Meiryo" w:cs="Meiryo" w:eastAsiaTheme="minorEastAsia"/>
              </w:rPr>
              <w:t>,</w:t>
            </w:r>
            <w:r>
              <w:rPr>
                <w:rFonts w:ascii="Meiryo" w:hAnsi="Meiryo" w:cs="Meiryo" w:eastAsiaTheme="minorEastAsia"/>
              </w:rPr>
              <w:t>2,0900@1145,1300@1600</w:t>
            </w:r>
            <w:r>
              <w:rPr>
                <w:rFonts w:ascii="Meiryo" w:hAnsi="Meiryo" w:eastAsia="Meiryo" w:cs="Meiryo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IW：Identifier</w:t>
            </w:r>
          </w:p>
          <w:p>
            <w:r>
              <w:rPr>
                <w:rFonts w:hint="eastAsia"/>
              </w:rPr>
              <w:t>BP</w:t>
            </w:r>
            <w:r>
              <w:t>34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>
            <w:r>
              <w:rPr>
                <w:rFonts w:hint="eastAsia"/>
              </w:rPr>
              <w:t>080835 : command serial number</w:t>
            </w:r>
          </w:p>
          <w:p>
            <w:pPr>
              <w:rPr>
                <w:i/>
              </w:rPr>
            </w:pPr>
            <w:r>
              <w:rPr>
                <w:rFonts w:hint="eastAsia"/>
              </w:rPr>
              <w:t xml:space="preserve">2: </w:t>
            </w:r>
            <w:r>
              <w:t>shows numbers of intervals, GPS working intervals are cancelled  if the number is 0.</w:t>
            </w:r>
            <w:r>
              <w:rPr>
                <w:rFonts w:hint="eastAsia"/>
              </w:rPr>
              <w:t xml:space="preserve"> 0900</w:t>
            </w:r>
            <w:r>
              <w:t>@1145</w:t>
            </w:r>
            <w:r>
              <w:rPr>
                <w:rFonts w:hint="eastAsia"/>
              </w:rPr>
              <w:t>，s</w:t>
            </w:r>
            <w:r>
              <w:t>hows a set of GPS working time interval,</w:t>
            </w:r>
            <w:r>
              <w:rPr>
                <w:rFonts w:hint="eastAsia"/>
              </w:rPr>
              <w:t xml:space="preserve"> 0900</w:t>
            </w:r>
            <w:r>
              <w:t>@1145 GPS is working from 09:00am to 11:45am and using 24 hour system.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device responds：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WAP</w:t>
            </w:r>
            <w:r>
              <w:rPr>
                <w:rFonts w:ascii="Meiryo" w:hAnsi="Meiryo" w:eastAsia="Meiryo" w:cs="Meiryo"/>
              </w:rPr>
              <w:t>34</w:t>
            </w:r>
            <w:r>
              <w:rPr>
                <w:rFonts w:hint="eastAsia" w:ascii="Meiryo" w:hAnsi="Meiryo" w:eastAsia="Meiryo" w:cs="Meiryo"/>
              </w:rPr>
              <w:t>,080835</w:t>
            </w:r>
            <w:r>
              <w:rPr>
                <w:rFonts w:ascii="Meiryo" w:hAnsi="Meiryo" w:eastAsia="Meiryo" w:cs="Meiryo"/>
              </w:rPr>
              <w:t>,</w:t>
            </w:r>
            <w:r>
              <w:rPr>
                <w:rFonts w:ascii="Meiryo" w:hAnsi="Meiryo" w:cs="Meiryo" w:eastAsiaTheme="minorEastAsia"/>
              </w:rPr>
              <w:t>2,0900@1145,1300@1600</w:t>
            </w:r>
            <w:r>
              <w:rPr>
                <w:rFonts w:hint="eastAsia" w:ascii="Meiryo" w:hAnsi="Meiryo" w:eastAsia="Meiryo" w:cs="Meiryo"/>
              </w:rPr>
              <w:t>#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command serial number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ascii="Meiryo" w:hAnsi="Meiryo" w:cs="Meiryo" w:eastAsiaTheme="minorEastAsia"/>
              </w:rPr>
              <w:t>2,0900@1145,1300@1600</w:t>
            </w:r>
            <w:r>
              <w:rPr>
                <w:rFonts w:ascii="微软雅黑" w:hAnsi="微软雅黑" w:cs="Meiryo"/>
              </w:rPr>
              <w:t xml:space="preserve"> setting information to sync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/>
    <w:p/>
    <w:p>
      <w:pPr>
        <w:pStyle w:val="3"/>
        <w:numPr>
          <w:ilvl w:val="0"/>
          <w:numId w:val="2"/>
        </w:numPr>
      </w:pPr>
      <w:r>
        <w:rPr>
          <w:rFonts w:hint="eastAsia"/>
          <w:lang w:val="en-US" w:eastAsia="zh-CN"/>
        </w:rPr>
        <w:t>Temperature upload interval</w:t>
      </w:r>
      <w:bookmarkStart w:id="28" w:name="_GoBack"/>
      <w:bookmarkEnd w:id="28"/>
      <w:r>
        <w:rPr>
          <w:rFonts w:hint="eastAsia"/>
        </w:rPr>
        <w:t>（downlink</w:t>
      </w:r>
      <w:r>
        <w:t>：</w:t>
      </w:r>
      <w:r>
        <w:rPr>
          <w:rFonts w:hint="eastAsia"/>
          <w:lang w:val="en-US" w:eastAsia="zh-CN"/>
        </w:rPr>
        <w:t>BPTE</w:t>
      </w:r>
      <w:r>
        <w:rPr>
          <w:rFonts w:hint="eastAsia"/>
        </w:rPr>
        <w:t>，r</w:t>
      </w:r>
      <w:r>
        <w:t>espond：AP</w:t>
      </w:r>
      <w:r>
        <w:rPr>
          <w:rFonts w:hint="eastAsia"/>
          <w:lang w:val="en-US" w:eastAsia="zh-CN"/>
        </w:rPr>
        <w:t>TE</w:t>
      </w:r>
      <w:r>
        <w:t>）</w:t>
      </w:r>
    </w:p>
    <w:tbl>
      <w:tblPr>
        <w:tblStyle w:val="22"/>
        <w:tblW w:w="9464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7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Example：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</w:rPr>
              <w:t>IWBPTE,</w:t>
            </w:r>
            <w:r>
              <w:rPr>
                <w:rFonts w:hint="eastAsia"/>
              </w:rPr>
              <w:t>353456789012345</w:t>
            </w: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</w:rPr>
              <w:t>,</w:t>
            </w: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  <w:lang w:val="en-US" w:eastAsia="zh-CN"/>
              </w:rPr>
              <w:t>123456</w:t>
            </w: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</w:rPr>
              <w:t>,</w:t>
            </w: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  <w:lang w:val="en-US" w:eastAsia="zh-CN"/>
              </w:rPr>
              <w:t>300</w:t>
            </w: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4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IW：Identifier</w:t>
            </w:r>
          </w:p>
          <w:p>
            <w:r>
              <w:rPr>
                <w:rFonts w:hint="eastAsia"/>
              </w:rPr>
              <w:t>BP</w:t>
            </w:r>
            <w:r>
              <w:rPr>
                <w:rFonts w:hint="eastAsia"/>
                <w:lang w:val="en-US" w:eastAsia="zh-CN"/>
              </w:rPr>
              <w:t>TE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  <w:lang w:val="en-US" w:eastAsia="zh-CN"/>
              </w:rPr>
              <w:t>123456</w:t>
            </w:r>
            <w:r>
              <w:rPr>
                <w:rFonts w:hint="eastAsia"/>
              </w:rPr>
              <w:t>: command serial number</w:t>
            </w:r>
          </w:p>
          <w:p>
            <w:pPr>
              <w:rPr>
                <w:rFonts w:hint="default" w:eastAsia="微软雅黑"/>
                <w:i/>
                <w:lang w:val="en-US" w:eastAsia="zh-CN"/>
              </w:rPr>
            </w:pP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  <w:lang w:val="en-US" w:eastAsia="zh-CN"/>
              </w:rPr>
              <w:t>300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  <w:lang w:val="en-US" w:eastAsia="zh-CN"/>
              </w:rPr>
              <w:t>300 seconds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/>
              </w:rPr>
            </w:pPr>
            <w:r>
              <w:rPr>
                <w:rFonts w:hint="eastAsia"/>
              </w:rPr>
              <w:t>device responds：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Meiryo" w:hAnsi="Meiryo" w:eastAsia="Meiryo" w:cs="Meiryo"/>
              </w:rPr>
            </w:pPr>
            <w:r>
              <w:rPr>
                <w:rFonts w:ascii="Meiryo" w:hAnsi="Meiryo" w:eastAsia="Meiryo" w:cs="Meiryo"/>
              </w:rPr>
              <w:t>I</w:t>
            </w:r>
            <w:r>
              <w:rPr>
                <w:rFonts w:hint="eastAsia" w:ascii="Meiryo" w:hAnsi="Meiryo" w:eastAsia="Meiryo" w:cs="Meiryo"/>
              </w:rPr>
              <w:t>W</w:t>
            </w:r>
            <w:r>
              <w:t>AP</w:t>
            </w:r>
            <w:r>
              <w:rPr>
                <w:rFonts w:hint="eastAsia"/>
                <w:lang w:val="en-US" w:eastAsia="zh-CN"/>
              </w:rPr>
              <w:t>TE,</w:t>
            </w: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  <w:lang w:val="en-US" w:eastAsia="zh-CN"/>
              </w:rPr>
              <w:t>123456</w:t>
            </w:r>
            <w:r>
              <w:rPr>
                <w:rFonts w:hint="eastAsia" w:ascii="Meiryo" w:hAnsi="Meiryo" w:eastAsia="Meiryo" w:cs="Meiryo"/>
              </w:rPr>
              <w:t>#</w:t>
            </w:r>
          </w:p>
          <w:p>
            <w:pPr>
              <w:rPr>
                <w:rFonts w:ascii="微软雅黑" w:hAnsi="微软雅黑" w:cs="Meiryo"/>
              </w:rPr>
            </w:pPr>
            <w:r>
              <w:rPr>
                <w:rFonts w:hint="default" w:ascii="Arial" w:hAnsi="Arial" w:eastAsia="新宋体" w:cs="Arial"/>
                <w:color w:val="auto"/>
                <w:sz w:val="22"/>
                <w:szCs w:val="22"/>
                <w:lang w:val="en-US" w:eastAsia="zh-CN"/>
              </w:rPr>
              <w:t>123456</w:t>
            </w:r>
            <w:r>
              <w:rPr>
                <w:rFonts w:ascii="微软雅黑" w:hAnsi="微软雅黑" w:cs="Meiryo"/>
              </w:rPr>
              <w:t>:</w:t>
            </w:r>
            <w:r>
              <w:rPr>
                <w:rFonts w:hint="eastAsia"/>
              </w:rPr>
              <w:t xml:space="preserve"> command serial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message applies to all end users.</w:t>
            </w:r>
          </w:p>
        </w:tc>
      </w:tr>
    </w:tbl>
    <w:p/>
    <w:p/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eiryo">
    <w:panose1 w:val="020B0604030504040204"/>
    <w:charset w:val="80"/>
    <w:family w:val="swiss"/>
    <w:pitch w:val="default"/>
    <w:sig w:usb0="E10102FF" w:usb1="EAC7FFFF" w:usb2="00010012" w:usb3="00000000" w:csb0="6002009F" w:csb1="DFD7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943248"/>
    </w:sdtPr>
    <w:sdtContent>
      <w:p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left"/>
    </w:pPr>
    <w:r>
      <w:drawing>
        <wp:inline distT="0" distB="0" distL="0" distR="0">
          <wp:extent cx="1847850" cy="3968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1398" cy="397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5240B"/>
    <w:multiLevelType w:val="multilevel"/>
    <w:tmpl w:val="4285240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C4F4885"/>
    <w:multiLevelType w:val="multilevel"/>
    <w:tmpl w:val="4C4F488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bordersDoNotSurroundHeader w:val="1"/>
  <w:bordersDoNotSurroundFooter w:val="1"/>
  <w:documentProtection w:enforcement="0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E51"/>
    <w:rsid w:val="000048F0"/>
    <w:rsid w:val="000061FE"/>
    <w:rsid w:val="000065FD"/>
    <w:rsid w:val="000067A8"/>
    <w:rsid w:val="00014465"/>
    <w:rsid w:val="00016253"/>
    <w:rsid w:val="00026B7D"/>
    <w:rsid w:val="0003064B"/>
    <w:rsid w:val="000317C5"/>
    <w:rsid w:val="00031828"/>
    <w:rsid w:val="00034179"/>
    <w:rsid w:val="00036DF7"/>
    <w:rsid w:val="00037832"/>
    <w:rsid w:val="00037C39"/>
    <w:rsid w:val="00042A7C"/>
    <w:rsid w:val="000460C8"/>
    <w:rsid w:val="00050ACD"/>
    <w:rsid w:val="00051E25"/>
    <w:rsid w:val="00052A0E"/>
    <w:rsid w:val="0005376B"/>
    <w:rsid w:val="000572C8"/>
    <w:rsid w:val="00062266"/>
    <w:rsid w:val="00062FAF"/>
    <w:rsid w:val="000763A5"/>
    <w:rsid w:val="000769CE"/>
    <w:rsid w:val="00080C05"/>
    <w:rsid w:val="000831B9"/>
    <w:rsid w:val="000938F1"/>
    <w:rsid w:val="000946B3"/>
    <w:rsid w:val="00095C01"/>
    <w:rsid w:val="00095E68"/>
    <w:rsid w:val="000A03C8"/>
    <w:rsid w:val="000A337A"/>
    <w:rsid w:val="000A43E6"/>
    <w:rsid w:val="000A6530"/>
    <w:rsid w:val="000A7941"/>
    <w:rsid w:val="000B2FE6"/>
    <w:rsid w:val="000B5DEF"/>
    <w:rsid w:val="000C19D2"/>
    <w:rsid w:val="000C7B0E"/>
    <w:rsid w:val="000D6AA0"/>
    <w:rsid w:val="000E296E"/>
    <w:rsid w:val="000E4312"/>
    <w:rsid w:val="000E445C"/>
    <w:rsid w:val="000E706D"/>
    <w:rsid w:val="000F04AE"/>
    <w:rsid w:val="000F11D2"/>
    <w:rsid w:val="000F32D5"/>
    <w:rsid w:val="000F5AE8"/>
    <w:rsid w:val="001002C7"/>
    <w:rsid w:val="00101551"/>
    <w:rsid w:val="00105A72"/>
    <w:rsid w:val="0010667F"/>
    <w:rsid w:val="00106B1A"/>
    <w:rsid w:val="00110B60"/>
    <w:rsid w:val="00110F64"/>
    <w:rsid w:val="00113C91"/>
    <w:rsid w:val="00117FDF"/>
    <w:rsid w:val="00122469"/>
    <w:rsid w:val="00123136"/>
    <w:rsid w:val="001350D4"/>
    <w:rsid w:val="0013544B"/>
    <w:rsid w:val="00135E76"/>
    <w:rsid w:val="0013699C"/>
    <w:rsid w:val="00136A41"/>
    <w:rsid w:val="001409BB"/>
    <w:rsid w:val="00141CB2"/>
    <w:rsid w:val="001434BF"/>
    <w:rsid w:val="00143F30"/>
    <w:rsid w:val="00152523"/>
    <w:rsid w:val="001571D4"/>
    <w:rsid w:val="001642FB"/>
    <w:rsid w:val="0017384F"/>
    <w:rsid w:val="001841FC"/>
    <w:rsid w:val="00192380"/>
    <w:rsid w:val="001B7C8D"/>
    <w:rsid w:val="001C3E3D"/>
    <w:rsid w:val="001C5848"/>
    <w:rsid w:val="001D1410"/>
    <w:rsid w:val="001E1C56"/>
    <w:rsid w:val="001E6698"/>
    <w:rsid w:val="001F0A8B"/>
    <w:rsid w:val="001F1511"/>
    <w:rsid w:val="001F764E"/>
    <w:rsid w:val="00200B4B"/>
    <w:rsid w:val="002016CF"/>
    <w:rsid w:val="00206C72"/>
    <w:rsid w:val="00207F35"/>
    <w:rsid w:val="002142F4"/>
    <w:rsid w:val="00215C95"/>
    <w:rsid w:val="002164C5"/>
    <w:rsid w:val="0022252F"/>
    <w:rsid w:val="002249ED"/>
    <w:rsid w:val="00224B5D"/>
    <w:rsid w:val="00227512"/>
    <w:rsid w:val="002321AB"/>
    <w:rsid w:val="002321FD"/>
    <w:rsid w:val="0023258D"/>
    <w:rsid w:val="00246639"/>
    <w:rsid w:val="0025194D"/>
    <w:rsid w:val="002526AA"/>
    <w:rsid w:val="00254B29"/>
    <w:rsid w:val="0025688C"/>
    <w:rsid w:val="00273578"/>
    <w:rsid w:val="002742F2"/>
    <w:rsid w:val="002757A6"/>
    <w:rsid w:val="00284E8F"/>
    <w:rsid w:val="00285C39"/>
    <w:rsid w:val="00286ED4"/>
    <w:rsid w:val="00290EE5"/>
    <w:rsid w:val="00292F41"/>
    <w:rsid w:val="002958C6"/>
    <w:rsid w:val="002B57AA"/>
    <w:rsid w:val="002C437C"/>
    <w:rsid w:val="002D36E0"/>
    <w:rsid w:val="002D7AEB"/>
    <w:rsid w:val="002E2B7F"/>
    <w:rsid w:val="002E72D1"/>
    <w:rsid w:val="002F12AF"/>
    <w:rsid w:val="002F400C"/>
    <w:rsid w:val="0030139C"/>
    <w:rsid w:val="0030262E"/>
    <w:rsid w:val="0030283E"/>
    <w:rsid w:val="003070E3"/>
    <w:rsid w:val="0031061C"/>
    <w:rsid w:val="00315DAF"/>
    <w:rsid w:val="0031724B"/>
    <w:rsid w:val="00320C1F"/>
    <w:rsid w:val="00321152"/>
    <w:rsid w:val="00327822"/>
    <w:rsid w:val="003279A2"/>
    <w:rsid w:val="00330216"/>
    <w:rsid w:val="00331AD4"/>
    <w:rsid w:val="00335042"/>
    <w:rsid w:val="00341B39"/>
    <w:rsid w:val="00352985"/>
    <w:rsid w:val="00356B35"/>
    <w:rsid w:val="003576BF"/>
    <w:rsid w:val="00362449"/>
    <w:rsid w:val="00363719"/>
    <w:rsid w:val="00366221"/>
    <w:rsid w:val="00366961"/>
    <w:rsid w:val="00367337"/>
    <w:rsid w:val="00367718"/>
    <w:rsid w:val="00381948"/>
    <w:rsid w:val="00382A71"/>
    <w:rsid w:val="00390E25"/>
    <w:rsid w:val="00391B3A"/>
    <w:rsid w:val="0039430B"/>
    <w:rsid w:val="00396C07"/>
    <w:rsid w:val="003B75DB"/>
    <w:rsid w:val="003C31C1"/>
    <w:rsid w:val="003C449F"/>
    <w:rsid w:val="003D3983"/>
    <w:rsid w:val="003D3FD9"/>
    <w:rsid w:val="003E179B"/>
    <w:rsid w:val="003E68E6"/>
    <w:rsid w:val="003F0A6F"/>
    <w:rsid w:val="003F0F0F"/>
    <w:rsid w:val="003F1E40"/>
    <w:rsid w:val="003F213A"/>
    <w:rsid w:val="003F2210"/>
    <w:rsid w:val="003F367E"/>
    <w:rsid w:val="003F4DF0"/>
    <w:rsid w:val="00406AE3"/>
    <w:rsid w:val="00414846"/>
    <w:rsid w:val="0043241D"/>
    <w:rsid w:val="0043411E"/>
    <w:rsid w:val="0043477A"/>
    <w:rsid w:val="00437FEE"/>
    <w:rsid w:val="0044458A"/>
    <w:rsid w:val="00455CF3"/>
    <w:rsid w:val="004572D0"/>
    <w:rsid w:val="004605E0"/>
    <w:rsid w:val="004642C5"/>
    <w:rsid w:val="00470B98"/>
    <w:rsid w:val="00472E50"/>
    <w:rsid w:val="00481E60"/>
    <w:rsid w:val="00483CDA"/>
    <w:rsid w:val="00485A10"/>
    <w:rsid w:val="0048748F"/>
    <w:rsid w:val="004927C4"/>
    <w:rsid w:val="00493D6A"/>
    <w:rsid w:val="004A0361"/>
    <w:rsid w:val="004A0BF8"/>
    <w:rsid w:val="004A3573"/>
    <w:rsid w:val="004A59BF"/>
    <w:rsid w:val="004B03C7"/>
    <w:rsid w:val="004B3B7A"/>
    <w:rsid w:val="004B759B"/>
    <w:rsid w:val="004B7B19"/>
    <w:rsid w:val="004C0AB0"/>
    <w:rsid w:val="004C2BE3"/>
    <w:rsid w:val="004C3D66"/>
    <w:rsid w:val="004C7BCD"/>
    <w:rsid w:val="004D2394"/>
    <w:rsid w:val="004D482E"/>
    <w:rsid w:val="004D525B"/>
    <w:rsid w:val="004D709B"/>
    <w:rsid w:val="004D7BF4"/>
    <w:rsid w:val="004E5D0B"/>
    <w:rsid w:val="004E79D4"/>
    <w:rsid w:val="004F0A97"/>
    <w:rsid w:val="004F0E18"/>
    <w:rsid w:val="004F24A6"/>
    <w:rsid w:val="00500505"/>
    <w:rsid w:val="00511B9B"/>
    <w:rsid w:val="00514AFE"/>
    <w:rsid w:val="00515CD8"/>
    <w:rsid w:val="005200BA"/>
    <w:rsid w:val="00521D32"/>
    <w:rsid w:val="005221DF"/>
    <w:rsid w:val="0052684C"/>
    <w:rsid w:val="00533D29"/>
    <w:rsid w:val="00535AE7"/>
    <w:rsid w:val="00535C84"/>
    <w:rsid w:val="00541E02"/>
    <w:rsid w:val="00546682"/>
    <w:rsid w:val="0054768E"/>
    <w:rsid w:val="0055159E"/>
    <w:rsid w:val="00551FD2"/>
    <w:rsid w:val="005579E0"/>
    <w:rsid w:val="00560124"/>
    <w:rsid w:val="00560BFA"/>
    <w:rsid w:val="00563361"/>
    <w:rsid w:val="00563968"/>
    <w:rsid w:val="00565C52"/>
    <w:rsid w:val="00565F81"/>
    <w:rsid w:val="005861B5"/>
    <w:rsid w:val="00595002"/>
    <w:rsid w:val="005974AD"/>
    <w:rsid w:val="005A0C4B"/>
    <w:rsid w:val="005A11C3"/>
    <w:rsid w:val="005A2519"/>
    <w:rsid w:val="005A5B8C"/>
    <w:rsid w:val="005A5FC1"/>
    <w:rsid w:val="005A633F"/>
    <w:rsid w:val="005B2E74"/>
    <w:rsid w:val="005B68F6"/>
    <w:rsid w:val="005C00D6"/>
    <w:rsid w:val="005C75DA"/>
    <w:rsid w:val="005D576E"/>
    <w:rsid w:val="005D5EAA"/>
    <w:rsid w:val="005E25C1"/>
    <w:rsid w:val="005E6036"/>
    <w:rsid w:val="005E7AE5"/>
    <w:rsid w:val="005F36EA"/>
    <w:rsid w:val="006029FC"/>
    <w:rsid w:val="00605E74"/>
    <w:rsid w:val="006120BB"/>
    <w:rsid w:val="00622BF9"/>
    <w:rsid w:val="00625CCB"/>
    <w:rsid w:val="006456D5"/>
    <w:rsid w:val="00645E85"/>
    <w:rsid w:val="00655924"/>
    <w:rsid w:val="00655CF0"/>
    <w:rsid w:val="006626AA"/>
    <w:rsid w:val="00667E17"/>
    <w:rsid w:val="00673FC9"/>
    <w:rsid w:val="006745D3"/>
    <w:rsid w:val="00677AC0"/>
    <w:rsid w:val="00680138"/>
    <w:rsid w:val="00681C02"/>
    <w:rsid w:val="00685755"/>
    <w:rsid w:val="006857B2"/>
    <w:rsid w:val="006943D4"/>
    <w:rsid w:val="006A30B8"/>
    <w:rsid w:val="006A6822"/>
    <w:rsid w:val="006A7DE8"/>
    <w:rsid w:val="006B49A4"/>
    <w:rsid w:val="006C1D7C"/>
    <w:rsid w:val="006C3105"/>
    <w:rsid w:val="006C36D6"/>
    <w:rsid w:val="006D1FF1"/>
    <w:rsid w:val="006D3DF3"/>
    <w:rsid w:val="006D6611"/>
    <w:rsid w:val="006E038C"/>
    <w:rsid w:val="006E3506"/>
    <w:rsid w:val="006E785B"/>
    <w:rsid w:val="006F14A4"/>
    <w:rsid w:val="006F4C0C"/>
    <w:rsid w:val="006F4FFC"/>
    <w:rsid w:val="006F546D"/>
    <w:rsid w:val="006F5E78"/>
    <w:rsid w:val="00703CA6"/>
    <w:rsid w:val="007055B0"/>
    <w:rsid w:val="0071180B"/>
    <w:rsid w:val="0071309A"/>
    <w:rsid w:val="007158A9"/>
    <w:rsid w:val="007225EF"/>
    <w:rsid w:val="00725780"/>
    <w:rsid w:val="007368AC"/>
    <w:rsid w:val="00736FE8"/>
    <w:rsid w:val="00741D54"/>
    <w:rsid w:val="007437B6"/>
    <w:rsid w:val="00754ECA"/>
    <w:rsid w:val="00756E68"/>
    <w:rsid w:val="007654EB"/>
    <w:rsid w:val="00771B0C"/>
    <w:rsid w:val="00781730"/>
    <w:rsid w:val="00782E8D"/>
    <w:rsid w:val="007849DA"/>
    <w:rsid w:val="007919B6"/>
    <w:rsid w:val="00796601"/>
    <w:rsid w:val="007A42C7"/>
    <w:rsid w:val="007B2394"/>
    <w:rsid w:val="007B4085"/>
    <w:rsid w:val="007B622C"/>
    <w:rsid w:val="007C38D7"/>
    <w:rsid w:val="007C66C3"/>
    <w:rsid w:val="007D6122"/>
    <w:rsid w:val="007D78E3"/>
    <w:rsid w:val="007E00E7"/>
    <w:rsid w:val="007E1F2B"/>
    <w:rsid w:val="007E3584"/>
    <w:rsid w:val="007E719A"/>
    <w:rsid w:val="007F3581"/>
    <w:rsid w:val="0080023D"/>
    <w:rsid w:val="00800C1A"/>
    <w:rsid w:val="00801161"/>
    <w:rsid w:val="00801CF4"/>
    <w:rsid w:val="008051F6"/>
    <w:rsid w:val="008056B3"/>
    <w:rsid w:val="00805BD7"/>
    <w:rsid w:val="00813102"/>
    <w:rsid w:val="00815DDD"/>
    <w:rsid w:val="00817CE9"/>
    <w:rsid w:val="00821FA0"/>
    <w:rsid w:val="0082610C"/>
    <w:rsid w:val="00830AB3"/>
    <w:rsid w:val="00835300"/>
    <w:rsid w:val="008412E3"/>
    <w:rsid w:val="008417C9"/>
    <w:rsid w:val="008442A6"/>
    <w:rsid w:val="008466E2"/>
    <w:rsid w:val="008536A5"/>
    <w:rsid w:val="00856B6B"/>
    <w:rsid w:val="008640BE"/>
    <w:rsid w:val="00872D4F"/>
    <w:rsid w:val="00883630"/>
    <w:rsid w:val="008A21AD"/>
    <w:rsid w:val="008B5908"/>
    <w:rsid w:val="008B76FF"/>
    <w:rsid w:val="008C2867"/>
    <w:rsid w:val="008C40DF"/>
    <w:rsid w:val="008C446E"/>
    <w:rsid w:val="008D0625"/>
    <w:rsid w:val="008D1CFD"/>
    <w:rsid w:val="008D30B9"/>
    <w:rsid w:val="008D655A"/>
    <w:rsid w:val="008D7552"/>
    <w:rsid w:val="008E097F"/>
    <w:rsid w:val="008E10B6"/>
    <w:rsid w:val="008E5AA4"/>
    <w:rsid w:val="008E5FF5"/>
    <w:rsid w:val="008F27F4"/>
    <w:rsid w:val="008F489D"/>
    <w:rsid w:val="0090215E"/>
    <w:rsid w:val="00910D1D"/>
    <w:rsid w:val="009213CF"/>
    <w:rsid w:val="00923E67"/>
    <w:rsid w:val="009263A9"/>
    <w:rsid w:val="00930C68"/>
    <w:rsid w:val="009333E9"/>
    <w:rsid w:val="009406BF"/>
    <w:rsid w:val="00942304"/>
    <w:rsid w:val="00942641"/>
    <w:rsid w:val="00943A21"/>
    <w:rsid w:val="00944188"/>
    <w:rsid w:val="00945571"/>
    <w:rsid w:val="00950AC4"/>
    <w:rsid w:val="009573D4"/>
    <w:rsid w:val="00957562"/>
    <w:rsid w:val="00960BBF"/>
    <w:rsid w:val="009626AB"/>
    <w:rsid w:val="00963050"/>
    <w:rsid w:val="009647D5"/>
    <w:rsid w:val="009662F2"/>
    <w:rsid w:val="00967A97"/>
    <w:rsid w:val="00967BEC"/>
    <w:rsid w:val="009731BE"/>
    <w:rsid w:val="00973D99"/>
    <w:rsid w:val="00973E3C"/>
    <w:rsid w:val="00974C2A"/>
    <w:rsid w:val="00977054"/>
    <w:rsid w:val="009870AB"/>
    <w:rsid w:val="0099162C"/>
    <w:rsid w:val="00994AB9"/>
    <w:rsid w:val="009A1100"/>
    <w:rsid w:val="009B22F6"/>
    <w:rsid w:val="009B3AE1"/>
    <w:rsid w:val="009B78E7"/>
    <w:rsid w:val="009C11E2"/>
    <w:rsid w:val="009C4F49"/>
    <w:rsid w:val="009C7A4B"/>
    <w:rsid w:val="009D325D"/>
    <w:rsid w:val="009D3A95"/>
    <w:rsid w:val="009D4FB3"/>
    <w:rsid w:val="009D5A9F"/>
    <w:rsid w:val="009D6FF3"/>
    <w:rsid w:val="009E065B"/>
    <w:rsid w:val="009E27F5"/>
    <w:rsid w:val="009E3CAE"/>
    <w:rsid w:val="009E56D2"/>
    <w:rsid w:val="009E73F1"/>
    <w:rsid w:val="009E77B8"/>
    <w:rsid w:val="009F13ED"/>
    <w:rsid w:val="00A0016D"/>
    <w:rsid w:val="00A04FA7"/>
    <w:rsid w:val="00A06AF3"/>
    <w:rsid w:val="00A13243"/>
    <w:rsid w:val="00A15181"/>
    <w:rsid w:val="00A16E51"/>
    <w:rsid w:val="00A20FCC"/>
    <w:rsid w:val="00A2224F"/>
    <w:rsid w:val="00A31287"/>
    <w:rsid w:val="00A333DB"/>
    <w:rsid w:val="00A357A8"/>
    <w:rsid w:val="00A42F68"/>
    <w:rsid w:val="00A438BF"/>
    <w:rsid w:val="00A56598"/>
    <w:rsid w:val="00A57A60"/>
    <w:rsid w:val="00A57CB5"/>
    <w:rsid w:val="00A637AD"/>
    <w:rsid w:val="00A639A4"/>
    <w:rsid w:val="00A644FD"/>
    <w:rsid w:val="00A6772C"/>
    <w:rsid w:val="00A701E1"/>
    <w:rsid w:val="00A72B49"/>
    <w:rsid w:val="00A74125"/>
    <w:rsid w:val="00A8556E"/>
    <w:rsid w:val="00A8796E"/>
    <w:rsid w:val="00A9196F"/>
    <w:rsid w:val="00A924C7"/>
    <w:rsid w:val="00A97408"/>
    <w:rsid w:val="00AA2F1F"/>
    <w:rsid w:val="00AB2B99"/>
    <w:rsid w:val="00AB5224"/>
    <w:rsid w:val="00AB5F04"/>
    <w:rsid w:val="00AC3EB9"/>
    <w:rsid w:val="00AC555A"/>
    <w:rsid w:val="00AC61B4"/>
    <w:rsid w:val="00AC7201"/>
    <w:rsid w:val="00AC78F8"/>
    <w:rsid w:val="00AD759F"/>
    <w:rsid w:val="00AE728F"/>
    <w:rsid w:val="00AE7B26"/>
    <w:rsid w:val="00AF2DB8"/>
    <w:rsid w:val="00AF357B"/>
    <w:rsid w:val="00B01C5A"/>
    <w:rsid w:val="00B03463"/>
    <w:rsid w:val="00B06E99"/>
    <w:rsid w:val="00B079B9"/>
    <w:rsid w:val="00B11C41"/>
    <w:rsid w:val="00B1348B"/>
    <w:rsid w:val="00B1494E"/>
    <w:rsid w:val="00B14B63"/>
    <w:rsid w:val="00B349CB"/>
    <w:rsid w:val="00B44755"/>
    <w:rsid w:val="00B44E39"/>
    <w:rsid w:val="00B45029"/>
    <w:rsid w:val="00B46942"/>
    <w:rsid w:val="00B473DE"/>
    <w:rsid w:val="00B5104F"/>
    <w:rsid w:val="00B529FA"/>
    <w:rsid w:val="00B543F7"/>
    <w:rsid w:val="00B63B0C"/>
    <w:rsid w:val="00B674A9"/>
    <w:rsid w:val="00B72BE2"/>
    <w:rsid w:val="00B91287"/>
    <w:rsid w:val="00B928B8"/>
    <w:rsid w:val="00B97BBF"/>
    <w:rsid w:val="00BA2844"/>
    <w:rsid w:val="00BA49ED"/>
    <w:rsid w:val="00BB43E4"/>
    <w:rsid w:val="00BB4C0D"/>
    <w:rsid w:val="00BB75A9"/>
    <w:rsid w:val="00BC695B"/>
    <w:rsid w:val="00BD78A8"/>
    <w:rsid w:val="00BE0F60"/>
    <w:rsid w:val="00BE1F0B"/>
    <w:rsid w:val="00BE776E"/>
    <w:rsid w:val="00BF0514"/>
    <w:rsid w:val="00BF273C"/>
    <w:rsid w:val="00BF4332"/>
    <w:rsid w:val="00BF7461"/>
    <w:rsid w:val="00C0394F"/>
    <w:rsid w:val="00C043C2"/>
    <w:rsid w:val="00C06154"/>
    <w:rsid w:val="00C11EB9"/>
    <w:rsid w:val="00C1704A"/>
    <w:rsid w:val="00C202D0"/>
    <w:rsid w:val="00C2265B"/>
    <w:rsid w:val="00C236CE"/>
    <w:rsid w:val="00C25416"/>
    <w:rsid w:val="00C31996"/>
    <w:rsid w:val="00C350C2"/>
    <w:rsid w:val="00C41BAD"/>
    <w:rsid w:val="00C426C5"/>
    <w:rsid w:val="00C4653E"/>
    <w:rsid w:val="00C60EAF"/>
    <w:rsid w:val="00C6649C"/>
    <w:rsid w:val="00C66626"/>
    <w:rsid w:val="00C6739D"/>
    <w:rsid w:val="00C75527"/>
    <w:rsid w:val="00C75C36"/>
    <w:rsid w:val="00C82FEE"/>
    <w:rsid w:val="00C84C00"/>
    <w:rsid w:val="00C8629D"/>
    <w:rsid w:val="00C867A5"/>
    <w:rsid w:val="00C9150C"/>
    <w:rsid w:val="00C93247"/>
    <w:rsid w:val="00CA0E39"/>
    <w:rsid w:val="00CA104F"/>
    <w:rsid w:val="00CA213E"/>
    <w:rsid w:val="00CA6291"/>
    <w:rsid w:val="00CB3645"/>
    <w:rsid w:val="00CB60D2"/>
    <w:rsid w:val="00CC018B"/>
    <w:rsid w:val="00CC3703"/>
    <w:rsid w:val="00CD62CB"/>
    <w:rsid w:val="00CF49C4"/>
    <w:rsid w:val="00CF4F05"/>
    <w:rsid w:val="00D049A0"/>
    <w:rsid w:val="00D06ADD"/>
    <w:rsid w:val="00D13938"/>
    <w:rsid w:val="00D157D4"/>
    <w:rsid w:val="00D15EBC"/>
    <w:rsid w:val="00D315FE"/>
    <w:rsid w:val="00D316A5"/>
    <w:rsid w:val="00D32F3B"/>
    <w:rsid w:val="00D410E8"/>
    <w:rsid w:val="00D41E92"/>
    <w:rsid w:val="00D43453"/>
    <w:rsid w:val="00D5136A"/>
    <w:rsid w:val="00D5286D"/>
    <w:rsid w:val="00D569CB"/>
    <w:rsid w:val="00D61214"/>
    <w:rsid w:val="00D64859"/>
    <w:rsid w:val="00D64C58"/>
    <w:rsid w:val="00D64C6C"/>
    <w:rsid w:val="00D713BD"/>
    <w:rsid w:val="00D723DD"/>
    <w:rsid w:val="00D811A2"/>
    <w:rsid w:val="00D85B4A"/>
    <w:rsid w:val="00D94042"/>
    <w:rsid w:val="00DA175A"/>
    <w:rsid w:val="00DA33B6"/>
    <w:rsid w:val="00DA5257"/>
    <w:rsid w:val="00DB4213"/>
    <w:rsid w:val="00DC581E"/>
    <w:rsid w:val="00DD0AA8"/>
    <w:rsid w:val="00DD0CA4"/>
    <w:rsid w:val="00DD1081"/>
    <w:rsid w:val="00DD7483"/>
    <w:rsid w:val="00DE0FD7"/>
    <w:rsid w:val="00DE17C4"/>
    <w:rsid w:val="00DE4E7E"/>
    <w:rsid w:val="00DE5CB3"/>
    <w:rsid w:val="00DF08BE"/>
    <w:rsid w:val="00DF1361"/>
    <w:rsid w:val="00DF14F6"/>
    <w:rsid w:val="00DF3456"/>
    <w:rsid w:val="00DF38BD"/>
    <w:rsid w:val="00DF7FEA"/>
    <w:rsid w:val="00E000A5"/>
    <w:rsid w:val="00E00FB4"/>
    <w:rsid w:val="00E01E02"/>
    <w:rsid w:val="00E02016"/>
    <w:rsid w:val="00E135A1"/>
    <w:rsid w:val="00E21127"/>
    <w:rsid w:val="00E21286"/>
    <w:rsid w:val="00E30F85"/>
    <w:rsid w:val="00E3136A"/>
    <w:rsid w:val="00E340ED"/>
    <w:rsid w:val="00E35C0E"/>
    <w:rsid w:val="00E37579"/>
    <w:rsid w:val="00E37C53"/>
    <w:rsid w:val="00E44793"/>
    <w:rsid w:val="00E4570F"/>
    <w:rsid w:val="00E47ADD"/>
    <w:rsid w:val="00E50628"/>
    <w:rsid w:val="00E516E1"/>
    <w:rsid w:val="00E52528"/>
    <w:rsid w:val="00E53EE2"/>
    <w:rsid w:val="00E554E0"/>
    <w:rsid w:val="00E6682D"/>
    <w:rsid w:val="00E67396"/>
    <w:rsid w:val="00E74013"/>
    <w:rsid w:val="00E77716"/>
    <w:rsid w:val="00E83E87"/>
    <w:rsid w:val="00E85E90"/>
    <w:rsid w:val="00E90E52"/>
    <w:rsid w:val="00E93899"/>
    <w:rsid w:val="00EA5069"/>
    <w:rsid w:val="00EB4894"/>
    <w:rsid w:val="00EC722A"/>
    <w:rsid w:val="00EC7914"/>
    <w:rsid w:val="00ED1A18"/>
    <w:rsid w:val="00ED5612"/>
    <w:rsid w:val="00EE2C28"/>
    <w:rsid w:val="00EE49B5"/>
    <w:rsid w:val="00EF066B"/>
    <w:rsid w:val="00EF1DE1"/>
    <w:rsid w:val="00EF20DA"/>
    <w:rsid w:val="00EF2877"/>
    <w:rsid w:val="00EF3096"/>
    <w:rsid w:val="00EF3F3F"/>
    <w:rsid w:val="00EF462D"/>
    <w:rsid w:val="00F02839"/>
    <w:rsid w:val="00F05F4D"/>
    <w:rsid w:val="00F10CF5"/>
    <w:rsid w:val="00F12F7D"/>
    <w:rsid w:val="00F218EF"/>
    <w:rsid w:val="00F343F8"/>
    <w:rsid w:val="00F5352D"/>
    <w:rsid w:val="00F5513D"/>
    <w:rsid w:val="00F5681D"/>
    <w:rsid w:val="00F578F4"/>
    <w:rsid w:val="00F627E5"/>
    <w:rsid w:val="00F64545"/>
    <w:rsid w:val="00F70ABD"/>
    <w:rsid w:val="00F72FFF"/>
    <w:rsid w:val="00F74C59"/>
    <w:rsid w:val="00F775DC"/>
    <w:rsid w:val="00F868DD"/>
    <w:rsid w:val="00F9563C"/>
    <w:rsid w:val="00F96AD3"/>
    <w:rsid w:val="00FA6041"/>
    <w:rsid w:val="00FA7CA3"/>
    <w:rsid w:val="00FB1EA4"/>
    <w:rsid w:val="00FB4775"/>
    <w:rsid w:val="00FB57E4"/>
    <w:rsid w:val="00FB5905"/>
    <w:rsid w:val="00FB6574"/>
    <w:rsid w:val="00FB6A29"/>
    <w:rsid w:val="00FC359E"/>
    <w:rsid w:val="00FC38F3"/>
    <w:rsid w:val="00FC44B1"/>
    <w:rsid w:val="00FC6919"/>
    <w:rsid w:val="00FE3598"/>
    <w:rsid w:val="00FE40D2"/>
    <w:rsid w:val="00FE46BE"/>
    <w:rsid w:val="00FE700B"/>
    <w:rsid w:val="00FE7D7D"/>
    <w:rsid w:val="040278C5"/>
    <w:rsid w:val="0E283995"/>
    <w:rsid w:val="107624B1"/>
    <w:rsid w:val="171711E7"/>
    <w:rsid w:val="197946AC"/>
    <w:rsid w:val="1EC05F99"/>
    <w:rsid w:val="23545FDE"/>
    <w:rsid w:val="264F589B"/>
    <w:rsid w:val="294E3A83"/>
    <w:rsid w:val="3A5F5B94"/>
    <w:rsid w:val="3DBA290A"/>
    <w:rsid w:val="448D0A40"/>
    <w:rsid w:val="4D8579B8"/>
    <w:rsid w:val="544D6427"/>
    <w:rsid w:val="58EE0D13"/>
    <w:rsid w:val="6DEF57BB"/>
    <w:rsid w:val="78A27D4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eastAsia="微软雅黑" w:asciiTheme="minorHAnsi" w:hAnsiTheme="minorHAnsi" w:cstheme="minorBidi"/>
      <w:sz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pBdr>
        <w:bottom w:val="single" w:color="90C226" w:themeColor="accent1" w:sz="4" w:space="1"/>
      </w:pBdr>
      <w:spacing w:before="400" w:after="40" w:line="240" w:lineRule="auto"/>
      <w:outlineLvl w:val="0"/>
    </w:pPr>
    <w:rPr>
      <w:rFonts w:asciiTheme="majorHAnsi" w:hAnsiTheme="majorHAnsi" w:cstheme="majorBidi"/>
      <w:sz w:val="32"/>
      <w:szCs w:val="32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60" w:after="0" w:line="240" w:lineRule="auto"/>
      <w:outlineLvl w:val="1"/>
    </w:pPr>
    <w:rPr>
      <w:rFonts w:asciiTheme="majorHAnsi" w:hAnsiTheme="majorHAnsi" w:cstheme="majorBidi"/>
      <w:sz w:val="28"/>
      <w:szCs w:val="28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Cs w:val="22"/>
    </w:rPr>
  </w:style>
  <w:style w:type="paragraph" w:styleId="7">
    <w:name w:val="heading 6"/>
    <w:basedOn w:val="1"/>
    <w:next w:val="1"/>
    <w:link w:val="31"/>
    <w:unhideWhenUsed/>
    <w:qFormat/>
    <w:uiPriority w:val="9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2"/>
    <w:unhideWhenUsed/>
    <w:qFormat/>
    <w:uiPriority w:val="9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unhideWhenUsed/>
    <w:qFormat/>
    <w:uiPriority w:val="9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unhideWhenUsed/>
    <w:qFormat/>
    <w:uiPriority w:val="9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63"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2">
    <w:name w:val="footer"/>
    <w:basedOn w:val="1"/>
    <w:link w:val="6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6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5"/>
    <w:qFormat/>
    <w:uiPriority w:val="11"/>
    <w:pPr>
      <w:spacing w:after="240" w:line="240" w:lineRule="auto"/>
    </w:pPr>
    <w:rPr>
      <w:rFonts w:asciiTheme="majorHAnsi" w:hAnsiTheme="majorHAnsi" w:cstheme="majorBidi"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">
    <w:name w:val="Title"/>
    <w:basedOn w:val="1"/>
    <w:next w:val="1"/>
    <w:link w:val="24"/>
    <w:qFormat/>
    <w:uiPriority w:val="10"/>
    <w:pPr>
      <w:spacing w:after="0" w:line="240" w:lineRule="auto"/>
      <w:contextualSpacing/>
    </w:pPr>
    <w:rPr>
      <w:rFonts w:asciiTheme="majorHAnsi" w:hAnsiTheme="majorHAnsi" w:cstheme="majorBidi"/>
      <w:spacing w:val="-7"/>
      <w:sz w:val="64"/>
      <w:szCs w:val="64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9">
    <w:name w:val="Emphasis"/>
    <w:basedOn w:val="18"/>
    <w:qFormat/>
    <w:uiPriority w:val="20"/>
    <w:rPr>
      <w:rFonts w:eastAsia="Microsoft YaHei UI"/>
      <w:i/>
      <w:iCs/>
    </w:rPr>
  </w:style>
  <w:style w:type="character" w:styleId="20">
    <w:name w:val="Hyperlink"/>
    <w:basedOn w:val="18"/>
    <w:unhideWhenUsed/>
    <w:qFormat/>
    <w:uiPriority w:val="99"/>
    <w:rPr>
      <w:color w:val="99CA3C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Strong"/>
    <w:basedOn w:val="18"/>
    <w:qFormat/>
    <w:uiPriority w:val="22"/>
    <w:rPr>
      <w:rFonts w:eastAsia="Microsoft YaHei UI"/>
      <w:b/>
      <w:bCs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4">
    <w:name w:val="标题 Char"/>
    <w:basedOn w:val="18"/>
    <w:link w:val="15"/>
    <w:qFormat/>
    <w:uiPriority w:val="10"/>
    <w:rPr>
      <w:rFonts w:eastAsia="Microsoft YaHei UI" w:asciiTheme="majorHAnsi" w:hAnsiTheme="majorHAnsi" w:cstheme="majorBidi"/>
      <w:spacing w:val="-7"/>
      <w:sz w:val="64"/>
      <w:szCs w:val="64"/>
    </w:rPr>
  </w:style>
  <w:style w:type="character" w:customStyle="1" w:styleId="25">
    <w:name w:val="副标题 Char"/>
    <w:basedOn w:val="18"/>
    <w:link w:val="14"/>
    <w:qFormat/>
    <w:uiPriority w:val="11"/>
    <w:rPr>
      <w:rFonts w:eastAsia="Microsoft YaHei UI" w:asciiTheme="majorHAnsi" w:hAnsiTheme="majorHAnsi" w:cstheme="majorBidi"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">
    <w:name w:val="标题 1 Char"/>
    <w:basedOn w:val="18"/>
    <w:link w:val="2"/>
    <w:qFormat/>
    <w:uiPriority w:val="9"/>
    <w:rPr>
      <w:rFonts w:eastAsia="Microsoft YaHei UI" w:asciiTheme="majorHAnsi" w:hAnsiTheme="majorHAnsi" w:cstheme="majorBidi"/>
      <w:sz w:val="32"/>
      <w:szCs w:val="32"/>
    </w:rPr>
  </w:style>
  <w:style w:type="character" w:customStyle="1" w:styleId="27">
    <w:name w:val="标题 2 Char"/>
    <w:basedOn w:val="18"/>
    <w:link w:val="3"/>
    <w:qFormat/>
    <w:uiPriority w:val="9"/>
    <w:rPr>
      <w:rFonts w:eastAsia="Microsoft YaHei UI" w:asciiTheme="majorHAnsi" w:hAnsiTheme="majorHAnsi" w:cstheme="majorBidi"/>
      <w:sz w:val="28"/>
      <w:szCs w:val="28"/>
    </w:rPr>
  </w:style>
  <w:style w:type="character" w:customStyle="1" w:styleId="28">
    <w:name w:val="标题 3 Char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6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标题 4 Char"/>
    <w:basedOn w:val="18"/>
    <w:link w:val="5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0">
    <w:name w:val="标题 5 Char"/>
    <w:basedOn w:val="18"/>
    <w:link w:val="6"/>
    <w:semiHidden/>
    <w:qFormat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customStyle="1" w:styleId="31">
    <w:name w:val="标题 6 Char"/>
    <w:basedOn w:val="18"/>
    <w:link w:val="7"/>
    <w:semiHidden/>
    <w:qFormat/>
    <w:uiPriority w:val="9"/>
    <w:rPr>
      <w:rFonts w:asciiTheme="majorHAnsi" w:hAnsiTheme="maj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Char"/>
    <w:basedOn w:val="18"/>
    <w:link w:val="9"/>
    <w:semiHidden/>
    <w:qFormat/>
    <w:uiPriority w:val="9"/>
    <w:rPr>
      <w:rFonts w:asciiTheme="majorHAnsi" w:hAnsiTheme="majorHAnsi" w:eastAsiaTheme="majorEastAsia" w:cstheme="majorBid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次要强调"/>
    <w:basedOn w:val="18"/>
    <w:qFormat/>
    <w:uiPriority w:val="19"/>
    <w:rPr>
      <w:rFonts w:eastAsia="Microsoft YaHei U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重要强调"/>
    <w:basedOn w:val="18"/>
    <w:qFormat/>
    <w:uiPriority w:val="21"/>
    <w:rPr>
      <w:rFonts w:eastAsia="Microsoft YaHei UI"/>
      <w:b/>
      <w:bCs/>
      <w:i/>
      <w:iCs/>
    </w:rPr>
  </w:style>
  <w:style w:type="character" w:customStyle="1" w:styleId="37">
    <w:name w:val="增强"/>
    <w:basedOn w:val="18"/>
    <w:qFormat/>
    <w:uiPriority w:val="22"/>
    <w:rPr>
      <w:rFonts w:eastAsia="Microsoft YaHei UI"/>
      <w:b/>
      <w:bCs/>
    </w:rPr>
  </w:style>
  <w:style w:type="paragraph" w:customStyle="1" w:styleId="38">
    <w:name w:val="引言"/>
    <w:basedOn w:val="1"/>
    <w:next w:val="1"/>
    <w:link w:val="39"/>
    <w:qFormat/>
    <w:uiPriority w:val="2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39">
    <w:name w:val="引言字符"/>
    <w:basedOn w:val="18"/>
    <w:link w:val="38"/>
    <w:qFormat/>
    <w:uiPriority w:val="29"/>
    <w:rPr>
      <w:i/>
      <w:iCs/>
    </w:rPr>
  </w:style>
  <w:style w:type="paragraph" w:customStyle="1" w:styleId="40">
    <w:name w:val="重要引言"/>
    <w:basedOn w:val="1"/>
    <w:next w:val="1"/>
    <w:link w:val="41"/>
    <w:qFormat/>
    <w:uiPriority w:val="30"/>
    <w:pPr>
      <w:spacing w:before="100" w:beforeAutospacing="1" w:after="240"/>
      <w:ind w:left="864" w:right="864"/>
      <w:jc w:val="center"/>
    </w:pPr>
    <w:rPr>
      <w:rFonts w:asciiTheme="majorHAnsi" w:hAnsiTheme="majorHAnsi" w:cstheme="majorBidi"/>
      <w:color w:val="90C226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41">
    <w:name w:val="重要引言字符"/>
    <w:basedOn w:val="18"/>
    <w:link w:val="40"/>
    <w:qFormat/>
    <w:uiPriority w:val="30"/>
    <w:rPr>
      <w:rFonts w:eastAsia="Microsoft YaHei UI" w:asciiTheme="majorHAnsi" w:hAnsiTheme="majorHAnsi" w:cstheme="majorBidi"/>
      <w:color w:val="90C226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42">
    <w:name w:val="次要参考资料"/>
    <w:basedOn w:val="18"/>
    <w:qFormat/>
    <w:uiPriority w:val="31"/>
    <w:rPr>
      <w:rFonts w:eastAsia="Microsoft YaHei UI"/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重要参考资料"/>
    <w:basedOn w:val="18"/>
    <w:qFormat/>
    <w:uiPriority w:val="32"/>
    <w:rPr>
      <w:rFonts w:eastAsia="Microsoft YaHei UI"/>
      <w:b/>
      <w:bCs/>
      <w:smallCaps/>
      <w:u w:val="single"/>
    </w:rPr>
  </w:style>
  <w:style w:type="character" w:customStyle="1" w:styleId="44">
    <w:name w:val="书名"/>
    <w:basedOn w:val="18"/>
    <w:qFormat/>
    <w:uiPriority w:val="33"/>
    <w:rPr>
      <w:rFonts w:eastAsia="Microsoft YaHei UI"/>
      <w:b/>
      <w:bCs/>
      <w:smallCaps/>
    </w:rPr>
  </w:style>
  <w:style w:type="paragraph" w:customStyle="1" w:styleId="45">
    <w:name w:val="描述"/>
    <w:basedOn w:val="1"/>
    <w:next w:val="1"/>
    <w:unhideWhenUsed/>
    <w:qFormat/>
    <w:uiPriority w:val="35"/>
    <w:pPr>
      <w:spacing w:line="240" w:lineRule="auto"/>
    </w:pPr>
    <w:rPr>
      <w:b/>
      <w:b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6">
    <w:name w:val="目录标题"/>
    <w:basedOn w:val="2"/>
    <w:next w:val="1"/>
    <w:unhideWhenUsed/>
    <w:qFormat/>
    <w:uiPriority w:val="39"/>
    <w:pPr>
      <w:outlineLvl w:val="9"/>
    </w:pPr>
  </w:style>
  <w:style w:type="paragraph" w:customStyle="1" w:styleId="47">
    <w:name w:val="无间距"/>
    <w:qFormat/>
    <w:uiPriority w:val="1"/>
    <w:rPr>
      <w:rFonts w:eastAsia="Microsoft YaHei UI" w:asciiTheme="minorHAnsi" w:hAnsiTheme="minorHAnsi" w:cstheme="minorBidi"/>
      <w:lang w:val="en-US" w:eastAsia="zh-CN" w:bidi="ar-SA"/>
    </w:rPr>
  </w:style>
  <w:style w:type="paragraph" w:customStyle="1" w:styleId="48">
    <w:name w:val="列表段落"/>
    <w:basedOn w:val="1"/>
    <w:qFormat/>
    <w:uiPriority w:val="34"/>
    <w:pPr>
      <w:ind w:left="720"/>
      <w:contextualSpacing/>
    </w:pPr>
  </w:style>
  <w:style w:type="paragraph" w:customStyle="1" w:styleId="49">
    <w:name w:val="无间隔1"/>
    <w:qFormat/>
    <w:uiPriority w:val="1"/>
    <w:rPr>
      <w:rFonts w:eastAsia="Microsoft YaHei UI" w:asciiTheme="minorHAnsi" w:hAnsiTheme="minorHAnsi" w:cstheme="minorBidi"/>
      <w:lang w:val="en-US" w:eastAsia="zh-CN" w:bidi="ar-SA"/>
    </w:rPr>
  </w:style>
  <w:style w:type="character" w:customStyle="1" w:styleId="50">
    <w:name w:val="不明显强调1"/>
    <w:basedOn w:val="18"/>
    <w:qFormat/>
    <w:uiPriority w:val="19"/>
    <w:rPr>
      <w:rFonts w:eastAsia="Microsoft YaHei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明显强调1"/>
    <w:basedOn w:val="18"/>
    <w:qFormat/>
    <w:uiPriority w:val="21"/>
    <w:rPr>
      <w:rFonts w:eastAsia="Microsoft YaHei UI"/>
      <w:i/>
      <w:iCs/>
      <w:color w:val="90C226" w:themeColor="accent1"/>
      <w14:textFill>
        <w14:solidFill>
          <w14:schemeClr w14:val="accent1"/>
        </w14:solidFill>
      </w14:textFill>
    </w:rPr>
  </w:style>
  <w:style w:type="paragraph" w:customStyle="1" w:styleId="52">
    <w:name w:val="引用1"/>
    <w:basedOn w:val="1"/>
    <w:next w:val="1"/>
    <w:link w:val="53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引用 Char"/>
    <w:basedOn w:val="18"/>
    <w:link w:val="52"/>
    <w:qFormat/>
    <w:uiPriority w:val="29"/>
    <w:rPr>
      <w:rFonts w:eastAsia="Microsoft YaHei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54">
    <w:name w:val="明显引用1"/>
    <w:basedOn w:val="1"/>
    <w:next w:val="1"/>
    <w:link w:val="55"/>
    <w:qFormat/>
    <w:uiPriority w:val="30"/>
    <w:pPr>
      <w:pBdr>
        <w:top w:val="single" w:color="90C226" w:themeColor="accent1" w:sz="4" w:space="10"/>
        <w:bottom w:val="single" w:color="90C226" w:themeColor="accent1" w:sz="4" w:space="10"/>
      </w:pBdr>
      <w:spacing w:before="360" w:after="360"/>
      <w:ind w:left="864" w:right="864"/>
      <w:jc w:val="center"/>
    </w:pPr>
    <w:rPr>
      <w:i/>
      <w:iCs/>
      <w:color w:val="90C226" w:themeColor="accent1"/>
      <w14:textFill>
        <w14:solidFill>
          <w14:schemeClr w14:val="accent1"/>
        </w14:solidFill>
      </w14:textFill>
    </w:rPr>
  </w:style>
  <w:style w:type="character" w:customStyle="1" w:styleId="55">
    <w:name w:val="明显引用 Char"/>
    <w:basedOn w:val="18"/>
    <w:link w:val="54"/>
    <w:qFormat/>
    <w:uiPriority w:val="30"/>
    <w:rPr>
      <w:rFonts w:eastAsia="Microsoft YaHei UI"/>
      <w:i/>
      <w:iCs/>
      <w:color w:val="90C226" w:themeColor="accent1"/>
      <w14:textFill>
        <w14:solidFill>
          <w14:schemeClr w14:val="accent1"/>
        </w14:solidFill>
      </w14:textFill>
    </w:rPr>
  </w:style>
  <w:style w:type="character" w:customStyle="1" w:styleId="56">
    <w:name w:val="不明显参考1"/>
    <w:basedOn w:val="18"/>
    <w:qFormat/>
    <w:uiPriority w:val="31"/>
    <w:rPr>
      <w:rFonts w:eastAsia="Microsoft YaHei U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7">
    <w:name w:val="明显参考1"/>
    <w:basedOn w:val="18"/>
    <w:qFormat/>
    <w:uiPriority w:val="32"/>
    <w:rPr>
      <w:rFonts w:eastAsia="Microsoft YaHei UI"/>
      <w:b/>
      <w:bCs/>
      <w:smallCaps/>
      <w:color w:val="90C226" w:themeColor="accent1"/>
      <w:spacing w:val="5"/>
      <w14:textFill>
        <w14:solidFill>
          <w14:schemeClr w14:val="accent1"/>
        </w14:solidFill>
      </w14:textFill>
    </w:rPr>
  </w:style>
  <w:style w:type="character" w:customStyle="1" w:styleId="58">
    <w:name w:val="书籍标题1"/>
    <w:basedOn w:val="18"/>
    <w:qFormat/>
    <w:uiPriority w:val="33"/>
    <w:rPr>
      <w:rFonts w:eastAsia="Microsoft YaHei UI"/>
      <w:b/>
      <w:bCs/>
      <w:i/>
      <w:iCs/>
      <w:spacing w:val="5"/>
    </w:rPr>
  </w:style>
  <w:style w:type="paragraph" w:customStyle="1" w:styleId="59">
    <w:name w:val="列出段落1"/>
    <w:basedOn w:val="1"/>
    <w:qFormat/>
    <w:uiPriority w:val="34"/>
    <w:pPr>
      <w:ind w:firstLine="420" w:firstLineChars="200"/>
    </w:pPr>
  </w:style>
  <w:style w:type="character" w:customStyle="1" w:styleId="60">
    <w:name w:val="页眉 Char"/>
    <w:basedOn w:val="18"/>
    <w:link w:val="13"/>
    <w:qFormat/>
    <w:uiPriority w:val="99"/>
    <w:rPr>
      <w:rFonts w:eastAsia="微软雅黑"/>
      <w:sz w:val="18"/>
      <w:szCs w:val="18"/>
    </w:rPr>
  </w:style>
  <w:style w:type="character" w:customStyle="1" w:styleId="61">
    <w:name w:val="页脚 Char"/>
    <w:basedOn w:val="18"/>
    <w:link w:val="12"/>
    <w:qFormat/>
    <w:uiPriority w:val="99"/>
    <w:rPr>
      <w:rFonts w:eastAsia="微软雅黑"/>
      <w:sz w:val="18"/>
      <w:szCs w:val="18"/>
    </w:rPr>
  </w:style>
  <w:style w:type="paragraph" w:customStyle="1" w:styleId="62">
    <w:name w:val="TOC 标题1"/>
    <w:basedOn w:val="2"/>
    <w:next w:val="1"/>
    <w:unhideWhenUsed/>
    <w:qFormat/>
    <w:uiPriority w:val="39"/>
    <w:pPr>
      <w:pBdr>
        <w:bottom w:val="none" w:color="auto" w:sz="0" w:space="0"/>
      </w:pBdr>
      <w:spacing w:before="240" w:after="0" w:line="259" w:lineRule="auto"/>
      <w:outlineLvl w:val="9"/>
    </w:pPr>
    <w:rPr>
      <w:rFonts w:eastAsiaTheme="majorEastAsia"/>
      <w:color w:val="6C921D" w:themeColor="accent1" w:themeShade="BF"/>
    </w:rPr>
  </w:style>
  <w:style w:type="character" w:customStyle="1" w:styleId="63">
    <w:name w:val="批注框文本 Char"/>
    <w:basedOn w:val="18"/>
    <w:link w:val="11"/>
    <w:semiHidden/>
    <w:qFormat/>
    <w:uiPriority w:val="99"/>
    <w:rPr>
      <w:rFonts w:eastAsia="微软雅黑"/>
      <w:sz w:val="18"/>
      <w:szCs w:val="18"/>
    </w:rPr>
  </w:style>
  <w:style w:type="paragraph" w:styleId="64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06CB4F-E30C-4771-94AE-F7169303B6DE}">
  <ds:schemaRefs/>
</ds:datastoreItem>
</file>

<file path=customXml/itemProps3.xml><?xml version="1.0" encoding="utf-8"?>
<ds:datastoreItem xmlns:ds="http://schemas.openxmlformats.org/officeDocument/2006/customXml" ds:itemID="{7DB7251E-CB9B-41AC-B60B-E7A5388D1BA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多面设计（空白）.dotx</Template>
  <Company>Microsoft</Company>
  <Pages>12</Pages>
  <Words>1944</Words>
  <Characters>11083</Characters>
  <Lines>92</Lines>
  <Paragraphs>26</Paragraphs>
  <TotalTime>2</TotalTime>
  <ScaleCrop>false</ScaleCrop>
  <LinksUpToDate>false</LinksUpToDate>
  <CharactersWithSpaces>13001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2015-08-05T10:11:00Z</dcterms:created>
  <dc:creator>Allen</dc:creator>
  <cp:lastModifiedBy>windows7</cp:lastModifiedBy>
  <dcterms:modified xsi:type="dcterms:W3CDTF">2020-08-12T13:43:13Z</dcterms:modified>
  <cp:revision>674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TC034577059991</vt:lpwstr>
  </property>
  <property fmtid="{D5CDD505-2E9C-101B-9397-08002B2CF9AE}" pid="3" name="KSOProductBuildVer">
    <vt:lpwstr>1033-11.2.0.9453</vt:lpwstr>
  </property>
</Properties>
</file>