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80"/>
      </w:pPr>
      <w:r>
        <w:rPr>
          <w:rFonts w:ascii="Malgun Gothic" w:hAnsi="Malgun Gothic" w:eastAsia="Malgun Gothic"/>
          <w:b/>
          <w:color w:val="2E74B5"/>
          <w:sz w:val="20"/>
        </w:rPr>
        <w:t>CAREERFIT EASY START GUIDE</w:t>
      </w:r>
    </w:p>
    <w:p>
      <w:pPr>
        <w:pStyle w:val="CoverTitle"/>
      </w:pPr>
      <w:r>
        <w:rPr>
          <w:rFonts w:ascii="Malgun Gothic" w:hAnsi="Malgun Gothic" w:eastAsia="Malgun Gothic"/>
          <w:b/>
          <w:color w:val="17365D"/>
          <w:sz w:val="58"/>
        </w:rPr>
        <w:t>커리어핏</w:t>
        <w:br/>
        <w:t>처음 사용 가이드</w:t>
      </w:r>
    </w:p>
    <w:p>
      <w:pPr>
        <w:spacing w:after="560"/>
      </w:pPr>
      <w:r>
        <w:rPr>
          <w:rFonts w:ascii="Malgun Gothic" w:hAnsi="Malgun Gothic" w:eastAsia="Malgun Gothic"/>
          <w:color w:val="1F4D78"/>
          <w:sz w:val="27"/>
        </w:rPr>
        <w:t>상담 담당자와 학생이 화면을 보면서 바로 따라 하는 쉬운 설명서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8E1EC"/>
          <w:left w:val="single" w:sz="6" w:space="0" w:color="D8E1EC"/>
          <w:bottom w:val="single" w:sz="6" w:space="0" w:color="D8E1EC"/>
          <w:right w:val="single" w:sz="6" w:space="0" w:color="D8E1EC"/>
          <w:insideH w:val="single" w:sz="6" w:space="0" w:color="D8E1EC"/>
          <w:insideV w:val="single" w:sz="6" w:space="0" w:color="D8E1EC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사용자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주요 사용 흐름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상담 담당자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21"/>
              </w:rPr>
              <w:t>오늘 상담 확인 → 학생 기록 확인 → 상담 저장 → 후속 조치 관리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학생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sz w:val="21"/>
              </w:rPr>
              <w:t>상담 일정 확인 → 내가 할 일 확인 → 완료 처리</w:t>
            </w:r>
          </w:p>
        </w:tc>
      </w:tr>
    </w:tbl>
    <w:p>
      <w:pPr>
        <w:spacing w:before="600" w:after="120"/>
      </w:pPr>
      <w:r>
        <w:rPr>
          <w:rFonts w:ascii="Malgun Gothic" w:hAnsi="Malgun Gothic" w:eastAsia="Malgun Gothic"/>
          <w:b/>
          <w:color w:val="17365D"/>
          <w:sz w:val="22"/>
        </w:rPr>
        <w:t>이 안내서는 프로그램 전문가가 아닌 일반 사용자를 기준으로 작성했습니다.</w:t>
      </w:r>
    </w:p>
    <w:p>
      <w:r>
        <w:rPr>
          <w:rFonts w:ascii="Malgun Gothic" w:hAnsi="Malgun Gothic" w:eastAsia="Malgun Gothic"/>
          <w:color w:val="5B6573"/>
          <w:sz w:val="20"/>
        </w:rPr>
        <w:t>공개 데모 화면 기준  |  2026년 7월 21일</w:t>
      </w:r>
    </w:p>
    <w:p>
      <w:r>
        <w:br w:type="page"/>
      </w:r>
    </w:p>
    <w:p>
      <w:pPr>
        <w:pStyle w:val="Heading1"/>
      </w:pPr>
      <w:r>
        <w:t>1. 먼저 알아두세요</w:t>
      </w:r>
    </w:p>
    <w:p>
      <w:r>
        <w:t>커리어핏은 상담 준비부터 상담 기록, 다음 행동 확인까지 한곳에서 이어주는 웹 서비스입니다. 메뉴 이름을 모두 외울 필요는 없습니다. 자신의 역할에 맞는 화면에서 아래 순서대로 따라 하면 됩니다.</w:t>
      </w:r>
    </w:p>
    <w:p>
      <w:pPr>
        <w:spacing w:before="120" w:after="200"/>
        <w:ind w:left="259" w:right="259"/>
        <w:shd w:fill="FFF4D6"/>
      </w:pPr>
      <w:r>
        <w:rPr>
          <w:rFonts w:ascii="Malgun Gothic" w:hAnsi="Malgun Gothic" w:eastAsia="Malgun Gothic"/>
          <w:b/>
          <w:color w:val="17365D"/>
          <w:sz w:val="21"/>
        </w:rPr>
        <w:t xml:space="preserve">현재 데모 안내  </w:t>
      </w:r>
      <w:r>
        <w:rPr>
          <w:rFonts w:ascii="Malgun Gothic" w:hAnsi="Malgun Gothic" w:eastAsia="Malgun Gothic"/>
          <w:color w:val="17365D"/>
          <w:sz w:val="21"/>
        </w:rPr>
        <w:t>공개 사이트는 기능 체험용입니다. 실제 학생 개인정보와 실제 상담 내용은 입력하지 마세요.</w:t>
      </w:r>
    </w:p>
    <w:p>
      <w:pPr>
        <w:pStyle w:val="Heading2"/>
      </w:pPr>
      <w:r>
        <w:t>로그인할 때 내 역할을 선택합니다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4725"/>
            <wp:docPr id="1" name="Picture 1" descr="커리어핏 로그인 화면. 오른쪽에 상담 담당자로 시작하기와 학생으로 시작하기 버튼이 있습니다." title="화면 1. 커리어핏 시작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4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1. 커리어핏 시작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00"/>
        <w:gridCol w:w="4660"/>
        <w:gridCol w:w="25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선택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이런 분이 사용해요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처음 열리는 화면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상담 담당자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학생 상담을 준비하고 기록하는 교직원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대시보드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학생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상담 일정과 자신이 해야 할 일을 확인하는 재학생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학생 마이페이지</w:t>
            </w:r>
          </w:p>
        </w:tc>
      </w:tr>
    </w:tbl>
    <w:p>
      <w:pPr>
        <w:spacing w:after="40"/>
      </w:pPr>
    </w:p>
    <w:p>
      <w:pPr>
        <w:spacing w:before="120" w:after="200"/>
        <w:ind w:left="259" w:right="259"/>
        <w:shd w:fill="F4F6F9"/>
      </w:pPr>
      <w:r>
        <w:rPr>
          <w:rFonts w:ascii="Malgun Gothic" w:hAnsi="Malgun Gothic" w:eastAsia="Malgun Gothic"/>
          <w:b/>
          <w:color w:val="17365D"/>
          <w:sz w:val="21"/>
        </w:rPr>
        <w:t xml:space="preserve">정식 운영에서는  </w:t>
      </w:r>
      <w:r>
        <w:rPr>
          <w:rFonts w:ascii="Malgun Gothic" w:hAnsi="Malgun Gothic" w:eastAsia="Malgun Gothic"/>
          <w:color w:val="17365D"/>
          <w:sz w:val="21"/>
        </w:rPr>
        <w:t>학교에서 발급한 계정으로 로그인하면 역할에 맞는 화면으로 자동 연결되도록 운영하는 것이 좋습니다.</w:t>
      </w:r>
    </w:p>
    <w:p>
      <w:r>
        <w:br w:type="page"/>
      </w:r>
    </w:p>
    <w:p>
      <w:pPr>
        <w:pStyle w:val="Heading1"/>
      </w:pPr>
      <w:r>
        <w:t>2. 상담 담당자 사용 방법</w:t>
      </w:r>
    </w:p>
    <w:p>
      <w:r>
        <w:t>상담 담당자는 아래 다섯 단계만 기억하면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E0EC"/>
          <w:left w:val="single" w:sz="6" w:space="0" w:color="D6E0EC"/>
          <w:bottom w:val="single" w:sz="6" w:space="0" w:color="D6E0EC"/>
          <w:right w:val="single" w:sz="6" w:space="0" w:color="D6E0EC"/>
          <w:insideH w:val="single" w:sz="6" w:space="0" w:color="D6E0EC"/>
          <w:insideV w:val="single" w:sz="6" w:space="0" w:color="D6E0EC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5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오늘 업무 확인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학생 기록 확인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상담 내용 작성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저장 전 검토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후속 조치 확인</w:t>
            </w:r>
          </w:p>
        </w:tc>
      </w:tr>
    </w:tbl>
    <w:p>
      <w:pPr>
        <w:spacing w:after="40"/>
      </w:pPr>
    </w:p>
    <w:p>
      <w:pPr>
        <w:pStyle w:val="Heading2"/>
      </w:pPr>
      <w:r>
        <w:t>1단계. 대시보드에서 오늘 할 일을 확인합니다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6205"/>
            <wp:docPr id="2" name="Picture 2" descr="상담 담당자 대시보드. 왼쪽 메뉴와 오늘 상담, 기록 필요, 미완료 후속 조치, 기한 초과 요약 카드가 표시됩니다." title="화면 2. 상담 담당자 대시보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unselor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2. 상담 담당자 대시보드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오늘 상담 예정: 오늘 만나야 할 학생을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기록 작성 필요: 상담은 끝났지만 상담일지를 저장하지 않은 건을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미완료·기한 초과: 약속한 다음 행동이 남아 있는지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 빠른 검색: 이름이나 학번으로 학생을 찾습니다.</w:t>
      </w:r>
    </w:p>
    <w:p>
      <w:pPr>
        <w:spacing w:before="120" w:after="200"/>
        <w:ind w:left="259" w:right="259"/>
        <w:shd w:fill="E8F5EF"/>
      </w:pPr>
      <w:r>
        <w:rPr>
          <w:rFonts w:ascii="Malgun Gothic" w:hAnsi="Malgun Gothic" w:eastAsia="Malgun Gothic"/>
          <w:b/>
          <w:color w:val="17365D"/>
          <w:sz w:val="21"/>
        </w:rPr>
        <w:t xml:space="preserve">화면에 0명이 보여도 괜찮습니다  </w:t>
      </w:r>
      <w:r>
        <w:rPr>
          <w:rFonts w:ascii="Malgun Gothic" w:hAnsi="Malgun Gothic" w:eastAsia="Malgun Gothic"/>
          <w:color w:val="17365D"/>
          <w:sz w:val="21"/>
        </w:rPr>
        <w:t>오늘 날짜에 예정된 상담이 없다는 뜻입니다. 학생 관리 메뉴에서 다른 학생 기록은 계속 확인할 수 있습니다.</w:t>
      </w:r>
    </w:p>
    <w:p>
      <w:r>
        <w:br w:type="page"/>
      </w:r>
    </w:p>
    <w:p>
      <w:pPr>
        <w:pStyle w:val="Heading2"/>
      </w:pPr>
      <w:r>
        <w:t>2단계. 학생 상세에서 상담 전에 필요한 내용을 봅니다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6205"/>
            <wp:docPr id="3" name="Picture 3" descr="김하늘 학생 상세 화면. 상담 준비 요약, 학생 기본 정보, 상담 기록 타임라인과 미완료 후속 조치가 표시됩니다." title="화면 3. 학생 상담 상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udent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3. 학생 상담 상세 화면</w:t>
      </w:r>
    </w:p>
    <w:p>
      <w:r>
        <w:t>학생 상세에서는 모든 내용을 한 번에 읽으려고 하지 않아도 됩니다. 아래 순서로 확인하면 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상단에서 학생 이름과 학번이 맞는지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 준비 요약에서 최근 핵심 내용과 학생의 고민을 봅니다.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미완료 후속 조치에서 학생과 담당자가 약속한 일을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필요하면 상담 기록 타임라인을 펼쳐 이전 상담 내용을 봅니다.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상담을 시작할 때 오른쪽 위의 상담 시작 버튼을 누릅니다.</w:t>
      </w:r>
    </w:p>
    <w:p>
      <w:pPr>
        <w:spacing w:before="120" w:after="200"/>
        <w:ind w:left="259" w:right="259"/>
        <w:shd w:fill="FFF4D6"/>
      </w:pPr>
      <w:r>
        <w:rPr>
          <w:rFonts w:ascii="Malgun Gothic" w:hAnsi="Malgun Gothic" w:eastAsia="Malgun Gothic"/>
          <w:b/>
          <w:color w:val="17365D"/>
          <w:sz w:val="21"/>
        </w:rPr>
        <w:t xml:space="preserve">확인 포인트  </w:t>
      </w:r>
      <w:r>
        <w:rPr>
          <w:rFonts w:ascii="Malgun Gothic" w:hAnsi="Malgun Gothic" w:eastAsia="Malgun Gothic"/>
          <w:color w:val="17365D"/>
          <w:sz w:val="21"/>
        </w:rPr>
        <w:t>동명이인이 있을 수 있으므로 이름만 보지 말고 학번과 학과도 함께 확인하세요.</w:t>
      </w:r>
    </w:p>
    <w:p>
      <w:r>
        <w:br w:type="page"/>
      </w:r>
    </w:p>
    <w:p>
      <w:pPr>
        <w:pStyle w:val="Heading2"/>
      </w:pPr>
      <w:r>
        <w:t>3단계. 상담 중에는 핵심만 메모합니다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6205"/>
            <wp:docPr id="4" name="Picture 4" descr="상담 기록 작성 화면. 왼쪽에 상담 기본 정보와 상담 메모 입력란, 오른쪽에 학생 요약과 AI 상담일지 초안 만들기 버튼이 있습니다." title="화면 4. 상담 기록 작성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nsultation-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4. 상담 기록 작성 화면</w:t>
      </w:r>
    </w:p>
    <w:p>
      <w:r>
        <w:t>상담 중에는 완성된 문장보다 사실과 약속한 행동을 빠뜨리지 않는 것이 중요합니다.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100"/>
        <w:gridCol w:w="3000"/>
        <w:gridCol w:w="4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입력 항목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쉽게 생각하면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작성 예시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상담 목적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오늘 무엇을 해결하려는지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관심 직무 구체화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현재 고민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학생이 직접 말한 어려움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개발과 기획 중 어떤 직무가 맞는지 고민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핵심 메모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상담에서 실제로 나눈 내용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팀 의견을 정리하는 과정에 흥미를 느낌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학생의 다음 행동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학생이 언제까지 무엇을 할지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7월 30일까지 직무 비교표 작성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담당자의 다음 행동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담당자가 제공할 자료나 확인할 일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직무 비교표 양식 전달</w:t>
            </w:r>
          </w:p>
        </w:tc>
      </w:tr>
    </w:tbl>
    <w:p>
      <w:pPr>
        <w:spacing w:after="40"/>
      </w:pPr>
    </w:p>
    <w:p>
      <w:pPr>
        <w:spacing w:before="120" w:after="200"/>
        <w:ind w:left="259" w:right="259"/>
        <w:shd w:fill="FFF4D6"/>
      </w:pPr>
      <w:r>
        <w:rPr>
          <w:rFonts w:ascii="Malgun Gothic" w:hAnsi="Malgun Gothic" w:eastAsia="Malgun Gothic"/>
          <w:b/>
          <w:color w:val="17365D"/>
          <w:sz w:val="21"/>
        </w:rPr>
        <w:t xml:space="preserve">AI 초안은 참고용입니다  </w:t>
      </w:r>
      <w:r>
        <w:rPr>
          <w:rFonts w:ascii="Malgun Gothic" w:hAnsi="Malgun Gothic" w:eastAsia="Malgun Gothic"/>
          <w:color w:val="17365D"/>
          <w:sz w:val="21"/>
        </w:rPr>
        <w:t>AI 상담일지 초안 만들기를 누른 뒤에도 자동 저장되지 않습니다. 학생 이름, 사실관계, 표현과 공개 범위를 담당자가 직접 확인한 뒤 저장하세요.</w:t>
      </w:r>
    </w:p>
    <w:p>
      <w:r>
        <w:br w:type="page"/>
      </w:r>
    </w:p>
    <w:p>
      <w:pPr>
        <w:pStyle w:val="Heading2"/>
      </w:pPr>
      <w:r>
        <w:t>4단계. 저장 전 마지막으로 확인합니다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다른 학생의 기록을 열어 놓은 것은 아닌지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상담 목적과 핵심 내용이 실제 상담과 맞는지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학생과 담당자의 다음 행동이 서로 바뀌지 않았는지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완료 기한이 현실적인 날짜인지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주민등록번호, 계좌번호 등 상담에 필요하지 않은 민감정보가 없는지 확인합니다.</w:t>
      </w:r>
    </w:p>
    <w:p>
      <w:pPr>
        <w:spacing w:before="120" w:after="200"/>
        <w:ind w:left="259" w:right="259"/>
        <w:shd w:fill="E8F5EF"/>
      </w:pPr>
      <w:r>
        <w:rPr>
          <w:rFonts w:ascii="Malgun Gothic" w:hAnsi="Malgun Gothic" w:eastAsia="Malgun Gothic"/>
          <w:b/>
          <w:color w:val="17365D"/>
          <w:sz w:val="21"/>
        </w:rPr>
        <w:t xml:space="preserve">저장 버튼  </w:t>
      </w:r>
      <w:r>
        <w:rPr>
          <w:rFonts w:ascii="Malgun Gothic" w:hAnsi="Malgun Gothic" w:eastAsia="Malgun Gothic"/>
          <w:color w:val="17365D"/>
          <w:sz w:val="21"/>
        </w:rPr>
        <w:t>작성 중에는 임시 저장을 사용하고, 검토가 끝난 뒤 상담 기록 저장을 누릅니다.</w:t>
      </w:r>
    </w:p>
    <w:p>
      <w:pPr>
        <w:pStyle w:val="Heading2"/>
      </w:pPr>
      <w:r>
        <w:t>5단계. 후속 조치에서 약속한 일을 관리합니다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16205"/>
            <wp:docPr id="5" name="Picture 5" descr="후속 조치 관리 화면. 상태별 필터와 학생별 후속 조치, 담당자, 완료 기한, 완료 처리 버튼이 표시됩니다." title="화면 5. 후속 조치 관리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ollow-u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16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5. 후속 조치 관리 화면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700"/>
        <w:gridCol w:w="2800"/>
        <w:gridCol w:w="4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상태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뜻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담당자가 할 일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예정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아직 시작 전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기한과 담당자가 맞는지 확인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진행 중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현재 수행 중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필요한 자료나 지원 제공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완료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약속한 행동을 마침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필요하면 다음 상담에서 결과 확인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기한 초과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완료일이 지났지만 끝나지 않음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학생 또는 담당자에게 우선 확인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학생 사용 방법</w:t>
      </w:r>
    </w:p>
    <w:p>
      <w:r>
        <w:t>학생 화면은 상담 담당자 화면보다 단순합니다. 다음 상담과 내가 해야 할 일만 먼저 확인하면 됩니다.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38242"/>
            <wp:docPr id="6" name="Picture 6" descr="학생 모바일 마이페이지. 이번 주 진행률, 다음 상담 일정과 최근 상담 요약이 카드로 표시됩니다." title="화면 6. 학생 모바일 마이페이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tudent-portal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38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화면 6. 학생 모바일 마이페이지</w:t>
      </w:r>
    </w:p>
    <w:p>
      <w:pPr>
        <w:pStyle w:val="Heading2"/>
      </w:pPr>
      <w:r>
        <w:t>학생이 확인할 세 가지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다음 상담 일정: 날짜, 시간, 장소와 준비할 내용을 확인합니다.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나의 다음 행동: 상담에서 약속한 일을 기한 안에 수행합니다.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/>
        </w:rPr>
        <w:t>추천 프로그램: 신청 대상, 운영 기간과 마감일을 확인합니다.</w:t>
      </w:r>
    </w:p>
    <w:p>
      <w:pPr>
        <w:pStyle w:val="Heading2"/>
      </w:pPr>
      <w:r>
        <w:t>할 일을 완료했을 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내가 해야 할 다음 행동에서 해당 항목을 찾습니다.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실제로 행동을 마친 뒤 완료 버튼을 누릅니다.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잘못 눌렀거나 내용이 사실과 다르면 담당 상담사에게 알려 주세요.</w:t>
      </w:r>
    </w:p>
    <w:p>
      <w:pPr>
        <w:spacing w:before="120" w:after="200"/>
        <w:ind w:left="259" w:right="259"/>
        <w:shd w:fill="E8F5EF"/>
      </w:pPr>
      <w:r>
        <w:rPr>
          <w:rFonts w:ascii="Malgun Gothic" w:hAnsi="Malgun Gothic" w:eastAsia="Malgun Gothic"/>
          <w:b/>
          <w:color w:val="17365D"/>
          <w:sz w:val="21"/>
        </w:rPr>
        <w:t xml:space="preserve">학생에게 보이는 정보  </w:t>
      </w:r>
      <w:r>
        <w:rPr>
          <w:rFonts w:ascii="Malgun Gothic" w:hAnsi="Malgun Gothic" w:eastAsia="Malgun Gothic"/>
          <w:color w:val="17365D"/>
          <w:sz w:val="21"/>
        </w:rPr>
        <w:t>학생은 자신에게 공개된 상담 요약과 자신의 할 일만 확인합니다. 담당자 내부 메모와 다른 학생 정보는 볼 수 없어야 합니다.</w:t>
      </w:r>
    </w:p>
    <w:p>
      <w:r>
        <w:br w:type="page"/>
      </w:r>
    </w:p>
    <w:p>
      <w:pPr>
        <w:pStyle w:val="Heading1"/>
      </w:pPr>
      <w:r>
        <w:t>4. 자주 묻는 질문과 문제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상황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먼저 해볼 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로그인이 안 돼요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이메일과 비밀번호를 다시 확인합니다. 계속 안 되면 운영 담당자에게 계정 상태를 문의합니다.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학생이 검색되지 않아요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이름 대신 학번으로 검색합니다. 그래도 없으면 담당 학생 배정 여부를 확인합니다.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저장이 되지 않아요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인터넷 연결을 확인하고 잠시 후 다시 저장합니다. 같은 문제가 반복되면 화면을 닫지 말고 담당자에게 문의합니다.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잘못된 학생에게 기록했어요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임의로 새 기록을 덮어쓰지 말고 운영 담당자에게 정정을 요청합니다.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다른 사람의 정보가 보여요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즉시 로그아웃하고 화면을 캡처해 개인정보 보호 담당자에게 알립니다.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/>
                <w:sz w:val="19"/>
              </w:rPr>
              <w:t>모바일에서 메뉴가 안 보여요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화면 위쪽의 메뉴 버튼을 누릅니다. 학생 화면의 로그아웃은 오른쪽 위에 있습니다.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안전하게 사용하기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공용 PC에서는 사용 후 반드시 로그아웃합니다.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학생 개인정보와 상담 내용을 메신저나 개인 이메일로 옮기지 않습니다.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AI가 만든 문장은 그대로 믿지 말고 담당자가 확인합니다.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/>
        </w:rPr>
        <w:t>기록 수정과 삭제는 대학의 정정 절차에 따라 처리합니다.</w:t>
      </w:r>
    </w:p>
    <w:p>
      <w:pPr>
        <w:spacing w:before="120" w:after="200"/>
        <w:ind w:left="259" w:right="259"/>
        <w:shd w:fill="E8EEF5"/>
      </w:pPr>
      <w:r>
        <w:rPr>
          <w:rFonts w:ascii="Malgun Gothic" w:hAnsi="Malgun Gothic" w:eastAsia="Malgun Gothic"/>
          <w:b/>
          <w:color w:val="17365D"/>
          <w:sz w:val="21"/>
        </w:rPr>
        <w:t xml:space="preserve">기억할 한 문장  </w:t>
      </w:r>
      <w:r>
        <w:rPr>
          <w:rFonts w:ascii="Malgun Gothic" w:hAnsi="Malgun Gothic" w:eastAsia="Malgun Gothic"/>
          <w:color w:val="17365D"/>
          <w:sz w:val="21"/>
        </w:rPr>
        <w:t>상담 담당자는 저장 전에 한 번 더 확인하고, 학생은 자신의 일정과 다음 행동만 차근차근 확인하면 됩니다.</w:t>
      </w:r>
    </w:p>
    <w:p>
      <w:pPr>
        <w:pStyle w:val="Heading1"/>
      </w:pPr>
      <w:r>
        <w:t>5. 현재 데모와 정식 운영의 차이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구분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현재 공개 데모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정식 운영 시 권장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로그인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역할 선택 버튼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학교 계정 또는 통합인증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데이터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가상 데이터·브라우저 저장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권한이 적용된 운영 데이터베이스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AI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규칙 기반 예시 초안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승인된 AI와 개인정보 보호 절차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sz w:val="19"/>
              </w:rPr>
              <w:t>문의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프로젝트 확인용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b w:val="0"/>
                <w:sz w:val="19"/>
              </w:rPr>
              <w:t>운영 담당자와 개인정보 문의 창구</w:t>
            </w:r>
          </w:p>
        </w:tc>
      </w:tr>
    </w:tbl>
    <w:p>
      <w:pPr>
        <w:spacing w:after="40"/>
      </w:pPr>
    </w:p>
    <w:p>
      <w:pPr>
        <w:spacing w:before="120" w:after="200"/>
        <w:ind w:left="259" w:right="259"/>
        <w:shd w:fill="FDECEC"/>
      </w:pPr>
      <w:r>
        <w:rPr>
          <w:rFonts w:ascii="Malgun Gothic" w:hAnsi="Malgun Gothic" w:eastAsia="Malgun Gothic"/>
          <w:b/>
          <w:color w:val="8E2020"/>
          <w:sz w:val="21"/>
        </w:rPr>
        <w:t xml:space="preserve">중요  </w:t>
      </w:r>
      <w:r>
        <w:rPr>
          <w:rFonts w:ascii="Malgun Gothic" w:hAnsi="Malgun Gothic" w:eastAsia="Malgun Gothic"/>
          <w:color w:val="8E2020"/>
          <w:sz w:val="21"/>
        </w:rPr>
        <w:t>실제 운영 전에는 계정 권한, 학생 배정, 보안 규칙, 백업과 개인정보 처리 절차를 먼저 준비해야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B6573"/>
        <w:sz w:val="18"/>
      </w:rPr>
      <w:t xml:space="preserve">CareerFit  ·  </w:t>
    </w:r>
    <w:r>
      <w:rPr>
        <w:rFonts w:ascii="Malgun Gothic" w:hAnsi="Malgun Gothic" w:eastAsia="Malgun Gothic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Malgun Gothic" w:hAnsi="Malgun Gothic" w:eastAsia="Malgun Gothic"/>
        <w:b/>
        <w:color w:val="5B6573"/>
        <w:sz w:val="17"/>
      </w:rPr>
      <w:t>CAREERFIT  |  처음 사용하는 분을 위한 쉬운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Malgun Gothic" w:hAnsi="Malgun Gothic" w:eastAsia="Malgun Gothic"/>
      <w:b/>
      <w:bCs/>
      <w:i w:val="0"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 Title"/>
    <w:pPr>
      <w:spacing w:after="180"/>
    </w:pPr>
    <w:rPr>
      <w:rFonts w:ascii="Malgun Gothic" w:hAnsi="Malgun Gothic" w:eastAsia="Malgun Gothic"/>
      <w:b/>
      <w:color w:val="17365D"/>
      <w:sz w:val="5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커리어핏 처음 사용 가이드 - 상담 담당자와 학생</dc:title>
  <dc:subject>비전문 사용자를 위한 CareerFit 쉬운 사용 설명서</dc:subject>
  <dc:creator>CareerFit 프로젝트팀</dc:creator>
  <cp:keywords>CareerFit, 커리어핏, 상담 담당자, 학생, 사용자 안내서</cp:keywords>
  <dc:description>공개 데모 화면을 사용한 쉬운 사용자 안내서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