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D923" w14:textId="77777777" w:rsidR="001A6C99" w:rsidRPr="001A6C99" w:rsidRDefault="001A6C99" w:rsidP="001A6C99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1A6C99">
        <w:rPr>
          <w:b/>
          <w:color w:val="000000"/>
          <w:sz w:val="28"/>
          <w:szCs w:val="28"/>
        </w:rPr>
        <w:t>3</w:t>
      </w:r>
      <w:r w:rsidR="00C918E8" w:rsidRPr="00C918E8">
        <w:rPr>
          <w:b/>
          <w:color w:val="000000"/>
          <w:sz w:val="28"/>
          <w:szCs w:val="28"/>
        </w:rPr>
        <w:t>.</w:t>
      </w:r>
      <w:r w:rsidR="00270582" w:rsidRPr="00270582">
        <w:t xml:space="preserve"> </w:t>
      </w:r>
      <w:r w:rsidRPr="001A6C99">
        <w:rPr>
          <w:b/>
          <w:color w:val="000000"/>
          <w:sz w:val="28"/>
          <w:szCs w:val="28"/>
        </w:rPr>
        <w:t>Классы в .NET. Специальные типы классов</w:t>
      </w:r>
    </w:p>
    <w:p w14:paraId="4B76683E" w14:textId="2121835F" w:rsidR="001A6C99" w:rsidRPr="001A6C99" w:rsidRDefault="002770D9" w:rsidP="001A6C99">
      <w:pPr>
        <w:tabs>
          <w:tab w:val="left" w:pos="1134"/>
        </w:tabs>
        <w:spacing w:line="276" w:lineRule="auto"/>
        <w:ind w:firstLine="680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A6C99" w:rsidRPr="001A6C99">
        <w:rPr>
          <w:sz w:val="28"/>
          <w:szCs w:val="28"/>
        </w:rPr>
        <w:t>Создать класс А с целочисленными полями а и b и двумя методами</w:t>
      </w:r>
      <w:r w:rsidR="001A6C99" w:rsidRPr="001A6C99">
        <w:rPr>
          <w:sz w:val="28"/>
          <w:szCs w:val="28"/>
        </w:rPr>
        <w:t xml:space="preserve"> </w:t>
      </w:r>
      <w:r w:rsidR="001A6C99" w:rsidRPr="001A6C99">
        <w:rPr>
          <w:sz w:val="28"/>
          <w:szCs w:val="28"/>
        </w:rPr>
        <w:t>согласно варианту. Внутри класса реализовать конструктор для</w:t>
      </w:r>
      <w:r w:rsidR="001A6C99" w:rsidRPr="001A6C99">
        <w:rPr>
          <w:sz w:val="28"/>
          <w:szCs w:val="28"/>
        </w:rPr>
        <w:t xml:space="preserve"> </w:t>
      </w:r>
      <w:r w:rsidR="001A6C99" w:rsidRPr="001A6C99">
        <w:rPr>
          <w:sz w:val="28"/>
          <w:szCs w:val="28"/>
        </w:rPr>
        <w:t>инициализации a и b. Создать объект класса и продемонстрировать работу со</w:t>
      </w:r>
    </w:p>
    <w:p w14:paraId="4AC43069" w14:textId="01094008" w:rsidR="00270582" w:rsidRPr="00135B5D" w:rsidRDefault="001A6C99" w:rsidP="001A6C99">
      <w:pPr>
        <w:tabs>
          <w:tab w:val="left" w:pos="1134"/>
        </w:tabs>
        <w:spacing w:line="276" w:lineRule="auto"/>
        <w:rPr>
          <w:sz w:val="28"/>
          <w:szCs w:val="28"/>
        </w:rPr>
      </w:pPr>
      <w:r w:rsidRPr="001A6C99">
        <w:rPr>
          <w:sz w:val="28"/>
          <w:szCs w:val="28"/>
        </w:rPr>
        <w:t>всеми элементами класса.</w:t>
      </w:r>
      <w:r w:rsidRPr="001A6C99">
        <w:rPr>
          <w:sz w:val="28"/>
          <w:szCs w:val="28"/>
        </w:rPr>
        <w:t xml:space="preserve"> </w:t>
      </w:r>
      <w:r w:rsidRPr="001A6C99">
        <w:rPr>
          <w:sz w:val="28"/>
          <w:szCs w:val="28"/>
        </w:rPr>
        <w:t xml:space="preserve">Метод нахождения среднего арифметического </w:t>
      </w:r>
      <w:r w:rsidRPr="001A6C99">
        <w:rPr>
          <w:sz w:val="28"/>
          <w:szCs w:val="28"/>
          <w:lang w:val="en-US"/>
        </w:rPr>
        <w:t>a</w:t>
      </w:r>
      <w:r w:rsidRPr="001A6C99">
        <w:rPr>
          <w:sz w:val="28"/>
          <w:szCs w:val="28"/>
        </w:rPr>
        <w:t xml:space="preserve"> и </w:t>
      </w:r>
      <w:r w:rsidRPr="001A6C99">
        <w:rPr>
          <w:sz w:val="28"/>
          <w:szCs w:val="28"/>
          <w:lang w:val="en-US"/>
        </w:rPr>
        <w:t>b</w:t>
      </w:r>
      <w:r w:rsidRPr="001A6C99">
        <w:rPr>
          <w:sz w:val="28"/>
          <w:szCs w:val="28"/>
        </w:rPr>
        <w:t>, метод вычисления</w:t>
      </w:r>
      <w:r w:rsidRPr="001A6C99">
        <w:rPr>
          <w:sz w:val="28"/>
          <w:szCs w:val="28"/>
        </w:rPr>
        <w:t xml:space="preserve"> </w:t>
      </w:r>
      <w:r w:rsidRPr="001A6C99">
        <w:rPr>
          <w:sz w:val="28"/>
          <w:szCs w:val="28"/>
        </w:rPr>
        <w:t xml:space="preserve">значения выражения </w:t>
      </w:r>
      <w:r w:rsidRPr="001A6C99">
        <w:rPr>
          <w:sz w:val="28"/>
          <w:szCs w:val="28"/>
          <w:lang w:val="en-US"/>
        </w:rPr>
        <w:t>b</w:t>
      </w:r>
      <w:r w:rsidR="006C09FA" w:rsidRPr="006C09FA">
        <w:rPr>
          <w:sz w:val="28"/>
          <w:szCs w:val="28"/>
        </w:rPr>
        <w:t>^</w:t>
      </w:r>
      <w:r w:rsidRPr="001A6C99">
        <w:rPr>
          <w:sz w:val="28"/>
          <w:szCs w:val="28"/>
        </w:rPr>
        <w:t>3</w:t>
      </w:r>
      <w:r w:rsidR="00135B5D">
        <w:rPr>
          <w:sz w:val="28"/>
          <w:szCs w:val="28"/>
        </w:rPr>
        <w:t>+</w:t>
      </w:r>
      <w:r w:rsidR="00135B5D">
        <w:rPr>
          <w:sz w:val="28"/>
          <w:szCs w:val="28"/>
          <w:lang w:val="en-US"/>
        </w:rPr>
        <w:t>sqrt</w:t>
      </w:r>
      <w:r w:rsidR="00135B5D" w:rsidRPr="00135B5D">
        <w:rPr>
          <w:sz w:val="28"/>
          <w:szCs w:val="28"/>
        </w:rPr>
        <w:t>(</w:t>
      </w:r>
      <w:r w:rsidR="00135B5D">
        <w:rPr>
          <w:sz w:val="28"/>
          <w:szCs w:val="28"/>
          <w:lang w:val="en-US"/>
        </w:rPr>
        <w:t>a</w:t>
      </w:r>
      <w:r w:rsidR="00135B5D" w:rsidRPr="00135B5D">
        <w:rPr>
          <w:sz w:val="28"/>
          <w:szCs w:val="28"/>
        </w:rPr>
        <w:t>)</w:t>
      </w:r>
    </w:p>
    <w:p w14:paraId="5D52F9C0" w14:textId="098F48EF" w:rsidR="00E761AE" w:rsidRDefault="00E761AE" w:rsidP="00E761AE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1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64C2550A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</w:t>
      </w:r>
    </w:p>
    <w:p w14:paraId="0E45512E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447FE72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a;</w:t>
      </w:r>
    </w:p>
    <w:p w14:paraId="28F91FC0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b;</w:t>
      </w:r>
    </w:p>
    <w:p w14:paraId="7843D566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конструктор </w:t>
      </w:r>
    </w:p>
    <w:p w14:paraId="5D5EA34A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2AB23D4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a;</w:t>
      </w:r>
    </w:p>
    <w:p w14:paraId="4A8A3C9A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b;</w:t>
      </w:r>
    </w:p>
    <w:p w14:paraId="3443CFD0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8883FA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DFF6C8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метод для среднего арифметического</w:t>
      </w:r>
    </w:p>
    <w:p w14:paraId="1AF40024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DB63148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)(a + b) / 2;</w:t>
      </w:r>
    </w:p>
    <w:p w14:paraId="718D6694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8A52A49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354095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CalculateExpression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метод для b^3+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(a)</w:t>
      </w:r>
    </w:p>
    <w:p w14:paraId="59F7FC44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995A17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(b, 3)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(a);</w:t>
      </w:r>
    </w:p>
    <w:p w14:paraId="1C60D14A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949C30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DCC81EC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PrintValues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метод для вывода значений</w:t>
      </w:r>
    </w:p>
    <w:p w14:paraId="19A0F70E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F329007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$"a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b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1CC425E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41B0A94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C71C853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41EFC08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3B79D9D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(5,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Создание объекта</w:t>
      </w:r>
    </w:p>
    <w:p w14:paraId="662680A6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myObject.PrintValues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E2260CE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$"Среднее арифметическое: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myObject.Average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7E8AC62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$"Результат выражения: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myObject.CalculateExpression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429F4A7" w14:textId="77777777" w:rsidR="00135B5D" w:rsidRDefault="00135B5D" w:rsidP="00135B5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2C9BB0B" w14:textId="089BAEB2" w:rsidR="00135B5D" w:rsidRPr="00E761AE" w:rsidRDefault="00135B5D" w:rsidP="00135B5D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67271760" w:rsidR="00637F71" w:rsidRPr="00F224DC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73C5180B" w:rsidR="00637F71" w:rsidRPr="00C918E8" w:rsidRDefault="00135B5D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5, 2</w:t>
            </w:r>
          </w:p>
        </w:tc>
        <w:tc>
          <w:tcPr>
            <w:tcW w:w="4956" w:type="dxa"/>
          </w:tcPr>
          <w:p w14:paraId="42100C73" w14:textId="58D80F05" w:rsidR="00637F71" w:rsidRPr="00C918E8" w:rsidRDefault="00135B5D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3,5; 10,23507</w:t>
            </w:r>
          </w:p>
        </w:tc>
      </w:tr>
    </w:tbl>
    <w:p w14:paraId="19FB712C" w14:textId="77777777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1DDB47A9" w14:textId="77777777" w:rsidR="00135B5D" w:rsidRDefault="00135B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90A644F" w14:textId="138A062A" w:rsidR="00135B5D" w:rsidRPr="00135B5D" w:rsidRDefault="00135B5D" w:rsidP="00135B5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135B5D">
        <w:rPr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17F4545" wp14:editId="0ED16E88">
            <wp:simplePos x="0" y="0"/>
            <wp:positionH relativeFrom="page">
              <wp:align>center</wp:align>
            </wp:positionH>
            <wp:positionV relativeFrom="paragraph">
              <wp:posOffset>234950</wp:posOffset>
            </wp:positionV>
            <wp:extent cx="4686954" cy="8573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1BA30EE0" w:rsidR="00D01622" w:rsidRPr="001A6C99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D9D5338" w14:textId="77777777" w:rsidR="00E761AE" w:rsidRPr="00E761AE" w:rsidRDefault="00E761AE" w:rsidP="00E761AE">
      <w:pPr>
        <w:pStyle w:val="aa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sectPr w:rsidR="00E761AE" w:rsidRPr="00E761AE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4D5C" w14:textId="77777777" w:rsidR="00AA6CD2" w:rsidRDefault="00AA6CD2">
      <w:r>
        <w:separator/>
      </w:r>
    </w:p>
  </w:endnote>
  <w:endnote w:type="continuationSeparator" w:id="0">
    <w:p w14:paraId="52AF7140" w14:textId="77777777" w:rsidR="00AA6CD2" w:rsidRDefault="00AA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EB3B69F">
              <wp:simplePos x="0" y="0"/>
              <wp:positionH relativeFrom="column">
                <wp:posOffset>2259330</wp:posOffset>
              </wp:positionH>
              <wp:positionV relativeFrom="paragraph">
                <wp:posOffset>-465032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7B0B51D6" w14:textId="77777777" w:rsidR="00135B5D" w:rsidRPr="00135B5D" w:rsidRDefault="00135B5D" w:rsidP="00135B5D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135B5D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Классы в .NET. Специальные типы классов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7.9pt;margin-top:-36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CydJv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7B0B51D6" w14:textId="77777777" w:rsidR="00135B5D" w:rsidRPr="00135B5D" w:rsidRDefault="00135B5D" w:rsidP="00135B5D">
                    <w:pPr>
                      <w:tabs>
                        <w:tab w:val="left" w:pos="1134"/>
                      </w:tabs>
                      <w:spacing w:line="276" w:lineRule="auto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135B5D">
                      <w:rPr>
                        <w:bCs/>
                        <w:color w:val="000000"/>
                        <w:sz w:val="28"/>
                        <w:szCs w:val="28"/>
                      </w:rPr>
                      <w:t>Классы в .NET. Специальные типы классов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0E19" w14:textId="77777777" w:rsidR="00AA6CD2" w:rsidRDefault="00AA6CD2">
      <w:r>
        <w:separator/>
      </w:r>
    </w:p>
  </w:footnote>
  <w:footnote w:type="continuationSeparator" w:id="0">
    <w:p w14:paraId="23FA327D" w14:textId="77777777" w:rsidR="00AA6CD2" w:rsidRDefault="00AA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2"/>
  </w:num>
  <w:num w:numId="4" w16cid:durableId="601111442">
    <w:abstractNumId w:val="2"/>
  </w:num>
  <w:num w:numId="5" w16cid:durableId="96604540">
    <w:abstractNumId w:val="11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9"/>
  </w:num>
  <w:num w:numId="9" w16cid:durableId="1835411493">
    <w:abstractNumId w:val="15"/>
  </w:num>
  <w:num w:numId="10" w16cid:durableId="2123568439">
    <w:abstractNumId w:val="20"/>
  </w:num>
  <w:num w:numId="11" w16cid:durableId="1604920599">
    <w:abstractNumId w:val="23"/>
  </w:num>
  <w:num w:numId="12" w16cid:durableId="7567021">
    <w:abstractNumId w:val="14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7"/>
  </w:num>
  <w:num w:numId="16" w16cid:durableId="1183855890">
    <w:abstractNumId w:val="10"/>
  </w:num>
  <w:num w:numId="17" w16cid:durableId="454060856">
    <w:abstractNumId w:val="8"/>
  </w:num>
  <w:num w:numId="18" w16cid:durableId="2057704436">
    <w:abstractNumId w:val="22"/>
  </w:num>
  <w:num w:numId="19" w16cid:durableId="127208354">
    <w:abstractNumId w:val="0"/>
  </w:num>
  <w:num w:numId="20" w16cid:durableId="804198871">
    <w:abstractNumId w:val="16"/>
  </w:num>
  <w:num w:numId="21" w16cid:durableId="1763643909">
    <w:abstractNumId w:val="21"/>
  </w:num>
  <w:num w:numId="22" w16cid:durableId="165824744">
    <w:abstractNumId w:val="18"/>
  </w:num>
  <w:num w:numId="23" w16cid:durableId="537275456">
    <w:abstractNumId w:val="13"/>
  </w:num>
  <w:num w:numId="24" w16cid:durableId="139959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4</cp:revision>
  <cp:lastPrinted>2018-07-03T17:25:00Z</cp:lastPrinted>
  <dcterms:created xsi:type="dcterms:W3CDTF">2025-03-18T09:52:00Z</dcterms:created>
  <dcterms:modified xsi:type="dcterms:W3CDTF">2025-03-20T08:43:00Z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