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9D04" w14:textId="2AAF4A91" w:rsidR="00270582" w:rsidRPr="00270582" w:rsidRDefault="00C918E8" w:rsidP="0027058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1.</w:t>
      </w:r>
      <w:r w:rsidR="00270582" w:rsidRPr="00270582">
        <w:t xml:space="preserve"> </w:t>
      </w:r>
      <w:r w:rsidR="00270582" w:rsidRPr="00270582">
        <w:rPr>
          <w:b/>
          <w:color w:val="000000"/>
          <w:sz w:val="28"/>
          <w:szCs w:val="28"/>
        </w:rPr>
        <w:t>Принципы объектно-ориентированного программирования и</w:t>
      </w:r>
    </w:p>
    <w:p w14:paraId="47E602C5" w14:textId="15F6733B" w:rsidR="005A26EF" w:rsidRPr="00270582" w:rsidRDefault="00270582" w:rsidP="0027058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270582">
        <w:rPr>
          <w:b/>
          <w:color w:val="000000"/>
          <w:sz w:val="28"/>
          <w:szCs w:val="28"/>
        </w:rPr>
        <w:t>платформа Microsoft .Net Framework</w:t>
      </w:r>
    </w:p>
    <w:p w14:paraId="4AC43069" w14:textId="45E98031" w:rsidR="00270582" w:rsidRDefault="002770D9" w:rsidP="00270582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270582" w:rsidRPr="00270582">
        <w:rPr>
          <w:sz w:val="28"/>
          <w:szCs w:val="28"/>
        </w:rPr>
        <w:t>С некоторого момента прошло 234 дня. Сколько полных</w:t>
      </w:r>
      <w:r w:rsidR="00270582">
        <w:rPr>
          <w:sz w:val="28"/>
          <w:szCs w:val="28"/>
        </w:rPr>
        <w:t xml:space="preserve"> </w:t>
      </w:r>
      <w:r w:rsidR="00270582" w:rsidRPr="00270582">
        <w:rPr>
          <w:sz w:val="28"/>
          <w:szCs w:val="28"/>
        </w:rPr>
        <w:t>недель прошло за этот период?</w:t>
      </w:r>
    </w:p>
    <w:p w14:paraId="5D52F9C0" w14:textId="098F48EF" w:rsidR="00E761AE" w:rsidRPr="00E761AE" w:rsidRDefault="00E761AE" w:rsidP="00E761AE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1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6B1697BD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 </w:t>
      </w:r>
    </w:p>
    <w:p w14:paraId="5CC81FD9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47AC12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TimeConverter</w:t>
      </w:r>
      <w:proofErr w:type="spellEnd"/>
    </w:p>
    <w:p w14:paraId="74505ED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A533300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4D85932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AE2B6F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TimeConverter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6921FD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EDC231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E3C0F97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12ED79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D119D7C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GetWeeks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7D391E4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A908FCC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/ 7;</w:t>
      </w:r>
    </w:p>
    <w:p w14:paraId="16E97940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5DD54B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2A762C3" w14:textId="77777777" w:rsidR="00C31305" w:rsidRDefault="00C31305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6000A70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Task1; </w:t>
      </w:r>
    </w:p>
    <w:p w14:paraId="1A9D2EE0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1B1C061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D227B79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EE77FA3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2218704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TimeConverter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TimeConverter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(234);</w:t>
      </w:r>
    </w:p>
    <w:p w14:paraId="1E980207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weeks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converter.GetWeeks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8927CCA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"Полных недель: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weeks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6CA3EB4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1B89C35" w14:textId="07D459C2" w:rsidR="00C31305" w:rsidRDefault="00C31305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67271760" w:rsidR="00637F71" w:rsidRPr="00F224DC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2EA9BCBF" w:rsidR="00637F71" w:rsidRPr="00C918E8" w:rsidRDefault="0064563F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234</w:t>
            </w:r>
          </w:p>
        </w:tc>
        <w:tc>
          <w:tcPr>
            <w:tcW w:w="4956" w:type="dxa"/>
          </w:tcPr>
          <w:p w14:paraId="42100C73" w14:textId="58CE0C80" w:rsidR="00637F71" w:rsidRPr="00C918E8" w:rsidRDefault="0064563F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33</w:t>
            </w:r>
          </w:p>
        </w:tc>
      </w:tr>
    </w:tbl>
    <w:p w14:paraId="19FB712C" w14:textId="77777777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5E317156" w14:textId="30DF398B" w:rsidR="00637F71" w:rsidRDefault="00E761AE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E761AE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CAB5642" wp14:editId="68F61CBB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2124371" cy="371527"/>
            <wp:effectExtent l="0" t="0" r="0" b="9525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1BA30EE0" w:rsidR="00D01622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  <w:lang w:val="en-US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D9D5338" w14:textId="77777777" w:rsidR="00E761AE" w:rsidRPr="00E761AE" w:rsidRDefault="00E761AE" w:rsidP="00E761AE">
      <w:pPr>
        <w:pStyle w:val="aa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487C4DE3" w14:textId="6A82DB2E" w:rsidR="00270582" w:rsidRPr="00270582" w:rsidRDefault="002770D9" w:rsidP="00A77599">
      <w:pPr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  <w:r w:rsidR="00270582" w:rsidRPr="00270582">
        <w:rPr>
          <w:bCs/>
          <w:color w:val="000000"/>
          <w:sz w:val="28"/>
          <w:szCs w:val="28"/>
        </w:rPr>
        <w:t xml:space="preserve">Проверить истинность высказывания: </w:t>
      </w:r>
      <w:r w:rsidR="00270582" w:rsidRPr="00270582">
        <w:rPr>
          <w:bCs/>
          <w:color w:val="000000"/>
          <w:sz w:val="28"/>
          <w:szCs w:val="28"/>
        </w:rPr>
        <w:t>“</w:t>
      </w:r>
      <w:r w:rsidR="00270582" w:rsidRPr="00270582">
        <w:rPr>
          <w:bCs/>
          <w:color w:val="000000"/>
          <w:sz w:val="28"/>
          <w:szCs w:val="28"/>
        </w:rPr>
        <w:t>Данное целое число</w:t>
      </w:r>
    </w:p>
    <w:p w14:paraId="69CCB0B7" w14:textId="499313C4" w:rsidR="00270582" w:rsidRPr="00270582" w:rsidRDefault="00270582" w:rsidP="00270582">
      <w:pPr>
        <w:tabs>
          <w:tab w:val="left" w:pos="1134"/>
        </w:tabs>
        <w:ind w:firstLine="680"/>
        <w:jc w:val="both"/>
        <w:rPr>
          <w:bCs/>
          <w:color w:val="000000"/>
          <w:sz w:val="28"/>
          <w:szCs w:val="28"/>
        </w:rPr>
      </w:pPr>
      <w:r w:rsidRPr="00270582">
        <w:rPr>
          <w:bCs/>
          <w:color w:val="000000"/>
          <w:sz w:val="28"/>
          <w:szCs w:val="28"/>
        </w:rPr>
        <w:t>является нечетным трехзначным числом</w:t>
      </w:r>
      <w:r w:rsidRPr="00270582">
        <w:rPr>
          <w:bCs/>
          <w:color w:val="000000"/>
          <w:sz w:val="28"/>
          <w:szCs w:val="28"/>
        </w:rPr>
        <w:t>”</w:t>
      </w:r>
    </w:p>
    <w:p w14:paraId="182951D0" w14:textId="77777777" w:rsidR="00C31305" w:rsidRPr="00E761AE" w:rsidRDefault="00C31305" w:rsidP="00C31305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1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27E2E40F" w14:textId="7D103B51" w:rsidR="00C31305" w:rsidRDefault="00C3130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2919C1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</w:t>
      </w:r>
    </w:p>
    <w:p w14:paraId="771DC09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4B7287CC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NumberChecker</w:t>
      </w:r>
      <w:proofErr w:type="spellEnd"/>
    </w:p>
    <w:p w14:paraId="03D06B43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DAFAE1F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7B7D1BA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1F586CA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NumberChecker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340D26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8D42C74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EBA4E1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C5263B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FC7D5B1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605DD751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B1A2D8C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% 2 != 0);</w:t>
      </w:r>
    </w:p>
    <w:p w14:paraId="065215A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6154737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959CE84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IsThreeDigit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15546703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2009563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&gt;= 100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&lt;= 999);</w:t>
      </w:r>
    </w:p>
    <w:p w14:paraId="4B6FD2C0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BF4FD2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A055C7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IsOddThreeDigit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420764E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0B68879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IsThreeDigit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59E574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6875062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F21F31A" w14:textId="1023704F" w:rsidR="00C31305" w:rsidRDefault="00C31305" w:rsidP="00C31305">
      <w:pPr>
        <w:tabs>
          <w:tab w:val="left" w:pos="1134"/>
        </w:tabs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3156A8AF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Task2;</w:t>
      </w:r>
    </w:p>
    <w:p w14:paraId="64921F3C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4C51C9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28E66D87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B048F03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8EF3E0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D2C825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F921D79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5381962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D6B39DB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NumberChecker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NumberChecker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597438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7074C85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checker.IsOddThreeDigit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</w:t>
      </w:r>
    </w:p>
    <w:p w14:paraId="0E0F4B0F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BBF2F86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"Данное целое число является нечетным трехзначным"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08F26E8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ED47C9B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8BD168E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9173409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"Данное целое число не является нечетным трехзначным"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A33E6DA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42C3222" w14:textId="77777777" w:rsidR="00C31305" w:rsidRDefault="00C31305" w:rsidP="00C31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6CB8DB0" w14:textId="7E8BFC45" w:rsidR="00C31305" w:rsidRDefault="00C31305" w:rsidP="00C31305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DAF7FE1" w14:textId="72C087AD" w:rsidR="00637F71" w:rsidRPr="00F224DC" w:rsidRDefault="00637F71" w:rsidP="00270582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637F71">
        <w:tc>
          <w:tcPr>
            <w:tcW w:w="4955" w:type="dxa"/>
          </w:tcPr>
          <w:p w14:paraId="71C6FD4F" w14:textId="4FDC2F39" w:rsidR="00637F71" w:rsidRPr="00C31305" w:rsidRDefault="00C31305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4956" w:type="dxa"/>
          </w:tcPr>
          <w:p w14:paraId="79F0C538" w14:textId="7267EC04" w:rsidR="00637F71" w:rsidRPr="00C31305" w:rsidRDefault="00C31305" w:rsidP="00C3130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Данное целое число не является нечетным трехзначным</w:t>
            </w:r>
          </w:p>
        </w:tc>
      </w:tr>
    </w:tbl>
    <w:p w14:paraId="176EE24D" w14:textId="475003A0" w:rsidR="00637F71" w:rsidRPr="00F224DC" w:rsidRDefault="00637F71" w:rsidP="002770D9">
      <w:pPr>
        <w:rPr>
          <w:color w:val="DCDCDC"/>
          <w:sz w:val="28"/>
          <w:szCs w:val="28"/>
        </w:rPr>
      </w:pPr>
    </w:p>
    <w:p w14:paraId="12BE0C70" w14:textId="024DA6D4" w:rsidR="00C31305" w:rsidRDefault="00C31305" w:rsidP="00C3130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C31305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034BC6" wp14:editId="72F1DE52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6230219" cy="552527"/>
            <wp:effectExtent l="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6EF" w:rsidRPr="00F224DC">
        <w:rPr>
          <w:color w:val="000000"/>
          <w:sz w:val="28"/>
          <w:szCs w:val="28"/>
        </w:rPr>
        <w:t>Анализ результатов:</w:t>
      </w:r>
    </w:p>
    <w:p w14:paraId="4917CF28" w14:textId="66480CE5" w:rsidR="00637F71" w:rsidRPr="0077152E" w:rsidRDefault="00637F71" w:rsidP="0077152E">
      <w:pPr>
        <w:pStyle w:val="aa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2DF802E8" w14:textId="25660295" w:rsidR="00270582" w:rsidRPr="00270582" w:rsidRDefault="00270582" w:rsidP="002770D9">
      <w:pPr>
        <w:rPr>
          <w:color w:val="000000"/>
          <w:sz w:val="28"/>
          <w:szCs w:val="28"/>
          <w:lang w:val="en-US"/>
        </w:rPr>
      </w:pPr>
    </w:p>
    <w:sectPr w:rsidR="00270582" w:rsidRPr="00270582" w:rsidSect="00D0162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D9D0" w14:textId="77777777" w:rsidR="005A612A" w:rsidRDefault="005A612A">
      <w:r>
        <w:separator/>
      </w:r>
    </w:p>
  </w:endnote>
  <w:endnote w:type="continuationSeparator" w:id="0">
    <w:p w14:paraId="51A9FBE2" w14:textId="77777777" w:rsidR="005A612A" w:rsidRDefault="005A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0DABF30B">
              <wp:simplePos x="0" y="0"/>
              <wp:positionH relativeFrom="column">
                <wp:posOffset>2157730</wp:posOffset>
              </wp:positionH>
              <wp:positionV relativeFrom="paragraph">
                <wp:posOffset>-583565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1A47988E" w14:textId="77777777" w:rsidR="00C918E8" w:rsidRPr="00C918E8" w:rsidRDefault="00C918E8" w:rsidP="00C918E8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918E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9.9pt;margin-top:-4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DfrILL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1A47988E" w14:textId="77777777" w:rsidR="00C918E8" w:rsidRPr="00C918E8" w:rsidRDefault="00C918E8" w:rsidP="00C918E8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C918E8">
                      <w:rPr>
                        <w:bCs/>
                        <w:color w:val="000000"/>
                        <w:sz w:val="28"/>
                        <w:szCs w:val="28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0F9B" w14:textId="77777777" w:rsidR="005A612A" w:rsidRDefault="005A612A">
      <w:r>
        <w:separator/>
      </w:r>
    </w:p>
  </w:footnote>
  <w:footnote w:type="continuationSeparator" w:id="0">
    <w:p w14:paraId="3FE8B09E" w14:textId="77777777" w:rsidR="005A612A" w:rsidRDefault="005A6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2</cp:revision>
  <cp:lastPrinted>2018-07-03T17:25:00Z</cp:lastPrinted>
  <dcterms:created xsi:type="dcterms:W3CDTF">2025-03-18T09:52:00Z</dcterms:created>
  <dcterms:modified xsi:type="dcterms:W3CDTF">2025-03-18T09:52:00Z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