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after="120" w:lineRule="auto"/>
        <w:rPr>
          <w:rFonts w:ascii="Cambria" w:cs="Cambria" w:eastAsia="Cambria" w:hAnsi="Cambria"/>
          <w:color w:val="000000"/>
          <w:sz w:val="46"/>
          <w:szCs w:val="46"/>
        </w:rPr>
      </w:pPr>
      <w:bookmarkStart w:colFirst="0" w:colLast="0" w:name="_1j7xf5vyq1ee" w:id="0"/>
      <w:bookmarkEnd w:id="0"/>
      <w:r w:rsidDel="00000000" w:rsidR="00000000" w:rsidRPr="00000000">
        <w:rPr>
          <w:rFonts w:ascii="Cambria" w:cs="Cambria" w:eastAsia="Cambria" w:hAnsi="Cambria"/>
          <w:color w:val="000000"/>
          <w:sz w:val="46"/>
          <w:szCs w:val="46"/>
          <w:rtl w:val="0"/>
        </w:rPr>
        <w:t xml:space="preserve">Software Requirement Specifications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j0qq52r6o2bj" w:id="1"/>
      <w:bookmarkEnd w:id="1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Flex Student Portal Project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Version:</w:t>
      </w:r>
      <w:r w:rsidDel="00000000" w:rsidR="00000000" w:rsidRPr="00000000">
        <w:rPr>
          <w:rtl w:val="0"/>
        </w:rPr>
        <w:t xml:space="preserve"> 1.0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Project Code:</w:t>
      </w:r>
      <w:r w:rsidDel="00000000" w:rsidR="00000000" w:rsidRPr="00000000">
        <w:rPr>
          <w:rtl w:val="0"/>
        </w:rPr>
        <w:t xml:space="preserve"> —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Supervisor:</w:t>
      </w:r>
      <w:r w:rsidDel="00000000" w:rsidR="00000000" w:rsidRPr="00000000">
        <w:rPr>
          <w:rtl w:val="0"/>
        </w:rPr>
        <w:t xml:space="preserve"> Ms. Fizza Mansoor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Co-Supervisor:</w:t>
      </w:r>
      <w:r w:rsidDel="00000000" w:rsidR="00000000" w:rsidRPr="00000000">
        <w:rPr>
          <w:rtl w:val="0"/>
        </w:rPr>
        <w:t xml:space="preserve"> —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Project Team:</w:t>
        <w:br w:type="textWrapping"/>
      </w:r>
      <w:r w:rsidDel="00000000" w:rsidR="00000000" w:rsidRPr="00000000">
        <w:rPr>
          <w:rtl w:val="0"/>
        </w:rPr>
        <w:t xml:space="preserve"> 22k5024 Hadi</w:t>
        <w:br w:type="textWrapping"/>
        <w:t xml:space="preserve"> 22k5018 Aheed</w:t>
        <w:br w:type="textWrapping"/>
        <w:t xml:space="preserve"> 22k5144 Lucky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Submission Date: </w:t>
      </w:r>
      <w:r w:rsidDel="00000000" w:rsidR="00000000" w:rsidRPr="00000000">
        <w:rPr>
          <w:rtl w:val="0"/>
        </w:rPr>
        <w:t xml:space="preserve">4/28/2025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keepNext w:val="0"/>
        <w:keepLines w:val="0"/>
        <w:spacing w:after="120" w:lineRule="auto"/>
        <w:rPr>
          <w:rFonts w:ascii="Cambria" w:cs="Cambria" w:eastAsia="Cambria" w:hAnsi="Cambria"/>
          <w:color w:val="000000"/>
          <w:sz w:val="46"/>
          <w:szCs w:val="46"/>
        </w:rPr>
      </w:pPr>
      <w:bookmarkStart w:colFirst="0" w:colLast="0" w:name="_bed8p31ep9za" w:id="2"/>
      <w:bookmarkEnd w:id="2"/>
      <w:r w:rsidDel="00000000" w:rsidR="00000000" w:rsidRPr="00000000">
        <w:rPr>
          <w:rFonts w:ascii="Cambria" w:cs="Cambria" w:eastAsia="Cambria" w:hAnsi="Cambria"/>
          <w:color w:val="000000"/>
          <w:sz w:val="46"/>
          <w:szCs w:val="46"/>
          <w:rtl w:val="0"/>
        </w:rPr>
        <w:t xml:space="preserve">Document History</w:t>
      </w:r>
    </w:p>
    <w:tbl>
      <w:tblPr>
        <w:tblStyle w:val="Table1"/>
        <w:tblW w:w="91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55"/>
        <w:gridCol w:w="2265"/>
        <w:gridCol w:w="1485"/>
        <w:gridCol w:w="4260"/>
        <w:tblGridChange w:id="0">
          <w:tblGrid>
            <w:gridCol w:w="1155"/>
            <w:gridCol w:w="2265"/>
            <w:gridCol w:w="1485"/>
            <w:gridCol w:w="42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36" w:before="36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36" w:before="36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Name of Person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36" w:before="36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36" w:before="36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 of change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36" w:before="3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36" w:before="3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Hadi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36" w:before="3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12.5.2024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36" w:before="3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Document Created</w:t>
            </w:r>
          </w:p>
        </w:tc>
      </w:tr>
    </w:tbl>
    <w:p w:rsidR="00000000" w:rsidDel="00000000" w:rsidP="00000000" w:rsidRDefault="00000000" w:rsidRPr="00000000" w14:paraId="0000001F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keepNext w:val="0"/>
        <w:keepLines w:val="0"/>
        <w:spacing w:after="120" w:lineRule="auto"/>
        <w:rPr>
          <w:rFonts w:ascii="Cambria" w:cs="Cambria" w:eastAsia="Cambria" w:hAnsi="Cambria"/>
          <w:color w:val="000000"/>
          <w:sz w:val="46"/>
          <w:szCs w:val="46"/>
        </w:rPr>
      </w:pPr>
      <w:bookmarkStart w:colFirst="0" w:colLast="0" w:name="_n5cosiwka7wa" w:id="3"/>
      <w:bookmarkEnd w:id="3"/>
      <w:r w:rsidDel="00000000" w:rsidR="00000000" w:rsidRPr="00000000">
        <w:rPr>
          <w:rFonts w:ascii="Cambria" w:cs="Cambria" w:eastAsia="Cambria" w:hAnsi="Cambria"/>
          <w:color w:val="000000"/>
          <w:sz w:val="46"/>
          <w:szCs w:val="46"/>
          <w:rtl w:val="0"/>
        </w:rPr>
        <w:t xml:space="preserve">Distribution List</w:t>
      </w:r>
    </w:p>
    <w:tbl>
      <w:tblPr>
        <w:tblStyle w:val="Table2"/>
        <w:tblW w:w="41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60"/>
        <w:gridCol w:w="1965"/>
        <w:tblGridChange w:id="0">
          <w:tblGrid>
            <w:gridCol w:w="2160"/>
            <w:gridCol w:w="19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36" w:before="36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36" w:before="36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36" w:before="3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Ms.Fizza Mansoor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36" w:before="3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Supervisor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36" w:before="3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Co-Supervisor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36" w:before="3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Co-Supervisor</w:t>
            </w:r>
          </w:p>
        </w:tc>
      </w:tr>
    </w:tbl>
    <w:p w:rsidR="00000000" w:rsidDel="00000000" w:rsidP="00000000" w:rsidRDefault="00000000" w:rsidRPr="00000000" w14:paraId="00000049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keepNext w:val="0"/>
        <w:keepLines w:val="0"/>
        <w:spacing w:after="120" w:lineRule="auto"/>
        <w:rPr>
          <w:rFonts w:ascii="Cambria" w:cs="Cambria" w:eastAsia="Cambria" w:hAnsi="Cambria"/>
          <w:color w:val="000000"/>
          <w:sz w:val="46"/>
          <w:szCs w:val="46"/>
        </w:rPr>
      </w:pPr>
      <w:bookmarkStart w:colFirst="0" w:colLast="0" w:name="_8z4an7vb8uaz" w:id="4"/>
      <w:bookmarkEnd w:id="4"/>
      <w:r w:rsidDel="00000000" w:rsidR="00000000" w:rsidRPr="00000000">
        <w:rPr>
          <w:rFonts w:ascii="Cambria" w:cs="Cambria" w:eastAsia="Cambria" w:hAnsi="Cambria"/>
          <w:color w:val="000000"/>
          <w:sz w:val="46"/>
          <w:szCs w:val="46"/>
          <w:rtl w:val="0"/>
        </w:rPr>
        <w:t xml:space="preserve">Document Sign-Off</w:t>
      </w:r>
    </w:p>
    <w:tbl>
      <w:tblPr>
        <w:tblStyle w:val="Table3"/>
        <w:tblW w:w="46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10"/>
        <w:gridCol w:w="2105"/>
        <w:gridCol w:w="1580"/>
        <w:tblGridChange w:id="0">
          <w:tblGrid>
            <w:gridCol w:w="1010"/>
            <w:gridCol w:w="2105"/>
            <w:gridCol w:w="15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36" w:before="36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36" w:before="36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Sign-off Authority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36" w:before="36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Sign-off Date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36" w:before="3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36" w:before="3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Supervisor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36" w:before="3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</w:tr>
    </w:tbl>
    <w:p w:rsidR="00000000" w:rsidDel="00000000" w:rsidP="00000000" w:rsidRDefault="00000000" w:rsidRPr="00000000" w14:paraId="00000070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keepNext w:val="0"/>
        <w:keepLines w:val="0"/>
        <w:spacing w:after="120" w:lineRule="auto"/>
        <w:jc w:val="center"/>
        <w:rPr>
          <w:rFonts w:ascii="Cambria" w:cs="Cambria" w:eastAsia="Cambria" w:hAnsi="Cambria"/>
          <w:color w:val="000000"/>
          <w:sz w:val="46"/>
          <w:szCs w:val="46"/>
        </w:rPr>
      </w:pPr>
      <w:bookmarkStart w:colFirst="0" w:colLast="0" w:name="_mt2hclm6wk6k" w:id="5"/>
      <w:bookmarkEnd w:id="5"/>
      <w:r w:rsidDel="00000000" w:rsidR="00000000" w:rsidRPr="00000000">
        <w:rPr>
          <w:rFonts w:ascii="Cambria" w:cs="Cambria" w:eastAsia="Cambria" w:hAnsi="Cambria"/>
          <w:color w:val="000000"/>
          <w:sz w:val="46"/>
          <w:szCs w:val="46"/>
          <w:rtl w:val="0"/>
        </w:rPr>
        <w:t xml:space="preserve">Table of Contents</w:t>
      </w:r>
    </w:p>
    <w:p w:rsidR="00000000" w:rsidDel="00000000" w:rsidP="00000000" w:rsidRDefault="00000000" w:rsidRPr="00000000" w14:paraId="00000091">
      <w:pPr>
        <w:numPr>
          <w:ilvl w:val="0"/>
          <w:numId w:val="29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Introduction</w:t>
        <w:br w:type="textWrapping"/>
        <w:t xml:space="preserve"> 1.1 Purpose of Document</w:t>
        <w:br w:type="textWrapping"/>
        <w:t xml:space="preserve"> 1.2 Intended Audience</w:t>
        <w:br w:type="textWrapping"/>
        <w:t xml:space="preserve"> 1.3 Abbreviations</w:t>
        <w:br w:type="textWrapping"/>
        <w:t xml:space="preserve"> 1.4 Document Convention</w:t>
        <w:br w:type="textWrapping"/>
      </w:r>
    </w:p>
    <w:p w:rsidR="00000000" w:rsidDel="00000000" w:rsidP="00000000" w:rsidRDefault="00000000" w:rsidRPr="00000000" w14:paraId="00000092">
      <w:pPr>
        <w:numPr>
          <w:ilvl w:val="0"/>
          <w:numId w:val="29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Overall System Description</w:t>
        <w:br w:type="textWrapping"/>
        <w:t xml:space="preserve"> 2.1 Project Background</w:t>
        <w:br w:type="textWrapping"/>
        <w:t xml:space="preserve"> 2.2 Project Scope</w:t>
        <w:br w:type="textWrapping"/>
        <w:t xml:space="preserve"> 2.3 Not In Scope</w:t>
        <w:br w:type="textWrapping"/>
        <w:t xml:space="preserve"> 2.4 Project Objectives</w:t>
        <w:br w:type="textWrapping"/>
        <w:t xml:space="preserve"> 2.5 Stakeholders</w:t>
        <w:br w:type="textWrapping"/>
        <w:t xml:space="preserve"> 2.6 Operating Environment</w:t>
        <w:br w:type="textWrapping"/>
        <w:t xml:space="preserve"> 2.7 System Constraints</w:t>
        <w:br w:type="textWrapping"/>
        <w:t xml:space="preserve"> 2.8 Assumptions &amp; Dependencies</w:t>
        <w:br w:type="textWrapping"/>
      </w:r>
    </w:p>
    <w:p w:rsidR="00000000" w:rsidDel="00000000" w:rsidP="00000000" w:rsidRDefault="00000000" w:rsidRPr="00000000" w14:paraId="00000093">
      <w:pPr>
        <w:numPr>
          <w:ilvl w:val="0"/>
          <w:numId w:val="29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External Interface Requirements</w:t>
        <w:br w:type="textWrapping"/>
        <w:t xml:space="preserve"> 3.1 Hardware Interfaces</w:t>
        <w:br w:type="textWrapping"/>
        <w:t xml:space="preserve"> 3.2 Software Interfaces</w:t>
        <w:br w:type="textWrapping"/>
        <w:t xml:space="preserve"> 3.3 Communications Interfaces</w:t>
        <w:br w:type="textWrapping"/>
      </w:r>
    </w:p>
    <w:p w:rsidR="00000000" w:rsidDel="00000000" w:rsidP="00000000" w:rsidRDefault="00000000" w:rsidRPr="00000000" w14:paraId="00000094">
      <w:pPr>
        <w:numPr>
          <w:ilvl w:val="0"/>
          <w:numId w:val="29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Functional Requirements</w:t>
        <w:br w:type="textWrapping"/>
        <w:t xml:space="preserve"> 4.1 Functional Hierarchy</w:t>
        <w:br w:type="textWrapping"/>
        <w:t xml:space="preserve"> 4.2 Use Cases</w:t>
        <w:br w:type="textWrapping"/>
      </w:r>
    </w:p>
    <w:p w:rsidR="00000000" w:rsidDel="00000000" w:rsidP="00000000" w:rsidRDefault="00000000" w:rsidRPr="00000000" w14:paraId="00000095">
      <w:pPr>
        <w:numPr>
          <w:ilvl w:val="0"/>
          <w:numId w:val="29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Non-functional Requirements</w:t>
        <w:br w:type="textWrapping"/>
        <w:t xml:space="preserve"> 5.1 Performance Requirements</w:t>
        <w:br w:type="textWrapping"/>
        <w:t xml:space="preserve"> 5.2 Safety Requirements</w:t>
        <w:br w:type="textWrapping"/>
        <w:t xml:space="preserve"> 5.3 Security Requirements</w:t>
        <w:br w:type="textWrapping"/>
        <w:t xml:space="preserve"> 5.4 User Documentation</w:t>
        <w:br w:type="textWrapping"/>
      </w:r>
    </w:p>
    <w:p w:rsidR="00000000" w:rsidDel="00000000" w:rsidP="00000000" w:rsidRDefault="00000000" w:rsidRPr="00000000" w14:paraId="00000096">
      <w:pPr>
        <w:numPr>
          <w:ilvl w:val="0"/>
          <w:numId w:val="29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References</w:t>
        <w:br w:type="textWrapping"/>
      </w:r>
    </w:p>
    <w:p w:rsidR="00000000" w:rsidDel="00000000" w:rsidP="00000000" w:rsidRDefault="00000000" w:rsidRPr="00000000" w14:paraId="00000097">
      <w:pPr>
        <w:numPr>
          <w:ilvl w:val="0"/>
          <w:numId w:val="29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Appendices</w:t>
        <w:br w:type="textWrapping"/>
      </w:r>
    </w:p>
    <w:p w:rsidR="00000000" w:rsidDel="00000000" w:rsidP="00000000" w:rsidRDefault="00000000" w:rsidRPr="00000000" w14:paraId="0000009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keepNext w:val="0"/>
        <w:keepLines w:val="0"/>
        <w:spacing w:after="120" w:lineRule="auto"/>
        <w:rPr>
          <w:rFonts w:ascii="Cambria" w:cs="Cambria" w:eastAsia="Cambria" w:hAnsi="Cambria"/>
          <w:color w:val="000000"/>
          <w:sz w:val="46"/>
          <w:szCs w:val="46"/>
        </w:rPr>
      </w:pPr>
      <w:bookmarkStart w:colFirst="0" w:colLast="0" w:name="_mbfllumqnuqs" w:id="6"/>
      <w:bookmarkEnd w:id="6"/>
      <w:r w:rsidDel="00000000" w:rsidR="00000000" w:rsidRPr="00000000">
        <w:rPr>
          <w:rFonts w:ascii="Cambria" w:cs="Cambria" w:eastAsia="Cambria" w:hAnsi="Cambria"/>
          <w:color w:val="000000"/>
          <w:sz w:val="46"/>
          <w:szCs w:val="46"/>
          <w:rtl w:val="0"/>
        </w:rPr>
        <w:t xml:space="preserve">1. Introduction</w:t>
      </w:r>
    </w:p>
    <w:p w:rsidR="00000000" w:rsidDel="00000000" w:rsidP="00000000" w:rsidRDefault="00000000" w:rsidRPr="00000000" w14:paraId="0000009D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kebqctpoxfk3" w:id="7"/>
      <w:bookmarkEnd w:id="7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1.1 Purpose of Document</w:t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purpose of this document is to outline the functional and nonfunctional requirements of the Student Portal Website. It serves as a guide for developers, stakeholders, and project managers to ensure the product meets its intended goals.</w:t>
      </w:r>
    </w:p>
    <w:p w:rsidR="00000000" w:rsidDel="00000000" w:rsidP="00000000" w:rsidRDefault="00000000" w:rsidRPr="00000000" w14:paraId="0000009F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svlin7c46ex" w:id="8"/>
      <w:bookmarkEnd w:id="8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1.2 Intended Audience</w:t>
      </w:r>
    </w:p>
    <w:p w:rsidR="00000000" w:rsidDel="00000000" w:rsidP="00000000" w:rsidRDefault="00000000" w:rsidRPr="00000000" w14:paraId="000000A0">
      <w:pPr>
        <w:numPr>
          <w:ilvl w:val="0"/>
          <w:numId w:val="21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Developers: To understand technical and functional requirements.</w:t>
        <w:br w:type="textWrapping"/>
      </w:r>
    </w:p>
    <w:p w:rsidR="00000000" w:rsidDel="00000000" w:rsidP="00000000" w:rsidRDefault="00000000" w:rsidRPr="00000000" w14:paraId="000000A1">
      <w:pPr>
        <w:numPr>
          <w:ilvl w:val="0"/>
          <w:numId w:val="21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Project Managers: For planning and resource allocation.</w:t>
        <w:br w:type="textWrapping"/>
      </w:r>
    </w:p>
    <w:p w:rsidR="00000000" w:rsidDel="00000000" w:rsidP="00000000" w:rsidRDefault="00000000" w:rsidRPr="00000000" w14:paraId="000000A2">
      <w:pPr>
        <w:numPr>
          <w:ilvl w:val="0"/>
          <w:numId w:val="21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Users (Students and Teachers): To comprehend the intended functionality.</w:t>
        <w:br w:type="textWrapping"/>
      </w:r>
    </w:p>
    <w:p w:rsidR="00000000" w:rsidDel="00000000" w:rsidP="00000000" w:rsidRDefault="00000000" w:rsidRPr="00000000" w14:paraId="000000A3">
      <w:pPr>
        <w:numPr>
          <w:ilvl w:val="0"/>
          <w:numId w:val="21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Documentation Writers: For user manuals and guides.</w:t>
        <w:br w:type="textWrapping"/>
      </w:r>
    </w:p>
    <w:p w:rsidR="00000000" w:rsidDel="00000000" w:rsidP="00000000" w:rsidRDefault="00000000" w:rsidRPr="00000000" w14:paraId="000000A4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8h4csjaq86jn" w:id="9"/>
      <w:bookmarkEnd w:id="9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1.3 Abbreviations</w:t>
      </w:r>
    </w:p>
    <w:p w:rsidR="00000000" w:rsidDel="00000000" w:rsidP="00000000" w:rsidRDefault="00000000" w:rsidRPr="00000000" w14:paraId="000000A5">
      <w:pPr>
        <w:numPr>
          <w:ilvl w:val="0"/>
          <w:numId w:val="20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API: Application Programming Interface</w:t>
        <w:br w:type="textWrapping"/>
      </w:r>
    </w:p>
    <w:p w:rsidR="00000000" w:rsidDel="00000000" w:rsidP="00000000" w:rsidRDefault="00000000" w:rsidRPr="00000000" w14:paraId="000000A6">
      <w:pPr>
        <w:numPr>
          <w:ilvl w:val="0"/>
          <w:numId w:val="20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CRUD: Create, Read, Update, Delete</w:t>
        <w:br w:type="textWrapping"/>
      </w:r>
    </w:p>
    <w:p w:rsidR="00000000" w:rsidDel="00000000" w:rsidP="00000000" w:rsidRDefault="00000000" w:rsidRPr="00000000" w14:paraId="000000A7">
      <w:pPr>
        <w:numPr>
          <w:ilvl w:val="0"/>
          <w:numId w:val="20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DBMS: Database Management System</w:t>
        <w:br w:type="textWrapping"/>
      </w:r>
    </w:p>
    <w:p w:rsidR="00000000" w:rsidDel="00000000" w:rsidP="00000000" w:rsidRDefault="00000000" w:rsidRPr="00000000" w14:paraId="000000A8">
      <w:pPr>
        <w:numPr>
          <w:ilvl w:val="0"/>
          <w:numId w:val="20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HTTP: HyperText Transfer Protocol</w:t>
        <w:br w:type="textWrapping"/>
      </w:r>
    </w:p>
    <w:p w:rsidR="00000000" w:rsidDel="00000000" w:rsidP="00000000" w:rsidRDefault="00000000" w:rsidRPr="00000000" w14:paraId="000000A9">
      <w:pPr>
        <w:numPr>
          <w:ilvl w:val="0"/>
          <w:numId w:val="20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SQL: Structured Query Language</w:t>
        <w:br w:type="textWrapping"/>
      </w:r>
    </w:p>
    <w:p w:rsidR="00000000" w:rsidDel="00000000" w:rsidP="00000000" w:rsidRDefault="00000000" w:rsidRPr="00000000" w14:paraId="000000AA">
      <w:pPr>
        <w:numPr>
          <w:ilvl w:val="0"/>
          <w:numId w:val="20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GDPR: General Data Protection Regulation</w:t>
        <w:br w:type="textWrapping"/>
      </w:r>
    </w:p>
    <w:p w:rsidR="00000000" w:rsidDel="00000000" w:rsidP="00000000" w:rsidRDefault="00000000" w:rsidRPr="00000000" w14:paraId="000000AB">
      <w:pPr>
        <w:numPr>
          <w:ilvl w:val="0"/>
          <w:numId w:val="20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FERPA: Family Educational Rights and Privacy Act</w:t>
        <w:br w:type="textWrapping"/>
      </w:r>
    </w:p>
    <w:p w:rsidR="00000000" w:rsidDel="00000000" w:rsidP="00000000" w:rsidRDefault="00000000" w:rsidRPr="00000000" w14:paraId="000000AC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g4dw873tmk9i" w:id="10"/>
      <w:bookmarkEnd w:id="10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1.4 Document Convention</w:t>
      </w:r>
    </w:p>
    <w:p w:rsidR="00000000" w:rsidDel="00000000" w:rsidP="00000000" w:rsidRDefault="00000000" w:rsidRPr="00000000" w14:paraId="000000AD">
      <w:pPr>
        <w:numPr>
          <w:ilvl w:val="0"/>
          <w:numId w:val="23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Headings: Arial, Bold, 14 pt</w:t>
      </w:r>
    </w:p>
    <w:p w:rsidR="00000000" w:rsidDel="00000000" w:rsidP="00000000" w:rsidRDefault="00000000" w:rsidRPr="00000000" w14:paraId="000000AE">
      <w:pPr>
        <w:numPr>
          <w:ilvl w:val="0"/>
          <w:numId w:val="23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Body Text: Cambria, Regular, 12 pt</w:t>
        <w:br w:type="textWrapping"/>
        <w:br w:type="textWrapping"/>
      </w:r>
    </w:p>
    <w:p w:rsidR="00000000" w:rsidDel="00000000" w:rsidP="00000000" w:rsidRDefault="00000000" w:rsidRPr="00000000" w14:paraId="000000AF">
      <w:pPr>
        <w:pStyle w:val="Heading1"/>
        <w:keepNext w:val="0"/>
        <w:keepLines w:val="0"/>
        <w:spacing w:after="120" w:lineRule="auto"/>
        <w:rPr>
          <w:rFonts w:ascii="Cambria" w:cs="Cambria" w:eastAsia="Cambria" w:hAnsi="Cambria"/>
          <w:color w:val="000000"/>
          <w:sz w:val="46"/>
          <w:szCs w:val="46"/>
        </w:rPr>
      </w:pPr>
      <w:bookmarkStart w:colFirst="0" w:colLast="0" w:name="_lrujou68p5is" w:id="11"/>
      <w:bookmarkEnd w:id="11"/>
      <w:r w:rsidDel="00000000" w:rsidR="00000000" w:rsidRPr="00000000">
        <w:rPr>
          <w:rFonts w:ascii="Cambria" w:cs="Cambria" w:eastAsia="Cambria" w:hAnsi="Cambria"/>
          <w:color w:val="000000"/>
          <w:sz w:val="46"/>
          <w:szCs w:val="46"/>
          <w:rtl w:val="0"/>
        </w:rPr>
        <w:t xml:space="preserve">2. Overall System Description</w:t>
      </w:r>
    </w:p>
    <w:p w:rsidR="00000000" w:rsidDel="00000000" w:rsidP="00000000" w:rsidRDefault="00000000" w:rsidRPr="00000000" w14:paraId="000000B0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bccwtl6f666q" w:id="12"/>
      <w:bookmarkEnd w:id="12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2.1 Project Background</w:t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Student Portal Website is a new, self-contained product designed to support academic interactions within an institution. It provides attendance tracking, academic marks distribution, and timetable management.</w:t>
      </w:r>
    </w:p>
    <w:p w:rsidR="00000000" w:rsidDel="00000000" w:rsidP="00000000" w:rsidRDefault="00000000" w:rsidRPr="00000000" w14:paraId="000000B2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93p4ksvh3h8z" w:id="13"/>
      <w:bookmarkEnd w:id="13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2.2 Project Scope</w:t>
      </w:r>
    </w:p>
    <w:p w:rsidR="00000000" w:rsidDel="00000000" w:rsidP="00000000" w:rsidRDefault="00000000" w:rsidRPr="00000000" w14:paraId="000000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portal provides login modules for students and teachers. It includes managing student profiles, attendance, marks, transcripts, feedback, challan generation, and timetable management.</w:t>
      </w:r>
    </w:p>
    <w:p w:rsidR="00000000" w:rsidDel="00000000" w:rsidP="00000000" w:rsidRDefault="00000000" w:rsidRPr="00000000" w14:paraId="000000B4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h7lha6cdwmkx" w:id="14"/>
      <w:bookmarkEnd w:id="14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2.3 Not In Scope</w:t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Administrative functionalities are not included in the current version; they are reserved for a future release.</w:t>
      </w:r>
    </w:p>
    <w:p w:rsidR="00000000" w:rsidDel="00000000" w:rsidP="00000000" w:rsidRDefault="00000000" w:rsidRPr="00000000" w14:paraId="000000B6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rznikafb0taf" w:id="15"/>
      <w:bookmarkEnd w:id="15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2.4 Project Objectives</w:t>
      </w:r>
    </w:p>
    <w:p w:rsidR="00000000" w:rsidDel="00000000" w:rsidP="00000000" w:rsidRDefault="00000000" w:rsidRPr="00000000" w14:paraId="000000B7">
      <w:pPr>
        <w:numPr>
          <w:ilvl w:val="0"/>
          <w:numId w:val="28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Improve accessibility to academic resources.</w:t>
        <w:br w:type="textWrapping"/>
      </w:r>
    </w:p>
    <w:p w:rsidR="00000000" w:rsidDel="00000000" w:rsidP="00000000" w:rsidRDefault="00000000" w:rsidRPr="00000000" w14:paraId="000000B8">
      <w:pPr>
        <w:numPr>
          <w:ilvl w:val="0"/>
          <w:numId w:val="2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Provide secure data management.</w:t>
        <w:br w:type="textWrapping"/>
      </w:r>
    </w:p>
    <w:p w:rsidR="00000000" w:rsidDel="00000000" w:rsidP="00000000" w:rsidRDefault="00000000" w:rsidRPr="00000000" w14:paraId="000000B9">
      <w:pPr>
        <w:numPr>
          <w:ilvl w:val="0"/>
          <w:numId w:val="2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Enhance student performance tracking.</w:t>
        <w:br w:type="textWrapping"/>
      </w:r>
    </w:p>
    <w:p w:rsidR="00000000" w:rsidDel="00000000" w:rsidP="00000000" w:rsidRDefault="00000000" w:rsidRPr="00000000" w14:paraId="000000BA">
      <w:pPr>
        <w:numPr>
          <w:ilvl w:val="0"/>
          <w:numId w:val="28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Support digital education goals of the institution.</w:t>
        <w:br w:type="textWrapping"/>
      </w:r>
    </w:p>
    <w:p w:rsidR="00000000" w:rsidDel="00000000" w:rsidP="00000000" w:rsidRDefault="00000000" w:rsidRPr="00000000" w14:paraId="000000BB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a7q23lyodg0z" w:id="16"/>
      <w:bookmarkEnd w:id="16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2.5 Stakeholders</w:t>
      </w:r>
    </w:p>
    <w:p w:rsidR="00000000" w:rsidDel="00000000" w:rsidP="00000000" w:rsidRDefault="00000000" w:rsidRPr="00000000" w14:paraId="000000BC">
      <w:pPr>
        <w:numPr>
          <w:ilvl w:val="0"/>
          <w:numId w:val="16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Students</w:t>
        <w:br w:type="textWrapping"/>
      </w:r>
    </w:p>
    <w:p w:rsidR="00000000" w:rsidDel="00000000" w:rsidP="00000000" w:rsidRDefault="00000000" w:rsidRPr="00000000" w14:paraId="000000BD">
      <w:pPr>
        <w:numPr>
          <w:ilvl w:val="0"/>
          <w:numId w:val="1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Teachers</w:t>
        <w:br w:type="textWrapping"/>
      </w:r>
    </w:p>
    <w:p w:rsidR="00000000" w:rsidDel="00000000" w:rsidP="00000000" w:rsidRDefault="00000000" w:rsidRPr="00000000" w14:paraId="000000BE">
      <w:pPr>
        <w:numPr>
          <w:ilvl w:val="0"/>
          <w:numId w:val="1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Developers</w:t>
        <w:br w:type="textWrapping"/>
      </w:r>
    </w:p>
    <w:p w:rsidR="00000000" w:rsidDel="00000000" w:rsidP="00000000" w:rsidRDefault="00000000" w:rsidRPr="00000000" w14:paraId="000000BF">
      <w:pPr>
        <w:numPr>
          <w:ilvl w:val="0"/>
          <w:numId w:val="1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Project Managers</w:t>
        <w:br w:type="textWrapping"/>
      </w:r>
    </w:p>
    <w:p w:rsidR="00000000" w:rsidDel="00000000" w:rsidP="00000000" w:rsidRDefault="00000000" w:rsidRPr="00000000" w14:paraId="000000C0">
      <w:pPr>
        <w:numPr>
          <w:ilvl w:val="0"/>
          <w:numId w:val="16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Institutional IT Department</w:t>
        <w:br w:type="textWrapping"/>
      </w:r>
    </w:p>
    <w:p w:rsidR="00000000" w:rsidDel="00000000" w:rsidP="00000000" w:rsidRDefault="00000000" w:rsidRPr="00000000" w14:paraId="000000C1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95fa15rf3xu0" w:id="17"/>
      <w:bookmarkEnd w:id="17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2.6 Operating Environment</w:t>
      </w:r>
    </w:p>
    <w:p w:rsidR="00000000" w:rsidDel="00000000" w:rsidP="00000000" w:rsidRDefault="00000000" w:rsidRPr="00000000" w14:paraId="000000C2">
      <w:pPr>
        <w:numPr>
          <w:ilvl w:val="0"/>
          <w:numId w:val="7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Client: Windows 10+, macOS 11+, Android 10+, iOS 13+</w:t>
        <w:br w:type="textWrapping"/>
      </w:r>
    </w:p>
    <w:p w:rsidR="00000000" w:rsidDel="00000000" w:rsidP="00000000" w:rsidRDefault="00000000" w:rsidRPr="00000000" w14:paraId="000000C3">
      <w:pPr>
        <w:numPr>
          <w:ilvl w:val="0"/>
          <w:numId w:val="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Server: Node.js with Express.js</w:t>
        <w:br w:type="textWrapping"/>
      </w:r>
    </w:p>
    <w:p w:rsidR="00000000" w:rsidDel="00000000" w:rsidP="00000000" w:rsidRDefault="00000000" w:rsidRPr="00000000" w14:paraId="000000C4">
      <w:pPr>
        <w:numPr>
          <w:ilvl w:val="0"/>
          <w:numId w:val="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Database: PostgreSQL</w:t>
        <w:br w:type="textWrapping"/>
      </w:r>
    </w:p>
    <w:p w:rsidR="00000000" w:rsidDel="00000000" w:rsidP="00000000" w:rsidRDefault="00000000" w:rsidRPr="00000000" w14:paraId="000000C5">
      <w:pPr>
        <w:numPr>
          <w:ilvl w:val="0"/>
          <w:numId w:val="7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Browser Compatibility: Chrome 90+, Firefox 80+, Edge 91+, Safari 14+</w:t>
        <w:br w:type="textWrapping"/>
      </w:r>
    </w:p>
    <w:p w:rsidR="00000000" w:rsidDel="00000000" w:rsidP="00000000" w:rsidRDefault="00000000" w:rsidRPr="00000000" w14:paraId="000000C6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uwb501p2atqg" w:id="18"/>
      <w:bookmarkEnd w:id="18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2.7 System Constraints</w:t>
      </w:r>
    </w:p>
    <w:p w:rsidR="00000000" w:rsidDel="00000000" w:rsidP="00000000" w:rsidRDefault="00000000" w:rsidRPr="00000000" w14:paraId="000000C7">
      <w:pPr>
        <w:numPr>
          <w:ilvl w:val="0"/>
          <w:numId w:val="10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Must use ReactJS for frontend and Node.js with Express for backend.</w:t>
        <w:br w:type="textWrapping"/>
      </w:r>
    </w:p>
    <w:p w:rsidR="00000000" w:rsidDel="00000000" w:rsidP="00000000" w:rsidRDefault="00000000" w:rsidRPr="00000000" w14:paraId="000000C8">
      <w:pPr>
        <w:numPr>
          <w:ilvl w:val="0"/>
          <w:numId w:val="10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PostgreSQL as the database.</w:t>
        <w:br w:type="textWrapping"/>
      </w:r>
    </w:p>
    <w:p w:rsidR="00000000" w:rsidDel="00000000" w:rsidP="00000000" w:rsidRDefault="00000000" w:rsidRPr="00000000" w14:paraId="000000C9">
      <w:pPr>
        <w:numPr>
          <w:ilvl w:val="0"/>
          <w:numId w:val="10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Integration with institutional services via APIs.</w:t>
        <w:br w:type="textWrapping"/>
      </w:r>
    </w:p>
    <w:p w:rsidR="00000000" w:rsidDel="00000000" w:rsidP="00000000" w:rsidRDefault="00000000" w:rsidRPr="00000000" w14:paraId="000000CA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4d5hxv84dga2" w:id="19"/>
      <w:bookmarkEnd w:id="19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2.8 Assumptions &amp; Dependencies</w:t>
      </w:r>
    </w:p>
    <w:p w:rsidR="00000000" w:rsidDel="00000000" w:rsidP="00000000" w:rsidRDefault="00000000" w:rsidRPr="00000000" w14:paraId="000000CB">
      <w:pPr>
        <w:numPr>
          <w:ilvl w:val="0"/>
          <w:numId w:val="31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Assumes reliable internet access.</w:t>
        <w:br w:type="textWrapping"/>
      </w:r>
    </w:p>
    <w:p w:rsidR="00000000" w:rsidDel="00000000" w:rsidP="00000000" w:rsidRDefault="00000000" w:rsidRPr="00000000" w14:paraId="000000CC">
      <w:pPr>
        <w:numPr>
          <w:ilvl w:val="0"/>
          <w:numId w:val="31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Depends on availability of ReactJS, Node.js libraries, and institutional IT infrastructure.</w:t>
        <w:br w:type="textWrapping"/>
      </w:r>
    </w:p>
    <w:p w:rsidR="00000000" w:rsidDel="00000000" w:rsidP="00000000" w:rsidRDefault="00000000" w:rsidRPr="00000000" w14:paraId="000000C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1"/>
        <w:keepNext w:val="0"/>
        <w:keepLines w:val="0"/>
        <w:spacing w:after="120" w:lineRule="auto"/>
        <w:rPr>
          <w:rFonts w:ascii="Cambria" w:cs="Cambria" w:eastAsia="Cambria" w:hAnsi="Cambria"/>
          <w:color w:val="000000"/>
          <w:sz w:val="46"/>
          <w:szCs w:val="46"/>
        </w:rPr>
      </w:pPr>
      <w:bookmarkStart w:colFirst="0" w:colLast="0" w:name="_og5qs6l6wyh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1"/>
        <w:keepNext w:val="0"/>
        <w:keepLines w:val="0"/>
        <w:spacing w:after="120" w:lineRule="auto"/>
        <w:rPr>
          <w:rFonts w:ascii="Cambria" w:cs="Cambria" w:eastAsia="Cambria" w:hAnsi="Cambria"/>
          <w:color w:val="000000"/>
          <w:sz w:val="46"/>
          <w:szCs w:val="46"/>
        </w:rPr>
      </w:pPr>
      <w:bookmarkStart w:colFirst="0" w:colLast="0" w:name="_rbb712v7b3nb" w:id="21"/>
      <w:bookmarkEnd w:id="21"/>
      <w:r w:rsidDel="00000000" w:rsidR="00000000" w:rsidRPr="00000000">
        <w:rPr>
          <w:rFonts w:ascii="Cambria" w:cs="Cambria" w:eastAsia="Cambria" w:hAnsi="Cambria"/>
          <w:color w:val="000000"/>
          <w:sz w:val="46"/>
          <w:szCs w:val="46"/>
          <w:rtl w:val="0"/>
        </w:rPr>
        <w:t xml:space="preserve">3. External Interface Requirements</w:t>
      </w:r>
    </w:p>
    <w:p w:rsidR="00000000" w:rsidDel="00000000" w:rsidP="00000000" w:rsidRDefault="00000000" w:rsidRPr="00000000" w14:paraId="000000D6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9wzd835mslc8" w:id="22"/>
      <w:bookmarkEnd w:id="22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3.1 Hardware Interfaces</w:t>
      </w:r>
    </w:p>
    <w:p w:rsidR="00000000" w:rsidDel="00000000" w:rsidP="00000000" w:rsidRDefault="00000000" w:rsidRPr="00000000" w14:paraId="000000D7">
      <w:pPr>
        <w:numPr>
          <w:ilvl w:val="0"/>
          <w:numId w:val="19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Desktops, laptops, tablets, and smartphones with a minimum resolution of 1024x768 pixels.</w:t>
        <w:br w:type="textWrapping"/>
      </w:r>
    </w:p>
    <w:p w:rsidR="00000000" w:rsidDel="00000000" w:rsidP="00000000" w:rsidRDefault="00000000" w:rsidRPr="00000000" w14:paraId="000000D8">
      <w:pPr>
        <w:numPr>
          <w:ilvl w:val="0"/>
          <w:numId w:val="19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Input devices: Standard keyboards, touchscreens, and pointing devices like mice.</w:t>
        <w:br w:type="textWrapping"/>
      </w:r>
    </w:p>
    <w:p w:rsidR="00000000" w:rsidDel="00000000" w:rsidP="00000000" w:rsidRDefault="00000000" w:rsidRPr="00000000" w14:paraId="000000D9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yr0x36v1b6o7" w:id="23"/>
      <w:bookmarkEnd w:id="23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3.2 Software Interfaces</w:t>
      </w:r>
    </w:p>
    <w:p w:rsidR="00000000" w:rsidDel="00000000" w:rsidP="00000000" w:rsidRDefault="00000000" w:rsidRPr="00000000" w14:paraId="000000DA">
      <w:pPr>
        <w:numPr>
          <w:ilvl w:val="0"/>
          <w:numId w:val="12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Frontend: ReactJS</w:t>
        <w:br w:type="textWrapping"/>
      </w:r>
    </w:p>
    <w:p w:rsidR="00000000" w:rsidDel="00000000" w:rsidP="00000000" w:rsidRDefault="00000000" w:rsidRPr="00000000" w14:paraId="000000DB">
      <w:pPr>
        <w:numPr>
          <w:ilvl w:val="0"/>
          <w:numId w:val="1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Backend: Node.js with Express.js</w:t>
        <w:br w:type="textWrapping"/>
      </w:r>
    </w:p>
    <w:p w:rsidR="00000000" w:rsidDel="00000000" w:rsidP="00000000" w:rsidRDefault="00000000" w:rsidRPr="00000000" w14:paraId="000000DC">
      <w:pPr>
        <w:numPr>
          <w:ilvl w:val="0"/>
          <w:numId w:val="1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Database: PostgreSQL (pgAdmin 14)</w:t>
        <w:br w:type="textWrapping"/>
      </w:r>
    </w:p>
    <w:p w:rsidR="00000000" w:rsidDel="00000000" w:rsidP="00000000" w:rsidRDefault="00000000" w:rsidRPr="00000000" w14:paraId="000000DD">
      <w:pPr>
        <w:numPr>
          <w:ilvl w:val="0"/>
          <w:numId w:val="12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Libraries: Redux, bcrypt, multer</w:t>
        <w:br w:type="textWrapping"/>
      </w:r>
    </w:p>
    <w:p w:rsidR="00000000" w:rsidDel="00000000" w:rsidP="00000000" w:rsidRDefault="00000000" w:rsidRPr="00000000" w14:paraId="000000DE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ceir6pvz17k9" w:id="24"/>
      <w:bookmarkEnd w:id="24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3.3 Communications Interfaces</w:t>
      </w:r>
    </w:p>
    <w:p w:rsidR="00000000" w:rsidDel="00000000" w:rsidP="00000000" w:rsidRDefault="00000000" w:rsidRPr="00000000" w14:paraId="000000DF">
      <w:pPr>
        <w:numPr>
          <w:ilvl w:val="0"/>
          <w:numId w:val="18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Communication via HTTPS protocol (SSL/TLS encryption).</w:t>
        <w:br w:type="textWrapping"/>
      </w:r>
    </w:p>
    <w:p w:rsidR="00000000" w:rsidDel="00000000" w:rsidP="00000000" w:rsidRDefault="00000000" w:rsidRPr="00000000" w14:paraId="000000E0">
      <w:pPr>
        <w:numPr>
          <w:ilvl w:val="0"/>
          <w:numId w:val="18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Local Host Communication: Using GET and POST methods for database interaction.</w:t>
        <w:br w:type="textWrapping"/>
      </w:r>
    </w:p>
    <w:p w:rsidR="00000000" w:rsidDel="00000000" w:rsidP="00000000" w:rsidRDefault="00000000" w:rsidRPr="00000000" w14:paraId="000000E1">
      <w:pPr>
        <w:pStyle w:val="Heading1"/>
        <w:keepNext w:val="0"/>
        <w:keepLines w:val="0"/>
        <w:spacing w:after="120" w:lineRule="auto"/>
        <w:rPr>
          <w:rFonts w:ascii="Cambria" w:cs="Cambria" w:eastAsia="Cambria" w:hAnsi="Cambria"/>
          <w:color w:val="000000"/>
          <w:sz w:val="46"/>
          <w:szCs w:val="46"/>
        </w:rPr>
      </w:pPr>
      <w:bookmarkStart w:colFirst="0" w:colLast="0" w:name="_ivqb0iciphpg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1"/>
        <w:keepNext w:val="0"/>
        <w:keepLines w:val="0"/>
        <w:spacing w:after="120" w:lineRule="auto"/>
        <w:rPr>
          <w:rFonts w:ascii="Cambria" w:cs="Cambria" w:eastAsia="Cambria" w:hAnsi="Cambria"/>
          <w:color w:val="000000"/>
          <w:sz w:val="46"/>
          <w:szCs w:val="46"/>
        </w:rPr>
      </w:pPr>
      <w:bookmarkStart w:colFirst="0" w:colLast="0" w:name="_1qlvi09ruv0c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keepNext w:val="0"/>
        <w:keepLines w:val="0"/>
        <w:spacing w:after="120" w:lineRule="auto"/>
        <w:rPr>
          <w:rFonts w:ascii="Cambria" w:cs="Cambria" w:eastAsia="Cambria" w:hAnsi="Cambria"/>
          <w:color w:val="000000"/>
          <w:sz w:val="46"/>
          <w:szCs w:val="46"/>
        </w:rPr>
      </w:pPr>
      <w:bookmarkStart w:colFirst="0" w:colLast="0" w:name="_5xgs0fnzeof5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1"/>
        <w:keepNext w:val="0"/>
        <w:keepLines w:val="0"/>
        <w:spacing w:after="120" w:lineRule="auto"/>
        <w:rPr>
          <w:rFonts w:ascii="Cambria" w:cs="Cambria" w:eastAsia="Cambria" w:hAnsi="Cambria"/>
          <w:color w:val="000000"/>
          <w:sz w:val="46"/>
          <w:szCs w:val="46"/>
        </w:rPr>
      </w:pPr>
      <w:bookmarkStart w:colFirst="0" w:colLast="0" w:name="_u2x28wf84upm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1"/>
        <w:keepNext w:val="0"/>
        <w:keepLines w:val="0"/>
        <w:spacing w:after="120" w:lineRule="auto"/>
        <w:rPr>
          <w:rFonts w:ascii="Cambria" w:cs="Cambria" w:eastAsia="Cambria" w:hAnsi="Cambria"/>
          <w:color w:val="000000"/>
          <w:sz w:val="46"/>
          <w:szCs w:val="46"/>
        </w:rPr>
      </w:pPr>
      <w:bookmarkStart w:colFirst="0" w:colLast="0" w:name="_g5sni91ko2m6" w:id="29"/>
      <w:bookmarkEnd w:id="29"/>
      <w:r w:rsidDel="00000000" w:rsidR="00000000" w:rsidRPr="00000000">
        <w:rPr>
          <w:rFonts w:ascii="Cambria" w:cs="Cambria" w:eastAsia="Cambria" w:hAnsi="Cambria"/>
          <w:color w:val="000000"/>
          <w:sz w:val="46"/>
          <w:szCs w:val="46"/>
          <w:rtl w:val="0"/>
        </w:rPr>
        <w:t xml:space="preserve">4. Functional Requirements</w:t>
      </w:r>
    </w:p>
    <w:p w:rsidR="00000000" w:rsidDel="00000000" w:rsidP="00000000" w:rsidRDefault="00000000" w:rsidRPr="00000000" w14:paraId="000000E6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rc9w8t9gbjqk" w:id="30"/>
      <w:bookmarkEnd w:id="30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4.1 Functional Hierarchy</w:t>
      </w:r>
    </w:p>
    <w:p w:rsidR="00000000" w:rsidDel="00000000" w:rsidP="00000000" w:rsidRDefault="00000000" w:rsidRPr="00000000" w14:paraId="000000E7">
      <w:pPr>
        <w:numPr>
          <w:ilvl w:val="0"/>
          <w:numId w:val="5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Student &amp; Teacher Login</w:t>
      </w:r>
    </w:p>
    <w:p w:rsidR="00000000" w:rsidDel="00000000" w:rsidP="00000000" w:rsidRDefault="00000000" w:rsidRPr="00000000" w14:paraId="000000E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5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View and Manage Attendance</w:t>
      </w:r>
    </w:p>
    <w:p w:rsidR="00000000" w:rsidDel="00000000" w:rsidP="00000000" w:rsidRDefault="00000000" w:rsidRPr="00000000" w14:paraId="000000E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5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View and Manage Marks</w:t>
      </w:r>
    </w:p>
    <w:p w:rsidR="00000000" w:rsidDel="00000000" w:rsidP="00000000" w:rsidRDefault="00000000" w:rsidRPr="00000000" w14:paraId="000000E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5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View Transcript</w:t>
      </w:r>
    </w:p>
    <w:p w:rsidR="00000000" w:rsidDel="00000000" w:rsidP="00000000" w:rsidRDefault="00000000" w:rsidRPr="00000000" w14:paraId="000000E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5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Course Registration and Management</w:t>
      </w:r>
    </w:p>
    <w:p w:rsidR="00000000" w:rsidDel="00000000" w:rsidP="00000000" w:rsidRDefault="00000000" w:rsidRPr="00000000" w14:paraId="000000F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5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Challan Management</w:t>
      </w:r>
    </w:p>
    <w:p w:rsidR="00000000" w:rsidDel="00000000" w:rsidP="00000000" w:rsidRDefault="00000000" w:rsidRPr="00000000" w14:paraId="000000F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0"/>
          <w:numId w:val="5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Feedback Collection</w:t>
      </w:r>
    </w:p>
    <w:p w:rsidR="00000000" w:rsidDel="00000000" w:rsidP="00000000" w:rsidRDefault="00000000" w:rsidRPr="00000000" w14:paraId="000000F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5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Timetable Management</w:t>
      </w:r>
    </w:p>
    <w:p w:rsidR="00000000" w:rsidDel="00000000" w:rsidP="00000000" w:rsidRDefault="00000000" w:rsidRPr="00000000" w14:paraId="000000F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5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Change Password</w:t>
      </w:r>
    </w:p>
    <w:p w:rsidR="00000000" w:rsidDel="00000000" w:rsidP="00000000" w:rsidRDefault="00000000" w:rsidRPr="00000000" w14:paraId="000000F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5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Profile Management</w:t>
      </w:r>
    </w:p>
    <w:p w:rsidR="00000000" w:rsidDel="00000000" w:rsidP="00000000" w:rsidRDefault="00000000" w:rsidRPr="00000000" w14:paraId="000000F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qt56iq67epl7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vuzq3fscknh0" w:id="32"/>
      <w:bookmarkEnd w:id="32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4.2 Use Cases</w:t>
      </w:r>
    </w:p>
    <w:p w:rsidR="00000000" w:rsidDel="00000000" w:rsidP="00000000" w:rsidRDefault="00000000" w:rsidRPr="00000000" w14:paraId="000000FD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b0aof8qqtr1t" w:id="33"/>
      <w:bookmarkEnd w:id="33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Use Case: Login</w:t>
      </w:r>
    </w:p>
    <w:p w:rsidR="00000000" w:rsidDel="00000000" w:rsidP="00000000" w:rsidRDefault="00000000" w:rsidRPr="00000000" w14:paraId="000000F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 Case ID:</w:t>
      </w:r>
      <w:r w:rsidDel="00000000" w:rsidR="00000000" w:rsidRPr="00000000">
        <w:rPr>
          <w:rtl w:val="0"/>
        </w:rPr>
        <w:t xml:space="preserve"> UC-01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Actors:</w:t>
      </w:r>
      <w:r w:rsidDel="00000000" w:rsidR="00000000" w:rsidRPr="00000000">
        <w:rPr>
          <w:rtl w:val="0"/>
        </w:rPr>
        <w:t xml:space="preserve"> Student, Teacher, Backend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Feature:</w:t>
      </w:r>
      <w:r w:rsidDel="00000000" w:rsidR="00000000" w:rsidRPr="00000000">
        <w:rPr>
          <w:rtl w:val="0"/>
        </w:rPr>
        <w:t xml:space="preserve"> User Authentication</w:t>
      </w:r>
    </w:p>
    <w:p w:rsidR="00000000" w:rsidDel="00000000" w:rsidP="00000000" w:rsidRDefault="00000000" w:rsidRPr="00000000" w14:paraId="000000F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Pre-condition:</w:t>
        <w:br w:type="textWrapping"/>
      </w:r>
      <w:r w:rsidDel="00000000" w:rsidR="00000000" w:rsidRPr="00000000">
        <w:rPr>
          <w:rtl w:val="0"/>
        </w:rPr>
        <w:t xml:space="preserve"> User credentials must be registered in the system.</w:t>
      </w:r>
    </w:p>
    <w:p w:rsidR="00000000" w:rsidDel="00000000" w:rsidP="00000000" w:rsidRDefault="00000000" w:rsidRPr="00000000" w14:paraId="0000010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Scenarios</w:t>
      </w:r>
    </w:p>
    <w:tbl>
      <w:tblPr>
        <w:tblStyle w:val="Table4"/>
        <w:tblW w:w="92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00"/>
        <w:gridCol w:w="3665"/>
        <w:gridCol w:w="4790"/>
        <w:tblGridChange w:id="0">
          <w:tblGrid>
            <w:gridCol w:w="800"/>
            <w:gridCol w:w="3665"/>
            <w:gridCol w:w="479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Software Reaction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enters username and 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verifies credentials against the database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Credentials are valid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is redirected to their respective dashboard</w:t>
            </w:r>
          </w:p>
        </w:tc>
      </w:tr>
    </w:tbl>
    <w:p w:rsidR="00000000" w:rsidDel="00000000" w:rsidP="00000000" w:rsidRDefault="00000000" w:rsidRPr="00000000" w14:paraId="0000010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Alternate Scenarios</w:t>
      </w:r>
    </w:p>
    <w:p w:rsidR="00000000" w:rsidDel="00000000" w:rsidP="00000000" w:rsidRDefault="00000000" w:rsidRPr="00000000" w14:paraId="0000010B">
      <w:pPr>
        <w:numPr>
          <w:ilvl w:val="0"/>
          <w:numId w:val="2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1a. Invalid credentials → System shows an error message "Invalid login credentials."</w:t>
        <w:br w:type="textWrapping"/>
      </w:r>
    </w:p>
    <w:p w:rsidR="00000000" w:rsidDel="00000000" w:rsidP="00000000" w:rsidRDefault="00000000" w:rsidRPr="00000000" w14:paraId="0000010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Post Conditions</w:t>
      </w:r>
    </w:p>
    <w:tbl>
      <w:tblPr>
        <w:tblStyle w:val="Table5"/>
        <w:tblW w:w="56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00"/>
        <w:gridCol w:w="4880"/>
        <w:tblGridChange w:id="0">
          <w:tblGrid>
            <w:gridCol w:w="800"/>
            <w:gridCol w:w="48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gains access to personalized functionalities</w:t>
            </w:r>
          </w:p>
        </w:tc>
      </w:tr>
    </w:tbl>
    <w:p w:rsidR="00000000" w:rsidDel="00000000" w:rsidP="00000000" w:rsidRDefault="00000000" w:rsidRPr="00000000" w14:paraId="0000011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 Case Cross Referenced:</w:t>
        <w:br w:type="textWrapping"/>
      </w:r>
      <w:r w:rsidDel="00000000" w:rsidR="00000000" w:rsidRPr="00000000">
        <w:rPr>
          <w:rtl w:val="0"/>
        </w:rPr>
        <w:t xml:space="preserve"> Change Password, View Attendance, View Marks, Withdraw from Course</w:t>
      </w:r>
    </w:p>
    <w:p w:rsidR="00000000" w:rsidDel="00000000" w:rsidP="00000000" w:rsidRDefault="00000000" w:rsidRPr="00000000" w14:paraId="00000112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wa4ha5li00ku" w:id="34"/>
      <w:bookmarkEnd w:id="34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Use Case: Change Password</w:t>
      </w:r>
    </w:p>
    <w:p w:rsidR="00000000" w:rsidDel="00000000" w:rsidP="00000000" w:rsidRDefault="00000000" w:rsidRPr="00000000" w14:paraId="0000011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 Case ID:</w:t>
      </w:r>
      <w:r w:rsidDel="00000000" w:rsidR="00000000" w:rsidRPr="00000000">
        <w:rPr>
          <w:rtl w:val="0"/>
        </w:rPr>
        <w:t xml:space="preserve"> UC-02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Actors:</w:t>
      </w:r>
      <w:r w:rsidDel="00000000" w:rsidR="00000000" w:rsidRPr="00000000">
        <w:rPr>
          <w:rtl w:val="0"/>
        </w:rPr>
        <w:t xml:space="preserve"> Student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Feature:</w:t>
      </w:r>
      <w:r w:rsidDel="00000000" w:rsidR="00000000" w:rsidRPr="00000000">
        <w:rPr>
          <w:rtl w:val="0"/>
        </w:rPr>
        <w:t xml:space="preserve"> Password Management</w:t>
      </w:r>
    </w:p>
    <w:p w:rsidR="00000000" w:rsidDel="00000000" w:rsidP="00000000" w:rsidRDefault="00000000" w:rsidRPr="00000000" w14:paraId="0000011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Pre-condition:</w:t>
        <w:br w:type="textWrapping"/>
      </w:r>
      <w:r w:rsidDel="00000000" w:rsidR="00000000" w:rsidRPr="00000000">
        <w:rPr>
          <w:rtl w:val="0"/>
        </w:rPr>
        <w:t xml:space="preserve"> User must be logged into the portal.</w:t>
      </w:r>
    </w:p>
    <w:p w:rsidR="00000000" w:rsidDel="00000000" w:rsidP="00000000" w:rsidRDefault="00000000" w:rsidRPr="00000000" w14:paraId="0000011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Scenarios</w:t>
      </w:r>
    </w:p>
    <w:tbl>
      <w:tblPr>
        <w:tblStyle w:val="Table6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97.444089456869"/>
        <w:gridCol w:w="3219.6805111821086"/>
        <w:gridCol w:w="5342.875399361023"/>
        <w:tblGridChange w:id="0">
          <w:tblGrid>
            <w:gridCol w:w="797.444089456869"/>
            <w:gridCol w:w="3219.6805111821086"/>
            <w:gridCol w:w="5342.875399361023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Software Reaction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Select "Change Password" option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prompts for current and new passwords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Enter current and new 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verifies current password and updates the new one</w:t>
            </w:r>
          </w:p>
        </w:tc>
      </w:tr>
    </w:tbl>
    <w:p w:rsidR="00000000" w:rsidDel="00000000" w:rsidP="00000000" w:rsidRDefault="00000000" w:rsidRPr="00000000" w14:paraId="0000011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Alternate Scenarios</w:t>
      </w:r>
    </w:p>
    <w:p w:rsidR="00000000" w:rsidDel="00000000" w:rsidP="00000000" w:rsidRDefault="00000000" w:rsidRPr="00000000" w14:paraId="00000120">
      <w:pPr>
        <w:numPr>
          <w:ilvl w:val="0"/>
          <w:numId w:val="25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2a. Incorrect current password → System denies password update.</w:t>
        <w:br w:type="textWrapping"/>
      </w:r>
    </w:p>
    <w:p w:rsidR="00000000" w:rsidDel="00000000" w:rsidP="00000000" w:rsidRDefault="00000000" w:rsidRPr="00000000" w14:paraId="0000012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Post Conditions</w:t>
      </w:r>
    </w:p>
    <w:tbl>
      <w:tblPr>
        <w:tblStyle w:val="Table7"/>
        <w:tblW w:w="42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00"/>
        <w:gridCol w:w="3425"/>
        <w:tblGridChange w:id="0">
          <w:tblGrid>
            <w:gridCol w:w="800"/>
            <w:gridCol w:w="34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Password is updated successfully</w:t>
            </w:r>
          </w:p>
        </w:tc>
      </w:tr>
    </w:tbl>
    <w:p w:rsidR="00000000" w:rsidDel="00000000" w:rsidP="00000000" w:rsidRDefault="00000000" w:rsidRPr="00000000" w14:paraId="0000012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 Case Cross Referenced:</w:t>
        <w:br w:type="textWrapping"/>
      </w:r>
      <w:r w:rsidDel="00000000" w:rsidR="00000000" w:rsidRPr="00000000">
        <w:rPr>
          <w:rtl w:val="0"/>
        </w:rPr>
        <w:t xml:space="preserve"> Login</w:t>
      </w:r>
    </w:p>
    <w:p w:rsidR="00000000" w:rsidDel="00000000" w:rsidP="00000000" w:rsidRDefault="00000000" w:rsidRPr="00000000" w14:paraId="0000012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pf5vjpvhv3xf" w:id="35"/>
      <w:bookmarkEnd w:id="35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Use Case: View Attendance</w:t>
      </w:r>
    </w:p>
    <w:p w:rsidR="00000000" w:rsidDel="00000000" w:rsidP="00000000" w:rsidRDefault="00000000" w:rsidRPr="00000000" w14:paraId="0000012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 Case ID:</w:t>
      </w:r>
      <w:r w:rsidDel="00000000" w:rsidR="00000000" w:rsidRPr="00000000">
        <w:rPr>
          <w:rtl w:val="0"/>
        </w:rPr>
        <w:t xml:space="preserve"> UC-03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Actors:</w:t>
      </w:r>
      <w:r w:rsidDel="00000000" w:rsidR="00000000" w:rsidRPr="00000000">
        <w:rPr>
          <w:rtl w:val="0"/>
        </w:rPr>
        <w:t xml:space="preserve"> Student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Feature:</w:t>
      </w:r>
      <w:r w:rsidDel="00000000" w:rsidR="00000000" w:rsidRPr="00000000">
        <w:rPr>
          <w:rtl w:val="0"/>
        </w:rPr>
        <w:t xml:space="preserve"> Attendance Management</w:t>
      </w:r>
    </w:p>
    <w:p w:rsidR="00000000" w:rsidDel="00000000" w:rsidP="00000000" w:rsidRDefault="00000000" w:rsidRPr="00000000" w14:paraId="0000012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Pre-condition:</w:t>
        <w:br w:type="textWrapping"/>
      </w:r>
      <w:r w:rsidDel="00000000" w:rsidR="00000000" w:rsidRPr="00000000">
        <w:rPr>
          <w:rtl w:val="0"/>
        </w:rPr>
        <w:t xml:space="preserve"> Attendance data must exist for the student.</w:t>
      </w:r>
    </w:p>
    <w:p w:rsidR="00000000" w:rsidDel="00000000" w:rsidP="00000000" w:rsidRDefault="00000000" w:rsidRPr="00000000" w14:paraId="0000012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Scenarios</w:t>
      </w:r>
    </w:p>
    <w:tbl>
      <w:tblPr>
        <w:tblStyle w:val="Table8"/>
        <w:tblW w:w="89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00"/>
        <w:gridCol w:w="3395"/>
        <w:gridCol w:w="4775"/>
        <w:tblGridChange w:id="0">
          <w:tblGrid>
            <w:gridCol w:w="800"/>
            <w:gridCol w:w="3395"/>
            <w:gridCol w:w="47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Software Reaction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Select "View Attendance" option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fetches and displays attendance records</w:t>
            </w:r>
          </w:p>
        </w:tc>
      </w:tr>
    </w:tbl>
    <w:p w:rsidR="00000000" w:rsidDel="00000000" w:rsidP="00000000" w:rsidRDefault="00000000" w:rsidRPr="00000000" w14:paraId="0000013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Alternate Scenarios</w:t>
      </w:r>
    </w:p>
    <w:p w:rsidR="00000000" w:rsidDel="00000000" w:rsidP="00000000" w:rsidRDefault="00000000" w:rsidRPr="00000000" w14:paraId="00000133">
      <w:pPr>
        <w:numPr>
          <w:ilvl w:val="0"/>
          <w:numId w:val="3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1a. No attendance data found → System displays "No attendance records available."</w:t>
        <w:br w:type="textWrapping"/>
      </w:r>
    </w:p>
    <w:p w:rsidR="00000000" w:rsidDel="00000000" w:rsidP="00000000" w:rsidRDefault="00000000" w:rsidRPr="00000000" w14:paraId="0000013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Post Conditions</w:t>
      </w:r>
    </w:p>
    <w:tbl>
      <w:tblPr>
        <w:tblStyle w:val="Table9"/>
        <w:tblW w:w="41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00"/>
        <w:gridCol w:w="3335"/>
        <w:tblGridChange w:id="0">
          <w:tblGrid>
            <w:gridCol w:w="800"/>
            <w:gridCol w:w="33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Attendance details are displayed</w:t>
            </w:r>
          </w:p>
        </w:tc>
      </w:tr>
    </w:tbl>
    <w:p w:rsidR="00000000" w:rsidDel="00000000" w:rsidP="00000000" w:rsidRDefault="00000000" w:rsidRPr="00000000" w14:paraId="0000013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 Case Cross Referenced:</w:t>
        <w:br w:type="textWrapping"/>
      </w:r>
      <w:r w:rsidDel="00000000" w:rsidR="00000000" w:rsidRPr="00000000">
        <w:rPr>
          <w:rtl w:val="0"/>
        </w:rPr>
        <w:t xml:space="preserve"> Login</w:t>
      </w:r>
    </w:p>
    <w:p w:rsidR="00000000" w:rsidDel="00000000" w:rsidP="00000000" w:rsidRDefault="00000000" w:rsidRPr="00000000" w14:paraId="0000013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63ekmfc65vdm" w:id="36"/>
      <w:bookmarkEnd w:id="36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Use Case: View Marks</w:t>
      </w:r>
    </w:p>
    <w:p w:rsidR="00000000" w:rsidDel="00000000" w:rsidP="00000000" w:rsidRDefault="00000000" w:rsidRPr="00000000" w14:paraId="0000013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 Case ID:</w:t>
      </w:r>
      <w:r w:rsidDel="00000000" w:rsidR="00000000" w:rsidRPr="00000000">
        <w:rPr>
          <w:rtl w:val="0"/>
        </w:rPr>
        <w:t xml:space="preserve"> UC-04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Actors:</w:t>
      </w:r>
      <w:r w:rsidDel="00000000" w:rsidR="00000000" w:rsidRPr="00000000">
        <w:rPr>
          <w:rtl w:val="0"/>
        </w:rPr>
        <w:t xml:space="preserve"> Student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Feature:</w:t>
      </w:r>
      <w:r w:rsidDel="00000000" w:rsidR="00000000" w:rsidRPr="00000000">
        <w:rPr>
          <w:rtl w:val="0"/>
        </w:rPr>
        <w:t xml:space="preserve"> Marks Distribution</w:t>
      </w:r>
    </w:p>
    <w:p w:rsidR="00000000" w:rsidDel="00000000" w:rsidP="00000000" w:rsidRDefault="00000000" w:rsidRPr="00000000" w14:paraId="0000013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Pre-condition:</w:t>
        <w:br w:type="textWrapping"/>
      </w:r>
      <w:r w:rsidDel="00000000" w:rsidR="00000000" w:rsidRPr="00000000">
        <w:rPr>
          <w:rtl w:val="0"/>
        </w:rPr>
        <w:t xml:space="preserve"> Teachers must have uploaded marks to the system.</w:t>
      </w:r>
    </w:p>
    <w:p w:rsidR="00000000" w:rsidDel="00000000" w:rsidP="00000000" w:rsidRDefault="00000000" w:rsidRPr="00000000" w14:paraId="0000014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Scenarios</w:t>
      </w:r>
    </w:p>
    <w:tbl>
      <w:tblPr>
        <w:tblStyle w:val="Table10"/>
        <w:tblW w:w="85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00"/>
        <w:gridCol w:w="2930"/>
        <w:gridCol w:w="4835"/>
        <w:tblGridChange w:id="0">
          <w:tblGrid>
            <w:gridCol w:w="800"/>
            <w:gridCol w:w="2930"/>
            <w:gridCol w:w="48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Software Reaction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Select "View Marks" option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retrieves and displays marks for courses</w:t>
            </w:r>
          </w:p>
        </w:tc>
      </w:tr>
    </w:tbl>
    <w:p w:rsidR="00000000" w:rsidDel="00000000" w:rsidP="00000000" w:rsidRDefault="00000000" w:rsidRPr="00000000" w14:paraId="0000014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Alternate Scenarios</w:t>
      </w:r>
    </w:p>
    <w:p w:rsidR="00000000" w:rsidDel="00000000" w:rsidP="00000000" w:rsidRDefault="00000000" w:rsidRPr="00000000" w14:paraId="00000148">
      <w:pPr>
        <w:numPr>
          <w:ilvl w:val="0"/>
          <w:numId w:val="30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1a. Marks not uploaded yet → System displays "Marks not available."</w:t>
        <w:br w:type="textWrapping"/>
      </w:r>
    </w:p>
    <w:p w:rsidR="00000000" w:rsidDel="00000000" w:rsidP="00000000" w:rsidRDefault="00000000" w:rsidRPr="00000000" w14:paraId="0000014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Post Conditions</w:t>
      </w:r>
    </w:p>
    <w:tbl>
      <w:tblPr>
        <w:tblStyle w:val="Table11"/>
        <w:tblW w:w="43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00"/>
        <w:gridCol w:w="3530"/>
        <w:tblGridChange w:id="0">
          <w:tblGrid>
            <w:gridCol w:w="800"/>
            <w:gridCol w:w="353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Marks are displayed to the student</w:t>
            </w:r>
          </w:p>
        </w:tc>
      </w:tr>
    </w:tbl>
    <w:p w:rsidR="00000000" w:rsidDel="00000000" w:rsidP="00000000" w:rsidRDefault="00000000" w:rsidRPr="00000000" w14:paraId="0000014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 Case Cross Referenced:</w:t>
        <w:br w:type="textWrapping"/>
      </w:r>
      <w:r w:rsidDel="00000000" w:rsidR="00000000" w:rsidRPr="00000000">
        <w:rPr>
          <w:rtl w:val="0"/>
        </w:rPr>
        <w:t xml:space="preserve"> Login</w:t>
      </w:r>
    </w:p>
    <w:p w:rsidR="00000000" w:rsidDel="00000000" w:rsidP="00000000" w:rsidRDefault="00000000" w:rsidRPr="00000000" w14:paraId="0000014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frgqt5u41p8e" w:id="37"/>
      <w:bookmarkEnd w:id="37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Use Case: Withdraw from Course</w:t>
      </w:r>
    </w:p>
    <w:p w:rsidR="00000000" w:rsidDel="00000000" w:rsidP="00000000" w:rsidRDefault="00000000" w:rsidRPr="00000000" w14:paraId="0000015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 Case ID:</w:t>
      </w:r>
      <w:r w:rsidDel="00000000" w:rsidR="00000000" w:rsidRPr="00000000">
        <w:rPr>
          <w:rtl w:val="0"/>
        </w:rPr>
        <w:t xml:space="preserve"> UC-05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Actors:</w:t>
      </w:r>
      <w:r w:rsidDel="00000000" w:rsidR="00000000" w:rsidRPr="00000000">
        <w:rPr>
          <w:rtl w:val="0"/>
        </w:rPr>
        <w:t xml:space="preserve"> Student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Feature:</w:t>
      </w:r>
      <w:r w:rsidDel="00000000" w:rsidR="00000000" w:rsidRPr="00000000">
        <w:rPr>
          <w:rtl w:val="0"/>
        </w:rPr>
        <w:t xml:space="preserve"> Course Management</w:t>
      </w:r>
    </w:p>
    <w:p w:rsidR="00000000" w:rsidDel="00000000" w:rsidP="00000000" w:rsidRDefault="00000000" w:rsidRPr="00000000" w14:paraId="0000015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Pre-condition:</w:t>
        <w:br w:type="textWrapping"/>
      </w:r>
      <w:r w:rsidDel="00000000" w:rsidR="00000000" w:rsidRPr="00000000">
        <w:rPr>
          <w:rtl w:val="0"/>
        </w:rPr>
        <w:t xml:space="preserve"> Students must be enrolled in courses.</w:t>
      </w:r>
    </w:p>
    <w:p w:rsidR="00000000" w:rsidDel="00000000" w:rsidP="00000000" w:rsidRDefault="00000000" w:rsidRPr="00000000" w14:paraId="0000015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Scenarios</w:t>
      </w:r>
    </w:p>
    <w:tbl>
      <w:tblPr>
        <w:tblStyle w:val="Table12"/>
        <w:tblW w:w="85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00"/>
        <w:gridCol w:w="2720"/>
        <w:gridCol w:w="5030"/>
        <w:tblGridChange w:id="0">
          <w:tblGrid>
            <w:gridCol w:w="800"/>
            <w:gridCol w:w="2720"/>
            <w:gridCol w:w="503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Software Reaction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Select course to withdraw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prompts for confirmation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Confirm withdrawal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updates student’s course enrollment status</w:t>
            </w:r>
          </w:p>
        </w:tc>
      </w:tr>
    </w:tbl>
    <w:p w:rsidR="00000000" w:rsidDel="00000000" w:rsidP="00000000" w:rsidRDefault="00000000" w:rsidRPr="00000000" w14:paraId="0000015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Alternate Scenarios</w:t>
      </w:r>
    </w:p>
    <w:p w:rsidR="00000000" w:rsidDel="00000000" w:rsidP="00000000" w:rsidRDefault="00000000" w:rsidRPr="00000000" w14:paraId="00000160">
      <w:pPr>
        <w:numPr>
          <w:ilvl w:val="0"/>
          <w:numId w:val="27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2a. Withdrawal deadline passed → System denies withdrawal request.</w:t>
        <w:br w:type="textWrapping"/>
      </w:r>
    </w:p>
    <w:p w:rsidR="00000000" w:rsidDel="00000000" w:rsidP="00000000" w:rsidRDefault="00000000" w:rsidRPr="00000000" w14:paraId="0000016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Post Conditions</w:t>
      </w:r>
    </w:p>
    <w:tbl>
      <w:tblPr>
        <w:tblStyle w:val="Table13"/>
        <w:tblW w:w="46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00"/>
        <w:gridCol w:w="3830"/>
        <w:tblGridChange w:id="0">
          <w:tblGrid>
            <w:gridCol w:w="800"/>
            <w:gridCol w:w="383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Student is unenrolled from the course</w:t>
            </w:r>
          </w:p>
        </w:tc>
      </w:tr>
    </w:tbl>
    <w:p w:rsidR="00000000" w:rsidDel="00000000" w:rsidP="00000000" w:rsidRDefault="00000000" w:rsidRPr="00000000" w14:paraId="0000016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 Case Cross Referenced:</w:t>
        <w:br w:type="textWrapping"/>
      </w:r>
      <w:r w:rsidDel="00000000" w:rsidR="00000000" w:rsidRPr="00000000">
        <w:rPr>
          <w:rtl w:val="0"/>
        </w:rPr>
        <w:t xml:space="preserve"> Course Registration</w:t>
      </w:r>
    </w:p>
    <w:p w:rsidR="00000000" w:rsidDel="00000000" w:rsidP="00000000" w:rsidRDefault="00000000" w:rsidRPr="00000000" w14:paraId="0000016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b8krxh2paw2" w:id="38"/>
      <w:bookmarkEnd w:id="38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Use Case: View Challan</w:t>
      </w:r>
    </w:p>
    <w:p w:rsidR="00000000" w:rsidDel="00000000" w:rsidP="00000000" w:rsidRDefault="00000000" w:rsidRPr="00000000" w14:paraId="0000016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 Case ID:</w:t>
      </w:r>
      <w:r w:rsidDel="00000000" w:rsidR="00000000" w:rsidRPr="00000000">
        <w:rPr>
          <w:rtl w:val="0"/>
        </w:rPr>
        <w:t xml:space="preserve"> UC-06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Actors:</w:t>
      </w:r>
      <w:r w:rsidDel="00000000" w:rsidR="00000000" w:rsidRPr="00000000">
        <w:rPr>
          <w:rtl w:val="0"/>
        </w:rPr>
        <w:t xml:space="preserve"> Student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Feature:</w:t>
      </w:r>
      <w:r w:rsidDel="00000000" w:rsidR="00000000" w:rsidRPr="00000000">
        <w:rPr>
          <w:rtl w:val="0"/>
        </w:rPr>
        <w:t xml:space="preserve"> Challan Management</w:t>
      </w:r>
    </w:p>
    <w:p w:rsidR="00000000" w:rsidDel="00000000" w:rsidP="00000000" w:rsidRDefault="00000000" w:rsidRPr="00000000" w14:paraId="0000016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Pre-condition:</w:t>
        <w:br w:type="textWrapping"/>
      </w:r>
      <w:r w:rsidDel="00000000" w:rsidR="00000000" w:rsidRPr="00000000">
        <w:rPr>
          <w:rtl w:val="0"/>
        </w:rPr>
        <w:t xml:space="preserve"> Fee challan details must be generated.</w:t>
      </w:r>
    </w:p>
    <w:p w:rsidR="00000000" w:rsidDel="00000000" w:rsidP="00000000" w:rsidRDefault="00000000" w:rsidRPr="00000000" w14:paraId="0000016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Scenarios</w:t>
      </w:r>
    </w:p>
    <w:tbl>
      <w:tblPr>
        <w:tblStyle w:val="Table14"/>
        <w:tblW w:w="85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00"/>
        <w:gridCol w:w="2915"/>
        <w:gridCol w:w="4865"/>
        <w:tblGridChange w:id="0">
          <w:tblGrid>
            <w:gridCol w:w="800"/>
            <w:gridCol w:w="2915"/>
            <w:gridCol w:w="48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Software Reaction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Navigate to "View Challan"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retrieves and displays fee challan details</w:t>
            </w:r>
          </w:p>
        </w:tc>
      </w:tr>
    </w:tbl>
    <w:p w:rsidR="00000000" w:rsidDel="00000000" w:rsidP="00000000" w:rsidRDefault="00000000" w:rsidRPr="00000000" w14:paraId="0000017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Alternate Scenarios</w:t>
      </w:r>
    </w:p>
    <w:p w:rsidR="00000000" w:rsidDel="00000000" w:rsidP="00000000" w:rsidRDefault="00000000" w:rsidRPr="00000000" w14:paraId="00000173">
      <w:pPr>
        <w:numPr>
          <w:ilvl w:val="0"/>
          <w:numId w:val="4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1a. No challan available → System shows "No challan generated."</w:t>
        <w:br w:type="textWrapping"/>
      </w:r>
    </w:p>
    <w:p w:rsidR="00000000" w:rsidDel="00000000" w:rsidP="00000000" w:rsidRDefault="00000000" w:rsidRPr="00000000" w14:paraId="0000017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Post Conditions</w:t>
      </w:r>
    </w:p>
    <w:tbl>
      <w:tblPr>
        <w:tblStyle w:val="Table15"/>
        <w:tblW w:w="64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00"/>
        <w:gridCol w:w="5675"/>
        <w:tblGridChange w:id="0">
          <w:tblGrid>
            <w:gridCol w:w="800"/>
            <w:gridCol w:w="56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Challan details are displayed and available for download</w:t>
            </w:r>
          </w:p>
        </w:tc>
      </w:tr>
    </w:tbl>
    <w:p w:rsidR="00000000" w:rsidDel="00000000" w:rsidP="00000000" w:rsidRDefault="00000000" w:rsidRPr="00000000" w14:paraId="0000017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 Case Cross Referenced:</w:t>
        <w:br w:type="textWrapping"/>
      </w:r>
      <w:r w:rsidDel="00000000" w:rsidR="00000000" w:rsidRPr="00000000">
        <w:rPr>
          <w:rtl w:val="0"/>
        </w:rPr>
        <w:t xml:space="preserve"> None</w:t>
      </w:r>
    </w:p>
    <w:p w:rsidR="00000000" w:rsidDel="00000000" w:rsidP="00000000" w:rsidRDefault="00000000" w:rsidRPr="00000000" w14:paraId="0000017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txsltuwkuoc7" w:id="39"/>
      <w:bookmarkEnd w:id="39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Use Case: Manage Students</w:t>
      </w:r>
    </w:p>
    <w:p w:rsidR="00000000" w:rsidDel="00000000" w:rsidP="00000000" w:rsidRDefault="00000000" w:rsidRPr="00000000" w14:paraId="0000017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 Case ID:</w:t>
      </w:r>
      <w:r w:rsidDel="00000000" w:rsidR="00000000" w:rsidRPr="00000000">
        <w:rPr>
          <w:rtl w:val="0"/>
        </w:rPr>
        <w:t xml:space="preserve"> UC-07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Actors:</w:t>
      </w:r>
      <w:r w:rsidDel="00000000" w:rsidR="00000000" w:rsidRPr="00000000">
        <w:rPr>
          <w:rtl w:val="0"/>
        </w:rPr>
        <w:t xml:space="preserve"> Teacher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Feature:</w:t>
      </w:r>
      <w:r w:rsidDel="00000000" w:rsidR="00000000" w:rsidRPr="00000000">
        <w:rPr>
          <w:rtl w:val="0"/>
        </w:rPr>
        <w:t xml:space="preserve"> Student Management</w:t>
      </w:r>
    </w:p>
    <w:p w:rsidR="00000000" w:rsidDel="00000000" w:rsidP="00000000" w:rsidRDefault="00000000" w:rsidRPr="00000000" w14:paraId="0000017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Pre-condition:</w:t>
        <w:br w:type="textWrapping"/>
      </w:r>
      <w:r w:rsidDel="00000000" w:rsidR="00000000" w:rsidRPr="00000000">
        <w:rPr>
          <w:rtl w:val="0"/>
        </w:rPr>
        <w:t xml:space="preserve"> Teacher must have access to course data.</w:t>
      </w:r>
    </w:p>
    <w:p w:rsidR="00000000" w:rsidDel="00000000" w:rsidP="00000000" w:rsidRDefault="00000000" w:rsidRPr="00000000" w14:paraId="0000018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Scenarios</w:t>
      </w:r>
    </w:p>
    <w:tbl>
      <w:tblPr>
        <w:tblStyle w:val="Table16"/>
        <w:tblW w:w="85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00"/>
        <w:gridCol w:w="3950"/>
        <w:gridCol w:w="3815"/>
        <w:tblGridChange w:id="0">
          <w:tblGrid>
            <w:gridCol w:w="800"/>
            <w:gridCol w:w="3950"/>
            <w:gridCol w:w="38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Software Reaction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Navigate to "Manage Students"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displays student list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Add, update, or remove student details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updates database accordingly</w:t>
            </w:r>
          </w:p>
        </w:tc>
      </w:tr>
    </w:tbl>
    <w:p w:rsidR="00000000" w:rsidDel="00000000" w:rsidP="00000000" w:rsidRDefault="00000000" w:rsidRPr="00000000" w14:paraId="0000018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Alternate Scenarios</w:t>
      </w:r>
    </w:p>
    <w:p w:rsidR="00000000" w:rsidDel="00000000" w:rsidP="00000000" w:rsidRDefault="00000000" w:rsidRPr="00000000" w14:paraId="0000018B">
      <w:pPr>
        <w:numPr>
          <w:ilvl w:val="0"/>
          <w:numId w:val="8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2a. Unauthorized action → System denies access.</w:t>
        <w:br w:type="textWrapping"/>
      </w:r>
    </w:p>
    <w:p w:rsidR="00000000" w:rsidDel="00000000" w:rsidP="00000000" w:rsidRDefault="00000000" w:rsidRPr="00000000" w14:paraId="0000018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Post Conditions</w:t>
      </w:r>
    </w:p>
    <w:tbl>
      <w:tblPr>
        <w:tblStyle w:val="Table17"/>
        <w:tblW w:w="4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00"/>
        <w:gridCol w:w="3200"/>
        <w:tblGridChange w:id="0">
          <w:tblGrid>
            <w:gridCol w:w="800"/>
            <w:gridCol w:w="320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Student information is updated</w:t>
            </w:r>
          </w:p>
        </w:tc>
      </w:tr>
    </w:tbl>
    <w:p w:rsidR="00000000" w:rsidDel="00000000" w:rsidP="00000000" w:rsidRDefault="00000000" w:rsidRPr="00000000" w14:paraId="0000019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 Case Cross Referenced:</w:t>
        <w:br w:type="textWrapping"/>
      </w:r>
      <w:r w:rsidDel="00000000" w:rsidR="00000000" w:rsidRPr="00000000">
        <w:rPr>
          <w:rtl w:val="0"/>
        </w:rPr>
        <w:t xml:space="preserve"> Manage Attendance</w:t>
      </w:r>
    </w:p>
    <w:p w:rsidR="00000000" w:rsidDel="00000000" w:rsidP="00000000" w:rsidRDefault="00000000" w:rsidRPr="00000000" w14:paraId="0000019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iewrltjtzj3m" w:id="40"/>
      <w:bookmarkEnd w:id="40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Use Case: Manage Attendance</w:t>
      </w:r>
    </w:p>
    <w:p w:rsidR="00000000" w:rsidDel="00000000" w:rsidP="00000000" w:rsidRDefault="00000000" w:rsidRPr="00000000" w14:paraId="0000019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 Case ID:</w:t>
      </w:r>
      <w:r w:rsidDel="00000000" w:rsidR="00000000" w:rsidRPr="00000000">
        <w:rPr>
          <w:rtl w:val="0"/>
        </w:rPr>
        <w:t xml:space="preserve"> UC-08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Actors:</w:t>
      </w:r>
      <w:r w:rsidDel="00000000" w:rsidR="00000000" w:rsidRPr="00000000">
        <w:rPr>
          <w:rtl w:val="0"/>
        </w:rPr>
        <w:t xml:space="preserve"> Teacher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Feature:</w:t>
      </w:r>
      <w:r w:rsidDel="00000000" w:rsidR="00000000" w:rsidRPr="00000000">
        <w:rPr>
          <w:rtl w:val="0"/>
        </w:rPr>
        <w:t xml:space="preserve"> Attendance Management</w:t>
      </w:r>
    </w:p>
    <w:p w:rsidR="00000000" w:rsidDel="00000000" w:rsidP="00000000" w:rsidRDefault="00000000" w:rsidRPr="00000000" w14:paraId="0000019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Pre-condition:</w:t>
        <w:br w:type="textWrapping"/>
      </w:r>
      <w:r w:rsidDel="00000000" w:rsidR="00000000" w:rsidRPr="00000000">
        <w:rPr>
          <w:rtl w:val="0"/>
        </w:rPr>
        <w:t xml:space="preserve"> Teacher must have assigned classes.</w:t>
      </w:r>
    </w:p>
    <w:p w:rsidR="00000000" w:rsidDel="00000000" w:rsidP="00000000" w:rsidRDefault="00000000" w:rsidRPr="00000000" w14:paraId="0000019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Scenarios</w:t>
      </w:r>
    </w:p>
    <w:tbl>
      <w:tblPr>
        <w:tblStyle w:val="Table18"/>
        <w:tblW w:w="77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00"/>
        <w:gridCol w:w="3515"/>
        <w:gridCol w:w="3425"/>
        <w:tblGridChange w:id="0">
          <w:tblGrid>
            <w:gridCol w:w="800"/>
            <w:gridCol w:w="3515"/>
            <w:gridCol w:w="34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Software Reaction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Navigate to "Manage Attendance"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displays list of students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Update attendance records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saves updated attendance</w:t>
            </w:r>
          </w:p>
        </w:tc>
      </w:tr>
    </w:tbl>
    <w:p w:rsidR="00000000" w:rsidDel="00000000" w:rsidP="00000000" w:rsidRDefault="00000000" w:rsidRPr="00000000" w14:paraId="000001A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Alternate Scenarios</w:t>
      </w:r>
    </w:p>
    <w:p w:rsidR="00000000" w:rsidDel="00000000" w:rsidP="00000000" w:rsidRDefault="00000000" w:rsidRPr="00000000" w14:paraId="000001A1">
      <w:pPr>
        <w:numPr>
          <w:ilvl w:val="0"/>
          <w:numId w:val="22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2a. Connection lost → System retries saving attendance once connection is restored.</w:t>
        <w:br w:type="textWrapping"/>
      </w:r>
    </w:p>
    <w:p w:rsidR="00000000" w:rsidDel="00000000" w:rsidP="00000000" w:rsidRDefault="00000000" w:rsidRPr="00000000" w14:paraId="000001A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Post Conditions</w:t>
      </w:r>
    </w:p>
    <w:tbl>
      <w:tblPr>
        <w:tblStyle w:val="Table19"/>
        <w:tblW w:w="50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00"/>
        <w:gridCol w:w="4280"/>
        <w:tblGridChange w:id="0">
          <w:tblGrid>
            <w:gridCol w:w="800"/>
            <w:gridCol w:w="42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Attendance records are saved and updated</w:t>
            </w:r>
          </w:p>
        </w:tc>
      </w:tr>
    </w:tbl>
    <w:p w:rsidR="00000000" w:rsidDel="00000000" w:rsidP="00000000" w:rsidRDefault="00000000" w:rsidRPr="00000000" w14:paraId="000001A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 Case Cross Referenced:</w:t>
        <w:br w:type="textWrapping"/>
      </w:r>
      <w:r w:rsidDel="00000000" w:rsidR="00000000" w:rsidRPr="00000000">
        <w:rPr>
          <w:rtl w:val="0"/>
        </w:rPr>
        <w:t xml:space="preserve"> Manage Students</w:t>
      </w:r>
    </w:p>
    <w:p w:rsidR="00000000" w:rsidDel="00000000" w:rsidP="00000000" w:rsidRDefault="00000000" w:rsidRPr="00000000" w14:paraId="000001A8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1ysbcfieh5pk" w:id="41"/>
      <w:bookmarkEnd w:id="41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Use Case: Generate Marks Report</w:t>
      </w:r>
    </w:p>
    <w:p w:rsidR="00000000" w:rsidDel="00000000" w:rsidP="00000000" w:rsidRDefault="00000000" w:rsidRPr="00000000" w14:paraId="000001A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 Case ID:</w:t>
      </w:r>
      <w:r w:rsidDel="00000000" w:rsidR="00000000" w:rsidRPr="00000000">
        <w:rPr>
          <w:rtl w:val="0"/>
        </w:rPr>
        <w:t xml:space="preserve"> UC-09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Actors:</w:t>
      </w:r>
      <w:r w:rsidDel="00000000" w:rsidR="00000000" w:rsidRPr="00000000">
        <w:rPr>
          <w:rtl w:val="0"/>
        </w:rPr>
        <w:t xml:space="preserve"> Teacher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Feature:</w:t>
      </w:r>
      <w:r w:rsidDel="00000000" w:rsidR="00000000" w:rsidRPr="00000000">
        <w:rPr>
          <w:rtl w:val="0"/>
        </w:rPr>
        <w:t xml:space="preserve"> Marks Distribution</w:t>
      </w:r>
    </w:p>
    <w:p w:rsidR="00000000" w:rsidDel="00000000" w:rsidP="00000000" w:rsidRDefault="00000000" w:rsidRPr="00000000" w14:paraId="000001A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Pre-condition:</w:t>
        <w:br w:type="textWrapping"/>
      </w:r>
      <w:r w:rsidDel="00000000" w:rsidR="00000000" w:rsidRPr="00000000">
        <w:rPr>
          <w:rtl w:val="0"/>
        </w:rPr>
        <w:t xml:space="preserve"> Marks must already be entered.</w:t>
      </w:r>
    </w:p>
    <w:p w:rsidR="00000000" w:rsidDel="00000000" w:rsidP="00000000" w:rsidRDefault="00000000" w:rsidRPr="00000000" w14:paraId="000001A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Scenarios</w:t>
      </w:r>
    </w:p>
    <w:tbl>
      <w:tblPr>
        <w:tblStyle w:val="Table20"/>
        <w:tblW w:w="83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00"/>
        <w:gridCol w:w="3320"/>
        <w:gridCol w:w="4205"/>
        <w:tblGridChange w:id="0">
          <w:tblGrid>
            <w:gridCol w:w="800"/>
            <w:gridCol w:w="3320"/>
            <w:gridCol w:w="42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Software Reaction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Select "Generate Marks Report"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compiles marks data into a report</w:t>
            </w:r>
          </w:p>
        </w:tc>
      </w:tr>
    </w:tbl>
    <w:p w:rsidR="00000000" w:rsidDel="00000000" w:rsidP="00000000" w:rsidRDefault="00000000" w:rsidRPr="00000000" w14:paraId="000001B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Alternate Scenarios</w:t>
      </w:r>
    </w:p>
    <w:p w:rsidR="00000000" w:rsidDel="00000000" w:rsidP="00000000" w:rsidRDefault="00000000" w:rsidRPr="00000000" w14:paraId="000001B3">
      <w:pPr>
        <w:numPr>
          <w:ilvl w:val="0"/>
          <w:numId w:val="14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1a. No marks entered → System shows error "No marks available to generate report."</w:t>
        <w:br w:type="textWrapping"/>
      </w:r>
    </w:p>
    <w:p w:rsidR="00000000" w:rsidDel="00000000" w:rsidP="00000000" w:rsidRDefault="00000000" w:rsidRPr="00000000" w14:paraId="000001B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Post Conditions</w:t>
      </w:r>
    </w:p>
    <w:tbl>
      <w:tblPr>
        <w:tblStyle w:val="Table21"/>
        <w:tblW w:w="53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00"/>
        <w:gridCol w:w="4505"/>
        <w:tblGridChange w:id="0">
          <w:tblGrid>
            <w:gridCol w:w="800"/>
            <w:gridCol w:w="45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Marks report is generated and downloadable</w:t>
            </w:r>
          </w:p>
        </w:tc>
      </w:tr>
    </w:tbl>
    <w:p w:rsidR="00000000" w:rsidDel="00000000" w:rsidP="00000000" w:rsidRDefault="00000000" w:rsidRPr="00000000" w14:paraId="000001B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 Case Cross Referenced:</w:t>
        <w:br w:type="textWrapping"/>
      </w:r>
      <w:r w:rsidDel="00000000" w:rsidR="00000000" w:rsidRPr="00000000">
        <w:rPr>
          <w:rtl w:val="0"/>
        </w:rPr>
        <w:t xml:space="preserve"> View Marks</w:t>
      </w:r>
    </w:p>
    <w:p w:rsidR="00000000" w:rsidDel="00000000" w:rsidP="00000000" w:rsidRDefault="00000000" w:rsidRPr="00000000" w14:paraId="000001B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pc8zy87beph3" w:id="42"/>
      <w:bookmarkEnd w:id="42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Use Case: Register Student</w:t>
      </w:r>
    </w:p>
    <w:p w:rsidR="00000000" w:rsidDel="00000000" w:rsidP="00000000" w:rsidRDefault="00000000" w:rsidRPr="00000000" w14:paraId="000001B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 Case ID:</w:t>
      </w:r>
      <w:r w:rsidDel="00000000" w:rsidR="00000000" w:rsidRPr="00000000">
        <w:rPr>
          <w:rtl w:val="0"/>
        </w:rPr>
        <w:t xml:space="preserve"> UC-10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Actors:</w:t>
      </w:r>
      <w:r w:rsidDel="00000000" w:rsidR="00000000" w:rsidRPr="00000000">
        <w:rPr>
          <w:rtl w:val="0"/>
        </w:rPr>
        <w:t xml:space="preserve"> Backend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Feature:</w:t>
      </w:r>
      <w:r w:rsidDel="00000000" w:rsidR="00000000" w:rsidRPr="00000000">
        <w:rPr>
          <w:rtl w:val="0"/>
        </w:rPr>
        <w:t xml:space="preserve"> Student Registration</w:t>
      </w:r>
    </w:p>
    <w:p w:rsidR="00000000" w:rsidDel="00000000" w:rsidP="00000000" w:rsidRDefault="00000000" w:rsidRPr="00000000" w14:paraId="000001B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Pre-condition:</w:t>
        <w:br w:type="textWrapping"/>
      </w:r>
      <w:r w:rsidDel="00000000" w:rsidR="00000000" w:rsidRPr="00000000">
        <w:rPr>
          <w:rtl w:val="0"/>
        </w:rPr>
        <w:t xml:space="preserve"> Student details must be provided.</w:t>
      </w:r>
    </w:p>
    <w:p w:rsidR="00000000" w:rsidDel="00000000" w:rsidP="00000000" w:rsidRDefault="00000000" w:rsidRPr="00000000" w14:paraId="000001B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Scenarios</w:t>
      </w:r>
    </w:p>
    <w:tbl>
      <w:tblPr>
        <w:tblStyle w:val="Table22"/>
        <w:tblW w:w="72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00"/>
        <w:gridCol w:w="2195"/>
        <w:gridCol w:w="4235"/>
        <w:tblGridChange w:id="0">
          <w:tblGrid>
            <w:gridCol w:w="800"/>
            <w:gridCol w:w="2195"/>
            <w:gridCol w:w="42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Software Reaction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Enter student details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assigns ID and creates credentials</w:t>
            </w:r>
          </w:p>
        </w:tc>
      </w:tr>
    </w:tbl>
    <w:p w:rsidR="00000000" w:rsidDel="00000000" w:rsidP="00000000" w:rsidRDefault="00000000" w:rsidRPr="00000000" w14:paraId="000001C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Alternate Scenarios</w:t>
      </w:r>
    </w:p>
    <w:p w:rsidR="00000000" w:rsidDel="00000000" w:rsidP="00000000" w:rsidRDefault="00000000" w:rsidRPr="00000000" w14:paraId="000001C7">
      <w:pPr>
        <w:numPr>
          <w:ilvl w:val="0"/>
          <w:numId w:val="6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1a. Duplicate ID detected → System rejects registration.</w:t>
        <w:br w:type="textWrapping"/>
      </w:r>
    </w:p>
    <w:p w:rsidR="00000000" w:rsidDel="00000000" w:rsidP="00000000" w:rsidRDefault="00000000" w:rsidRPr="00000000" w14:paraId="000001C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Post Conditions</w:t>
      </w:r>
    </w:p>
    <w:tbl>
      <w:tblPr>
        <w:tblStyle w:val="Table23"/>
        <w:tblW w:w="42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00"/>
        <w:gridCol w:w="3425"/>
        <w:tblGridChange w:id="0">
          <w:tblGrid>
            <w:gridCol w:w="800"/>
            <w:gridCol w:w="34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Student is registered successfully</w:t>
            </w:r>
          </w:p>
        </w:tc>
      </w:tr>
    </w:tbl>
    <w:p w:rsidR="00000000" w:rsidDel="00000000" w:rsidP="00000000" w:rsidRDefault="00000000" w:rsidRPr="00000000" w14:paraId="000001C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 Case Cross Referenced:</w:t>
        <w:br w:type="textWrapping"/>
      </w:r>
      <w:r w:rsidDel="00000000" w:rsidR="00000000" w:rsidRPr="00000000">
        <w:rPr>
          <w:rtl w:val="0"/>
        </w:rPr>
        <w:t xml:space="preserve"> Login</w:t>
      </w:r>
    </w:p>
    <w:p w:rsidR="00000000" w:rsidDel="00000000" w:rsidP="00000000" w:rsidRDefault="00000000" w:rsidRPr="00000000" w14:paraId="000001C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ko847b3t3n6f" w:id="43"/>
      <w:bookmarkEnd w:id="43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Use Case: Manage Feedback</w:t>
      </w:r>
    </w:p>
    <w:p w:rsidR="00000000" w:rsidDel="00000000" w:rsidP="00000000" w:rsidRDefault="00000000" w:rsidRPr="00000000" w14:paraId="000001D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 Case ID:</w:t>
      </w:r>
      <w:r w:rsidDel="00000000" w:rsidR="00000000" w:rsidRPr="00000000">
        <w:rPr>
          <w:rtl w:val="0"/>
        </w:rPr>
        <w:t xml:space="preserve"> UC-11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Actors:</w:t>
      </w:r>
      <w:r w:rsidDel="00000000" w:rsidR="00000000" w:rsidRPr="00000000">
        <w:rPr>
          <w:rtl w:val="0"/>
        </w:rPr>
        <w:t xml:space="preserve"> Student, Teacher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Feature:</w:t>
      </w:r>
      <w:r w:rsidDel="00000000" w:rsidR="00000000" w:rsidRPr="00000000">
        <w:rPr>
          <w:rtl w:val="0"/>
        </w:rPr>
        <w:t xml:space="preserve"> Feedback Management</w:t>
      </w:r>
    </w:p>
    <w:p w:rsidR="00000000" w:rsidDel="00000000" w:rsidP="00000000" w:rsidRDefault="00000000" w:rsidRPr="00000000" w14:paraId="000001D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Pre-condition:</w:t>
        <w:br w:type="textWrapping"/>
      </w:r>
      <w:r w:rsidDel="00000000" w:rsidR="00000000" w:rsidRPr="00000000">
        <w:rPr>
          <w:rtl w:val="0"/>
        </w:rPr>
        <w:t xml:space="preserve"> Feedback functionality must be active.</w:t>
      </w:r>
    </w:p>
    <w:p w:rsidR="00000000" w:rsidDel="00000000" w:rsidP="00000000" w:rsidRDefault="00000000" w:rsidRPr="00000000" w14:paraId="000001D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Scenarios</w:t>
      </w:r>
    </w:p>
    <w:tbl>
      <w:tblPr>
        <w:tblStyle w:val="Table24"/>
        <w:tblW w:w="71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00"/>
        <w:gridCol w:w="2795"/>
        <w:gridCol w:w="3575"/>
        <w:tblGridChange w:id="0">
          <w:tblGrid>
            <w:gridCol w:w="800"/>
            <w:gridCol w:w="2795"/>
            <w:gridCol w:w="35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Software Reaction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Submit feedback (student)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saves feedback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Review feedback (teacher)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displays feedback received</w:t>
            </w:r>
          </w:p>
        </w:tc>
      </w:tr>
    </w:tbl>
    <w:p w:rsidR="00000000" w:rsidDel="00000000" w:rsidP="00000000" w:rsidRDefault="00000000" w:rsidRPr="00000000" w14:paraId="000001D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Alternate Scenarios</w:t>
      </w:r>
    </w:p>
    <w:p w:rsidR="00000000" w:rsidDel="00000000" w:rsidP="00000000" w:rsidRDefault="00000000" w:rsidRPr="00000000" w14:paraId="000001DF">
      <w:pPr>
        <w:numPr>
          <w:ilvl w:val="0"/>
          <w:numId w:val="13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1a. Feedback submission fails → System prompts to retry.</w:t>
        <w:br w:type="textWrapping"/>
      </w:r>
    </w:p>
    <w:p w:rsidR="00000000" w:rsidDel="00000000" w:rsidP="00000000" w:rsidRDefault="00000000" w:rsidRPr="00000000" w14:paraId="000001E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Post Conditions</w:t>
      </w:r>
    </w:p>
    <w:tbl>
      <w:tblPr>
        <w:tblStyle w:val="Table25"/>
        <w:tblW w:w="54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00"/>
        <w:gridCol w:w="4625"/>
        <w:tblGridChange w:id="0">
          <w:tblGrid>
            <w:gridCol w:w="800"/>
            <w:gridCol w:w="46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Feedback is stored and accessible for analysis</w:t>
            </w:r>
          </w:p>
        </w:tc>
      </w:tr>
    </w:tbl>
    <w:p w:rsidR="00000000" w:rsidDel="00000000" w:rsidP="00000000" w:rsidRDefault="00000000" w:rsidRPr="00000000" w14:paraId="000001E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 Case Cross Referenced:</w:t>
        <w:br w:type="textWrapping"/>
      </w:r>
      <w:r w:rsidDel="00000000" w:rsidR="00000000" w:rsidRPr="00000000">
        <w:rPr>
          <w:rtl w:val="0"/>
        </w:rPr>
        <w:t xml:space="preserve"> None</w:t>
      </w:r>
    </w:p>
    <w:p w:rsidR="00000000" w:rsidDel="00000000" w:rsidP="00000000" w:rsidRDefault="00000000" w:rsidRPr="00000000" w14:paraId="000001E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slgj03ar3xxk" w:id="44"/>
      <w:bookmarkEnd w:id="44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Use Case: Show Timetable</w:t>
      </w:r>
    </w:p>
    <w:p w:rsidR="00000000" w:rsidDel="00000000" w:rsidP="00000000" w:rsidRDefault="00000000" w:rsidRPr="00000000" w14:paraId="000001E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 Case ID:</w:t>
      </w:r>
      <w:r w:rsidDel="00000000" w:rsidR="00000000" w:rsidRPr="00000000">
        <w:rPr>
          <w:rtl w:val="0"/>
        </w:rPr>
        <w:t xml:space="preserve"> UC-12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Actors:</w:t>
      </w:r>
      <w:r w:rsidDel="00000000" w:rsidR="00000000" w:rsidRPr="00000000">
        <w:rPr>
          <w:rtl w:val="0"/>
        </w:rPr>
        <w:t xml:space="preserve"> Student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Feature:</w:t>
      </w:r>
      <w:r w:rsidDel="00000000" w:rsidR="00000000" w:rsidRPr="00000000">
        <w:rPr>
          <w:rtl w:val="0"/>
        </w:rPr>
        <w:t xml:space="preserve"> Timetable Management</w:t>
      </w:r>
    </w:p>
    <w:p w:rsidR="00000000" w:rsidDel="00000000" w:rsidP="00000000" w:rsidRDefault="00000000" w:rsidRPr="00000000" w14:paraId="000001E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Pre-condition:</w:t>
        <w:br w:type="textWrapping"/>
      </w:r>
      <w:r w:rsidDel="00000000" w:rsidR="00000000" w:rsidRPr="00000000">
        <w:rPr>
          <w:rtl w:val="0"/>
        </w:rPr>
        <w:t xml:space="preserve"> Timetable data must exist.</w:t>
      </w:r>
    </w:p>
    <w:p w:rsidR="00000000" w:rsidDel="00000000" w:rsidP="00000000" w:rsidRDefault="00000000" w:rsidRPr="00000000" w14:paraId="000001E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Scenarios</w:t>
      </w:r>
    </w:p>
    <w:tbl>
      <w:tblPr>
        <w:tblStyle w:val="Table26"/>
        <w:tblW w:w="87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00"/>
        <w:gridCol w:w="2645"/>
        <w:gridCol w:w="5300"/>
        <w:tblGridChange w:id="0">
          <w:tblGrid>
            <w:gridCol w:w="800"/>
            <w:gridCol w:w="2645"/>
            <w:gridCol w:w="530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Software Reaction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Select "Show Timetable"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retrieves and displays personalized timetable</w:t>
            </w:r>
          </w:p>
        </w:tc>
      </w:tr>
    </w:tbl>
    <w:p w:rsidR="00000000" w:rsidDel="00000000" w:rsidP="00000000" w:rsidRDefault="00000000" w:rsidRPr="00000000" w14:paraId="000001F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Alternate Scenarios</w:t>
      </w:r>
    </w:p>
    <w:p w:rsidR="00000000" w:rsidDel="00000000" w:rsidP="00000000" w:rsidRDefault="00000000" w:rsidRPr="00000000" w14:paraId="000001F2">
      <w:pPr>
        <w:numPr>
          <w:ilvl w:val="0"/>
          <w:numId w:val="24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1a. No timetable data available → System shows "No timetable found."</w:t>
        <w:br w:type="textWrapping"/>
      </w:r>
    </w:p>
    <w:p w:rsidR="00000000" w:rsidDel="00000000" w:rsidP="00000000" w:rsidRDefault="00000000" w:rsidRPr="00000000" w14:paraId="000001F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Post Conditions</w:t>
      </w:r>
    </w:p>
    <w:tbl>
      <w:tblPr>
        <w:tblStyle w:val="Table27"/>
        <w:tblW w:w="44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00"/>
        <w:gridCol w:w="3635"/>
        <w:tblGridChange w:id="0">
          <w:tblGrid>
            <w:gridCol w:w="800"/>
            <w:gridCol w:w="36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Timetable is displayed successfully</w:t>
            </w:r>
          </w:p>
        </w:tc>
      </w:tr>
    </w:tbl>
    <w:p w:rsidR="00000000" w:rsidDel="00000000" w:rsidP="00000000" w:rsidRDefault="00000000" w:rsidRPr="00000000" w14:paraId="000001F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 Case Cross Referenced:</w:t>
        <w:br w:type="textWrapping"/>
      </w:r>
      <w:r w:rsidDel="00000000" w:rsidR="00000000" w:rsidRPr="00000000">
        <w:rPr>
          <w:rtl w:val="0"/>
        </w:rPr>
        <w:t xml:space="preserve"> None</w:t>
      </w:r>
    </w:p>
    <w:p w:rsidR="00000000" w:rsidDel="00000000" w:rsidP="00000000" w:rsidRDefault="00000000" w:rsidRPr="00000000" w14:paraId="000001F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Style w:val="Heading1"/>
        <w:keepNext w:val="0"/>
        <w:keepLines w:val="0"/>
        <w:spacing w:after="120" w:lineRule="auto"/>
        <w:rPr>
          <w:rFonts w:ascii="Cambria" w:cs="Cambria" w:eastAsia="Cambria" w:hAnsi="Cambria"/>
          <w:color w:val="000000"/>
          <w:sz w:val="46"/>
          <w:szCs w:val="46"/>
        </w:rPr>
      </w:pPr>
      <w:bookmarkStart w:colFirst="0" w:colLast="0" w:name="_sv68312igbd3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Style w:val="Heading1"/>
        <w:keepNext w:val="0"/>
        <w:keepLines w:val="0"/>
        <w:spacing w:after="120" w:lineRule="auto"/>
        <w:rPr>
          <w:rFonts w:ascii="Cambria" w:cs="Cambria" w:eastAsia="Cambria" w:hAnsi="Cambria"/>
          <w:color w:val="000000"/>
          <w:sz w:val="46"/>
          <w:szCs w:val="46"/>
        </w:rPr>
      </w:pPr>
      <w:bookmarkStart w:colFirst="0" w:colLast="0" w:name="_i3dxxgu829t5" w:id="46"/>
      <w:bookmarkEnd w:id="46"/>
      <w:r w:rsidDel="00000000" w:rsidR="00000000" w:rsidRPr="00000000">
        <w:rPr>
          <w:rFonts w:ascii="Cambria" w:cs="Cambria" w:eastAsia="Cambria" w:hAnsi="Cambria"/>
          <w:color w:val="000000"/>
          <w:sz w:val="46"/>
          <w:szCs w:val="46"/>
          <w:rtl w:val="0"/>
        </w:rPr>
        <w:t xml:space="preserve">5. Non-functional Requirements</w:t>
      </w:r>
    </w:p>
    <w:p w:rsidR="00000000" w:rsidDel="00000000" w:rsidP="00000000" w:rsidRDefault="00000000" w:rsidRPr="00000000" w14:paraId="000001FC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on0zdftd6yru" w:id="47"/>
      <w:bookmarkEnd w:id="47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5.1 Performance Requirements</w:t>
      </w:r>
    </w:p>
    <w:p w:rsidR="00000000" w:rsidDel="00000000" w:rsidP="00000000" w:rsidRDefault="00000000" w:rsidRPr="00000000" w14:paraId="000001FD">
      <w:pPr>
        <w:numPr>
          <w:ilvl w:val="0"/>
          <w:numId w:val="1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Response time: ≤ 2 seconds under normal load.</w:t>
        <w:br w:type="textWrapping"/>
      </w:r>
    </w:p>
    <w:p w:rsidR="00000000" w:rsidDel="00000000" w:rsidP="00000000" w:rsidRDefault="00000000" w:rsidRPr="00000000" w14:paraId="000001FE">
      <w:pPr>
        <w:numPr>
          <w:ilvl w:val="0"/>
          <w:numId w:val="1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Database to handle up to 10,000 concurrent users.</w:t>
        <w:br w:type="textWrapping"/>
      </w:r>
    </w:p>
    <w:p w:rsidR="00000000" w:rsidDel="00000000" w:rsidP="00000000" w:rsidRDefault="00000000" w:rsidRPr="00000000" w14:paraId="000001FF">
      <w:pPr>
        <w:numPr>
          <w:ilvl w:val="0"/>
          <w:numId w:val="1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Uptime: 99.9% over a rolling 30-day period.</w:t>
        <w:br w:type="textWrapping"/>
      </w:r>
    </w:p>
    <w:p w:rsidR="00000000" w:rsidDel="00000000" w:rsidP="00000000" w:rsidRDefault="00000000" w:rsidRPr="00000000" w14:paraId="00000200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uhzwn6uxi3dv" w:id="48"/>
      <w:bookmarkEnd w:id="48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5.2 Safety Requirements</w:t>
      </w:r>
    </w:p>
    <w:p w:rsidR="00000000" w:rsidDel="00000000" w:rsidP="00000000" w:rsidRDefault="00000000" w:rsidRPr="00000000" w14:paraId="00000201">
      <w:pPr>
        <w:numPr>
          <w:ilvl w:val="0"/>
          <w:numId w:val="9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Regular database backups every 12 hours.</w:t>
        <w:br w:type="textWrapping"/>
      </w:r>
    </w:p>
    <w:p w:rsidR="00000000" w:rsidDel="00000000" w:rsidP="00000000" w:rsidRDefault="00000000" w:rsidRPr="00000000" w14:paraId="00000202">
      <w:pPr>
        <w:numPr>
          <w:ilvl w:val="0"/>
          <w:numId w:val="9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Prevention of invalid data submissions.</w:t>
        <w:br w:type="textWrapping"/>
      </w:r>
    </w:p>
    <w:p w:rsidR="00000000" w:rsidDel="00000000" w:rsidP="00000000" w:rsidRDefault="00000000" w:rsidRPr="00000000" w14:paraId="00000203">
      <w:pPr>
        <w:numPr>
          <w:ilvl w:val="0"/>
          <w:numId w:val="9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Secure handling of sensitive data.</w:t>
        <w:br w:type="textWrapping"/>
      </w:r>
    </w:p>
    <w:p w:rsidR="00000000" w:rsidDel="00000000" w:rsidP="00000000" w:rsidRDefault="00000000" w:rsidRPr="00000000" w14:paraId="00000204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u83sadhfpyee" w:id="49"/>
      <w:bookmarkEnd w:id="49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5.3 Security Requirements</w:t>
      </w:r>
    </w:p>
    <w:p w:rsidR="00000000" w:rsidDel="00000000" w:rsidP="00000000" w:rsidRDefault="00000000" w:rsidRPr="00000000" w14:paraId="00000205">
      <w:pPr>
        <w:numPr>
          <w:ilvl w:val="0"/>
          <w:numId w:val="17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All communication must use SSL/TLS.</w:t>
        <w:br w:type="textWrapping"/>
      </w:r>
    </w:p>
    <w:p w:rsidR="00000000" w:rsidDel="00000000" w:rsidP="00000000" w:rsidRDefault="00000000" w:rsidRPr="00000000" w14:paraId="00000206">
      <w:pPr>
        <w:numPr>
          <w:ilvl w:val="0"/>
          <w:numId w:val="1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Passwords hashed using bcrypt.</w:t>
        <w:br w:type="textWrapping"/>
      </w:r>
    </w:p>
    <w:p w:rsidR="00000000" w:rsidDel="00000000" w:rsidP="00000000" w:rsidRDefault="00000000" w:rsidRPr="00000000" w14:paraId="00000207">
      <w:pPr>
        <w:numPr>
          <w:ilvl w:val="0"/>
          <w:numId w:val="1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Role-based access control (RBAC) implemented.</w:t>
        <w:br w:type="textWrapping"/>
      </w:r>
    </w:p>
    <w:p w:rsidR="00000000" w:rsidDel="00000000" w:rsidP="00000000" w:rsidRDefault="00000000" w:rsidRPr="00000000" w14:paraId="00000208">
      <w:pPr>
        <w:numPr>
          <w:ilvl w:val="0"/>
          <w:numId w:val="17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User session timeout after 1 hour of inactivity.</w:t>
        <w:br w:type="textWrapping"/>
      </w:r>
    </w:p>
    <w:p w:rsidR="00000000" w:rsidDel="00000000" w:rsidP="00000000" w:rsidRDefault="00000000" w:rsidRPr="00000000" w14:paraId="00000209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jdueuhmjq06k" w:id="50"/>
      <w:bookmarkEnd w:id="50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5.4 User Documentation</w:t>
      </w:r>
    </w:p>
    <w:p w:rsidR="00000000" w:rsidDel="00000000" w:rsidP="00000000" w:rsidRDefault="00000000" w:rsidRPr="00000000" w14:paraId="0000020A">
      <w:pPr>
        <w:numPr>
          <w:ilvl w:val="0"/>
          <w:numId w:val="26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Video tutorials embedded in the portal.</w:t>
        <w:br w:type="textWrapping"/>
      </w:r>
    </w:p>
    <w:p w:rsidR="00000000" w:rsidDel="00000000" w:rsidP="00000000" w:rsidRDefault="00000000" w:rsidRPr="00000000" w14:paraId="0000020B">
      <w:pPr>
        <w:numPr>
          <w:ilvl w:val="0"/>
          <w:numId w:val="26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Help page for FAQs and troubleshooting.</w:t>
        <w:br w:type="textWrapping"/>
      </w:r>
    </w:p>
    <w:p w:rsidR="00000000" w:rsidDel="00000000" w:rsidP="00000000" w:rsidRDefault="00000000" w:rsidRPr="00000000" w14:paraId="0000020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Style w:val="Heading1"/>
        <w:keepNext w:val="0"/>
        <w:keepLines w:val="0"/>
        <w:spacing w:after="120" w:lineRule="auto"/>
        <w:rPr/>
      </w:pPr>
      <w:bookmarkStart w:colFirst="0" w:colLast="0" w:name="_w7fmma29lv5v" w:id="51"/>
      <w:bookmarkEnd w:id="51"/>
      <w:r w:rsidDel="00000000" w:rsidR="00000000" w:rsidRPr="00000000">
        <w:rPr>
          <w:rFonts w:ascii="Cambria" w:cs="Cambria" w:eastAsia="Cambria" w:hAnsi="Cambria"/>
          <w:color w:val="000000"/>
          <w:sz w:val="46"/>
          <w:szCs w:val="46"/>
          <w:rtl w:val="0"/>
        </w:rPr>
        <w:t xml:space="preserve">6. References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20F">
      <w:pPr>
        <w:numPr>
          <w:ilvl w:val="0"/>
          <w:numId w:val="11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ReactJS, Node.js, PostgreSQL official documentation.</w:t>
        <w:br w:type="textWrapping"/>
      </w:r>
    </w:p>
    <w:p w:rsidR="00000000" w:rsidDel="00000000" w:rsidP="00000000" w:rsidRDefault="00000000" w:rsidRPr="00000000" w14:paraId="0000021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Style w:val="Heading1"/>
        <w:keepNext w:val="0"/>
        <w:keepLines w:val="0"/>
        <w:spacing w:after="120" w:lineRule="auto"/>
        <w:rPr>
          <w:rFonts w:ascii="Cambria" w:cs="Cambria" w:eastAsia="Cambria" w:hAnsi="Cambria"/>
          <w:color w:val="000000"/>
          <w:sz w:val="46"/>
          <w:szCs w:val="46"/>
        </w:rPr>
      </w:pPr>
      <w:bookmarkStart w:colFirst="0" w:colLast="0" w:name="_80km7sod41kt" w:id="52"/>
      <w:bookmarkEnd w:id="52"/>
      <w:r w:rsidDel="00000000" w:rsidR="00000000" w:rsidRPr="00000000">
        <w:rPr>
          <w:rFonts w:ascii="Cambria" w:cs="Cambria" w:eastAsia="Cambria" w:hAnsi="Cambria"/>
          <w:color w:val="000000"/>
          <w:sz w:val="46"/>
          <w:szCs w:val="46"/>
          <w:rtl w:val="0"/>
        </w:rPr>
        <w:t xml:space="preserve">7. Appendices</w:t>
      </w:r>
    </w:p>
    <w:p w:rsidR="00000000" w:rsidDel="00000000" w:rsidP="00000000" w:rsidRDefault="00000000" w:rsidRPr="00000000" w14:paraId="00000226">
      <w:pPr>
        <w:pStyle w:val="Heading2"/>
        <w:spacing w:after="240" w:before="240" w:lineRule="auto"/>
        <w:rPr>
          <w:color w:val="000000"/>
        </w:rPr>
      </w:pPr>
      <w:bookmarkStart w:colFirst="0" w:colLast="0" w:name="_fe0hv8yykxpx" w:id="53"/>
      <w:bookmarkEnd w:id="53"/>
      <w:r w:rsidDel="00000000" w:rsidR="00000000" w:rsidRPr="00000000">
        <w:rPr>
          <w:color w:val="000000"/>
          <w:rtl w:val="0"/>
        </w:rPr>
        <w:t xml:space="preserve">Error Handling Terms:</w:t>
      </w:r>
    </w:p>
    <w:p w:rsidR="00000000" w:rsidDel="00000000" w:rsidP="00000000" w:rsidRDefault="00000000" w:rsidRPr="00000000" w14:paraId="00000227">
      <w:pPr>
        <w:numPr>
          <w:ilvl w:val="0"/>
          <w:numId w:val="15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Error 500 (Server Error): Indicates an internal server issue.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numPr>
          <w:ilvl w:val="0"/>
          <w:numId w:val="15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Error 400 (Bad Request): Indicates an issue with the client request, such as missing or incorrect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numPr>
          <w:ilvl w:val="0"/>
          <w:numId w:val="15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ON CONFLICT: A PostgreSQL clause to handle duplicate key violations during INSERT queries.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numPr>
          <w:ilvl w:val="0"/>
          <w:numId w:val="15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EXCLUDED: A PostgreSQL keyword used in ON CONFLICT clauses to reference the conflicting rows.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Style w:val="Heading2"/>
        <w:spacing w:after="240" w:before="240" w:lineRule="auto"/>
        <w:rPr>
          <w:color w:val="000000"/>
        </w:rPr>
      </w:pPr>
      <w:bookmarkStart w:colFirst="0" w:colLast="0" w:name="_ltpxonu2fyh5" w:id="54"/>
      <w:bookmarkEnd w:id="54"/>
      <w:r w:rsidDel="00000000" w:rsidR="00000000" w:rsidRPr="00000000">
        <w:rPr>
          <w:color w:val="000000"/>
          <w:rtl w:val="0"/>
        </w:rPr>
        <w:t xml:space="preserve">Entity Relationship Diagram:</w:t>
      </w:r>
    </w:p>
    <w:p w:rsidR="00000000" w:rsidDel="00000000" w:rsidP="00000000" w:rsidRDefault="00000000" w:rsidRPr="00000000" w14:paraId="0000022C">
      <w:pPr>
        <w:pStyle w:val="Heading2"/>
        <w:spacing w:after="240" w:before="240" w:lineRule="auto"/>
        <w:rPr>
          <w:color w:val="000000"/>
        </w:rPr>
      </w:pPr>
      <w:bookmarkStart w:colFirst="0" w:colLast="0" w:name="_yiaf6o8n203d" w:id="55"/>
      <w:bookmarkEnd w:id="55"/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color w:val="000000"/>
          <w:rtl w:val="0"/>
        </w:rPr>
        <w:t xml:space="preserve">Use Case Diagram: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231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Times New Roman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30">
    <w:pPr>
      <w:pBdr>
        <w:top w:color="000000" w:space="0" w:sz="4" w:val="single"/>
      </w:pBdr>
      <w:tabs>
        <w:tab w:val="center" w:leader="none" w:pos="4320"/>
        <w:tab w:val="right" w:leader="none" w:pos="8640"/>
        <w:tab w:val="left" w:leader="none" w:pos="-1620"/>
        <w:tab w:val="center" w:leader="none" w:pos="5220"/>
        <w:tab w:val="right" w:leader="none" w:pos="9360"/>
        <w:tab w:val="right" w:leader="none" w:pos="10350"/>
      </w:tabs>
      <w:spacing w:after="0" w:lineRule="auto"/>
      <w:rPr>
        <w:rFonts w:ascii="Tahoma" w:cs="Tahoma" w:eastAsia="Tahoma" w:hAnsi="Tahoma"/>
        <w:i w:val="1"/>
        <w:sz w:val="16"/>
        <w:szCs w:val="16"/>
      </w:rPr>
    </w:pPr>
    <w:r w:rsidDel="00000000" w:rsidR="00000000" w:rsidRPr="00000000">
      <w:rPr>
        <w:rFonts w:ascii="Tahoma" w:cs="Tahoma" w:eastAsia="Tahoma" w:hAnsi="Tahoma"/>
        <w:i w:val="1"/>
        <w:sz w:val="16"/>
        <w:szCs w:val="16"/>
        <w:rtl w:val="0"/>
      </w:rPr>
      <w:tab/>
      <w:tab/>
      <w:tab/>
      <w:t xml:space="preserve"> Page </w:t>
    </w:r>
    <w:r w:rsidDel="00000000" w:rsidR="00000000" w:rsidRPr="00000000">
      <w:rPr>
        <w:rFonts w:ascii="Tahoma" w:cs="Tahoma" w:eastAsia="Tahoma" w:hAnsi="Tahoma"/>
        <w:i w:val="1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ahoma" w:cs="Tahoma" w:eastAsia="Tahoma" w:hAnsi="Tahoma"/>
        <w:i w:val="1"/>
        <w:sz w:val="16"/>
        <w:szCs w:val="16"/>
        <w:rtl w:val="0"/>
      </w:rPr>
      <w:t xml:space="preserve"> of </w:t>
    </w:r>
    <w:r w:rsidDel="00000000" w:rsidR="00000000" w:rsidRPr="00000000">
      <w:rPr>
        <w:rFonts w:ascii="Times New Roman" w:cs="Times New Roman" w:eastAsia="Times New Roman" w:hAnsi="Times New Roman"/>
        <w:i w:val="1"/>
        <w:sz w:val="20"/>
        <w:szCs w:val="20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3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2E">
    <w:pPr>
      <w:pBdr>
        <w:bottom w:color="000000" w:space="1" w:sz="4" w:val="single"/>
      </w:pBdr>
      <w:tabs>
        <w:tab w:val="center" w:leader="none" w:pos="4320"/>
        <w:tab w:val="right" w:leader="none" w:pos="8640"/>
        <w:tab w:val="center" w:leader="none" w:pos="5220"/>
        <w:tab w:val="right" w:leader="none" w:pos="9360"/>
        <w:tab w:val="right" w:leader="none" w:pos="10350"/>
      </w:tabs>
      <w:spacing w:after="0" w:lineRule="auto"/>
      <w:rPr>
        <w:rFonts w:ascii="Tahoma" w:cs="Tahoma" w:eastAsia="Tahoma" w:hAnsi="Tahoma"/>
        <w:i w:val="1"/>
        <w:sz w:val="16"/>
        <w:szCs w:val="16"/>
      </w:rPr>
    </w:pPr>
    <w:bookmarkStart w:colFirst="0" w:colLast="0" w:name="_posl7y8xwho" w:id="56"/>
    <w:bookmarkEnd w:id="56"/>
    <w:r w:rsidDel="00000000" w:rsidR="00000000" w:rsidRPr="00000000">
      <w:rPr>
        <w:rFonts w:ascii="Tahoma" w:cs="Tahoma" w:eastAsia="Tahoma" w:hAnsi="Tahoma"/>
        <w:i w:val="1"/>
        <w:sz w:val="16"/>
        <w:szCs w:val="16"/>
        <w:rtl w:val="0"/>
      </w:rPr>
      <w:t xml:space="preserve">&lt;CS491-Project I&gt;</w:t>
      <w:tab/>
      <w:t xml:space="preserve">Software Requirements Specifications</w:t>
      <w:tab/>
      <w:t xml:space="preserve">        </w:t>
    </w:r>
  </w:p>
  <w:p w:rsidR="00000000" w:rsidDel="00000000" w:rsidP="00000000" w:rsidRDefault="00000000" w:rsidRPr="00000000" w14:paraId="0000022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4f81b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4f81bd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spacing w:after="240" w:before="480" w:lineRule="auto"/>
      <w:jc w:val="center"/>
    </w:pPr>
    <w:rPr>
      <w:rFonts w:ascii="Calibri" w:cs="Calibri" w:eastAsia="Calibri" w:hAnsi="Calibri"/>
      <w:b w:val="1"/>
      <w:color w:val="335b8a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240" w:before="240" w:lineRule="auto"/>
      <w:jc w:val="center"/>
    </w:pPr>
    <w:rPr>
      <w:rFonts w:ascii="Calibri" w:cs="Calibri" w:eastAsia="Calibri" w:hAnsi="Calibri"/>
      <w:b w:val="1"/>
      <w:color w:val="335b8a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