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h6xwcppessh" w:id="0"/>
      <w:bookmarkEnd w:id="0"/>
      <w:r w:rsidDel="00000000" w:rsidR="00000000" w:rsidRPr="00000000">
        <w:rPr>
          <w:rtl w:val="0"/>
        </w:rPr>
        <w:t xml:space="preserve">Test Case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Flex Project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Muhammad Hadi Shahid</w:t>
        <w:br w:type="textWrapping"/>
        <w:t xml:space="preserve">Aheed Khan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Lucky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320"/>
        <w:gridCol w:w="1305"/>
        <w:gridCol w:w="1515"/>
        <w:gridCol w:w="1320"/>
        <w:gridCol w:w="1605"/>
        <w:gridCol w:w="1590"/>
        <w:tblGridChange w:id="0">
          <w:tblGrid>
            <w:gridCol w:w="720"/>
            <w:gridCol w:w="1320"/>
            <w:gridCol w:w="1305"/>
            <w:gridCol w:w="1515"/>
            <w:gridCol w:w="1320"/>
            <w:gridCol w:w="1605"/>
            <w:gridCol w:w="15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login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registered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username and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22k5024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hashedPass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Redirect to dashboard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registered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incorrect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22k5024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wrongPass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error: "Invalid credentials"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to new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logged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current + new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old123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new123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updated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registers in a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open for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course &amp;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CS101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Show: "Registered successfully"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Teacher assigns 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unassigned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course &amp; assign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22k5144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CS102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 confirmation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 (Teacher)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 attendance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Teacher logged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course &gt; mark attendance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Present/Absent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 saved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 (Student)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own attendance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Records 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"View Attendance"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attendance history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Marks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Teacher uploads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marks for 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quiz1=10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Marks saved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Marks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views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Marks uploaded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"View Marks"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detailed marks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Challan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fee challan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Challan 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"View Challan"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PDF view/download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timetable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in courses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"Timetable"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Personalized schedule shown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Withdraw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withdraws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is 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withdraw &gt; confirm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CS201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removed from list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 adds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 authenticated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course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NewCourse101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to course list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 removes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&gt; 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CS301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deleted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submits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Rate &amp; 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 stars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saved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Teacher views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listed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profile picture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logged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upload &gt; select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abc.jpg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stored &amp; previewed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stored hashed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in DB (check manually)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abc123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Stored hash (not plaintext)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without</w:t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mandatory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empty &gt;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validation error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Session Expiry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 logout after idle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logged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Wait 1 hour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Forced logout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SQL Injection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user' OR '1'='1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error: prevent access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unsupported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.exe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"Unsupported format"</w:t>
            </w:r>
          </w:p>
        </w:tc>
      </w:tr>
    </w:tbl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