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309"/>
        <w:gridCol w:w="1255"/>
        <w:gridCol w:w="4824"/>
      </w:tblGrid>
      <w:tr w:rsidR="004E5C7A" w:rsidRPr="002C2570" w14:paraId="2AE04D64" w14:textId="77777777" w:rsidTr="0078107B">
        <w:trPr>
          <w:trHeight w:val="454"/>
        </w:trPr>
        <w:tc>
          <w:tcPr>
            <w:tcW w:w="2074" w:type="pct"/>
            <w:hideMark/>
          </w:tcPr>
          <w:p w14:paraId="723B2759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  <w:tc>
          <w:tcPr>
            <w:tcW w:w="604" w:type="pct"/>
          </w:tcPr>
          <w:p w14:paraId="62616403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4D46A978" w14:textId="77777777" w:rsidR="004E5C7A" w:rsidRPr="002C2570" w:rsidRDefault="004E5C7A" w:rsidP="0078107B">
            <w:pPr>
              <w:ind w:left="100" w:right="357"/>
              <w:rPr>
                <w:b/>
                <w:sz w:val="28"/>
                <w:szCs w:val="28"/>
              </w:rPr>
            </w:pPr>
            <w:r w:rsidRPr="002C2570">
              <w:rPr>
                <w:b/>
                <w:sz w:val="28"/>
                <w:szCs w:val="28"/>
              </w:rPr>
              <w:t>УТВЕРЖДАЮ</w:t>
            </w:r>
          </w:p>
        </w:tc>
      </w:tr>
      <w:tr w:rsidR="004E5C7A" w:rsidRPr="002C2570" w14:paraId="5341446A" w14:textId="77777777" w:rsidTr="0078107B">
        <w:trPr>
          <w:trHeight w:val="464"/>
        </w:trPr>
        <w:tc>
          <w:tcPr>
            <w:tcW w:w="2074" w:type="pct"/>
            <w:hideMark/>
          </w:tcPr>
          <w:p w14:paraId="7A05C546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Директор ООО «</w:t>
            </w:r>
            <w:proofErr w:type="spellStart"/>
            <w:r w:rsidRPr="002C2570">
              <w:rPr>
                <w:sz w:val="28"/>
                <w:szCs w:val="28"/>
              </w:rPr>
              <w:t>Синтеллект</w:t>
            </w:r>
            <w:proofErr w:type="spellEnd"/>
            <w:r w:rsidRPr="002C2570">
              <w:rPr>
                <w:sz w:val="28"/>
                <w:szCs w:val="28"/>
              </w:rPr>
              <w:t>»</w:t>
            </w:r>
          </w:p>
        </w:tc>
        <w:tc>
          <w:tcPr>
            <w:tcW w:w="604" w:type="pct"/>
          </w:tcPr>
          <w:p w14:paraId="4A6E075D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  <w:hideMark/>
          </w:tcPr>
          <w:p w14:paraId="7A1D5B37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Заместитель генерального директора по стратегическому развитию АО «Концерн ВКО «Алмаз-Антей»</w:t>
            </w:r>
          </w:p>
        </w:tc>
      </w:tr>
      <w:tr w:rsidR="004E5C7A" w:rsidRPr="002C2570" w14:paraId="60AFC2C7" w14:textId="77777777" w:rsidTr="0078107B">
        <w:trPr>
          <w:trHeight w:val="536"/>
        </w:trPr>
        <w:tc>
          <w:tcPr>
            <w:tcW w:w="2074" w:type="pct"/>
          </w:tcPr>
          <w:p w14:paraId="09EA8508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04FE3450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 П.С. Каштанов</w:t>
            </w:r>
          </w:p>
          <w:p w14:paraId="2729A194" w14:textId="77777777" w:rsidR="004E5C7A" w:rsidRPr="002C2570" w:rsidRDefault="004E5C7A" w:rsidP="0078107B">
            <w:pPr>
              <w:spacing w:before="120"/>
              <w:ind w:left="-8"/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  <w:tc>
          <w:tcPr>
            <w:tcW w:w="604" w:type="pct"/>
          </w:tcPr>
          <w:p w14:paraId="03286D4E" w14:textId="77777777" w:rsidR="004E5C7A" w:rsidRPr="002C2570" w:rsidRDefault="004E5C7A" w:rsidP="0078107B">
            <w:pPr>
              <w:spacing w:after="240"/>
              <w:ind w:left="74" w:firstLine="70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40F60833" w14:textId="77777777" w:rsidR="004E5C7A" w:rsidRPr="002C2570" w:rsidRDefault="004E5C7A" w:rsidP="0078107B">
            <w:pPr>
              <w:rPr>
                <w:sz w:val="28"/>
                <w:szCs w:val="28"/>
              </w:rPr>
            </w:pPr>
          </w:p>
          <w:p w14:paraId="39A57594" w14:textId="77777777" w:rsidR="004E5C7A" w:rsidRPr="002C2570" w:rsidRDefault="004E5C7A" w:rsidP="0078107B">
            <w:pPr>
              <w:rPr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__________________ А.Г. Коваль</w:t>
            </w:r>
          </w:p>
          <w:p w14:paraId="1B9C9293" w14:textId="77777777" w:rsidR="004E5C7A" w:rsidRPr="002C2570" w:rsidRDefault="004E5C7A" w:rsidP="0078107B">
            <w:pPr>
              <w:spacing w:before="120"/>
              <w:rPr>
                <w:rFonts w:eastAsia="Calibri"/>
                <w:sz w:val="28"/>
                <w:szCs w:val="28"/>
              </w:rPr>
            </w:pPr>
            <w:r w:rsidRPr="002C2570">
              <w:rPr>
                <w:sz w:val="28"/>
                <w:szCs w:val="28"/>
              </w:rPr>
              <w:t>«_____»____________ 2018 г.</w:t>
            </w:r>
          </w:p>
        </w:tc>
      </w:tr>
      <w:tr w:rsidR="004E5C7A" w:rsidRPr="002C2570" w14:paraId="3313030F" w14:textId="77777777" w:rsidTr="0078107B">
        <w:trPr>
          <w:trHeight w:val="85"/>
        </w:trPr>
        <w:tc>
          <w:tcPr>
            <w:tcW w:w="2074" w:type="pct"/>
            <w:hideMark/>
          </w:tcPr>
          <w:p w14:paraId="51D04108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D5BA999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0861652" w14:textId="77777777" w:rsidR="004E5C7A" w:rsidRPr="002C2570" w:rsidRDefault="004E5C7A" w:rsidP="0078107B">
            <w:pPr>
              <w:spacing w:before="120"/>
              <w:ind w:left="159"/>
              <w:rPr>
                <w:sz w:val="28"/>
                <w:szCs w:val="28"/>
              </w:rPr>
            </w:pPr>
          </w:p>
        </w:tc>
      </w:tr>
    </w:tbl>
    <w:p w14:paraId="0386DD0C" w14:textId="77777777" w:rsidR="003B3D19" w:rsidRDefault="003B3D19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7B6923EC" w14:textId="77777777" w:rsidR="004E5C7A" w:rsidRPr="002C2570" w:rsidRDefault="004E5C7A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1137BB3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22154223" w14:textId="77777777" w:rsidR="00EB4C5F" w:rsidRPr="00EB4C5F" w:rsidRDefault="00EB4C5F" w:rsidP="00EB4C5F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B4C5F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496EB71" w14:textId="77777777" w:rsidR="00EB4C5F" w:rsidRPr="00CE2127" w:rsidRDefault="00EB4C5F" w:rsidP="00EB4C5F">
      <w:pPr>
        <w:pStyle w:val="afe"/>
        <w:rPr>
          <w:lang w:eastAsia="ar-SA"/>
        </w:rPr>
      </w:pPr>
    </w:p>
    <w:p w14:paraId="4CD326C4" w14:textId="77777777" w:rsidR="00EB4C5F" w:rsidRPr="00EE3FAD" w:rsidRDefault="00EB4C5F" w:rsidP="00EB4C5F">
      <w:pPr>
        <w:spacing w:before="80" w:after="80"/>
      </w:pPr>
    </w:p>
    <w:p w14:paraId="5B830970" w14:textId="77777777" w:rsidR="00EB4C5F" w:rsidRDefault="00EB4C5F" w:rsidP="00EB4C5F">
      <w:pPr>
        <w:spacing w:before="120"/>
        <w:jc w:val="center"/>
        <w:rPr>
          <w:b/>
          <w:caps/>
          <w:snapToGrid w:val="0"/>
        </w:rPr>
      </w:pPr>
      <w:r>
        <w:rPr>
          <w:b/>
          <w:caps/>
          <w:snapToGrid w:val="0"/>
        </w:rPr>
        <w:t>протокол</w:t>
      </w:r>
      <w:r w:rsidRPr="00565787">
        <w:rPr>
          <w:b/>
          <w:caps/>
          <w:snapToGrid w:val="0"/>
        </w:rPr>
        <w:t xml:space="preserve"> </w:t>
      </w:r>
      <w:r>
        <w:rPr>
          <w:b/>
          <w:caps/>
          <w:snapToGrid w:val="0"/>
        </w:rPr>
        <w:t>тестирования процесса</w:t>
      </w:r>
    </w:p>
    <w:p w14:paraId="4D0DFE87" w14:textId="72B086C9" w:rsidR="00EB4C5F" w:rsidRPr="00EE3FAD" w:rsidRDefault="00EB4C5F" w:rsidP="00EB4C5F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со справочником «</w:t>
      </w:r>
      <w:r w:rsidR="009355DE">
        <w:rPr>
          <w:b/>
        </w:rPr>
        <w:t>Правила доступа</w:t>
      </w:r>
      <w:r>
        <w:rPr>
          <w:b/>
        </w:rPr>
        <w:t>»</w:t>
      </w:r>
    </w:p>
    <w:p w14:paraId="51B61AF1" w14:textId="67F19660" w:rsidR="00EB4C5F" w:rsidRDefault="00EB4C5F" w:rsidP="00EB4C5F">
      <w:pPr>
        <w:spacing w:before="120" w:after="120"/>
        <w:ind w:right="-5"/>
        <w:jc w:val="center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 xml:space="preserve">На </w:t>
      </w:r>
      <w:r>
        <w:rPr>
          <w:snapToGrid w:val="0"/>
          <w:sz w:val="28"/>
          <w:szCs w:val="28"/>
        </w:rPr>
        <w:fldChar w:fldCharType="begin"/>
      </w:r>
      <w:r>
        <w:rPr>
          <w:snapToGrid w:val="0"/>
          <w:sz w:val="28"/>
          <w:szCs w:val="28"/>
        </w:rPr>
        <w:instrText xml:space="preserve"> NUMPAGES   \* MERGEFORMAT </w:instrText>
      </w:r>
      <w:r>
        <w:rPr>
          <w:snapToGrid w:val="0"/>
          <w:sz w:val="28"/>
          <w:szCs w:val="28"/>
        </w:rPr>
        <w:fldChar w:fldCharType="separate"/>
      </w:r>
      <w:r w:rsidR="000E7573">
        <w:rPr>
          <w:noProof/>
          <w:snapToGrid w:val="0"/>
          <w:sz w:val="28"/>
          <w:szCs w:val="28"/>
        </w:rPr>
        <w:t>8</w:t>
      </w:r>
      <w:r>
        <w:rPr>
          <w:snapToGrid w:val="0"/>
          <w:sz w:val="28"/>
          <w:szCs w:val="28"/>
        </w:rPr>
        <w:fldChar w:fldCharType="end"/>
      </w:r>
      <w:r>
        <w:rPr>
          <w:snapToGrid w:val="0"/>
          <w:sz w:val="28"/>
          <w:szCs w:val="28"/>
        </w:rPr>
        <w:t xml:space="preserve"> листах</w:t>
      </w:r>
    </w:p>
    <w:p w14:paraId="42F20E03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2037048C" w14:textId="77777777" w:rsidR="00EB4C5F" w:rsidRDefault="00EB4C5F" w:rsidP="00A92A17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Default="00EB4C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76C63" w14:textId="5C797D41" w:rsidR="00845464" w:rsidRPr="00EB4C5F" w:rsidRDefault="00EB4C5F" w:rsidP="00EB4C5F">
      <w:pPr>
        <w:pStyle w:val="1"/>
        <w:ind w:left="1134" w:hanging="425"/>
      </w:pPr>
      <w:r w:rsidRPr="00EB4C5F">
        <w:lastRenderedPageBreak/>
        <w:t>Б</w:t>
      </w:r>
      <w:r w:rsidRPr="00EB4C5F">
        <w:rPr>
          <w:caps w:val="0"/>
        </w:rPr>
        <w:t xml:space="preserve">лок </w:t>
      </w:r>
      <w:r w:rsidRPr="00EB4C5F">
        <w:t>«</w:t>
      </w:r>
      <w:r w:rsidR="00331836">
        <w:rPr>
          <w:caps w:val="0"/>
        </w:rPr>
        <w:t>Д</w:t>
      </w:r>
      <w:r w:rsidRPr="00EB4C5F">
        <w:rPr>
          <w:caps w:val="0"/>
        </w:rPr>
        <w:t>окументационное обеспечение</w:t>
      </w:r>
      <w:r w:rsidRPr="00EB4C5F">
        <w:t>»</w:t>
      </w:r>
    </w:p>
    <w:p w14:paraId="3938B44A" w14:textId="209F1777" w:rsidR="00EB4C5F" w:rsidRPr="00EB4C5F" w:rsidRDefault="00EB4C5F" w:rsidP="00EB4C5F">
      <w:pPr>
        <w:pStyle w:val="20"/>
        <w:ind w:left="1134" w:hanging="425"/>
      </w:pPr>
      <w:r w:rsidRPr="00EB4C5F">
        <w:t>Ра</w:t>
      </w:r>
      <w:r w:rsidR="00973C63">
        <w:t>бота со справочником «Правила доступа</w:t>
      </w:r>
      <w:r w:rsidRPr="00EB4C5F">
        <w:t>»</w:t>
      </w:r>
    </w:p>
    <w:p w14:paraId="537603C2" w14:textId="5152FA65" w:rsidR="00AD4BCA" w:rsidRPr="00EB4C5F" w:rsidRDefault="00AD4BCA" w:rsidP="00EB4C5F">
      <w:pPr>
        <w:pStyle w:val="3"/>
        <w:ind w:firstLine="709"/>
        <w:rPr>
          <w:sz w:val="28"/>
          <w:szCs w:val="28"/>
        </w:rPr>
      </w:pPr>
      <w:r w:rsidRPr="00EB4C5F">
        <w:rPr>
          <w:sz w:val="28"/>
          <w:szCs w:val="28"/>
        </w:rPr>
        <w:t xml:space="preserve">Цель </w:t>
      </w:r>
      <w:r w:rsidR="00EB4C5F" w:rsidRPr="00EB4C5F">
        <w:rPr>
          <w:sz w:val="28"/>
          <w:szCs w:val="28"/>
        </w:rPr>
        <w:t>тестирования</w:t>
      </w:r>
    </w:p>
    <w:p w14:paraId="537603C7" w14:textId="4F9C6206" w:rsidR="00AD4BCA" w:rsidRDefault="00EB4C5F" w:rsidP="00EB4C5F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B4C5F">
        <w:rPr>
          <w:sz w:val="28"/>
          <w:szCs w:val="28"/>
        </w:rPr>
        <w:t xml:space="preserve">Тестирование процесса «Работа со справочником </w:t>
      </w:r>
      <w:r w:rsidR="00331836">
        <w:rPr>
          <w:sz w:val="28"/>
          <w:szCs w:val="28"/>
        </w:rPr>
        <w:t>«</w:t>
      </w:r>
      <w:r w:rsidR="00973C63">
        <w:rPr>
          <w:sz w:val="28"/>
          <w:szCs w:val="28"/>
        </w:rPr>
        <w:t>Правила доступа</w:t>
      </w:r>
      <w:r w:rsidRPr="00EB4C5F">
        <w:rPr>
          <w:sz w:val="28"/>
          <w:szCs w:val="28"/>
        </w:rPr>
        <w:t xml:space="preserve">» предназначено для проверки работоспособности, корректности и последовательности действий по </w:t>
      </w:r>
      <w:r w:rsidR="007D4B6F">
        <w:rPr>
          <w:sz w:val="28"/>
          <w:szCs w:val="28"/>
        </w:rPr>
        <w:t>созданию карточки правила доступа, настройки правил доступа, проверки под ролью, которой предоставлены права</w:t>
      </w:r>
      <w:r w:rsidRPr="00EB4C5F">
        <w:rPr>
          <w:sz w:val="28"/>
          <w:szCs w:val="28"/>
        </w:rPr>
        <w:t>.</w:t>
      </w:r>
    </w:p>
    <w:p w14:paraId="3CE6D112" w14:textId="275A5FAD" w:rsidR="00EB4C5F" w:rsidRPr="009040E8" w:rsidRDefault="00EB4C5F" w:rsidP="009040E8">
      <w:pPr>
        <w:pStyle w:val="3"/>
        <w:numPr>
          <w:ilvl w:val="0"/>
          <w:numId w:val="0"/>
        </w:numPr>
        <w:rPr>
          <w:sz w:val="28"/>
          <w:szCs w:val="28"/>
        </w:rPr>
        <w:sectPr w:rsidR="00EB4C5F" w:rsidRPr="009040E8" w:rsidSect="00BB73DC">
          <w:headerReference w:type="default" r:id="rId12"/>
          <w:footerReference w:type="default" r:id="rId13"/>
          <w:headerReference w:type="first" r:id="rId14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37603F1" w14:textId="519EC56E" w:rsidR="00B32D70" w:rsidRPr="00EB4C5F" w:rsidRDefault="00EB4C5F" w:rsidP="00EB4C5F">
      <w:pPr>
        <w:pStyle w:val="4"/>
        <w:ind w:left="709"/>
      </w:pPr>
      <w:r w:rsidRPr="00EB4C5F">
        <w:lastRenderedPageBreak/>
        <w:t>Процедура</w:t>
      </w:r>
    </w:p>
    <w:p w14:paraId="360B995B" w14:textId="32CA33E5" w:rsidR="00EB4C5F" w:rsidRP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t xml:space="preserve">Шаги </w:t>
      </w:r>
      <w:proofErr w:type="spellStart"/>
      <w:r w:rsidRPr="00EB4C5F">
        <w:rPr>
          <w:b/>
          <w:sz w:val="24"/>
          <w:szCs w:val="24"/>
        </w:rPr>
        <w:t>подпроцесса</w:t>
      </w:r>
      <w:proofErr w:type="spellEnd"/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30796A6C" w14:textId="5EDDB4DC" w:rsidTr="00EB4C5F">
        <w:trPr>
          <w:tblHeader/>
        </w:trPr>
        <w:tc>
          <w:tcPr>
            <w:tcW w:w="1277" w:type="dxa"/>
            <w:vAlign w:val="center"/>
          </w:tcPr>
          <w:p w14:paraId="0D16FF38" w14:textId="00338A72" w:rsidR="00EB4C5F" w:rsidRPr="00EB4C5F" w:rsidRDefault="00EB4C5F" w:rsidP="00EB4C5F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649BE0B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vAlign w:val="center"/>
          </w:tcPr>
          <w:p w14:paraId="160C7667" w14:textId="7A22EE1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3827" w:type="dxa"/>
            <w:vAlign w:val="center"/>
          </w:tcPr>
          <w:p w14:paraId="77270F0D" w14:textId="7B463E5C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402" w:type="dxa"/>
          </w:tcPr>
          <w:p w14:paraId="7A704F62" w14:textId="5AF57FD3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331836" w:rsidRPr="00B56220" w14:paraId="1286C642" w14:textId="41A25F48" w:rsidTr="005724FD">
        <w:tc>
          <w:tcPr>
            <w:tcW w:w="1277" w:type="dxa"/>
            <w:shd w:val="clear" w:color="auto" w:fill="auto"/>
          </w:tcPr>
          <w:p w14:paraId="2D8A1C75" w14:textId="77777777" w:rsidR="00331836" w:rsidRPr="0097529C" w:rsidRDefault="00331836" w:rsidP="001B2E02">
            <w:pPr>
              <w:pStyle w:val="afb"/>
              <w:numPr>
                <w:ilvl w:val="0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0D2E3097" w14:textId="2B5E159C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</w:t>
            </w:r>
            <w:r w:rsidR="00AF7C65">
              <w:rPr>
                <w:b/>
                <w:sz w:val="24"/>
                <w:szCs w:val="24"/>
              </w:rPr>
              <w:t>аботе со справочником Правила доступа (</w:t>
            </w:r>
            <w:proofErr w:type="spellStart"/>
            <w:r w:rsidR="00030C95">
              <w:rPr>
                <w:b/>
                <w:sz w:val="24"/>
                <w:szCs w:val="24"/>
              </w:rPr>
              <w:t>п.п</w:t>
            </w:r>
            <w:proofErr w:type="spellEnd"/>
            <w:r w:rsidR="00030C95">
              <w:rPr>
                <w:b/>
                <w:sz w:val="24"/>
                <w:szCs w:val="24"/>
              </w:rPr>
              <w:t>. 6.4, 7.4, 8.4 ЧТЗ</w:t>
            </w:r>
            <w:r w:rsidR="00AF7C65">
              <w:rPr>
                <w:b/>
                <w:sz w:val="24"/>
                <w:szCs w:val="24"/>
              </w:rPr>
              <w:t>)</w:t>
            </w:r>
          </w:p>
        </w:tc>
      </w:tr>
      <w:tr w:rsidR="00331836" w:rsidRPr="00B56220" w14:paraId="6520DBD8" w14:textId="400AC5C1" w:rsidTr="0054793F">
        <w:tc>
          <w:tcPr>
            <w:tcW w:w="1277" w:type="dxa"/>
            <w:shd w:val="clear" w:color="auto" w:fill="auto"/>
          </w:tcPr>
          <w:p w14:paraId="57708A52" w14:textId="77777777" w:rsidR="00331836" w:rsidRPr="0097529C" w:rsidRDefault="00331836" w:rsidP="004F7814">
            <w:pPr>
              <w:pStyle w:val="afb"/>
              <w:numPr>
                <w:ilvl w:val="1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78516017" w14:textId="5E8C219D" w:rsidR="00331836" w:rsidRDefault="000046E4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правила, настройки; проверки</w:t>
            </w:r>
            <w:r w:rsidRPr="00075944">
              <w:rPr>
                <w:b/>
                <w:sz w:val="24"/>
                <w:szCs w:val="24"/>
              </w:rPr>
              <w:t xml:space="preserve"> под ролью, которой предоставлены права</w:t>
            </w:r>
          </w:p>
        </w:tc>
      </w:tr>
      <w:tr w:rsidR="000046E4" w:rsidRPr="00B56220" w14:paraId="7D58AAF9" w14:textId="64E05088" w:rsidTr="00EB4C5F">
        <w:tc>
          <w:tcPr>
            <w:tcW w:w="1277" w:type="dxa"/>
            <w:shd w:val="clear" w:color="auto" w:fill="auto"/>
          </w:tcPr>
          <w:p w14:paraId="389ED40C" w14:textId="77777777" w:rsidR="000046E4" w:rsidRPr="0097529C" w:rsidRDefault="000046E4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399D63" w14:textId="3FFFE4AE" w:rsidR="000046E4" w:rsidRDefault="000046E4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создания правила доступа</w:t>
            </w:r>
          </w:p>
        </w:tc>
        <w:tc>
          <w:tcPr>
            <w:tcW w:w="4252" w:type="dxa"/>
          </w:tcPr>
          <w:p w14:paraId="0EBA3CF3" w14:textId="496701E4" w:rsidR="0079716E" w:rsidRDefault="000046E4" w:rsidP="006E27FC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Запустить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9266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>
              <w:rPr>
                <w:sz w:val="24"/>
                <w:szCs w:val="24"/>
              </w:rPr>
              <w:t xml:space="preserve"> под </w:t>
            </w:r>
            <w:r w:rsidR="0079716E">
              <w:rPr>
                <w:sz w:val="24"/>
                <w:szCs w:val="24"/>
              </w:rPr>
              <w:t>сотрудником с уровнем доступа Администратор</w:t>
            </w:r>
          </w:p>
          <w:p w14:paraId="27C71A9D" w14:textId="19C0E9FB" w:rsidR="000046E4" w:rsidRPr="0079716E" w:rsidRDefault="000046E4" w:rsidP="006E27FC">
            <w:pPr>
              <w:pStyle w:val="afb"/>
              <w:keepNext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79716E">
              <w:rPr>
                <w:sz w:val="24"/>
                <w:szCs w:val="24"/>
              </w:rPr>
              <w:t>В правом меню системы нажать «Создать карточку» → «Настройки» → «Правило доступа»</w:t>
            </w:r>
          </w:p>
        </w:tc>
        <w:tc>
          <w:tcPr>
            <w:tcW w:w="3827" w:type="dxa"/>
          </w:tcPr>
          <w:p w14:paraId="1C54D413" w14:textId="02933DBE" w:rsidR="000046E4" w:rsidRDefault="000046E4" w:rsidP="006E27FC">
            <w:pPr>
              <w:pStyle w:val="afb"/>
              <w:numPr>
                <w:ilvl w:val="0"/>
                <w:numId w:val="2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правила доступа успешно создана</w:t>
            </w:r>
          </w:p>
        </w:tc>
        <w:tc>
          <w:tcPr>
            <w:tcW w:w="3402" w:type="dxa"/>
          </w:tcPr>
          <w:p w14:paraId="0C7E6D1E" w14:textId="04E575C7" w:rsidR="000046E4" w:rsidRDefault="00442296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6.8.2 Руководства предметного администратора</w:t>
            </w:r>
          </w:p>
        </w:tc>
      </w:tr>
      <w:tr w:rsidR="000046E4" w:rsidRPr="00B56220" w14:paraId="12DDA5BC" w14:textId="692CC71A" w:rsidTr="00EB4C5F">
        <w:tc>
          <w:tcPr>
            <w:tcW w:w="1277" w:type="dxa"/>
            <w:shd w:val="clear" w:color="auto" w:fill="auto"/>
          </w:tcPr>
          <w:p w14:paraId="4DA41D00" w14:textId="77777777" w:rsidR="000046E4" w:rsidRPr="0097529C" w:rsidRDefault="000046E4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F95D4C" w14:textId="65B447A3" w:rsidR="000046E4" w:rsidRDefault="000046E4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полей карточки</w:t>
            </w:r>
          </w:p>
        </w:tc>
        <w:tc>
          <w:tcPr>
            <w:tcW w:w="4252" w:type="dxa"/>
          </w:tcPr>
          <w:p w14:paraId="502D1919" w14:textId="23973C89" w:rsidR="000046E4" w:rsidRDefault="000046E4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Условие: успешно </w:t>
            </w:r>
            <w:r w:rsidR="00E8223A">
              <w:rPr>
                <w:sz w:val="24"/>
                <w:szCs w:val="24"/>
              </w:rPr>
              <w:t>выполнен тест 1</w:t>
            </w:r>
            <w:r>
              <w:rPr>
                <w:sz w:val="24"/>
                <w:szCs w:val="24"/>
              </w:rPr>
              <w:t>.1.1</w:t>
            </w:r>
          </w:p>
          <w:p w14:paraId="1E69F2CC" w14:textId="1E26ED85" w:rsidR="000046E4" w:rsidRPr="0079716E" w:rsidRDefault="000046E4" w:rsidP="006E27FC">
            <w:pPr>
              <w:pStyle w:val="afb"/>
              <w:keepNext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79716E">
              <w:rPr>
                <w:sz w:val="24"/>
                <w:szCs w:val="24"/>
              </w:rPr>
              <w:t xml:space="preserve">сотрудника с уровнем доступа Администратор </w:t>
            </w:r>
            <w:r w:rsidRPr="0079716E">
              <w:rPr>
                <w:sz w:val="24"/>
                <w:szCs w:val="24"/>
              </w:rPr>
              <w:t>попытаться сохранить карточку</w:t>
            </w:r>
          </w:p>
        </w:tc>
        <w:tc>
          <w:tcPr>
            <w:tcW w:w="3827" w:type="dxa"/>
          </w:tcPr>
          <w:p w14:paraId="4F4B69E2" w14:textId="77777777" w:rsidR="000046E4" w:rsidRDefault="000046E4" w:rsidP="006E27FC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все обязательные поля заполнены</w:t>
            </w:r>
          </w:p>
          <w:p w14:paraId="614461EF" w14:textId="6297ABA1" w:rsidR="00E8223A" w:rsidRDefault="008C466B" w:rsidP="006E27FC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Появились сообщения</w:t>
            </w:r>
            <w:r w:rsidR="000046E4">
              <w:rPr>
                <w:sz w:val="24"/>
                <w:szCs w:val="24"/>
              </w:rPr>
              <w:t xml:space="preserve"> об ошибке </w:t>
            </w:r>
            <w:r>
              <w:rPr>
                <w:sz w:val="24"/>
                <w:szCs w:val="24"/>
              </w:rPr>
              <w:t xml:space="preserve">«Необходимо указать хотя бы один тип», «Необходимо указать хотя бы одну роль», «Необходимо указать тему» </w:t>
            </w:r>
            <w:r w:rsidR="000046E4">
              <w:rPr>
                <w:sz w:val="24"/>
                <w:szCs w:val="24"/>
              </w:rPr>
              <w:t>на вкладке «Карточка»</w:t>
            </w:r>
          </w:p>
          <w:p w14:paraId="312FD3D0" w14:textId="5B576999" w:rsidR="000046E4" w:rsidRPr="00E8223A" w:rsidRDefault="000046E4" w:rsidP="006E27FC">
            <w:pPr>
              <w:pStyle w:val="afb"/>
              <w:numPr>
                <w:ilvl w:val="0"/>
                <w:numId w:val="35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8223A">
              <w:rPr>
                <w:sz w:val="24"/>
                <w:szCs w:val="24"/>
              </w:rPr>
              <w:t>На вкладке «Карточка» красным подсвечены все незаполненные обязательные поля</w:t>
            </w:r>
            <w:r w:rsidR="008C466B">
              <w:rPr>
                <w:sz w:val="24"/>
                <w:szCs w:val="24"/>
              </w:rPr>
              <w:t xml:space="preserve"> «Тема карточки», «Типы», «Роли»</w:t>
            </w:r>
          </w:p>
        </w:tc>
        <w:tc>
          <w:tcPr>
            <w:tcW w:w="3402" w:type="dxa"/>
          </w:tcPr>
          <w:p w14:paraId="75DF1AEA" w14:textId="5EEEAF26" w:rsidR="000046E4" w:rsidRDefault="00442296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6.8.2 Руководства предметного администратора</w:t>
            </w:r>
          </w:p>
        </w:tc>
      </w:tr>
      <w:tr w:rsidR="000046E4" w:rsidRPr="00B56220" w14:paraId="2FFE7487" w14:textId="0B18877C" w:rsidTr="00EB4C5F">
        <w:tc>
          <w:tcPr>
            <w:tcW w:w="1277" w:type="dxa"/>
            <w:shd w:val="clear" w:color="auto" w:fill="auto"/>
          </w:tcPr>
          <w:p w14:paraId="5C2BE899" w14:textId="2BBE38D1" w:rsidR="000046E4" w:rsidRPr="0097529C" w:rsidRDefault="000046E4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B87247A" w14:textId="68D79F3B" w:rsidR="000046E4" w:rsidRDefault="000046E4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карточки правила доступа</w:t>
            </w:r>
          </w:p>
        </w:tc>
        <w:tc>
          <w:tcPr>
            <w:tcW w:w="4252" w:type="dxa"/>
          </w:tcPr>
          <w:p w14:paraId="330496D1" w14:textId="15F0D87B" w:rsidR="000046E4" w:rsidRDefault="000046E4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E8223A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.1.2</w:t>
            </w:r>
          </w:p>
          <w:p w14:paraId="521A977B" w14:textId="0A858CA8" w:rsidR="000046E4" w:rsidRDefault="000046E4" w:rsidP="006E27FC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</w:t>
            </w:r>
            <w:r w:rsidR="0079716E">
              <w:rPr>
                <w:sz w:val="24"/>
                <w:szCs w:val="24"/>
              </w:rPr>
              <w:t>сотрудника с уровнем доступа Администратор</w:t>
            </w:r>
            <w:r>
              <w:rPr>
                <w:sz w:val="24"/>
                <w:szCs w:val="24"/>
              </w:rPr>
              <w:t xml:space="preserve"> з</w:t>
            </w:r>
            <w:r w:rsidRPr="006E6503">
              <w:rPr>
                <w:sz w:val="24"/>
                <w:szCs w:val="24"/>
              </w:rPr>
              <w:t xml:space="preserve">аполнить </w:t>
            </w:r>
            <w:r>
              <w:rPr>
                <w:sz w:val="24"/>
                <w:szCs w:val="24"/>
              </w:rPr>
              <w:t xml:space="preserve">обязательное поле «Тема карточки» </w:t>
            </w:r>
            <w:r w:rsidR="00E5404D">
              <w:rPr>
                <w:sz w:val="24"/>
                <w:szCs w:val="24"/>
              </w:rPr>
              <w:t>значением «Правило доступа»</w:t>
            </w:r>
          </w:p>
          <w:p w14:paraId="6132356E" w14:textId="279AA5FF" w:rsidR="000046E4" w:rsidRPr="006E6503" w:rsidRDefault="000046E4" w:rsidP="006E27FC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В поле «</w:t>
            </w:r>
            <w:r>
              <w:rPr>
                <w:sz w:val="24"/>
                <w:szCs w:val="24"/>
              </w:rPr>
              <w:t>Р</w:t>
            </w:r>
            <w:r w:rsidRPr="006E6503">
              <w:rPr>
                <w:sz w:val="24"/>
                <w:szCs w:val="24"/>
              </w:rPr>
              <w:t>оли» указать сотру</w:t>
            </w:r>
            <w:r w:rsidR="00DB7E19">
              <w:rPr>
                <w:sz w:val="24"/>
                <w:szCs w:val="24"/>
              </w:rPr>
              <w:t>дника, созданного в тесте 1</w:t>
            </w:r>
            <w:r>
              <w:rPr>
                <w:sz w:val="24"/>
                <w:szCs w:val="24"/>
              </w:rPr>
              <w:t>.1.3</w:t>
            </w:r>
            <w:r w:rsidR="00DB7E19">
              <w:rPr>
                <w:sz w:val="24"/>
                <w:szCs w:val="24"/>
              </w:rPr>
              <w:t xml:space="preserve"> протокола ТЭ по работе со справочником «Сотрудники»</w:t>
            </w:r>
          </w:p>
          <w:p w14:paraId="5E389E71" w14:textId="06FA51E9" w:rsidR="000046E4" w:rsidRDefault="000046E4" w:rsidP="006E27FC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В</w:t>
            </w:r>
            <w:r w:rsidR="00384761">
              <w:rPr>
                <w:sz w:val="24"/>
                <w:szCs w:val="24"/>
              </w:rPr>
              <w:t xml:space="preserve"> поле «Типы» указать тип</w:t>
            </w:r>
            <w:r w:rsidR="001F03A2">
              <w:rPr>
                <w:sz w:val="24"/>
                <w:szCs w:val="24"/>
              </w:rPr>
              <w:t>ы</w:t>
            </w:r>
            <w:r w:rsidR="00384761">
              <w:rPr>
                <w:sz w:val="24"/>
                <w:szCs w:val="24"/>
              </w:rPr>
              <w:t xml:space="preserve"> карточек</w:t>
            </w:r>
            <w:r>
              <w:rPr>
                <w:sz w:val="24"/>
                <w:szCs w:val="24"/>
              </w:rPr>
              <w:t xml:space="preserve"> </w:t>
            </w:r>
            <w:r w:rsidRPr="006E6503">
              <w:rPr>
                <w:sz w:val="24"/>
                <w:szCs w:val="24"/>
              </w:rPr>
              <w:t>«Служебная записка»</w:t>
            </w:r>
          </w:p>
          <w:p w14:paraId="1008AB24" w14:textId="47471CB6" w:rsidR="000D1D37" w:rsidRPr="006E6503" w:rsidRDefault="000D1D37" w:rsidP="006E27FC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«Состояния карточек» указать «Проект»</w:t>
            </w:r>
          </w:p>
          <w:p w14:paraId="0AF04B11" w14:textId="610167EC" w:rsidR="00E8223A" w:rsidRDefault="000046E4" w:rsidP="006E27FC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 xml:space="preserve">Поставить все доступные галочки в поля, которые находятся </w:t>
            </w:r>
            <w:r>
              <w:rPr>
                <w:sz w:val="24"/>
                <w:szCs w:val="24"/>
              </w:rPr>
              <w:t>ниже поля</w:t>
            </w:r>
            <w:r w:rsidRPr="006E6503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Р</w:t>
            </w:r>
            <w:r w:rsidRPr="006E6503">
              <w:rPr>
                <w:sz w:val="24"/>
                <w:szCs w:val="24"/>
              </w:rPr>
              <w:t>оли»</w:t>
            </w:r>
            <w:r w:rsidR="009A2132">
              <w:rPr>
                <w:sz w:val="24"/>
                <w:szCs w:val="24"/>
              </w:rPr>
              <w:t xml:space="preserve">, </w:t>
            </w:r>
            <w:proofErr w:type="gramStart"/>
            <w:r w:rsidR="009A2132">
              <w:rPr>
                <w:sz w:val="24"/>
                <w:szCs w:val="24"/>
              </w:rPr>
              <w:t>кроме</w:t>
            </w:r>
            <w:proofErr w:type="gramEnd"/>
            <w:r w:rsidR="00F25B4F">
              <w:rPr>
                <w:sz w:val="24"/>
                <w:szCs w:val="24"/>
              </w:rPr>
              <w:t xml:space="preserve"> «</w:t>
            </w:r>
            <w:proofErr w:type="gramStart"/>
            <w:r w:rsidR="00F25B4F">
              <w:rPr>
                <w:sz w:val="24"/>
                <w:szCs w:val="24"/>
              </w:rPr>
              <w:t>Редактирование</w:t>
            </w:r>
            <w:proofErr w:type="gramEnd"/>
            <w:r w:rsidR="00F25B4F">
              <w:rPr>
                <w:sz w:val="24"/>
                <w:szCs w:val="24"/>
              </w:rPr>
              <w:t xml:space="preserve"> всех файлов»</w:t>
            </w:r>
          </w:p>
          <w:p w14:paraId="48A4F1B0" w14:textId="3F7C8133" w:rsidR="000046E4" w:rsidRPr="00E8223A" w:rsidRDefault="000046E4" w:rsidP="006E27FC">
            <w:pPr>
              <w:pStyle w:val="afb"/>
              <w:keepNext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8223A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456E3545" w14:textId="1A774A4A" w:rsidR="000046E4" w:rsidRPr="00694CAB" w:rsidRDefault="000046E4" w:rsidP="006E27FC">
            <w:pPr>
              <w:pStyle w:val="afb"/>
              <w:numPr>
                <w:ilvl w:val="0"/>
                <w:numId w:val="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успешно сохранена</w:t>
            </w:r>
          </w:p>
        </w:tc>
        <w:tc>
          <w:tcPr>
            <w:tcW w:w="3402" w:type="dxa"/>
          </w:tcPr>
          <w:p w14:paraId="471258EB" w14:textId="1C8B4BD2" w:rsidR="000046E4" w:rsidRDefault="00F0769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6.8.2 Руководства предметного администратора</w:t>
            </w:r>
          </w:p>
        </w:tc>
      </w:tr>
      <w:tr w:rsidR="000046E4" w:rsidRPr="00B56220" w14:paraId="5A28699F" w14:textId="25EA040B" w:rsidTr="00EB4C5F">
        <w:tc>
          <w:tcPr>
            <w:tcW w:w="1277" w:type="dxa"/>
            <w:shd w:val="clear" w:color="auto" w:fill="auto"/>
          </w:tcPr>
          <w:p w14:paraId="4FC93E6D" w14:textId="7D6EE09B" w:rsidR="000046E4" w:rsidRPr="0097529C" w:rsidRDefault="000046E4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6CBE33" w14:textId="6D69B6B2" w:rsidR="000046E4" w:rsidRDefault="000046E4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созданию карточки</w:t>
            </w:r>
          </w:p>
        </w:tc>
        <w:tc>
          <w:tcPr>
            <w:tcW w:w="4252" w:type="dxa"/>
          </w:tcPr>
          <w:p w14:paraId="0B92C540" w14:textId="32597B54" w:rsidR="000046E4" w:rsidRPr="006E6503" w:rsidRDefault="000046E4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E8223A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.1.3</w:t>
            </w:r>
          </w:p>
          <w:p w14:paraId="67DD5732" w14:textId="4B68CA2B" w:rsidR="000046E4" w:rsidRPr="00CB73A3" w:rsidRDefault="000046E4" w:rsidP="006E27FC">
            <w:pPr>
              <w:pStyle w:val="afb"/>
              <w:keepNext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</w:t>
            </w:r>
            <w:r w:rsidR="00E8223A">
              <w:rPr>
                <w:sz w:val="24"/>
                <w:szCs w:val="24"/>
              </w:rPr>
              <w:t xml:space="preserve"> Сотрудника, созданным в тесте 1</w:t>
            </w:r>
            <w:r>
              <w:rPr>
                <w:sz w:val="24"/>
                <w:szCs w:val="24"/>
              </w:rPr>
              <w:t>.1.3</w:t>
            </w:r>
            <w:r w:rsidR="00E8223A">
              <w:rPr>
                <w:sz w:val="24"/>
                <w:szCs w:val="24"/>
              </w:rPr>
              <w:t xml:space="preserve"> протокола ТЭ по работе со справочником «Сотрудники»</w:t>
            </w:r>
            <w:r w:rsidR="00CB73A3">
              <w:rPr>
                <w:sz w:val="24"/>
                <w:szCs w:val="24"/>
              </w:rPr>
              <w:t xml:space="preserve"> с</w:t>
            </w:r>
            <w:r w:rsidRPr="00CB73A3">
              <w:rPr>
                <w:sz w:val="24"/>
                <w:szCs w:val="24"/>
              </w:rPr>
              <w:t xml:space="preserve">оздать карточку «Служебная </w:t>
            </w:r>
            <w:r w:rsidRPr="00CB73A3">
              <w:rPr>
                <w:sz w:val="24"/>
                <w:szCs w:val="24"/>
              </w:rPr>
              <w:lastRenderedPageBreak/>
              <w:t>записка»</w:t>
            </w:r>
          </w:p>
        </w:tc>
        <w:tc>
          <w:tcPr>
            <w:tcW w:w="3827" w:type="dxa"/>
          </w:tcPr>
          <w:p w14:paraId="316711F3" w14:textId="642722BA" w:rsidR="000046E4" w:rsidRDefault="000046E4" w:rsidP="006E27FC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lastRenderedPageBreak/>
              <w:t xml:space="preserve">Правило доступа успешно </w:t>
            </w:r>
            <w:r>
              <w:rPr>
                <w:sz w:val="24"/>
                <w:szCs w:val="24"/>
              </w:rPr>
              <w:t>работает для создания карточки</w:t>
            </w:r>
          </w:p>
        </w:tc>
        <w:tc>
          <w:tcPr>
            <w:tcW w:w="3402" w:type="dxa"/>
          </w:tcPr>
          <w:p w14:paraId="1DA9D737" w14:textId="4CF448B7" w:rsidR="000046E4" w:rsidRDefault="005423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1.1 инструкции по работе с внутренними документами</w:t>
            </w:r>
          </w:p>
        </w:tc>
      </w:tr>
      <w:tr w:rsidR="000046E4" w:rsidRPr="00B56220" w14:paraId="7028E80B" w14:textId="17B21BD2" w:rsidTr="00EB4C5F">
        <w:tc>
          <w:tcPr>
            <w:tcW w:w="1277" w:type="dxa"/>
            <w:shd w:val="clear" w:color="auto" w:fill="auto"/>
          </w:tcPr>
          <w:p w14:paraId="5B68EA80" w14:textId="5BFDD8A2" w:rsidR="000046E4" w:rsidRPr="0097529C" w:rsidRDefault="000046E4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2F9265C" w14:textId="2ABAAA37" w:rsidR="000046E4" w:rsidRDefault="000046E4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</w:t>
            </w:r>
            <w:r w:rsidR="00C36EFD">
              <w:rPr>
                <w:sz w:val="24"/>
                <w:szCs w:val="24"/>
              </w:rPr>
              <w:t xml:space="preserve">редактированию и </w:t>
            </w:r>
            <w:r>
              <w:rPr>
                <w:sz w:val="24"/>
                <w:szCs w:val="24"/>
              </w:rPr>
              <w:t>сохранению карточки</w:t>
            </w:r>
          </w:p>
        </w:tc>
        <w:tc>
          <w:tcPr>
            <w:tcW w:w="4252" w:type="dxa"/>
          </w:tcPr>
          <w:p w14:paraId="6C2B328B" w14:textId="77CB8CFF" w:rsidR="000046E4" w:rsidRPr="006E6503" w:rsidRDefault="000046E4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="00A8328D">
              <w:rPr>
                <w:sz w:val="24"/>
                <w:szCs w:val="24"/>
              </w:rPr>
              <w:t>словие: успешно выполнен тест 1</w:t>
            </w:r>
            <w:r>
              <w:rPr>
                <w:sz w:val="24"/>
                <w:szCs w:val="24"/>
              </w:rPr>
              <w:t>.1.4</w:t>
            </w:r>
          </w:p>
          <w:p w14:paraId="503EEC57" w14:textId="77777777" w:rsidR="000046E4" w:rsidRDefault="000046E4" w:rsidP="006E27FC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з</w:t>
            </w:r>
            <w:r w:rsidRPr="006E6503">
              <w:rPr>
                <w:sz w:val="24"/>
                <w:szCs w:val="24"/>
              </w:rPr>
              <w:t>аполнить обязательные поля карточки</w:t>
            </w:r>
            <w:r w:rsidR="0054778C">
              <w:rPr>
                <w:sz w:val="24"/>
                <w:szCs w:val="24"/>
              </w:rPr>
              <w:t>:</w:t>
            </w:r>
          </w:p>
          <w:p w14:paraId="11C62A8F" w14:textId="69B25A9E" w:rsidR="0054778C" w:rsidRDefault="0054778C" w:rsidP="0054778C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– указать «Те</w:t>
            </w:r>
            <w:proofErr w:type="gramStart"/>
            <w:r>
              <w:rPr>
                <w:sz w:val="24"/>
                <w:szCs w:val="24"/>
              </w:rPr>
              <w:t>кст сл</w:t>
            </w:r>
            <w:proofErr w:type="gramEnd"/>
            <w:r>
              <w:rPr>
                <w:sz w:val="24"/>
                <w:szCs w:val="24"/>
              </w:rPr>
              <w:t>ужебной записки»;</w:t>
            </w:r>
          </w:p>
          <w:p w14:paraId="7A4B3F87" w14:textId="1A24AB46" w:rsidR="0054778C" w:rsidRDefault="0054778C" w:rsidP="0054778C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«Кому» – указать «Иванов И.И.»;</w:t>
            </w:r>
          </w:p>
          <w:p w14:paraId="17680620" w14:textId="0CBFA816" w:rsidR="007C504B" w:rsidRDefault="0054778C" w:rsidP="007C504B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«Подписант» – указать «Иванов И.И.»</w:t>
            </w:r>
          </w:p>
          <w:p w14:paraId="2F9FF8C9" w14:textId="2717F19E" w:rsidR="007C504B" w:rsidRDefault="007C504B" w:rsidP="006E27FC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 вкладке «Файлы и связи» д</w:t>
            </w:r>
            <w:r w:rsidRPr="008A2376">
              <w:rPr>
                <w:sz w:val="24"/>
                <w:szCs w:val="24"/>
              </w:rPr>
              <w:t>обавить</w:t>
            </w:r>
            <w:r>
              <w:rPr>
                <w:sz w:val="24"/>
                <w:szCs w:val="24"/>
              </w:rPr>
              <w:t xml:space="preserve"> в раздел «Файлы»</w:t>
            </w:r>
            <w:r w:rsidRPr="008A2376">
              <w:rPr>
                <w:sz w:val="24"/>
                <w:szCs w:val="24"/>
              </w:rPr>
              <w:t xml:space="preserve"> файл</w:t>
            </w:r>
            <w:r>
              <w:rPr>
                <w:sz w:val="24"/>
                <w:szCs w:val="24"/>
              </w:rPr>
              <w:t xml:space="preserve"> карточки в формате </w:t>
            </w:r>
            <w:proofErr w:type="spellStart"/>
            <w:r>
              <w:rPr>
                <w:sz w:val="24"/>
                <w:szCs w:val="24"/>
                <w:lang w:val="en-US"/>
              </w:rPr>
              <w:t>docx</w:t>
            </w:r>
            <w:proofErr w:type="spellEnd"/>
          </w:p>
          <w:p w14:paraId="450FEA4C" w14:textId="004D1DDB" w:rsidR="00EF73BD" w:rsidRPr="007C504B" w:rsidRDefault="007C504B" w:rsidP="006E27FC">
            <w:pPr>
              <w:pStyle w:val="afb"/>
              <w:keepNext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8328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1C93E0EF" w14:textId="065FFCE5" w:rsidR="00D158C9" w:rsidRPr="007C504B" w:rsidRDefault="000046E4" w:rsidP="006E27FC">
            <w:pPr>
              <w:pStyle w:val="afb"/>
              <w:keepNext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 xml:space="preserve">Правило доступа успешно </w:t>
            </w:r>
            <w:r>
              <w:rPr>
                <w:sz w:val="24"/>
                <w:szCs w:val="24"/>
              </w:rPr>
              <w:t>работает для редактирования и сохранения карточки</w:t>
            </w:r>
          </w:p>
        </w:tc>
        <w:tc>
          <w:tcPr>
            <w:tcW w:w="3402" w:type="dxa"/>
          </w:tcPr>
          <w:p w14:paraId="26E1FBAA" w14:textId="0A65302D" w:rsidR="000046E4" w:rsidRDefault="002C57E1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1.2</w:t>
            </w:r>
            <w:r w:rsidR="00853323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1.4</w:t>
            </w:r>
            <w:r w:rsidR="00EF73BD">
              <w:rPr>
                <w:sz w:val="24"/>
                <w:szCs w:val="24"/>
              </w:rPr>
              <w:t xml:space="preserve"> инструкции по работе с внутренними документами</w:t>
            </w:r>
          </w:p>
        </w:tc>
      </w:tr>
      <w:tr w:rsidR="00B137F1" w:rsidRPr="00B56220" w14:paraId="2C99F156" w14:textId="77777777" w:rsidTr="00EB4C5F">
        <w:tc>
          <w:tcPr>
            <w:tcW w:w="1277" w:type="dxa"/>
            <w:shd w:val="clear" w:color="auto" w:fill="auto"/>
          </w:tcPr>
          <w:p w14:paraId="65FEB1FE" w14:textId="77777777" w:rsidR="00B137F1" w:rsidRPr="0097529C" w:rsidRDefault="00B137F1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FF475E" w14:textId="593A2DF4" w:rsidR="00B137F1" w:rsidRPr="006E6503" w:rsidRDefault="00B137F1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изменению файла карточки</w:t>
            </w:r>
          </w:p>
        </w:tc>
        <w:tc>
          <w:tcPr>
            <w:tcW w:w="4252" w:type="dxa"/>
          </w:tcPr>
          <w:p w14:paraId="2801CD86" w14:textId="77777777" w:rsidR="00B137F1" w:rsidRDefault="00B137F1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успешно выполнен тест 1.1.5</w:t>
            </w:r>
          </w:p>
          <w:p w14:paraId="60B29E52" w14:textId="77777777" w:rsidR="00B137F1" w:rsidRDefault="00B137F1" w:rsidP="006E27FC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Сотрудника н</w:t>
            </w:r>
            <w:r w:rsidRPr="006E6503">
              <w:rPr>
                <w:sz w:val="24"/>
                <w:szCs w:val="24"/>
              </w:rPr>
              <w:t>ажать правой кнопкой мыши по ф</w:t>
            </w:r>
            <w:r>
              <w:rPr>
                <w:sz w:val="24"/>
                <w:szCs w:val="24"/>
              </w:rPr>
              <w:t xml:space="preserve">айлу, добавленному в тесте 1.1.5 и </w:t>
            </w:r>
            <w:r w:rsidR="003239BA">
              <w:rPr>
                <w:sz w:val="24"/>
                <w:szCs w:val="24"/>
              </w:rPr>
              <w:t xml:space="preserve">попытаться </w:t>
            </w:r>
            <w:r>
              <w:rPr>
                <w:sz w:val="24"/>
                <w:szCs w:val="24"/>
              </w:rPr>
              <w:t>н</w:t>
            </w:r>
            <w:r w:rsidRPr="005C07EA">
              <w:rPr>
                <w:sz w:val="24"/>
                <w:szCs w:val="24"/>
              </w:rPr>
              <w:t xml:space="preserve">ажать </w:t>
            </w:r>
            <w:r>
              <w:rPr>
                <w:sz w:val="24"/>
                <w:szCs w:val="24"/>
              </w:rPr>
              <w:t>«О</w:t>
            </w:r>
            <w:r w:rsidRPr="005C07EA">
              <w:rPr>
                <w:sz w:val="24"/>
                <w:szCs w:val="24"/>
              </w:rPr>
              <w:t>ткрыть для редактирования»</w:t>
            </w:r>
          </w:p>
          <w:p w14:paraId="3A61E925" w14:textId="3F708967" w:rsidR="003239BA" w:rsidRPr="00B137F1" w:rsidRDefault="003239BA" w:rsidP="006E27FC">
            <w:pPr>
              <w:pStyle w:val="afb"/>
              <w:keepNext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Убедиться, что данного меню нет в списке выбранных</w:t>
            </w:r>
          </w:p>
        </w:tc>
        <w:tc>
          <w:tcPr>
            <w:tcW w:w="3827" w:type="dxa"/>
          </w:tcPr>
          <w:p w14:paraId="5939FDFE" w14:textId="30AD4757" w:rsidR="00B137F1" w:rsidRPr="006E6503" w:rsidRDefault="00B137F1" w:rsidP="006E27FC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 xml:space="preserve">Правило доступа успешно </w:t>
            </w:r>
            <w:r>
              <w:rPr>
                <w:sz w:val="24"/>
                <w:szCs w:val="24"/>
              </w:rPr>
              <w:t>работает для редактирования файла, приложенного к карточке</w:t>
            </w:r>
          </w:p>
        </w:tc>
        <w:tc>
          <w:tcPr>
            <w:tcW w:w="3402" w:type="dxa"/>
          </w:tcPr>
          <w:p w14:paraId="20D1D30A" w14:textId="6AD35166" w:rsidR="00B137F1" w:rsidRDefault="007E69BA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3.5 инструкции по работе с внутренними документами</w:t>
            </w:r>
          </w:p>
        </w:tc>
      </w:tr>
      <w:tr w:rsidR="00B137F1" w:rsidRPr="00B56220" w14:paraId="1129118C" w14:textId="77777777" w:rsidTr="00EB4C5F">
        <w:tc>
          <w:tcPr>
            <w:tcW w:w="1277" w:type="dxa"/>
            <w:shd w:val="clear" w:color="auto" w:fill="auto"/>
          </w:tcPr>
          <w:p w14:paraId="1C7999D8" w14:textId="77777777" w:rsidR="00B137F1" w:rsidRPr="0097529C" w:rsidRDefault="00B137F1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0FB423" w14:textId="28B10C74" w:rsidR="00B137F1" w:rsidRPr="006E6503" w:rsidRDefault="00EA449E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внесения изменений в карточку правила </w:t>
            </w:r>
            <w:r>
              <w:rPr>
                <w:sz w:val="24"/>
                <w:szCs w:val="24"/>
              </w:rPr>
              <w:lastRenderedPageBreak/>
              <w:t>доступа</w:t>
            </w:r>
          </w:p>
        </w:tc>
        <w:tc>
          <w:tcPr>
            <w:tcW w:w="4252" w:type="dxa"/>
          </w:tcPr>
          <w:p w14:paraId="2B3787F2" w14:textId="77777777" w:rsidR="00B137F1" w:rsidRDefault="00EA449E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Условие: успешно выполнен тест 1.1.6</w:t>
            </w:r>
          </w:p>
          <w:p w14:paraId="48E38E8B" w14:textId="77777777" w:rsidR="00EA449E" w:rsidRDefault="00EA449E" w:rsidP="006E27FC">
            <w:pPr>
              <w:pStyle w:val="afb"/>
              <w:keepNext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сотрудника с уровнем доступа </w:t>
            </w:r>
            <w:r>
              <w:rPr>
                <w:sz w:val="24"/>
                <w:szCs w:val="24"/>
              </w:rPr>
              <w:lastRenderedPageBreak/>
              <w:t>Администратор перейти в представление «Системная» → «Правила доступа»</w:t>
            </w:r>
          </w:p>
          <w:p w14:paraId="396396B2" w14:textId="4692760A" w:rsidR="00EA449E" w:rsidRDefault="00EA449E" w:rsidP="006E27FC">
            <w:pPr>
              <w:pStyle w:val="afb"/>
              <w:keepNext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в списке правило доступа, созданное в тесте 1.1.3, и открыть его</w:t>
            </w:r>
          </w:p>
          <w:p w14:paraId="761D02F9" w14:textId="77777777" w:rsidR="00EA449E" w:rsidRDefault="00EA449E" w:rsidP="006E27FC">
            <w:pPr>
              <w:pStyle w:val="afb"/>
              <w:keepNext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Установить флаг в поле «Редактирование всех файлов»</w:t>
            </w:r>
          </w:p>
          <w:p w14:paraId="757E4CD2" w14:textId="5207F408" w:rsidR="0099181E" w:rsidRPr="006E6503" w:rsidRDefault="0099181E" w:rsidP="006E27FC">
            <w:pPr>
              <w:pStyle w:val="afb"/>
              <w:keepNext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095617A5" w14:textId="60C63188" w:rsidR="00B137F1" w:rsidRPr="006E6503" w:rsidRDefault="00637409" w:rsidP="006E27FC">
            <w:pPr>
              <w:pStyle w:val="afb"/>
              <w:numPr>
                <w:ilvl w:val="0"/>
                <w:numId w:val="44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Карточка доступа успешно изменена</w:t>
            </w:r>
          </w:p>
        </w:tc>
        <w:tc>
          <w:tcPr>
            <w:tcW w:w="3402" w:type="dxa"/>
          </w:tcPr>
          <w:p w14:paraId="46D5BFBA" w14:textId="52106207" w:rsidR="00B137F1" w:rsidRDefault="000A202B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6.8 Руководства предметного администратора</w:t>
            </w:r>
          </w:p>
        </w:tc>
      </w:tr>
      <w:tr w:rsidR="00B137F1" w:rsidRPr="00B56220" w14:paraId="2C1B791B" w14:textId="46808153" w:rsidTr="00EB4C5F">
        <w:tc>
          <w:tcPr>
            <w:tcW w:w="1277" w:type="dxa"/>
            <w:shd w:val="clear" w:color="auto" w:fill="auto"/>
          </w:tcPr>
          <w:p w14:paraId="6C5AE92D" w14:textId="0C672589" w:rsidR="00B137F1" w:rsidRPr="0097529C" w:rsidRDefault="00B137F1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6B054DC" w14:textId="3EC6DB61" w:rsidR="00B137F1" w:rsidRDefault="00B137F1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изменению файла карточки</w:t>
            </w:r>
          </w:p>
        </w:tc>
        <w:tc>
          <w:tcPr>
            <w:tcW w:w="4252" w:type="dxa"/>
          </w:tcPr>
          <w:p w14:paraId="6DDAF7B2" w14:textId="07149E8A" w:rsidR="00B137F1" w:rsidRDefault="00B137F1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успешно выполнен тест 1</w:t>
            </w:r>
            <w:r w:rsidR="00775C37">
              <w:rPr>
                <w:sz w:val="24"/>
                <w:szCs w:val="24"/>
              </w:rPr>
              <w:t>.1.7</w:t>
            </w:r>
          </w:p>
          <w:p w14:paraId="045D513E" w14:textId="647B8F4B" w:rsidR="00B137F1" w:rsidRDefault="00B137F1" w:rsidP="006E27FC">
            <w:pPr>
              <w:pStyle w:val="afb"/>
              <w:keepNext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Сотрудника </w:t>
            </w:r>
            <w:r w:rsidR="00775C37">
              <w:rPr>
                <w:sz w:val="24"/>
                <w:szCs w:val="24"/>
              </w:rPr>
              <w:t xml:space="preserve">в карточке, созданной в тесте 1.1.4, во вкладке «Файлы и связи» </w:t>
            </w:r>
            <w:r>
              <w:rPr>
                <w:sz w:val="24"/>
                <w:szCs w:val="24"/>
              </w:rPr>
              <w:t>н</w:t>
            </w:r>
            <w:r w:rsidRPr="006E6503">
              <w:rPr>
                <w:sz w:val="24"/>
                <w:szCs w:val="24"/>
              </w:rPr>
              <w:t>ажать правой кнопкой мыши по ф</w:t>
            </w:r>
            <w:r>
              <w:rPr>
                <w:sz w:val="24"/>
                <w:szCs w:val="24"/>
              </w:rPr>
              <w:t>айлу, добавленному в тесте 1.1.5</w:t>
            </w:r>
            <w:r w:rsidR="00775C37">
              <w:rPr>
                <w:sz w:val="24"/>
                <w:szCs w:val="24"/>
              </w:rPr>
              <w:t>, и выбрать пункт меню</w:t>
            </w:r>
            <w:r w:rsidRPr="005C07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«О</w:t>
            </w:r>
            <w:r w:rsidRPr="005C07EA">
              <w:rPr>
                <w:sz w:val="24"/>
                <w:szCs w:val="24"/>
              </w:rPr>
              <w:t>ткрыть для редактирования»</w:t>
            </w:r>
          </w:p>
          <w:p w14:paraId="24D9CB8C" w14:textId="77777777" w:rsidR="00B137F1" w:rsidRDefault="00B137F1" w:rsidP="006E27FC">
            <w:pPr>
              <w:pStyle w:val="afb"/>
              <w:keepNext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5C07EA">
              <w:rPr>
                <w:sz w:val="24"/>
                <w:szCs w:val="24"/>
              </w:rPr>
              <w:t>Внести любые изменения</w:t>
            </w:r>
            <w:r>
              <w:rPr>
                <w:sz w:val="24"/>
                <w:szCs w:val="24"/>
              </w:rPr>
              <w:t xml:space="preserve"> и </w:t>
            </w:r>
            <w:r w:rsidRPr="005C07EA">
              <w:rPr>
                <w:sz w:val="24"/>
                <w:szCs w:val="24"/>
              </w:rPr>
              <w:t>сохранить</w:t>
            </w:r>
            <w:r>
              <w:rPr>
                <w:sz w:val="24"/>
                <w:szCs w:val="24"/>
              </w:rPr>
              <w:t xml:space="preserve"> файл</w:t>
            </w:r>
          </w:p>
          <w:p w14:paraId="22A4DBB8" w14:textId="298DEA60" w:rsidR="00B137F1" w:rsidRDefault="00B137F1" w:rsidP="006E27FC">
            <w:pPr>
              <w:pStyle w:val="afb"/>
              <w:keepNext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Закрыть файл</w:t>
            </w:r>
          </w:p>
          <w:p w14:paraId="4CF12595" w14:textId="52627AAC" w:rsidR="00B137F1" w:rsidRPr="00A8328D" w:rsidRDefault="00B137F1" w:rsidP="006E27FC">
            <w:pPr>
              <w:pStyle w:val="afb"/>
              <w:keepNext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8328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3B544D04" w14:textId="464BAC05" w:rsidR="00B137F1" w:rsidRDefault="00B137F1" w:rsidP="006E27FC">
            <w:pPr>
              <w:pStyle w:val="afb"/>
              <w:numPr>
                <w:ilvl w:val="0"/>
                <w:numId w:val="4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 xml:space="preserve">Правило доступа успешно </w:t>
            </w:r>
            <w:r>
              <w:rPr>
                <w:sz w:val="24"/>
                <w:szCs w:val="24"/>
              </w:rPr>
              <w:t>работает для редактирования файла, приложенного к карточке</w:t>
            </w:r>
          </w:p>
        </w:tc>
        <w:tc>
          <w:tcPr>
            <w:tcW w:w="3402" w:type="dxa"/>
          </w:tcPr>
          <w:p w14:paraId="4AEE1B74" w14:textId="0A5D3474" w:rsidR="00B137F1" w:rsidRDefault="004F2DF7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3.5 инструкции по работе с внутренними документами</w:t>
            </w:r>
          </w:p>
        </w:tc>
      </w:tr>
      <w:tr w:rsidR="00B137F1" w:rsidRPr="00B56220" w14:paraId="16AA41D2" w14:textId="2BA003DD" w:rsidTr="00EB4C5F">
        <w:tc>
          <w:tcPr>
            <w:tcW w:w="1277" w:type="dxa"/>
            <w:shd w:val="clear" w:color="auto" w:fill="auto"/>
          </w:tcPr>
          <w:p w14:paraId="3501D4CE" w14:textId="77777777" w:rsidR="00B137F1" w:rsidRPr="0097529C" w:rsidRDefault="00B137F1" w:rsidP="004F7814">
            <w:pPr>
              <w:pStyle w:val="afb"/>
              <w:numPr>
                <w:ilvl w:val="2"/>
                <w:numId w:val="2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24DAE11" w14:textId="31AEABC8" w:rsidR="00B137F1" w:rsidRDefault="00B137F1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Проверка правила доступа</w:t>
            </w:r>
            <w:r>
              <w:rPr>
                <w:sz w:val="24"/>
                <w:szCs w:val="24"/>
              </w:rPr>
              <w:t xml:space="preserve"> по удалению файла</w:t>
            </w:r>
          </w:p>
        </w:tc>
        <w:tc>
          <w:tcPr>
            <w:tcW w:w="4252" w:type="dxa"/>
          </w:tcPr>
          <w:p w14:paraId="1500EF1A" w14:textId="3B8EA834" w:rsidR="00B137F1" w:rsidRDefault="00B137F1" w:rsidP="00803A74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словие: у</w:t>
            </w:r>
            <w:r w:rsidRPr="006E6503">
              <w:rPr>
                <w:sz w:val="24"/>
                <w:szCs w:val="24"/>
              </w:rPr>
              <w:t xml:space="preserve">спешно </w:t>
            </w:r>
            <w:r>
              <w:rPr>
                <w:sz w:val="24"/>
                <w:szCs w:val="24"/>
              </w:rPr>
              <w:t>выполнен тест 1.1.5</w:t>
            </w:r>
          </w:p>
          <w:p w14:paraId="401830FE" w14:textId="352F0204" w:rsidR="00B137F1" w:rsidRDefault="00B137F1" w:rsidP="006E27FC">
            <w:pPr>
              <w:pStyle w:val="afb"/>
              <w:keepNext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 ролью Сотрудника </w:t>
            </w:r>
            <w:r w:rsidR="00AF0C73">
              <w:rPr>
                <w:sz w:val="24"/>
                <w:szCs w:val="24"/>
              </w:rPr>
              <w:t>во вкладке «Файлы и связи» н</w:t>
            </w:r>
            <w:r w:rsidR="00AF0C73" w:rsidRPr="006E6503">
              <w:rPr>
                <w:sz w:val="24"/>
                <w:szCs w:val="24"/>
              </w:rPr>
              <w:t>ажать правой кнопкой мыши по ф</w:t>
            </w:r>
            <w:r w:rsidR="00AF0C73">
              <w:rPr>
                <w:sz w:val="24"/>
                <w:szCs w:val="24"/>
              </w:rPr>
              <w:t xml:space="preserve">айлу, добавленному в тесте </w:t>
            </w:r>
            <w:r w:rsidR="00AF0C73">
              <w:rPr>
                <w:sz w:val="24"/>
                <w:szCs w:val="24"/>
              </w:rPr>
              <w:lastRenderedPageBreak/>
              <w:t>1.1.5, и выбрать пункт меню</w:t>
            </w:r>
            <w:r w:rsidR="00AF0C73" w:rsidRPr="005C07EA">
              <w:rPr>
                <w:sz w:val="24"/>
                <w:szCs w:val="24"/>
              </w:rPr>
              <w:t xml:space="preserve"> </w:t>
            </w:r>
            <w:r w:rsidR="00AF0C73">
              <w:rPr>
                <w:sz w:val="24"/>
                <w:szCs w:val="24"/>
              </w:rPr>
              <w:t>«Удалить</w:t>
            </w:r>
            <w:r w:rsidR="00AF0C73" w:rsidRPr="005C07EA">
              <w:rPr>
                <w:sz w:val="24"/>
                <w:szCs w:val="24"/>
              </w:rPr>
              <w:t>»</w:t>
            </w:r>
          </w:p>
          <w:p w14:paraId="3A93B669" w14:textId="7B1C450E" w:rsidR="00B137F1" w:rsidRPr="00A8328D" w:rsidRDefault="00B137F1" w:rsidP="006E27FC">
            <w:pPr>
              <w:pStyle w:val="afb"/>
              <w:keepNext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A8328D">
              <w:rPr>
                <w:sz w:val="24"/>
                <w:szCs w:val="24"/>
              </w:rPr>
              <w:t>Сохранить карточку</w:t>
            </w:r>
          </w:p>
        </w:tc>
        <w:tc>
          <w:tcPr>
            <w:tcW w:w="3827" w:type="dxa"/>
          </w:tcPr>
          <w:p w14:paraId="061960FB" w14:textId="12002498" w:rsidR="00B137F1" w:rsidRDefault="00B137F1" w:rsidP="006E27FC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6E6503">
              <w:rPr>
                <w:sz w:val="24"/>
                <w:szCs w:val="24"/>
              </w:rPr>
              <w:lastRenderedPageBreak/>
              <w:t xml:space="preserve">Правило доступа успешно </w:t>
            </w:r>
            <w:r>
              <w:rPr>
                <w:sz w:val="24"/>
                <w:szCs w:val="24"/>
              </w:rPr>
              <w:t xml:space="preserve">работает </w:t>
            </w:r>
            <w:r w:rsidRPr="006E6503">
              <w:rPr>
                <w:sz w:val="24"/>
                <w:szCs w:val="24"/>
              </w:rPr>
              <w:t xml:space="preserve">для </w:t>
            </w:r>
            <w:r>
              <w:rPr>
                <w:sz w:val="24"/>
                <w:szCs w:val="24"/>
              </w:rPr>
              <w:t xml:space="preserve">удаления файла карточки для </w:t>
            </w:r>
            <w:r w:rsidRPr="006E6503">
              <w:rPr>
                <w:sz w:val="24"/>
                <w:szCs w:val="24"/>
              </w:rPr>
              <w:t>выбранного сотрудника</w:t>
            </w:r>
          </w:p>
        </w:tc>
        <w:tc>
          <w:tcPr>
            <w:tcW w:w="3402" w:type="dxa"/>
          </w:tcPr>
          <w:p w14:paraId="34C0FD24" w14:textId="14337DE2" w:rsidR="00B137F1" w:rsidRDefault="002F6710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 4.1.5 общего Руководства пользователя</w:t>
            </w:r>
          </w:p>
        </w:tc>
      </w:tr>
    </w:tbl>
    <w:p w14:paraId="10BD2D86" w14:textId="05ED5974" w:rsidR="00EB4C5F" w:rsidRDefault="00EB4C5F" w:rsidP="00EB4C5F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B4C5F">
        <w:rPr>
          <w:b/>
          <w:sz w:val="24"/>
          <w:szCs w:val="24"/>
        </w:rPr>
        <w:lastRenderedPageBreak/>
        <w:t>Выполнение тестов</w:t>
      </w:r>
    </w:p>
    <w:tbl>
      <w:tblPr>
        <w:tblW w:w="15026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402"/>
      </w:tblGrid>
      <w:tr w:rsidR="00EB4C5F" w:rsidRPr="00B56220" w14:paraId="66A9F8F4" w14:textId="77777777" w:rsidTr="009A51BE">
        <w:trPr>
          <w:tblHeader/>
        </w:trPr>
        <w:tc>
          <w:tcPr>
            <w:tcW w:w="1277" w:type="dxa"/>
            <w:vAlign w:val="center"/>
          </w:tcPr>
          <w:p w14:paraId="54DA08DD" w14:textId="77777777" w:rsidR="00EB4C5F" w:rsidRPr="00EB4C5F" w:rsidRDefault="00EB4C5F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B4C5F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vAlign w:val="center"/>
          </w:tcPr>
          <w:p w14:paraId="4B92F135" w14:textId="475BCEBA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4252" w:type="dxa"/>
            <w:vAlign w:val="center"/>
          </w:tcPr>
          <w:p w14:paraId="5F3C5FCF" w14:textId="7D9F7D8B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827" w:type="dxa"/>
            <w:vAlign w:val="center"/>
          </w:tcPr>
          <w:p w14:paraId="2A347512" w14:textId="330F96D1" w:rsidR="00EB4C5F" w:rsidRPr="00EB4C5F" w:rsidRDefault="00BF740C" w:rsidP="00BF740C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3402" w:type="dxa"/>
          </w:tcPr>
          <w:p w14:paraId="397C0A75" w14:textId="15C85478" w:rsidR="00EB4C5F" w:rsidRPr="00EB4C5F" w:rsidRDefault="00BF740C" w:rsidP="009A51B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331836" w:rsidRPr="00B56220" w14:paraId="60616274" w14:textId="77777777" w:rsidTr="00292314">
        <w:tc>
          <w:tcPr>
            <w:tcW w:w="1277" w:type="dxa"/>
            <w:shd w:val="clear" w:color="auto" w:fill="auto"/>
          </w:tcPr>
          <w:p w14:paraId="21C0894D" w14:textId="77777777" w:rsidR="00331836" w:rsidRPr="0097529C" w:rsidRDefault="00331836" w:rsidP="006E27FC">
            <w:pPr>
              <w:pStyle w:val="afb"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A1C727F" w14:textId="38332451" w:rsidR="00331836" w:rsidRDefault="00331836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реализации требований по работе со</w:t>
            </w:r>
            <w:r w:rsidR="00084282">
              <w:rPr>
                <w:b/>
                <w:sz w:val="24"/>
                <w:szCs w:val="24"/>
              </w:rPr>
              <w:t xml:space="preserve"> справочником Правила доступа (</w:t>
            </w:r>
            <w:proofErr w:type="spellStart"/>
            <w:r w:rsidR="00084282">
              <w:rPr>
                <w:b/>
                <w:sz w:val="24"/>
                <w:szCs w:val="24"/>
              </w:rPr>
              <w:t>п.п</w:t>
            </w:r>
            <w:proofErr w:type="spellEnd"/>
            <w:r w:rsidR="00084282">
              <w:rPr>
                <w:b/>
                <w:sz w:val="24"/>
                <w:szCs w:val="24"/>
              </w:rPr>
              <w:t>. 6.4, 7.4, 8.4 ЧТЗ)</w:t>
            </w:r>
          </w:p>
        </w:tc>
      </w:tr>
      <w:tr w:rsidR="00331836" w:rsidRPr="00B56220" w14:paraId="26114E80" w14:textId="77777777" w:rsidTr="00DA3E0B">
        <w:tc>
          <w:tcPr>
            <w:tcW w:w="1277" w:type="dxa"/>
            <w:shd w:val="clear" w:color="auto" w:fill="auto"/>
          </w:tcPr>
          <w:p w14:paraId="130AE0B3" w14:textId="77777777" w:rsidR="00331836" w:rsidRPr="0097529C" w:rsidRDefault="00331836" w:rsidP="006E27FC">
            <w:pPr>
              <w:pStyle w:val="afb"/>
              <w:numPr>
                <w:ilvl w:val="1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49" w:type="dxa"/>
            <w:gridSpan w:val="4"/>
          </w:tcPr>
          <w:p w14:paraId="6FEB044F" w14:textId="1F707EED" w:rsidR="00331836" w:rsidRDefault="00084282" w:rsidP="009A51BE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правила, настройки; проверки</w:t>
            </w:r>
            <w:r w:rsidRPr="00075944">
              <w:rPr>
                <w:b/>
                <w:sz w:val="24"/>
                <w:szCs w:val="24"/>
              </w:rPr>
              <w:t xml:space="preserve"> под ролью, которой предоставлены права</w:t>
            </w:r>
          </w:p>
        </w:tc>
      </w:tr>
      <w:tr w:rsidR="00EB4C5F" w:rsidRPr="00B56220" w14:paraId="0A414EE2" w14:textId="77777777" w:rsidTr="009A51BE">
        <w:tc>
          <w:tcPr>
            <w:tcW w:w="1277" w:type="dxa"/>
            <w:shd w:val="clear" w:color="auto" w:fill="auto"/>
          </w:tcPr>
          <w:p w14:paraId="00FD4B76" w14:textId="77777777" w:rsidR="00EB4C5F" w:rsidRPr="0097529C" w:rsidRDefault="00EB4C5F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4A1DF" w14:textId="64DDF89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36A23B4" w14:textId="745E449E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9E88FE2" w14:textId="67DF161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69E4D160" w14:textId="77777777" w:rsidR="00EB4C5F" w:rsidRDefault="00EB4C5F" w:rsidP="00E47EA0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1A8EF0" w14:textId="77777777" w:rsidTr="009A51BE">
        <w:tc>
          <w:tcPr>
            <w:tcW w:w="1277" w:type="dxa"/>
            <w:shd w:val="clear" w:color="auto" w:fill="auto"/>
          </w:tcPr>
          <w:p w14:paraId="067BE303" w14:textId="77777777" w:rsidR="00EB4C5F" w:rsidRPr="0097529C" w:rsidRDefault="00EB4C5F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C09253" w14:textId="32971FC9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DD59904" w14:textId="1984B7E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9D4A43D" w14:textId="5F7B5550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DAD86D6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5DE2D02" w14:textId="77777777" w:rsidTr="009A51BE">
        <w:tc>
          <w:tcPr>
            <w:tcW w:w="1277" w:type="dxa"/>
            <w:shd w:val="clear" w:color="auto" w:fill="auto"/>
          </w:tcPr>
          <w:p w14:paraId="16EA8D2B" w14:textId="77777777" w:rsidR="00EB4C5F" w:rsidRPr="0097529C" w:rsidRDefault="00EB4C5F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F366763" w14:textId="6AAB34D0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52733B" w14:textId="13277C3F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1A09BFD" w14:textId="138FEA98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398D1EAA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907765B" w14:textId="77777777" w:rsidTr="009A51BE">
        <w:tc>
          <w:tcPr>
            <w:tcW w:w="1277" w:type="dxa"/>
            <w:shd w:val="clear" w:color="auto" w:fill="auto"/>
          </w:tcPr>
          <w:p w14:paraId="677189FB" w14:textId="77777777" w:rsidR="00EB4C5F" w:rsidRPr="0097529C" w:rsidRDefault="00EB4C5F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9C73D86" w14:textId="3897DAF3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D738CFA" w14:textId="740C6349" w:rsidR="00EB4C5F" w:rsidRPr="0031475E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4F428B0" w14:textId="6CD64B1C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5C9C7EC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044ACB5D" w14:textId="77777777" w:rsidTr="009A51BE">
        <w:tc>
          <w:tcPr>
            <w:tcW w:w="1277" w:type="dxa"/>
            <w:shd w:val="clear" w:color="auto" w:fill="auto"/>
          </w:tcPr>
          <w:p w14:paraId="2E548828" w14:textId="77777777" w:rsidR="00EB4C5F" w:rsidRPr="0097529C" w:rsidRDefault="00EB4C5F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BF82D2F" w14:textId="574E75CF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FA37333" w14:textId="1E3A8DC1" w:rsidR="00EB4C5F" w:rsidRPr="008B6E54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F6B3712" w14:textId="1A49D9F0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1F2C5F25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7756344E" w14:textId="77777777" w:rsidTr="009A51BE">
        <w:tc>
          <w:tcPr>
            <w:tcW w:w="1277" w:type="dxa"/>
            <w:shd w:val="clear" w:color="auto" w:fill="auto"/>
          </w:tcPr>
          <w:p w14:paraId="446855BF" w14:textId="77777777" w:rsidR="00EB4C5F" w:rsidRPr="0097529C" w:rsidRDefault="00EB4C5F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E6B9B" w14:textId="780A758A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48894F70" w14:textId="4F8F0ECB" w:rsidR="00EB4C5F" w:rsidRPr="00694CAB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F5ACA7C" w14:textId="475CD61E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916B622" w14:textId="77777777" w:rsidR="00EB4C5F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EB4C5F" w:rsidRPr="00B56220" w14:paraId="2D687DD7" w14:textId="77777777" w:rsidTr="009A51BE">
        <w:tc>
          <w:tcPr>
            <w:tcW w:w="1277" w:type="dxa"/>
            <w:shd w:val="clear" w:color="auto" w:fill="auto"/>
          </w:tcPr>
          <w:p w14:paraId="41217B36" w14:textId="77777777" w:rsidR="00EB4C5F" w:rsidRPr="0097529C" w:rsidRDefault="00EB4C5F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80AF98" w14:textId="22777154" w:rsidR="00EB4C5F" w:rsidRDefault="00EB4C5F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3B7D386C" w14:textId="6FD217DB" w:rsidR="00EB4C5F" w:rsidRPr="00E70C32" w:rsidRDefault="00EB4C5F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3DFE479" w14:textId="3E37700A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2F4CB92B" w14:textId="77777777" w:rsidR="00EB4C5F" w:rsidRDefault="00EB4C5F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8B212A" w:rsidRPr="00B56220" w14:paraId="1881EF4A" w14:textId="77777777" w:rsidTr="009A51BE">
        <w:tc>
          <w:tcPr>
            <w:tcW w:w="1277" w:type="dxa"/>
            <w:shd w:val="clear" w:color="auto" w:fill="auto"/>
          </w:tcPr>
          <w:p w14:paraId="68802953" w14:textId="4BC59C29" w:rsidR="008B212A" w:rsidRPr="0097529C" w:rsidRDefault="008B212A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  <w:tc>
          <w:tcPr>
            <w:tcW w:w="2268" w:type="dxa"/>
          </w:tcPr>
          <w:p w14:paraId="17BE3A3C" w14:textId="77777777" w:rsidR="008B212A" w:rsidRDefault="008B212A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7CCC48B" w14:textId="77777777" w:rsidR="008B212A" w:rsidRPr="00E70C32" w:rsidRDefault="008B212A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59D03E8" w14:textId="77777777" w:rsidR="008B212A" w:rsidRDefault="008B212A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73AB950C" w14:textId="77777777" w:rsidR="008B212A" w:rsidRDefault="008B212A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  <w:tr w:rsidR="008B212A" w:rsidRPr="00B56220" w14:paraId="7300B2B8" w14:textId="77777777" w:rsidTr="009A51BE">
        <w:tc>
          <w:tcPr>
            <w:tcW w:w="1277" w:type="dxa"/>
            <w:shd w:val="clear" w:color="auto" w:fill="auto"/>
          </w:tcPr>
          <w:p w14:paraId="04C68AF8" w14:textId="77777777" w:rsidR="008B212A" w:rsidRDefault="008B212A" w:rsidP="006E27FC">
            <w:pPr>
              <w:pStyle w:val="afb"/>
              <w:numPr>
                <w:ilvl w:val="2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FCDFAD9" w14:textId="77777777" w:rsidR="008B212A" w:rsidRDefault="008B212A" w:rsidP="009A51B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2C1D3DDC" w14:textId="77777777" w:rsidR="008B212A" w:rsidRPr="00E70C32" w:rsidRDefault="008B212A" w:rsidP="00BF740C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8DAF164" w14:textId="77777777" w:rsidR="008B212A" w:rsidRDefault="008B212A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026B8CAE" w14:textId="77777777" w:rsidR="008B212A" w:rsidRDefault="008B212A" w:rsidP="00BF740C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7D8D6298" w14:textId="77777777" w:rsidR="00EB4C5F" w:rsidRPr="00EB4C5F" w:rsidRDefault="00EB4C5F" w:rsidP="00EB4C5F">
      <w:pPr>
        <w:rPr>
          <w:lang w:eastAsia="ru-RU"/>
        </w:rPr>
      </w:pPr>
    </w:p>
    <w:p w14:paraId="6C553662" w14:textId="77777777" w:rsidR="00EB4C5F" w:rsidRPr="00EB4C5F" w:rsidRDefault="00EB4C5F" w:rsidP="00EB4C5F">
      <w:pPr>
        <w:rPr>
          <w:lang w:eastAsia="ru-RU"/>
        </w:rPr>
        <w:sectPr w:rsidR="00EB4C5F" w:rsidRPr="00EB4C5F" w:rsidSect="00EB4C5F">
          <w:pgSz w:w="16838" w:h="11906" w:orient="landscape"/>
          <w:pgMar w:top="567" w:right="1134" w:bottom="1134" w:left="1134" w:header="709" w:footer="709" w:gutter="0"/>
          <w:cols w:space="708"/>
          <w:titlePg/>
          <w:docGrid w:linePitch="360"/>
        </w:sectPr>
      </w:pPr>
    </w:p>
    <w:p w14:paraId="07944852" w14:textId="7D407F72" w:rsidR="00845464" w:rsidRPr="002C2570" w:rsidRDefault="00845464" w:rsidP="00BF740C">
      <w:pPr>
        <w:spacing w:after="120"/>
        <w:jc w:val="center"/>
        <w:rPr>
          <w:b/>
        </w:rPr>
      </w:pPr>
      <w:r w:rsidRPr="002C2570">
        <w:rPr>
          <w:b/>
        </w:rPr>
        <w:lastRenderedPageBreak/>
        <w:t>СОГЛАСОВАНО</w:t>
      </w:r>
    </w:p>
    <w:tbl>
      <w:tblPr>
        <w:tblW w:w="1020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622"/>
        <w:gridCol w:w="2126"/>
        <w:gridCol w:w="1559"/>
        <w:gridCol w:w="1559"/>
      </w:tblGrid>
      <w:tr w:rsidR="002C2570" w:rsidRPr="002C2570" w14:paraId="7B945BB6" w14:textId="77777777" w:rsidTr="00845464">
        <w:tc>
          <w:tcPr>
            <w:tcW w:w="2340" w:type="dxa"/>
            <w:vAlign w:val="center"/>
          </w:tcPr>
          <w:p w14:paraId="5EA733E0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Наименование организации, подразделения</w:t>
            </w:r>
          </w:p>
        </w:tc>
        <w:tc>
          <w:tcPr>
            <w:tcW w:w="2622" w:type="dxa"/>
            <w:vAlign w:val="center"/>
          </w:tcPr>
          <w:p w14:paraId="4F7DFA2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Должность исполнителя</w:t>
            </w:r>
          </w:p>
        </w:tc>
        <w:tc>
          <w:tcPr>
            <w:tcW w:w="2126" w:type="dxa"/>
            <w:vAlign w:val="center"/>
          </w:tcPr>
          <w:p w14:paraId="2EF2ABF2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Фамилия, имя, отчество</w:t>
            </w:r>
          </w:p>
        </w:tc>
        <w:tc>
          <w:tcPr>
            <w:tcW w:w="1559" w:type="dxa"/>
            <w:vAlign w:val="center"/>
          </w:tcPr>
          <w:p w14:paraId="2EBB2D78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Подпись</w:t>
            </w:r>
          </w:p>
        </w:tc>
        <w:tc>
          <w:tcPr>
            <w:tcW w:w="1559" w:type="dxa"/>
            <w:vAlign w:val="center"/>
          </w:tcPr>
          <w:p w14:paraId="5DCC242B" w14:textId="77777777" w:rsidR="00845464" w:rsidRPr="002C2570" w:rsidRDefault="00845464" w:rsidP="00626C0C">
            <w:pPr>
              <w:spacing w:line="276" w:lineRule="auto"/>
              <w:jc w:val="center"/>
              <w:rPr>
                <w:b/>
              </w:rPr>
            </w:pPr>
            <w:r w:rsidRPr="002C2570">
              <w:rPr>
                <w:b/>
              </w:rPr>
              <w:t>Дата</w:t>
            </w:r>
          </w:p>
        </w:tc>
      </w:tr>
      <w:tr w:rsidR="002C2570" w:rsidRPr="002C2570" w14:paraId="105BA311" w14:textId="77777777" w:rsidTr="00845464">
        <w:trPr>
          <w:trHeight w:val="567"/>
        </w:trPr>
        <w:tc>
          <w:tcPr>
            <w:tcW w:w="2340" w:type="dxa"/>
          </w:tcPr>
          <w:p w14:paraId="0DCCC5A6" w14:textId="77777777" w:rsidR="00845464" w:rsidRPr="002C2570" w:rsidRDefault="00845464" w:rsidP="00626C0C">
            <w:r w:rsidRPr="002C2570">
              <w:rPr>
                <w:szCs w:val="26"/>
              </w:rPr>
              <w:t>АО «Концерн ВКО «Алмаз – Антей»</w:t>
            </w:r>
          </w:p>
        </w:tc>
        <w:tc>
          <w:tcPr>
            <w:tcW w:w="2622" w:type="dxa"/>
          </w:tcPr>
          <w:p w14:paraId="03C727C9" w14:textId="77777777" w:rsidR="00845464" w:rsidRPr="002C2570" w:rsidRDefault="00845464" w:rsidP="00626C0C">
            <w:r w:rsidRPr="002C2570">
              <w:t>Руководитель направления внедрения автоматизированных систем (руководитель проекта)</w:t>
            </w:r>
          </w:p>
        </w:tc>
        <w:tc>
          <w:tcPr>
            <w:tcW w:w="2126" w:type="dxa"/>
          </w:tcPr>
          <w:p w14:paraId="0A4DF029" w14:textId="77777777" w:rsidR="00845464" w:rsidRPr="002C2570" w:rsidRDefault="00845464" w:rsidP="00626C0C">
            <w:r w:rsidRPr="002C2570">
              <w:t>Ганина Ю.В.</w:t>
            </w:r>
          </w:p>
        </w:tc>
        <w:tc>
          <w:tcPr>
            <w:tcW w:w="1559" w:type="dxa"/>
          </w:tcPr>
          <w:p w14:paraId="6B0319D4" w14:textId="77777777" w:rsidR="00845464" w:rsidRPr="002C2570" w:rsidRDefault="00845464" w:rsidP="00626C0C"/>
        </w:tc>
        <w:tc>
          <w:tcPr>
            <w:tcW w:w="1559" w:type="dxa"/>
          </w:tcPr>
          <w:p w14:paraId="7102B80C" w14:textId="77777777" w:rsidR="00845464" w:rsidRPr="002C2570" w:rsidRDefault="00845464" w:rsidP="00626C0C"/>
        </w:tc>
      </w:tr>
      <w:tr w:rsidR="002C2570" w:rsidRPr="002C2570" w14:paraId="4368179C" w14:textId="77777777" w:rsidTr="00845464">
        <w:trPr>
          <w:trHeight w:val="567"/>
        </w:trPr>
        <w:tc>
          <w:tcPr>
            <w:tcW w:w="2340" w:type="dxa"/>
          </w:tcPr>
          <w:p w14:paraId="6F185AE8" w14:textId="77777777" w:rsidR="00845464" w:rsidRPr="002C2570" w:rsidRDefault="00845464" w:rsidP="00626C0C">
            <w:r w:rsidRPr="002C2570">
              <w:t>ООО «</w:t>
            </w:r>
            <w:proofErr w:type="spellStart"/>
            <w:r w:rsidRPr="002C2570">
              <w:t>Синтеллект</w:t>
            </w:r>
            <w:proofErr w:type="spellEnd"/>
            <w:r w:rsidRPr="002C2570">
              <w:t>»</w:t>
            </w:r>
          </w:p>
        </w:tc>
        <w:tc>
          <w:tcPr>
            <w:tcW w:w="2622" w:type="dxa"/>
          </w:tcPr>
          <w:p w14:paraId="14647BF5" w14:textId="77777777" w:rsidR="00845464" w:rsidRPr="002C2570" w:rsidRDefault="00845464" w:rsidP="00626C0C">
            <w:r w:rsidRPr="002C2570">
              <w:t>Руководитель проекта</w:t>
            </w:r>
          </w:p>
        </w:tc>
        <w:tc>
          <w:tcPr>
            <w:tcW w:w="2126" w:type="dxa"/>
          </w:tcPr>
          <w:p w14:paraId="6DF41B47" w14:textId="77777777" w:rsidR="00845464" w:rsidRPr="002C2570" w:rsidRDefault="00845464" w:rsidP="00626C0C">
            <w:r w:rsidRPr="002C2570">
              <w:t>Родин С.А.</w:t>
            </w:r>
          </w:p>
        </w:tc>
        <w:tc>
          <w:tcPr>
            <w:tcW w:w="1559" w:type="dxa"/>
          </w:tcPr>
          <w:p w14:paraId="48C75240" w14:textId="77777777" w:rsidR="00845464" w:rsidRPr="002C2570" w:rsidRDefault="00845464" w:rsidP="00626C0C"/>
        </w:tc>
        <w:tc>
          <w:tcPr>
            <w:tcW w:w="1559" w:type="dxa"/>
          </w:tcPr>
          <w:p w14:paraId="21AB4AFA" w14:textId="77777777" w:rsidR="00845464" w:rsidRPr="002C2570" w:rsidRDefault="00845464" w:rsidP="00626C0C"/>
        </w:tc>
      </w:tr>
    </w:tbl>
    <w:p w14:paraId="0B5E9DC2" w14:textId="77777777" w:rsidR="00845464" w:rsidRPr="002C2570" w:rsidRDefault="00845464" w:rsidP="00845464"/>
    <w:sectPr w:rsidR="00845464" w:rsidRPr="002C2570" w:rsidSect="00EB4C5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2E357" w14:textId="77777777" w:rsidR="00133E85" w:rsidRDefault="00133E85">
      <w:r>
        <w:separator/>
      </w:r>
    </w:p>
  </w:endnote>
  <w:endnote w:type="continuationSeparator" w:id="0">
    <w:p w14:paraId="4093EF04" w14:textId="77777777" w:rsidR="00133E85" w:rsidRDefault="0013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08C2" w14:textId="77777777" w:rsidR="007320D6" w:rsidRDefault="007320D6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8D69A" w14:textId="77777777" w:rsidR="00133E85" w:rsidRDefault="00133E85">
      <w:r>
        <w:separator/>
      </w:r>
    </w:p>
  </w:footnote>
  <w:footnote w:type="continuationSeparator" w:id="0">
    <w:p w14:paraId="5CFFCB3D" w14:textId="77777777" w:rsidR="00133E85" w:rsidRDefault="00133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300146"/>
      <w:docPartObj>
        <w:docPartGallery w:val="Page Numbers (Top of Page)"/>
        <w:docPartUnique/>
      </w:docPartObj>
    </w:sdtPr>
    <w:sdtEndPr/>
    <w:sdtContent>
      <w:p w14:paraId="135B2AD2" w14:textId="0DB3992F" w:rsidR="007320D6" w:rsidRDefault="007320D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58E">
          <w:rPr>
            <w:noProof/>
          </w:rPr>
          <w:t>7</w:t>
        </w:r>
        <w:r>
          <w:fldChar w:fldCharType="end"/>
        </w:r>
      </w:p>
    </w:sdtContent>
  </w:sdt>
  <w:p w14:paraId="537608C0" w14:textId="77777777" w:rsidR="007320D6" w:rsidRDefault="007320D6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79602" w14:textId="41E4DD14" w:rsidR="007320D6" w:rsidRDefault="007320D6">
    <w:pPr>
      <w:pStyle w:val="af6"/>
      <w:jc w:val="center"/>
    </w:pPr>
  </w:p>
  <w:p w14:paraId="155B5FEA" w14:textId="77777777" w:rsidR="007320D6" w:rsidRDefault="007320D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815101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8">
    <w:nsid w:val="108F7557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F5AF7"/>
    <w:multiLevelType w:val="hybridMultilevel"/>
    <w:tmpl w:val="7C1EF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1">
    <w:nsid w:val="19DB15AE"/>
    <w:multiLevelType w:val="hybridMultilevel"/>
    <w:tmpl w:val="D670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B0039"/>
    <w:multiLevelType w:val="hybridMultilevel"/>
    <w:tmpl w:val="04AE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3CA2F31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121712"/>
    <w:multiLevelType w:val="hybridMultilevel"/>
    <w:tmpl w:val="7C1EF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21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2">
    <w:nsid w:val="411C13F2"/>
    <w:multiLevelType w:val="hybridMultilevel"/>
    <w:tmpl w:val="D670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8D6A90"/>
    <w:multiLevelType w:val="hybridMultilevel"/>
    <w:tmpl w:val="A4141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4B05B83"/>
    <w:multiLevelType w:val="hybridMultilevel"/>
    <w:tmpl w:val="DB526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8">
    <w:nsid w:val="4BA409F5"/>
    <w:multiLevelType w:val="multilevel"/>
    <w:tmpl w:val="79A63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4BC8739F"/>
    <w:multiLevelType w:val="hybridMultilevel"/>
    <w:tmpl w:val="04AE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1">
    <w:nsid w:val="554F70AA"/>
    <w:multiLevelType w:val="hybridMultilevel"/>
    <w:tmpl w:val="2D9E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BCF6A3B"/>
    <w:multiLevelType w:val="hybridMultilevel"/>
    <w:tmpl w:val="DEA8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F4440"/>
    <w:multiLevelType w:val="multilevel"/>
    <w:tmpl w:val="75C23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5BF91FC5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37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65A77454"/>
    <w:multiLevelType w:val="hybridMultilevel"/>
    <w:tmpl w:val="04AE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A06CD"/>
    <w:multiLevelType w:val="hybridMultilevel"/>
    <w:tmpl w:val="DD049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6F184898"/>
    <w:multiLevelType w:val="hybridMultilevel"/>
    <w:tmpl w:val="04AE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5">
    <w:nsid w:val="7D7D6BA6"/>
    <w:multiLevelType w:val="hybridMultilevel"/>
    <w:tmpl w:val="F8964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3"/>
  </w:num>
  <w:num w:numId="4">
    <w:abstractNumId w:val="5"/>
  </w:num>
  <w:num w:numId="5">
    <w:abstractNumId w:val="30"/>
  </w:num>
  <w:num w:numId="6">
    <w:abstractNumId w:val="14"/>
  </w:num>
  <w:num w:numId="7">
    <w:abstractNumId w:val="18"/>
  </w:num>
  <w:num w:numId="8">
    <w:abstractNumId w:val="28"/>
  </w:num>
  <w:num w:numId="9">
    <w:abstractNumId w:val="0"/>
  </w:num>
  <w:num w:numId="10">
    <w:abstractNumId w:val="32"/>
  </w:num>
  <w:num w:numId="11">
    <w:abstractNumId w:val="43"/>
  </w:num>
  <w:num w:numId="12">
    <w:abstractNumId w:val="24"/>
  </w:num>
  <w:num w:numId="13">
    <w:abstractNumId w:val="20"/>
  </w:num>
  <w:num w:numId="14">
    <w:abstractNumId w:val="44"/>
  </w:num>
  <w:num w:numId="15">
    <w:abstractNumId w:val="6"/>
  </w:num>
  <w:num w:numId="16">
    <w:abstractNumId w:val="16"/>
  </w:num>
  <w:num w:numId="17">
    <w:abstractNumId w:val="13"/>
  </w:num>
  <w:num w:numId="18">
    <w:abstractNumId w:val="4"/>
  </w:num>
  <w:num w:numId="19">
    <w:abstractNumId w:val="42"/>
  </w:num>
  <w:num w:numId="20">
    <w:abstractNumId w:val="26"/>
  </w:num>
  <w:num w:numId="21">
    <w:abstractNumId w:val="2"/>
  </w:num>
  <w:num w:numId="22">
    <w:abstractNumId w:val="37"/>
  </w:num>
  <w:num w:numId="23">
    <w:abstractNumId w:val="21"/>
  </w:num>
  <w:num w:numId="24">
    <w:abstractNumId w:val="10"/>
  </w:num>
  <w:num w:numId="25">
    <w:abstractNumId w:val="40"/>
  </w:num>
  <w:num w:numId="26">
    <w:abstractNumId w:val="36"/>
  </w:num>
  <w:num w:numId="27">
    <w:abstractNumId w:val="17"/>
  </w:num>
  <w:num w:numId="28">
    <w:abstractNumId w:val="31"/>
  </w:num>
  <w:num w:numId="29">
    <w:abstractNumId w:val="1"/>
  </w:num>
  <w:num w:numId="30">
    <w:abstractNumId w:val="33"/>
  </w:num>
  <w:num w:numId="31">
    <w:abstractNumId w:val="12"/>
  </w:num>
  <w:num w:numId="32">
    <w:abstractNumId w:val="39"/>
  </w:num>
  <w:num w:numId="33">
    <w:abstractNumId w:val="34"/>
  </w:num>
  <w:num w:numId="34">
    <w:abstractNumId w:val="23"/>
  </w:num>
  <w:num w:numId="35">
    <w:abstractNumId w:val="8"/>
  </w:num>
  <w:num w:numId="36">
    <w:abstractNumId w:val="35"/>
  </w:num>
  <w:num w:numId="37">
    <w:abstractNumId w:val="25"/>
  </w:num>
  <w:num w:numId="38">
    <w:abstractNumId w:val="22"/>
  </w:num>
  <w:num w:numId="39">
    <w:abstractNumId w:val="11"/>
  </w:num>
  <w:num w:numId="40">
    <w:abstractNumId w:val="9"/>
  </w:num>
  <w:num w:numId="41">
    <w:abstractNumId w:val="45"/>
  </w:num>
  <w:num w:numId="42">
    <w:abstractNumId w:val="15"/>
  </w:num>
  <w:num w:numId="43">
    <w:abstractNumId w:val="41"/>
  </w:num>
  <w:num w:numId="44">
    <w:abstractNumId w:val="29"/>
  </w:num>
  <w:num w:numId="45">
    <w:abstractNumId w:val="19"/>
  </w:num>
  <w:num w:numId="46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09"/>
    <w:rsid w:val="000018D2"/>
    <w:rsid w:val="000040A8"/>
    <w:rsid w:val="000046E4"/>
    <w:rsid w:val="00004F06"/>
    <w:rsid w:val="00006ABD"/>
    <w:rsid w:val="000076CA"/>
    <w:rsid w:val="000109B7"/>
    <w:rsid w:val="000259CB"/>
    <w:rsid w:val="00030C95"/>
    <w:rsid w:val="00031A64"/>
    <w:rsid w:val="0003746E"/>
    <w:rsid w:val="00043FFF"/>
    <w:rsid w:val="000508A4"/>
    <w:rsid w:val="00061CED"/>
    <w:rsid w:val="0006513B"/>
    <w:rsid w:val="00080C61"/>
    <w:rsid w:val="00083E1A"/>
    <w:rsid w:val="00084282"/>
    <w:rsid w:val="00084D79"/>
    <w:rsid w:val="00084DF5"/>
    <w:rsid w:val="00090DCC"/>
    <w:rsid w:val="00094503"/>
    <w:rsid w:val="000A202B"/>
    <w:rsid w:val="000B2CC2"/>
    <w:rsid w:val="000C0E37"/>
    <w:rsid w:val="000C28F2"/>
    <w:rsid w:val="000C309A"/>
    <w:rsid w:val="000C4B55"/>
    <w:rsid w:val="000C743D"/>
    <w:rsid w:val="000D027C"/>
    <w:rsid w:val="000D1A63"/>
    <w:rsid w:val="000D1D37"/>
    <w:rsid w:val="000E3701"/>
    <w:rsid w:val="000E384D"/>
    <w:rsid w:val="000E7573"/>
    <w:rsid w:val="000F0B22"/>
    <w:rsid w:val="000F4BFC"/>
    <w:rsid w:val="000F5CA3"/>
    <w:rsid w:val="000F6A26"/>
    <w:rsid w:val="000F70CF"/>
    <w:rsid w:val="001071DD"/>
    <w:rsid w:val="00110EE7"/>
    <w:rsid w:val="00115327"/>
    <w:rsid w:val="0012699E"/>
    <w:rsid w:val="001269E7"/>
    <w:rsid w:val="00126D8B"/>
    <w:rsid w:val="00130F94"/>
    <w:rsid w:val="001333A6"/>
    <w:rsid w:val="00133E85"/>
    <w:rsid w:val="0014117E"/>
    <w:rsid w:val="0014395C"/>
    <w:rsid w:val="00160353"/>
    <w:rsid w:val="0016390F"/>
    <w:rsid w:val="00166D92"/>
    <w:rsid w:val="00172279"/>
    <w:rsid w:val="001872F3"/>
    <w:rsid w:val="001919E8"/>
    <w:rsid w:val="001943F3"/>
    <w:rsid w:val="001A5B48"/>
    <w:rsid w:val="001A6602"/>
    <w:rsid w:val="001B2E02"/>
    <w:rsid w:val="001B560F"/>
    <w:rsid w:val="001C0CC0"/>
    <w:rsid w:val="001D62A2"/>
    <w:rsid w:val="001E0D99"/>
    <w:rsid w:val="001E79F1"/>
    <w:rsid w:val="001F03A2"/>
    <w:rsid w:val="001F4AE2"/>
    <w:rsid w:val="001F4B6B"/>
    <w:rsid w:val="001F5B85"/>
    <w:rsid w:val="001F6E27"/>
    <w:rsid w:val="00204997"/>
    <w:rsid w:val="002060A9"/>
    <w:rsid w:val="00211A08"/>
    <w:rsid w:val="00215029"/>
    <w:rsid w:val="002236F4"/>
    <w:rsid w:val="00231552"/>
    <w:rsid w:val="002363A4"/>
    <w:rsid w:val="002401A9"/>
    <w:rsid w:val="0024075D"/>
    <w:rsid w:val="00241381"/>
    <w:rsid w:val="00246078"/>
    <w:rsid w:val="00246E63"/>
    <w:rsid w:val="00251127"/>
    <w:rsid w:val="002558EF"/>
    <w:rsid w:val="00255A20"/>
    <w:rsid w:val="00256F01"/>
    <w:rsid w:val="00260264"/>
    <w:rsid w:val="002603C6"/>
    <w:rsid w:val="00261772"/>
    <w:rsid w:val="0026384B"/>
    <w:rsid w:val="00264EF2"/>
    <w:rsid w:val="002650FA"/>
    <w:rsid w:val="0026635B"/>
    <w:rsid w:val="00266388"/>
    <w:rsid w:val="00267FC8"/>
    <w:rsid w:val="00280D3F"/>
    <w:rsid w:val="002918F3"/>
    <w:rsid w:val="0029466C"/>
    <w:rsid w:val="00294915"/>
    <w:rsid w:val="0029577E"/>
    <w:rsid w:val="002A038C"/>
    <w:rsid w:val="002C01C4"/>
    <w:rsid w:val="002C2570"/>
    <w:rsid w:val="002C57E1"/>
    <w:rsid w:val="002C5F63"/>
    <w:rsid w:val="002D5598"/>
    <w:rsid w:val="002E7CF6"/>
    <w:rsid w:val="002F3844"/>
    <w:rsid w:val="002F6710"/>
    <w:rsid w:val="00307C6F"/>
    <w:rsid w:val="003129FB"/>
    <w:rsid w:val="00320017"/>
    <w:rsid w:val="003239BA"/>
    <w:rsid w:val="00325B41"/>
    <w:rsid w:val="00331836"/>
    <w:rsid w:val="003403A6"/>
    <w:rsid w:val="00342223"/>
    <w:rsid w:val="00344C20"/>
    <w:rsid w:val="00353D0F"/>
    <w:rsid w:val="00365EAC"/>
    <w:rsid w:val="00366562"/>
    <w:rsid w:val="003668BE"/>
    <w:rsid w:val="00376754"/>
    <w:rsid w:val="00381074"/>
    <w:rsid w:val="00381754"/>
    <w:rsid w:val="00384761"/>
    <w:rsid w:val="003907E8"/>
    <w:rsid w:val="00390852"/>
    <w:rsid w:val="003935B5"/>
    <w:rsid w:val="00395CBE"/>
    <w:rsid w:val="003960AC"/>
    <w:rsid w:val="00397EAE"/>
    <w:rsid w:val="003A4600"/>
    <w:rsid w:val="003A7223"/>
    <w:rsid w:val="003B3D19"/>
    <w:rsid w:val="003B7777"/>
    <w:rsid w:val="003C1CA9"/>
    <w:rsid w:val="003C29CB"/>
    <w:rsid w:val="003D1816"/>
    <w:rsid w:val="003E0E38"/>
    <w:rsid w:val="003E4C31"/>
    <w:rsid w:val="003F0686"/>
    <w:rsid w:val="004029E8"/>
    <w:rsid w:val="00404B38"/>
    <w:rsid w:val="0041346F"/>
    <w:rsid w:val="00414242"/>
    <w:rsid w:val="00420B50"/>
    <w:rsid w:val="00426F55"/>
    <w:rsid w:val="004271DC"/>
    <w:rsid w:val="00435890"/>
    <w:rsid w:val="00435A1F"/>
    <w:rsid w:val="00442296"/>
    <w:rsid w:val="004450D9"/>
    <w:rsid w:val="00447B9A"/>
    <w:rsid w:val="00451353"/>
    <w:rsid w:val="00451616"/>
    <w:rsid w:val="004649D4"/>
    <w:rsid w:val="004671E3"/>
    <w:rsid w:val="00475E06"/>
    <w:rsid w:val="00481D7C"/>
    <w:rsid w:val="0048657B"/>
    <w:rsid w:val="00493350"/>
    <w:rsid w:val="004A1D58"/>
    <w:rsid w:val="004A2757"/>
    <w:rsid w:val="004A4E5F"/>
    <w:rsid w:val="004C0A01"/>
    <w:rsid w:val="004D107D"/>
    <w:rsid w:val="004D3530"/>
    <w:rsid w:val="004D5063"/>
    <w:rsid w:val="004D776F"/>
    <w:rsid w:val="004E1AE9"/>
    <w:rsid w:val="004E5A53"/>
    <w:rsid w:val="004E5C7A"/>
    <w:rsid w:val="004F0156"/>
    <w:rsid w:val="004F0EE1"/>
    <w:rsid w:val="004F2DF7"/>
    <w:rsid w:val="004F7814"/>
    <w:rsid w:val="00501B2E"/>
    <w:rsid w:val="00505536"/>
    <w:rsid w:val="00507A89"/>
    <w:rsid w:val="00510F77"/>
    <w:rsid w:val="00512A31"/>
    <w:rsid w:val="005149DA"/>
    <w:rsid w:val="005249F0"/>
    <w:rsid w:val="005322F2"/>
    <w:rsid w:val="00535112"/>
    <w:rsid w:val="00540F12"/>
    <w:rsid w:val="0054235F"/>
    <w:rsid w:val="00543D9D"/>
    <w:rsid w:val="0054778C"/>
    <w:rsid w:val="005528AD"/>
    <w:rsid w:val="00561BE5"/>
    <w:rsid w:val="005625DD"/>
    <w:rsid w:val="005669A7"/>
    <w:rsid w:val="005735A3"/>
    <w:rsid w:val="00585395"/>
    <w:rsid w:val="00595152"/>
    <w:rsid w:val="005A33CC"/>
    <w:rsid w:val="005A369C"/>
    <w:rsid w:val="005B64E5"/>
    <w:rsid w:val="005C5F0B"/>
    <w:rsid w:val="005D07FA"/>
    <w:rsid w:val="005D3B1F"/>
    <w:rsid w:val="005D7178"/>
    <w:rsid w:val="005E2246"/>
    <w:rsid w:val="005E3BAB"/>
    <w:rsid w:val="005F5779"/>
    <w:rsid w:val="005F60E1"/>
    <w:rsid w:val="005F740D"/>
    <w:rsid w:val="006137DB"/>
    <w:rsid w:val="006362EC"/>
    <w:rsid w:val="00637409"/>
    <w:rsid w:val="00644055"/>
    <w:rsid w:val="00647E95"/>
    <w:rsid w:val="00654DFD"/>
    <w:rsid w:val="00656D3D"/>
    <w:rsid w:val="00657BE7"/>
    <w:rsid w:val="006615B4"/>
    <w:rsid w:val="00664A13"/>
    <w:rsid w:val="00664F07"/>
    <w:rsid w:val="00665B22"/>
    <w:rsid w:val="00674B3C"/>
    <w:rsid w:val="00677FBF"/>
    <w:rsid w:val="00681927"/>
    <w:rsid w:val="00682196"/>
    <w:rsid w:val="00686561"/>
    <w:rsid w:val="00687C20"/>
    <w:rsid w:val="0069024A"/>
    <w:rsid w:val="00693062"/>
    <w:rsid w:val="0069714B"/>
    <w:rsid w:val="006B1F8F"/>
    <w:rsid w:val="006B4597"/>
    <w:rsid w:val="006C10A9"/>
    <w:rsid w:val="006C39C9"/>
    <w:rsid w:val="006C4972"/>
    <w:rsid w:val="006D031A"/>
    <w:rsid w:val="006D3057"/>
    <w:rsid w:val="006E088B"/>
    <w:rsid w:val="006E12E4"/>
    <w:rsid w:val="006E27FC"/>
    <w:rsid w:val="006E417C"/>
    <w:rsid w:val="006E41CB"/>
    <w:rsid w:val="006F127D"/>
    <w:rsid w:val="006F2921"/>
    <w:rsid w:val="006F3D2E"/>
    <w:rsid w:val="006F4360"/>
    <w:rsid w:val="006F4D17"/>
    <w:rsid w:val="00703832"/>
    <w:rsid w:val="00711731"/>
    <w:rsid w:val="0071558C"/>
    <w:rsid w:val="00717A24"/>
    <w:rsid w:val="00717AFC"/>
    <w:rsid w:val="00724559"/>
    <w:rsid w:val="00724A7E"/>
    <w:rsid w:val="007320D6"/>
    <w:rsid w:val="00743B95"/>
    <w:rsid w:val="00747D95"/>
    <w:rsid w:val="007506B8"/>
    <w:rsid w:val="007530C3"/>
    <w:rsid w:val="007552EE"/>
    <w:rsid w:val="00757638"/>
    <w:rsid w:val="00764948"/>
    <w:rsid w:val="0076714A"/>
    <w:rsid w:val="00775C37"/>
    <w:rsid w:val="00781CD5"/>
    <w:rsid w:val="00791EEC"/>
    <w:rsid w:val="007965A4"/>
    <w:rsid w:val="0079716E"/>
    <w:rsid w:val="007A1389"/>
    <w:rsid w:val="007A141B"/>
    <w:rsid w:val="007A3333"/>
    <w:rsid w:val="007B241D"/>
    <w:rsid w:val="007B279F"/>
    <w:rsid w:val="007B3BBD"/>
    <w:rsid w:val="007C0336"/>
    <w:rsid w:val="007C504B"/>
    <w:rsid w:val="007D030C"/>
    <w:rsid w:val="007D4B6F"/>
    <w:rsid w:val="007D5DDF"/>
    <w:rsid w:val="007E0573"/>
    <w:rsid w:val="007E3F3B"/>
    <w:rsid w:val="007E6691"/>
    <w:rsid w:val="007E69BA"/>
    <w:rsid w:val="007E6DCE"/>
    <w:rsid w:val="007F1228"/>
    <w:rsid w:val="007F4326"/>
    <w:rsid w:val="007F71ED"/>
    <w:rsid w:val="008037FD"/>
    <w:rsid w:val="008045F3"/>
    <w:rsid w:val="00810163"/>
    <w:rsid w:val="00811965"/>
    <w:rsid w:val="008164D9"/>
    <w:rsid w:val="00820A52"/>
    <w:rsid w:val="00823BFA"/>
    <w:rsid w:val="00823C40"/>
    <w:rsid w:val="00824165"/>
    <w:rsid w:val="00826BE8"/>
    <w:rsid w:val="00830171"/>
    <w:rsid w:val="0083117D"/>
    <w:rsid w:val="00832DBE"/>
    <w:rsid w:val="0084317F"/>
    <w:rsid w:val="00845464"/>
    <w:rsid w:val="00853323"/>
    <w:rsid w:val="00855C1C"/>
    <w:rsid w:val="00857E58"/>
    <w:rsid w:val="0086330A"/>
    <w:rsid w:val="00880FF7"/>
    <w:rsid w:val="00881EA0"/>
    <w:rsid w:val="00883648"/>
    <w:rsid w:val="00884A9D"/>
    <w:rsid w:val="0089234F"/>
    <w:rsid w:val="00893731"/>
    <w:rsid w:val="00893F90"/>
    <w:rsid w:val="00894594"/>
    <w:rsid w:val="0089574F"/>
    <w:rsid w:val="008971E5"/>
    <w:rsid w:val="008A3C39"/>
    <w:rsid w:val="008A49B7"/>
    <w:rsid w:val="008B03C9"/>
    <w:rsid w:val="008B212A"/>
    <w:rsid w:val="008B2C3E"/>
    <w:rsid w:val="008B42B1"/>
    <w:rsid w:val="008C466B"/>
    <w:rsid w:val="008C48C4"/>
    <w:rsid w:val="008C5808"/>
    <w:rsid w:val="008D494A"/>
    <w:rsid w:val="008E5DDC"/>
    <w:rsid w:val="008F2276"/>
    <w:rsid w:val="008F4FB3"/>
    <w:rsid w:val="009040E8"/>
    <w:rsid w:val="00904A1D"/>
    <w:rsid w:val="00904D64"/>
    <w:rsid w:val="00913A87"/>
    <w:rsid w:val="009228EE"/>
    <w:rsid w:val="00932E5F"/>
    <w:rsid w:val="00934963"/>
    <w:rsid w:val="009355DE"/>
    <w:rsid w:val="00935F1B"/>
    <w:rsid w:val="00942E18"/>
    <w:rsid w:val="00943618"/>
    <w:rsid w:val="00956DFA"/>
    <w:rsid w:val="00962879"/>
    <w:rsid w:val="00973C63"/>
    <w:rsid w:val="00974AE1"/>
    <w:rsid w:val="00977F81"/>
    <w:rsid w:val="00980A33"/>
    <w:rsid w:val="00982B3A"/>
    <w:rsid w:val="00982BA4"/>
    <w:rsid w:val="00987C36"/>
    <w:rsid w:val="009901FD"/>
    <w:rsid w:val="0099105A"/>
    <w:rsid w:val="0099181E"/>
    <w:rsid w:val="009927D6"/>
    <w:rsid w:val="009A2132"/>
    <w:rsid w:val="009B239E"/>
    <w:rsid w:val="009B7D58"/>
    <w:rsid w:val="009D282B"/>
    <w:rsid w:val="009D34DC"/>
    <w:rsid w:val="009E4CDC"/>
    <w:rsid w:val="00A013F1"/>
    <w:rsid w:val="00A03DFA"/>
    <w:rsid w:val="00A051EF"/>
    <w:rsid w:val="00A104D4"/>
    <w:rsid w:val="00A15AFF"/>
    <w:rsid w:val="00A16FA2"/>
    <w:rsid w:val="00A200FB"/>
    <w:rsid w:val="00A205E9"/>
    <w:rsid w:val="00A21B01"/>
    <w:rsid w:val="00A25324"/>
    <w:rsid w:val="00A27A60"/>
    <w:rsid w:val="00A41D6F"/>
    <w:rsid w:val="00A4414B"/>
    <w:rsid w:val="00A473D5"/>
    <w:rsid w:val="00A501C7"/>
    <w:rsid w:val="00A5503F"/>
    <w:rsid w:val="00A56108"/>
    <w:rsid w:val="00A60A66"/>
    <w:rsid w:val="00A65CD7"/>
    <w:rsid w:val="00A70149"/>
    <w:rsid w:val="00A70B7E"/>
    <w:rsid w:val="00A72CEB"/>
    <w:rsid w:val="00A73EEC"/>
    <w:rsid w:val="00A761F7"/>
    <w:rsid w:val="00A77ADB"/>
    <w:rsid w:val="00A807A4"/>
    <w:rsid w:val="00A82E5B"/>
    <w:rsid w:val="00A8328D"/>
    <w:rsid w:val="00A848BD"/>
    <w:rsid w:val="00A8706D"/>
    <w:rsid w:val="00A910E3"/>
    <w:rsid w:val="00A91D37"/>
    <w:rsid w:val="00A92A17"/>
    <w:rsid w:val="00A97640"/>
    <w:rsid w:val="00AA2179"/>
    <w:rsid w:val="00AA4B3D"/>
    <w:rsid w:val="00AB360F"/>
    <w:rsid w:val="00AB38FC"/>
    <w:rsid w:val="00AB5CBF"/>
    <w:rsid w:val="00AC1517"/>
    <w:rsid w:val="00AD01DA"/>
    <w:rsid w:val="00AD04B5"/>
    <w:rsid w:val="00AD32B1"/>
    <w:rsid w:val="00AD4BCA"/>
    <w:rsid w:val="00AE4FDB"/>
    <w:rsid w:val="00AF0C73"/>
    <w:rsid w:val="00AF4229"/>
    <w:rsid w:val="00AF7B9A"/>
    <w:rsid w:val="00AF7C65"/>
    <w:rsid w:val="00B0525C"/>
    <w:rsid w:val="00B07601"/>
    <w:rsid w:val="00B07C3C"/>
    <w:rsid w:val="00B137F1"/>
    <w:rsid w:val="00B14117"/>
    <w:rsid w:val="00B21B17"/>
    <w:rsid w:val="00B269D9"/>
    <w:rsid w:val="00B32D70"/>
    <w:rsid w:val="00B37025"/>
    <w:rsid w:val="00B430FD"/>
    <w:rsid w:val="00B53BEB"/>
    <w:rsid w:val="00B54140"/>
    <w:rsid w:val="00B62AA9"/>
    <w:rsid w:val="00B81075"/>
    <w:rsid w:val="00B83CD7"/>
    <w:rsid w:val="00B86500"/>
    <w:rsid w:val="00B87F97"/>
    <w:rsid w:val="00B92357"/>
    <w:rsid w:val="00B92A5F"/>
    <w:rsid w:val="00B96DB1"/>
    <w:rsid w:val="00B971AF"/>
    <w:rsid w:val="00B978AA"/>
    <w:rsid w:val="00B97D72"/>
    <w:rsid w:val="00BA3567"/>
    <w:rsid w:val="00BA609E"/>
    <w:rsid w:val="00BB15C3"/>
    <w:rsid w:val="00BB2938"/>
    <w:rsid w:val="00BB2EFA"/>
    <w:rsid w:val="00BB73DC"/>
    <w:rsid w:val="00BC2838"/>
    <w:rsid w:val="00BC34A4"/>
    <w:rsid w:val="00BC5F99"/>
    <w:rsid w:val="00BC6323"/>
    <w:rsid w:val="00BD0161"/>
    <w:rsid w:val="00BD22B0"/>
    <w:rsid w:val="00BD4C04"/>
    <w:rsid w:val="00BD64A9"/>
    <w:rsid w:val="00BE0FEC"/>
    <w:rsid w:val="00BF6DF0"/>
    <w:rsid w:val="00BF740C"/>
    <w:rsid w:val="00C0045C"/>
    <w:rsid w:val="00C0168D"/>
    <w:rsid w:val="00C153C6"/>
    <w:rsid w:val="00C16226"/>
    <w:rsid w:val="00C1722C"/>
    <w:rsid w:val="00C17A03"/>
    <w:rsid w:val="00C20BEF"/>
    <w:rsid w:val="00C3072E"/>
    <w:rsid w:val="00C36EFD"/>
    <w:rsid w:val="00C4212A"/>
    <w:rsid w:val="00C503C6"/>
    <w:rsid w:val="00C56C09"/>
    <w:rsid w:val="00C571DE"/>
    <w:rsid w:val="00C61C29"/>
    <w:rsid w:val="00C61DC2"/>
    <w:rsid w:val="00C64DB7"/>
    <w:rsid w:val="00C737C4"/>
    <w:rsid w:val="00C73AC0"/>
    <w:rsid w:val="00C756FD"/>
    <w:rsid w:val="00C81AF6"/>
    <w:rsid w:val="00C82EA3"/>
    <w:rsid w:val="00C90946"/>
    <w:rsid w:val="00C91A3E"/>
    <w:rsid w:val="00C92F9E"/>
    <w:rsid w:val="00C93802"/>
    <w:rsid w:val="00CA36D5"/>
    <w:rsid w:val="00CA4073"/>
    <w:rsid w:val="00CA538F"/>
    <w:rsid w:val="00CB3ACB"/>
    <w:rsid w:val="00CB5440"/>
    <w:rsid w:val="00CB714A"/>
    <w:rsid w:val="00CB73A3"/>
    <w:rsid w:val="00CB7FA2"/>
    <w:rsid w:val="00CC1A80"/>
    <w:rsid w:val="00CE0C90"/>
    <w:rsid w:val="00CE180A"/>
    <w:rsid w:val="00CE27EF"/>
    <w:rsid w:val="00CE54C8"/>
    <w:rsid w:val="00CE5E3F"/>
    <w:rsid w:val="00CE7386"/>
    <w:rsid w:val="00CE7D3C"/>
    <w:rsid w:val="00CF3476"/>
    <w:rsid w:val="00CF7131"/>
    <w:rsid w:val="00D016DE"/>
    <w:rsid w:val="00D035A5"/>
    <w:rsid w:val="00D04C6E"/>
    <w:rsid w:val="00D1447D"/>
    <w:rsid w:val="00D14549"/>
    <w:rsid w:val="00D158C9"/>
    <w:rsid w:val="00D161FB"/>
    <w:rsid w:val="00D177F1"/>
    <w:rsid w:val="00D23DC1"/>
    <w:rsid w:val="00D30DEE"/>
    <w:rsid w:val="00D31EF6"/>
    <w:rsid w:val="00D4072F"/>
    <w:rsid w:val="00D4498D"/>
    <w:rsid w:val="00D55747"/>
    <w:rsid w:val="00D64932"/>
    <w:rsid w:val="00D665E2"/>
    <w:rsid w:val="00D74D67"/>
    <w:rsid w:val="00D754C0"/>
    <w:rsid w:val="00D81C8A"/>
    <w:rsid w:val="00DA41AD"/>
    <w:rsid w:val="00DB7396"/>
    <w:rsid w:val="00DB7E19"/>
    <w:rsid w:val="00DC16DF"/>
    <w:rsid w:val="00DC1F69"/>
    <w:rsid w:val="00DD02A3"/>
    <w:rsid w:val="00DD0745"/>
    <w:rsid w:val="00DD0D2F"/>
    <w:rsid w:val="00DE1B68"/>
    <w:rsid w:val="00DE5AFD"/>
    <w:rsid w:val="00DF0E53"/>
    <w:rsid w:val="00DF1C81"/>
    <w:rsid w:val="00DF7D73"/>
    <w:rsid w:val="00E13B98"/>
    <w:rsid w:val="00E17A32"/>
    <w:rsid w:val="00E21711"/>
    <w:rsid w:val="00E26A7E"/>
    <w:rsid w:val="00E307E6"/>
    <w:rsid w:val="00E34074"/>
    <w:rsid w:val="00E34D8F"/>
    <w:rsid w:val="00E35220"/>
    <w:rsid w:val="00E35BF8"/>
    <w:rsid w:val="00E35E4C"/>
    <w:rsid w:val="00E36DCD"/>
    <w:rsid w:val="00E4242D"/>
    <w:rsid w:val="00E4549F"/>
    <w:rsid w:val="00E45B45"/>
    <w:rsid w:val="00E47EA0"/>
    <w:rsid w:val="00E50360"/>
    <w:rsid w:val="00E5404D"/>
    <w:rsid w:val="00E568B0"/>
    <w:rsid w:val="00E56A19"/>
    <w:rsid w:val="00E56D15"/>
    <w:rsid w:val="00E57FF8"/>
    <w:rsid w:val="00E64A42"/>
    <w:rsid w:val="00E64B81"/>
    <w:rsid w:val="00E71C74"/>
    <w:rsid w:val="00E739E3"/>
    <w:rsid w:val="00E77A26"/>
    <w:rsid w:val="00E8192B"/>
    <w:rsid w:val="00E8223A"/>
    <w:rsid w:val="00E9062C"/>
    <w:rsid w:val="00E90998"/>
    <w:rsid w:val="00E93257"/>
    <w:rsid w:val="00E93AA5"/>
    <w:rsid w:val="00EA449E"/>
    <w:rsid w:val="00EA6398"/>
    <w:rsid w:val="00EB31B3"/>
    <w:rsid w:val="00EB332F"/>
    <w:rsid w:val="00EB39E3"/>
    <w:rsid w:val="00EB4C5F"/>
    <w:rsid w:val="00EC4A8C"/>
    <w:rsid w:val="00EC7F41"/>
    <w:rsid w:val="00ED530F"/>
    <w:rsid w:val="00ED6FB4"/>
    <w:rsid w:val="00EE71D6"/>
    <w:rsid w:val="00EF4957"/>
    <w:rsid w:val="00EF6A78"/>
    <w:rsid w:val="00EF73BD"/>
    <w:rsid w:val="00F0769F"/>
    <w:rsid w:val="00F154C4"/>
    <w:rsid w:val="00F16ACF"/>
    <w:rsid w:val="00F16D22"/>
    <w:rsid w:val="00F22355"/>
    <w:rsid w:val="00F25B4F"/>
    <w:rsid w:val="00F3558E"/>
    <w:rsid w:val="00F3705E"/>
    <w:rsid w:val="00F45D83"/>
    <w:rsid w:val="00F46BAA"/>
    <w:rsid w:val="00F5387D"/>
    <w:rsid w:val="00F616F3"/>
    <w:rsid w:val="00F61F4B"/>
    <w:rsid w:val="00F759C9"/>
    <w:rsid w:val="00F8570E"/>
    <w:rsid w:val="00F87601"/>
    <w:rsid w:val="00F93FC3"/>
    <w:rsid w:val="00F94B14"/>
    <w:rsid w:val="00F9573E"/>
    <w:rsid w:val="00F973B4"/>
    <w:rsid w:val="00FA42A7"/>
    <w:rsid w:val="00FA6B56"/>
    <w:rsid w:val="00FA718D"/>
    <w:rsid w:val="00FB14E4"/>
    <w:rsid w:val="00FB2572"/>
    <w:rsid w:val="00FB3145"/>
    <w:rsid w:val="00FC1C4B"/>
    <w:rsid w:val="00FC2978"/>
    <w:rsid w:val="00FC6702"/>
    <w:rsid w:val="00FD0FAF"/>
    <w:rsid w:val="00FD2FE6"/>
    <w:rsid w:val="00FE1A8E"/>
    <w:rsid w:val="00FF35AF"/>
    <w:rsid w:val="00FF6B6C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annotation text" w:locked="1" w:uiPriority="0"/>
    <w:lsdException w:name="header" w:locked="1" w:uiPriority="0"/>
    <w:lsdException w:name="footer" w:locked="1"/>
    <w:lsdException w:name="caption" w:locked="1" w:qFormat="1"/>
    <w:lsdException w:name="envelope address" w:uiPriority="0"/>
    <w:lsdException w:name="envelope return" w:uiPriority="0"/>
    <w:lsdException w:name="annotation reference" w:locked="1" w:uiPriority="0"/>
    <w:lsdException w:name="page number" w:locked="1" w:uiPriority="0"/>
    <w:lsdException w:name="List Bullet" w:locked="1" w:uiPriority="0"/>
    <w:lsdException w:name="List Bullet 2" w:uiPriority="0"/>
    <w:lsdException w:name="List Number 2" w:locked="1"/>
    <w:lsdException w:name="Title" w:locked="1" w:semiHidden="0" w:uiPriority="0" w:unhideWhenUsed="0" w:qFormat="1"/>
    <w:lsdException w:name="Default Paragraph Font" w:locked="1" w:uiPriority="0"/>
    <w:lsdException w:name="Body Text" w:locked="1" w:uiPriority="0"/>
    <w:lsdException w:name="Body Text Indent" w:locked="1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3" w:uiPriority="0"/>
    <w:lsdException w:name="FollowedHyperlink" w:locked="1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locked="1" w:uiPriority="0"/>
    <w:lsdException w:name="Plain Text" w:uiPriority="0"/>
    <w:lsdException w:name="HTML Acronym" w:uiPriority="0"/>
    <w:lsdException w:name="HTML Code" w:locked="1" w:uiPriority="0"/>
    <w:lsdException w:name="HTML Keyboard" w:uiPriority="0"/>
    <w:lsdException w:name="annotation subject" w:locked="1" w:uiPriority="0"/>
    <w:lsdException w:name="Balloon Text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1a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1a">
    <w:name w:val="Название Знак1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0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1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2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b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3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4">
    <w:name w:val="annotation reference"/>
    <w:rsid w:val="00535112"/>
    <w:rPr>
      <w:sz w:val="16"/>
      <w:szCs w:val="16"/>
    </w:rPr>
  </w:style>
  <w:style w:type="paragraph" w:styleId="aff5">
    <w:name w:val="annotation text"/>
    <w:basedOn w:val="a9"/>
    <w:link w:val="aff6"/>
    <w:rsid w:val="00535112"/>
    <w:rPr>
      <w:rFonts w:eastAsia="Times New Roman"/>
      <w:sz w:val="20"/>
      <w:szCs w:val="20"/>
      <w:lang w:eastAsia="ru-RU"/>
    </w:rPr>
  </w:style>
  <w:style w:type="character" w:customStyle="1" w:styleId="aff6">
    <w:name w:val="Текст примечания Знак"/>
    <w:link w:val="aff5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7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8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9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a">
    <w:name w:val="Рисунок"/>
    <w:basedOn w:val="a9"/>
    <w:next w:val="affb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b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c">
    <w:name w:val="annotation subject"/>
    <w:basedOn w:val="aff5"/>
    <w:next w:val="aff5"/>
    <w:link w:val="affd"/>
    <w:semiHidden/>
    <w:rsid w:val="00535112"/>
    <w:rPr>
      <w:b/>
      <w:bCs/>
    </w:rPr>
  </w:style>
  <w:style w:type="character" w:customStyle="1" w:styleId="affd">
    <w:name w:val="Тема примечания Знак"/>
    <w:link w:val="affc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e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">
    <w:name w:val="Document Map"/>
    <w:basedOn w:val="a9"/>
    <w:link w:val="afff0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0">
    <w:name w:val="Схема документа Знак"/>
    <w:link w:val="afff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1">
    <w:name w:val="Body Text Indent"/>
    <w:aliases w:val="Нумерованный список !!,Основной текст 1"/>
    <w:basedOn w:val="a9"/>
    <w:link w:val="afff2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2">
    <w:name w:val="Основной текст с отступом Знак"/>
    <w:aliases w:val="Нумерованный список !! Знак,Основной текст 1 Знак"/>
    <w:link w:val="afff1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3"/>
    <w:next w:val="-1"/>
    <w:rsid w:val="00535112"/>
    <w:pPr>
      <w:spacing w:before="0" w:after="0"/>
    </w:pPr>
    <w:rPr>
      <w:color w:val="FFFFFF"/>
    </w:rPr>
  </w:style>
  <w:style w:type="paragraph" w:customStyle="1" w:styleId="afff3">
    <w:name w:val="Название таблицы"/>
    <w:basedOn w:val="aff3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4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5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6">
    <w:name w:val="ГС_Основной_текст"/>
    <w:link w:val="afff7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7">
    <w:name w:val="ГС_Основной_текст Знак"/>
    <w:link w:val="afff6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8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9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a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b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9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c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1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d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3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4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5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5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e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6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7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7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8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0"/>
    <w:uiPriority w:val="99"/>
    <w:qFormat/>
    <w:rsid w:val="00EB4C5F"/>
    <w:pPr>
      <w:numPr>
        <w:numId w:val="19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20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1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2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3">
    <w:name w:val="Текст документа Знак"/>
    <w:basedOn w:val="a9"/>
    <w:link w:val="affff4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4">
    <w:name w:val="Текст документа Знак Знак"/>
    <w:link w:val="affff3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3"/>
    <w:rsid w:val="00EB4C5F"/>
    <w:pPr>
      <w:numPr>
        <w:numId w:val="22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0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c">
    <w:name w:val="Обычный 1"/>
    <w:basedOn w:val="a9"/>
    <w:link w:val="1d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d">
    <w:name w:val="Обычный 1 Знак"/>
    <w:link w:val="1c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5"/>
    <w:rsid w:val="00EB4C5F"/>
    <w:pPr>
      <w:numPr>
        <w:numId w:val="23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6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7">
    <w:name w:val="_Полужирный"/>
    <w:basedOn w:val="ab"/>
    <w:uiPriority w:val="1"/>
    <w:qFormat/>
    <w:rsid w:val="00EB4C5F"/>
    <w:rPr>
      <w:b/>
    </w:rPr>
  </w:style>
  <w:style w:type="paragraph" w:styleId="affff5">
    <w:name w:val="Plain Text"/>
    <w:basedOn w:val="a9"/>
    <w:link w:val="affff8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8">
    <w:name w:val="Текст Знак"/>
    <w:basedOn w:val="ab"/>
    <w:link w:val="affff5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4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5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6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7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2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033102-A318-436B-B186-F2863040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Пользователь Windows</cp:lastModifiedBy>
  <cp:revision>121</cp:revision>
  <cp:lastPrinted>2015-12-21T14:34:00Z</cp:lastPrinted>
  <dcterms:created xsi:type="dcterms:W3CDTF">2018-12-12T09:03:00Z</dcterms:created>
  <dcterms:modified xsi:type="dcterms:W3CDTF">2018-12-12T13:14:00Z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