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702CA" w14:textId="005201E5" w:rsidR="008611FA" w:rsidRPr="001D1336" w:rsidRDefault="002A2326" w:rsidP="005E5260">
      <w:pPr>
        <w:jc w:val="center"/>
        <w:rPr>
          <w:b/>
        </w:rPr>
      </w:pPr>
      <w:r>
        <w:rPr>
          <w:b/>
        </w:rPr>
        <w:t xml:space="preserve">ИНСТРУКЦИЯ ПО ПРОЦЕССУ СОГЛАСОВАНИЯ </w:t>
      </w:r>
      <w:r w:rsidR="001D1336">
        <w:rPr>
          <w:b/>
        </w:rPr>
        <w:t>ДОКУМЕНТОВ</w:t>
      </w:r>
      <w:r w:rsidR="00E62889">
        <w:rPr>
          <w:b/>
        </w:rPr>
        <w:t xml:space="preserve"> В СЭД</w:t>
      </w:r>
    </w:p>
    <w:p w14:paraId="0CD150C5" w14:textId="61F1ABD3" w:rsidR="00A502DA" w:rsidRPr="00881628" w:rsidRDefault="00A502DA" w:rsidP="005E5260">
      <w:pPr>
        <w:jc w:val="center"/>
      </w:pPr>
      <w:r w:rsidRPr="00881628">
        <w:t>(на примере Служебной записки)</w:t>
      </w:r>
      <w:bookmarkStart w:id="0" w:name="_GoBack"/>
      <w:bookmarkEnd w:id="0"/>
    </w:p>
    <w:p w14:paraId="55AC6CA7" w14:textId="77777777" w:rsidR="00010935" w:rsidRPr="00010935" w:rsidRDefault="00010935" w:rsidP="00213048">
      <w:pPr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6"/>
        <w:gridCol w:w="5120"/>
      </w:tblGrid>
      <w:tr w:rsidR="008E48C0" w:rsidRPr="00AB1E5B" w14:paraId="1316D4D1" w14:textId="77777777" w:rsidTr="00B8278C">
        <w:trPr>
          <w:trHeight w:val="1594"/>
        </w:trPr>
        <w:tc>
          <w:tcPr>
            <w:tcW w:w="5586" w:type="dxa"/>
            <w:tcBorders>
              <w:bottom w:val="nil"/>
            </w:tcBorders>
          </w:tcPr>
          <w:p w14:paraId="019DD38E" w14:textId="77777777" w:rsidR="0045471E" w:rsidRDefault="00144FBB" w:rsidP="00453EBE">
            <w:pPr>
              <w:tabs>
                <w:tab w:val="left" w:pos="252"/>
                <w:tab w:val="left" w:pos="492"/>
              </w:tabs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9EF67BB" wp14:editId="0187B095">
                  <wp:extent cx="3204782" cy="590354"/>
                  <wp:effectExtent l="0" t="0" r="0" b="63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reenshot_1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871" cy="60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F53E8" w14:textId="1E03FC36" w:rsidR="009C1854" w:rsidRPr="00130B10" w:rsidRDefault="009C1854" w:rsidP="00453EBE">
            <w:pPr>
              <w:tabs>
                <w:tab w:val="left" w:pos="252"/>
                <w:tab w:val="left" w:pos="492"/>
              </w:tabs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120" w:type="dxa"/>
            <w:tcBorders>
              <w:bottom w:val="nil"/>
            </w:tcBorders>
          </w:tcPr>
          <w:p w14:paraId="7772A9B2" w14:textId="395D5D57" w:rsidR="00CC6D39" w:rsidRDefault="00A502DA" w:rsidP="00CC6D39">
            <w:pPr>
              <w:tabs>
                <w:tab w:val="left" w:pos="252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CC6D39" w:rsidRPr="00AB1E5B">
              <w:rPr>
                <w:b/>
                <w:sz w:val="20"/>
                <w:szCs w:val="20"/>
              </w:rPr>
              <w:t>. </w:t>
            </w:r>
            <w:r w:rsidR="00F9138A">
              <w:rPr>
                <w:b/>
                <w:sz w:val="20"/>
                <w:szCs w:val="20"/>
              </w:rPr>
              <w:t>Процесс согласования</w:t>
            </w:r>
            <w:r w:rsidR="005E5260">
              <w:rPr>
                <w:b/>
                <w:sz w:val="20"/>
                <w:szCs w:val="20"/>
              </w:rPr>
              <w:t xml:space="preserve"> (на примере Служебной записки)</w:t>
            </w:r>
            <w:r w:rsidR="00CC6D39">
              <w:rPr>
                <w:b/>
                <w:sz w:val="20"/>
                <w:szCs w:val="20"/>
              </w:rPr>
              <w:t>.</w:t>
            </w:r>
          </w:p>
          <w:p w14:paraId="5167B851" w14:textId="23B03FCC" w:rsidR="009A54BD" w:rsidRPr="009A54BD" w:rsidRDefault="00A502DA" w:rsidP="009345E9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C6D39" w:rsidRPr="00CC6D39">
              <w:rPr>
                <w:sz w:val="20"/>
                <w:szCs w:val="20"/>
              </w:rPr>
              <w:t>.1.</w:t>
            </w:r>
            <w:r w:rsidR="00CC6D39">
              <w:rPr>
                <w:sz w:val="20"/>
                <w:szCs w:val="20"/>
              </w:rPr>
              <w:t> </w:t>
            </w:r>
            <w:r w:rsidR="006F4787">
              <w:rPr>
                <w:sz w:val="20"/>
                <w:szCs w:val="20"/>
              </w:rPr>
              <w:t xml:space="preserve">В представлении </w:t>
            </w:r>
            <w:r w:rsidR="006F4787" w:rsidRPr="00A45318">
              <w:rPr>
                <w:sz w:val="20"/>
                <w:szCs w:val="20"/>
              </w:rPr>
              <w:t>«</w:t>
            </w:r>
            <w:r w:rsidR="006F4787" w:rsidRPr="00A45318">
              <w:rPr>
                <w:rFonts w:cs="Arial"/>
                <w:sz w:val="20"/>
                <w:szCs w:val="20"/>
              </w:rPr>
              <w:t>Мои задания</w:t>
            </w:r>
            <w:r w:rsidR="006F4787" w:rsidRPr="00A45318">
              <w:rPr>
                <w:sz w:val="20"/>
                <w:szCs w:val="20"/>
              </w:rPr>
              <w:t xml:space="preserve">» </w:t>
            </w:r>
            <w:r w:rsidR="006F4787" w:rsidRPr="00A45318">
              <w:rPr>
                <w:sz w:val="20"/>
                <w:szCs w:val="20"/>
              </w:rPr>
              <w:sym w:font="Symbol" w:char="F0AE"/>
            </w:r>
            <w:r w:rsidR="006F4787" w:rsidRPr="00A45318">
              <w:rPr>
                <w:rFonts w:cs="Arial"/>
                <w:sz w:val="20"/>
                <w:szCs w:val="20"/>
              </w:rPr>
              <w:t xml:space="preserve"> </w:t>
            </w:r>
            <w:r w:rsidR="006F4787" w:rsidRPr="00A45318">
              <w:rPr>
                <w:sz w:val="20"/>
                <w:szCs w:val="20"/>
              </w:rPr>
              <w:t>«</w:t>
            </w:r>
            <w:r w:rsidR="006F4787" w:rsidRPr="00A45318">
              <w:rPr>
                <w:rFonts w:cs="Arial"/>
                <w:sz w:val="20"/>
                <w:szCs w:val="20"/>
              </w:rPr>
              <w:t>По типу задания</w:t>
            </w:r>
            <w:r w:rsidR="006F4787" w:rsidRPr="00A45318">
              <w:rPr>
                <w:sz w:val="20"/>
                <w:szCs w:val="20"/>
              </w:rPr>
              <w:t>»</w:t>
            </w:r>
            <w:r w:rsidR="006F4787" w:rsidRPr="00A45318">
              <w:rPr>
                <w:rFonts w:cs="Arial"/>
                <w:sz w:val="20"/>
                <w:szCs w:val="20"/>
              </w:rPr>
              <w:t xml:space="preserve"> </w:t>
            </w:r>
            <w:r w:rsidR="006F4787" w:rsidRPr="00A45318">
              <w:rPr>
                <w:sz w:val="20"/>
                <w:szCs w:val="20"/>
              </w:rPr>
              <w:sym w:font="Symbol" w:char="F0AE"/>
            </w:r>
            <w:r w:rsidR="006F4787" w:rsidRPr="00A45318">
              <w:rPr>
                <w:rFonts w:cs="Arial"/>
                <w:sz w:val="20"/>
                <w:szCs w:val="20"/>
              </w:rPr>
              <w:t xml:space="preserve"> </w:t>
            </w:r>
            <w:r w:rsidR="006F4787" w:rsidRPr="00A45318">
              <w:rPr>
                <w:sz w:val="20"/>
                <w:szCs w:val="20"/>
              </w:rPr>
              <w:t>«</w:t>
            </w:r>
            <w:r w:rsidR="006F4787" w:rsidRPr="00A45318">
              <w:rPr>
                <w:rFonts w:cs="Arial"/>
                <w:sz w:val="20"/>
                <w:szCs w:val="20"/>
              </w:rPr>
              <w:t>Согласование</w:t>
            </w:r>
            <w:r w:rsidR="006F4787" w:rsidRPr="00A45318">
              <w:rPr>
                <w:sz w:val="20"/>
                <w:szCs w:val="20"/>
              </w:rPr>
              <w:t>»</w:t>
            </w:r>
            <w:r w:rsidR="006F4787">
              <w:rPr>
                <w:sz w:val="20"/>
                <w:szCs w:val="20"/>
              </w:rPr>
              <w:t xml:space="preserve"> найти карточку с заданием на согласование, открыть двойным </w:t>
            </w:r>
            <w:r w:rsidR="009345E9">
              <w:rPr>
                <w:sz w:val="20"/>
                <w:szCs w:val="20"/>
              </w:rPr>
              <w:t>нажатием</w:t>
            </w:r>
            <w:r w:rsidR="006F4787">
              <w:rPr>
                <w:sz w:val="20"/>
                <w:szCs w:val="20"/>
              </w:rPr>
              <w:t xml:space="preserve"> </w:t>
            </w:r>
            <w:r w:rsidR="009345E9">
              <w:rPr>
                <w:sz w:val="20"/>
                <w:szCs w:val="20"/>
              </w:rPr>
              <w:t xml:space="preserve">левой кнопки </w:t>
            </w:r>
            <w:r w:rsidR="006F4787">
              <w:rPr>
                <w:sz w:val="20"/>
                <w:szCs w:val="20"/>
              </w:rPr>
              <w:t>мыши.</w:t>
            </w:r>
          </w:p>
        </w:tc>
      </w:tr>
      <w:tr w:rsidR="008E48C0" w:rsidRPr="00AB1E5B" w14:paraId="280A8885" w14:textId="77777777" w:rsidTr="00290130">
        <w:trPr>
          <w:trHeight w:val="2187"/>
        </w:trPr>
        <w:tc>
          <w:tcPr>
            <w:tcW w:w="5586" w:type="dxa"/>
            <w:tcBorders>
              <w:top w:val="nil"/>
              <w:bottom w:val="nil"/>
            </w:tcBorders>
          </w:tcPr>
          <w:p w14:paraId="0B126700" w14:textId="475D3656" w:rsidR="00154777" w:rsidRDefault="003E1327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A54B6" wp14:editId="261B26B8">
                  <wp:extent cx="3337454" cy="11303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creenshot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713" cy="114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135C6" w14:textId="5B2EE72C" w:rsidR="00136A55" w:rsidRDefault="00136A55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2879937F" w14:textId="61B92F16" w:rsidR="004F578B" w:rsidRDefault="00A502DA" w:rsidP="009345E9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54777">
              <w:rPr>
                <w:sz w:val="20"/>
                <w:szCs w:val="20"/>
              </w:rPr>
              <w:t>.2. </w:t>
            </w:r>
            <w:r w:rsidR="004F578B" w:rsidRPr="004F578B">
              <w:rPr>
                <w:i/>
                <w:sz w:val="20"/>
                <w:szCs w:val="20"/>
              </w:rPr>
              <w:t>Взятие задания в работу.</w:t>
            </w:r>
          </w:p>
          <w:p w14:paraId="37C8A90F" w14:textId="1F039B7A" w:rsidR="00136A55" w:rsidRDefault="006F4787" w:rsidP="004F578B">
            <w:pPr>
              <w:tabs>
                <w:tab w:val="left" w:pos="252"/>
                <w:tab w:val="left" w:pos="492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4F578B">
              <w:rPr>
                <w:sz w:val="20"/>
                <w:szCs w:val="20"/>
              </w:rPr>
              <w:t xml:space="preserve"> карточке документа справа отображены задания по документу. В</w:t>
            </w:r>
            <w:r>
              <w:rPr>
                <w:sz w:val="20"/>
                <w:szCs w:val="20"/>
              </w:rPr>
              <w:t>зять задание</w:t>
            </w:r>
            <w:r w:rsidR="004F578B">
              <w:rPr>
                <w:sz w:val="20"/>
                <w:szCs w:val="20"/>
              </w:rPr>
              <w:t>, адресованное вам лично или на вашу роль, в работу</w:t>
            </w:r>
            <w:r>
              <w:rPr>
                <w:sz w:val="20"/>
                <w:szCs w:val="20"/>
              </w:rPr>
              <w:t>. Для этого нажать кнопку «В работу».</w:t>
            </w:r>
          </w:p>
        </w:tc>
      </w:tr>
      <w:tr w:rsidR="008E48C0" w:rsidRPr="00AB1E5B" w14:paraId="51F95C54" w14:textId="77777777" w:rsidTr="00A10E84">
        <w:trPr>
          <w:trHeight w:val="20"/>
        </w:trPr>
        <w:tc>
          <w:tcPr>
            <w:tcW w:w="5586" w:type="dxa"/>
            <w:tcBorders>
              <w:top w:val="nil"/>
              <w:bottom w:val="nil"/>
            </w:tcBorders>
          </w:tcPr>
          <w:p w14:paraId="7F717FD8" w14:textId="6A30E95C" w:rsidR="00E93CD3" w:rsidRDefault="00FB2A9F" w:rsidP="001E391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756D6C" wp14:editId="678EFA8B">
                  <wp:extent cx="2493429" cy="1120536"/>
                  <wp:effectExtent l="0" t="0" r="254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888" cy="113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8D9D1" w14:textId="4A901C1D" w:rsidR="00E93CD3" w:rsidRPr="00D0701C" w:rsidRDefault="00E93CD3" w:rsidP="00E93CD3">
            <w:pPr>
              <w:tabs>
                <w:tab w:val="left" w:pos="252"/>
                <w:tab w:val="left" w:pos="492"/>
              </w:tabs>
              <w:jc w:val="center"/>
              <w:rPr>
                <w:noProof/>
                <w:lang w:val="en-US"/>
              </w:rPr>
            </w:pP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3F7B98BD" w14:textId="1518D197" w:rsidR="00630B11" w:rsidRDefault="00A502DA" w:rsidP="001E3912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="00154777">
              <w:rPr>
                <w:sz w:val="20"/>
                <w:szCs w:val="20"/>
              </w:rPr>
              <w:t>. </w:t>
            </w:r>
            <w:r w:rsidR="00630B11" w:rsidRPr="00630B11">
              <w:rPr>
                <w:i/>
                <w:sz w:val="20"/>
                <w:szCs w:val="20"/>
              </w:rPr>
              <w:t>Согласование документа.</w:t>
            </w:r>
          </w:p>
          <w:p w14:paraId="3198E797" w14:textId="3A6D9F9E" w:rsidR="00E93CD3" w:rsidRPr="00E93CD3" w:rsidRDefault="00630B11" w:rsidP="00630B11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карточке </w:t>
            </w:r>
            <w:r w:rsidR="00124D0B">
              <w:rPr>
                <w:sz w:val="20"/>
                <w:szCs w:val="20"/>
              </w:rPr>
              <w:t>задания «Согласование» доступны два варианта завершения задания («Согласовать» и «Не согласовать»), а также возможность выбрать дополнительные действия («Еще»):</w:t>
            </w:r>
          </w:p>
        </w:tc>
      </w:tr>
      <w:tr w:rsidR="00A10E84" w:rsidRPr="00AB1E5B" w14:paraId="247E2F6F" w14:textId="77777777" w:rsidTr="00A10E84">
        <w:trPr>
          <w:trHeight w:val="20"/>
        </w:trPr>
        <w:tc>
          <w:tcPr>
            <w:tcW w:w="5586" w:type="dxa"/>
            <w:tcBorders>
              <w:top w:val="nil"/>
              <w:bottom w:val="nil"/>
            </w:tcBorders>
          </w:tcPr>
          <w:p w14:paraId="17EE6FC5" w14:textId="64EBA6A9" w:rsidR="00A10E84" w:rsidRDefault="00A10E84" w:rsidP="001E391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659276" wp14:editId="34D917B1">
                  <wp:extent cx="2454236" cy="1337244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14" cy="134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5C7A9" w14:textId="77777777" w:rsidR="00A10E84" w:rsidRDefault="00A10E84" w:rsidP="001E391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38D3B782" w14:textId="77777777" w:rsidR="00A10E84" w:rsidRDefault="00A10E84" w:rsidP="001E3912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 нажатии «Согласовать» в поле «Комментарий» ввести (не обязательно) комментарий и подтвердить решение, нажав кнопку «Согласовать».</w:t>
            </w:r>
            <w:proofErr w:type="gramEnd"/>
          </w:p>
          <w:p w14:paraId="1EDEEF2E" w14:textId="24558898" w:rsidR="00A10E84" w:rsidRDefault="001D3467" w:rsidP="001E3912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 будет согласован</w:t>
            </w:r>
            <w:r w:rsidR="00A10E84">
              <w:rPr>
                <w:sz w:val="20"/>
                <w:szCs w:val="20"/>
              </w:rPr>
              <w:t>, изменит свое состояние и перейдет на следующий этап «Подписание».</w:t>
            </w:r>
          </w:p>
          <w:p w14:paraId="00416AF7" w14:textId="77777777" w:rsidR="00A10E84" w:rsidRDefault="00A10E84" w:rsidP="001E3912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</w:p>
          <w:p w14:paraId="4E296115" w14:textId="1BECC653" w:rsidR="00A10E84" w:rsidRDefault="00A10E84" w:rsidP="001E3912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 w:rsidRPr="00A10E84">
              <w:rPr>
                <w:i/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</w:rPr>
              <w:t>: в зависимости от вида документа состояния и этапы документа после согласования могут отличаться.</w:t>
            </w:r>
          </w:p>
        </w:tc>
      </w:tr>
      <w:tr w:rsidR="001E3912" w:rsidRPr="00AB1E5B" w14:paraId="2E031D02" w14:textId="77777777" w:rsidTr="00F168CB">
        <w:trPr>
          <w:trHeight w:val="20"/>
        </w:trPr>
        <w:tc>
          <w:tcPr>
            <w:tcW w:w="5586" w:type="dxa"/>
            <w:tcBorders>
              <w:top w:val="nil"/>
              <w:bottom w:val="nil"/>
            </w:tcBorders>
          </w:tcPr>
          <w:p w14:paraId="3C2634AC" w14:textId="698A7899" w:rsidR="001E3912" w:rsidRDefault="001E3912" w:rsidP="00E93CD3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C683FD" wp14:editId="1CE79D42">
                  <wp:extent cx="2465444" cy="1321387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reenshot_2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656" cy="134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7D8C5" w14:textId="159358E8" w:rsidR="001E3912" w:rsidRDefault="001E3912" w:rsidP="00E93CD3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0D47AE53" w14:textId="77777777" w:rsidR="001E3912" w:rsidRDefault="001D3467" w:rsidP="001D3467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«Не согласовать» в поле «Комментарий» необходимо ввести причину отказа и подтвердить решение, нажав кнопку «Не согласовать».</w:t>
            </w:r>
          </w:p>
          <w:p w14:paraId="26D3FFA5" w14:textId="4460CC14" w:rsidR="001D3467" w:rsidRPr="001D3467" w:rsidRDefault="001D3467" w:rsidP="00BA538F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Документ не будет </w:t>
            </w:r>
            <w:r w:rsidR="00BA538F">
              <w:rPr>
                <w:sz w:val="20"/>
                <w:szCs w:val="20"/>
              </w:rPr>
              <w:t>согласован</w:t>
            </w:r>
            <w:r>
              <w:rPr>
                <w:sz w:val="20"/>
                <w:szCs w:val="20"/>
              </w:rPr>
              <w:t>, изменит свое состояние и перейдет на следующий этап (этап «Доработка» Инициатором).</w:t>
            </w:r>
          </w:p>
        </w:tc>
      </w:tr>
      <w:tr w:rsidR="008E48C0" w:rsidRPr="00AB1E5B" w14:paraId="0EDCFC09" w14:textId="77777777" w:rsidTr="00F168CB">
        <w:trPr>
          <w:trHeight w:val="20"/>
        </w:trPr>
        <w:tc>
          <w:tcPr>
            <w:tcW w:w="5586" w:type="dxa"/>
            <w:tcBorders>
              <w:top w:val="nil"/>
              <w:bottom w:val="single" w:sz="4" w:space="0" w:color="auto"/>
            </w:tcBorders>
          </w:tcPr>
          <w:p w14:paraId="6E9088B9" w14:textId="11F75583" w:rsidR="00154777" w:rsidRDefault="002A6434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6AD6B" wp14:editId="2330E9AD">
                  <wp:extent cx="2487903" cy="1649092"/>
                  <wp:effectExtent l="0" t="0" r="8255" b="889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creenshot_2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849" cy="166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FD4B4" w14:textId="611B4770" w:rsidR="0045471E" w:rsidRDefault="0045471E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nil"/>
              <w:bottom w:val="single" w:sz="4" w:space="0" w:color="auto"/>
            </w:tcBorders>
          </w:tcPr>
          <w:p w14:paraId="2BFFC95F" w14:textId="39983942" w:rsidR="00D0701C" w:rsidRPr="00B35C4F" w:rsidRDefault="00B35C4F" w:rsidP="00B35C4F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</w:t>
            </w:r>
            <w:r w:rsidR="005F1D2E" w:rsidRPr="00B35C4F">
              <w:rPr>
                <w:sz w:val="20"/>
                <w:szCs w:val="20"/>
              </w:rPr>
              <w:t>«</w:t>
            </w:r>
            <w:r w:rsidR="00154777" w:rsidRPr="00B35C4F">
              <w:rPr>
                <w:sz w:val="20"/>
                <w:szCs w:val="20"/>
              </w:rPr>
              <w:t>Еще</w:t>
            </w:r>
            <w:r w:rsidR="005F1D2E" w:rsidRPr="00B35C4F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предлагается выбор</w:t>
            </w:r>
            <w:r w:rsidR="00154777" w:rsidRPr="00B35C4F">
              <w:rPr>
                <w:sz w:val="20"/>
                <w:szCs w:val="20"/>
              </w:rPr>
              <w:t xml:space="preserve"> </w:t>
            </w:r>
            <w:r w:rsidR="0046510C" w:rsidRPr="00B35C4F">
              <w:rPr>
                <w:sz w:val="20"/>
                <w:szCs w:val="20"/>
              </w:rPr>
              <w:t>дополнительных дей</w:t>
            </w:r>
            <w:r w:rsidR="00154777" w:rsidRPr="00B35C4F">
              <w:rPr>
                <w:sz w:val="20"/>
                <w:szCs w:val="20"/>
              </w:rPr>
              <w:t>с</w:t>
            </w:r>
            <w:r w:rsidR="0046510C" w:rsidRPr="00B35C4F">
              <w:rPr>
                <w:sz w:val="20"/>
                <w:szCs w:val="20"/>
              </w:rPr>
              <w:t>т</w:t>
            </w:r>
            <w:r w:rsidR="00154777" w:rsidRPr="00B35C4F">
              <w:rPr>
                <w:sz w:val="20"/>
                <w:szCs w:val="20"/>
              </w:rPr>
              <w:t>вий:</w:t>
            </w:r>
          </w:p>
        </w:tc>
      </w:tr>
      <w:tr w:rsidR="008E48C0" w:rsidRPr="00AB1E5B" w14:paraId="2D13E4AB" w14:textId="77777777" w:rsidTr="00B8278C">
        <w:trPr>
          <w:trHeight w:val="3117"/>
        </w:trPr>
        <w:tc>
          <w:tcPr>
            <w:tcW w:w="5586" w:type="dxa"/>
            <w:tcBorders>
              <w:top w:val="single" w:sz="4" w:space="0" w:color="auto"/>
              <w:bottom w:val="nil"/>
            </w:tcBorders>
          </w:tcPr>
          <w:p w14:paraId="7EA85D41" w14:textId="31CBAB0E" w:rsidR="00154777" w:rsidRDefault="002A6434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6E1751" wp14:editId="10A52EBA">
                  <wp:extent cx="2426123" cy="158566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creenshot_2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429" cy="160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ECFB5" w14:textId="39DA16C5" w:rsidR="0045471E" w:rsidRDefault="0045471E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nil"/>
            </w:tcBorders>
          </w:tcPr>
          <w:p w14:paraId="28FAE929" w14:textId="5EC75291" w:rsidR="00D52E76" w:rsidRDefault="00D52E76" w:rsidP="000C0527">
            <w:pPr>
              <w:pStyle w:val="aa"/>
              <w:numPr>
                <w:ilvl w:val="0"/>
                <w:numId w:val="4"/>
              </w:numPr>
              <w:ind w:left="425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3D6CEE">
              <w:rPr>
                <w:sz w:val="20"/>
                <w:szCs w:val="20"/>
              </w:rPr>
              <w:t>Делегировать</w:t>
            </w:r>
            <w:r>
              <w:rPr>
                <w:sz w:val="20"/>
                <w:szCs w:val="20"/>
              </w:rPr>
              <w:t>»</w:t>
            </w:r>
            <w:r w:rsidRPr="003D6CEE">
              <w:rPr>
                <w:sz w:val="20"/>
                <w:szCs w:val="20"/>
              </w:rPr>
              <w:t xml:space="preserve"> – делегировать исполнение задания на другого сотрудника или роль. </w:t>
            </w:r>
            <w:r w:rsidR="007C6516">
              <w:rPr>
                <w:sz w:val="20"/>
                <w:szCs w:val="20"/>
              </w:rPr>
              <w:t>Для делегирования задания н</w:t>
            </w:r>
            <w:r w:rsidRPr="003D6CEE">
              <w:rPr>
                <w:sz w:val="20"/>
                <w:szCs w:val="20"/>
              </w:rPr>
              <w:t>еобходимо указать</w:t>
            </w:r>
            <w:r>
              <w:rPr>
                <w:sz w:val="20"/>
                <w:szCs w:val="20"/>
              </w:rPr>
              <w:t>:</w:t>
            </w:r>
          </w:p>
          <w:p w14:paraId="66DC10A4" w14:textId="33BFDBAB" w:rsidR="000C0527" w:rsidRDefault="00492F7B" w:rsidP="000C0527">
            <w:pPr>
              <w:pStyle w:val="aa"/>
              <w:numPr>
                <w:ilvl w:val="0"/>
                <w:numId w:val="6"/>
              </w:numPr>
              <w:ind w:left="850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="00D52E76">
              <w:rPr>
                <w:sz w:val="20"/>
                <w:szCs w:val="20"/>
              </w:rPr>
              <w:t>«Роль» – сотрудник</w:t>
            </w:r>
            <w:r>
              <w:rPr>
                <w:sz w:val="20"/>
                <w:szCs w:val="20"/>
              </w:rPr>
              <w:t>а</w:t>
            </w:r>
            <w:r w:rsidR="00D52E76" w:rsidRPr="003D6CEE">
              <w:rPr>
                <w:sz w:val="20"/>
                <w:szCs w:val="20"/>
              </w:rPr>
              <w:t xml:space="preserve"> (или роль), </w:t>
            </w:r>
            <w:r w:rsidR="00D52E76">
              <w:rPr>
                <w:sz w:val="20"/>
                <w:szCs w:val="20"/>
              </w:rPr>
              <w:t>кому делегируется задание;</w:t>
            </w:r>
          </w:p>
          <w:p w14:paraId="01F1F5B1" w14:textId="6BBD298A" w:rsidR="00D52E76" w:rsidRPr="000C0527" w:rsidRDefault="00492F7B" w:rsidP="000C0527">
            <w:pPr>
              <w:pStyle w:val="aa"/>
              <w:numPr>
                <w:ilvl w:val="0"/>
                <w:numId w:val="6"/>
              </w:numPr>
              <w:ind w:left="850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="00D52E76" w:rsidRPr="000C0527">
              <w:rPr>
                <w:sz w:val="20"/>
                <w:szCs w:val="20"/>
              </w:rPr>
              <w:t xml:space="preserve">«Комментарий» – </w:t>
            </w:r>
            <w:r w:rsidR="007C6516">
              <w:rPr>
                <w:sz w:val="20"/>
                <w:szCs w:val="20"/>
              </w:rPr>
              <w:t>причин</w:t>
            </w:r>
            <w:r>
              <w:rPr>
                <w:sz w:val="20"/>
                <w:szCs w:val="20"/>
              </w:rPr>
              <w:t>у</w:t>
            </w:r>
            <w:r w:rsidR="007C6516">
              <w:rPr>
                <w:sz w:val="20"/>
                <w:szCs w:val="20"/>
              </w:rPr>
              <w:t xml:space="preserve"> делегирования задания</w:t>
            </w:r>
            <w:r w:rsidR="00D52E76" w:rsidRPr="000C0527">
              <w:rPr>
                <w:sz w:val="20"/>
                <w:szCs w:val="20"/>
              </w:rPr>
              <w:t>.</w:t>
            </w:r>
          </w:p>
          <w:p w14:paraId="29593BEF" w14:textId="77777777" w:rsidR="00DC473A" w:rsidRDefault="007C6516" w:rsidP="00DC473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Подтвердить решение, </w:t>
            </w:r>
            <w:r w:rsidR="00D52E76">
              <w:rPr>
                <w:sz w:val="20"/>
                <w:szCs w:val="20"/>
              </w:rPr>
              <w:t>нажа</w:t>
            </w:r>
            <w:r>
              <w:rPr>
                <w:sz w:val="20"/>
                <w:szCs w:val="20"/>
              </w:rPr>
              <w:t>в</w:t>
            </w:r>
            <w:r w:rsidR="00D52E76">
              <w:rPr>
                <w:sz w:val="20"/>
                <w:szCs w:val="20"/>
              </w:rPr>
              <w:t xml:space="preserve"> кнопку «Делегировать».</w:t>
            </w:r>
          </w:p>
          <w:p w14:paraId="26232374" w14:textId="735A8F1E" w:rsidR="00010F4B" w:rsidRPr="00154777" w:rsidRDefault="00DC473A" w:rsidP="00DC473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делегировании будут</w:t>
            </w:r>
            <w:r w:rsidR="00D52E76" w:rsidRPr="00D16548">
              <w:rPr>
                <w:sz w:val="20"/>
                <w:szCs w:val="20"/>
              </w:rPr>
              <w:t xml:space="preserve"> полностью переданы полномочия по текущему заданию</w:t>
            </w:r>
            <w:r>
              <w:rPr>
                <w:sz w:val="20"/>
                <w:szCs w:val="20"/>
              </w:rPr>
              <w:t xml:space="preserve"> другому сотруднику</w:t>
            </w:r>
            <w:r w:rsidR="00D52E76" w:rsidRPr="00D16548">
              <w:rPr>
                <w:sz w:val="20"/>
                <w:szCs w:val="20"/>
              </w:rPr>
              <w:t>, при этом у сотрудника задание пропадет и о завершении задания делегатом текущий сотрудник не будет уведомлен;</w:t>
            </w:r>
          </w:p>
        </w:tc>
      </w:tr>
      <w:tr w:rsidR="008E48C0" w:rsidRPr="00AB1E5B" w14:paraId="4227BFFD" w14:textId="77777777" w:rsidTr="00B8278C">
        <w:trPr>
          <w:trHeight w:val="2547"/>
        </w:trPr>
        <w:tc>
          <w:tcPr>
            <w:tcW w:w="5586" w:type="dxa"/>
            <w:tcBorders>
              <w:top w:val="nil"/>
              <w:bottom w:val="nil"/>
            </w:tcBorders>
          </w:tcPr>
          <w:p w14:paraId="7106D7BF" w14:textId="2B0DB6C1" w:rsidR="00154777" w:rsidRDefault="002A6434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6899AE" wp14:editId="4DE2661F">
                  <wp:extent cx="2406101" cy="1590950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creenshot_3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131" cy="160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DC6A3" w14:textId="1C0E70B7" w:rsidR="0045471E" w:rsidRDefault="0045471E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73EC8AF1" w14:textId="7541A700" w:rsidR="00327097" w:rsidRDefault="00327097" w:rsidP="00BD26E5">
            <w:pPr>
              <w:pStyle w:val="aa"/>
              <w:numPr>
                <w:ilvl w:val="0"/>
                <w:numId w:val="4"/>
              </w:numPr>
              <w:ind w:left="425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«Запросить </w:t>
            </w:r>
            <w:r w:rsidRPr="00561185">
              <w:rPr>
                <w:sz w:val="20"/>
                <w:szCs w:val="20"/>
              </w:rPr>
              <w:t>комментарии</w:t>
            </w:r>
            <w:r>
              <w:rPr>
                <w:sz w:val="20"/>
                <w:szCs w:val="20"/>
              </w:rPr>
              <w:t>»</w:t>
            </w:r>
            <w:r w:rsidRPr="00561185">
              <w:rPr>
                <w:sz w:val="20"/>
                <w:szCs w:val="20"/>
              </w:rPr>
              <w:t xml:space="preserve"> – при наличии дополнительных вопросов можно запросить комментарии у сотрудников компании, при этом задание на согласование останется активным. </w:t>
            </w:r>
            <w:r w:rsidR="00DE3399">
              <w:rPr>
                <w:sz w:val="20"/>
                <w:szCs w:val="20"/>
              </w:rPr>
              <w:t>Для этого н</w:t>
            </w:r>
            <w:r>
              <w:rPr>
                <w:sz w:val="20"/>
                <w:szCs w:val="20"/>
              </w:rPr>
              <w:t>еобходимо у</w:t>
            </w:r>
            <w:r w:rsidRPr="00561185">
              <w:rPr>
                <w:sz w:val="20"/>
                <w:szCs w:val="20"/>
              </w:rPr>
              <w:t>каз</w:t>
            </w:r>
            <w:r>
              <w:rPr>
                <w:sz w:val="20"/>
                <w:szCs w:val="20"/>
              </w:rPr>
              <w:t>ать:</w:t>
            </w:r>
          </w:p>
          <w:p w14:paraId="52326F87" w14:textId="72B0A79A" w:rsidR="00BD26E5" w:rsidRDefault="00DE3399" w:rsidP="00BD26E5">
            <w:pPr>
              <w:pStyle w:val="aa"/>
              <w:numPr>
                <w:ilvl w:val="0"/>
                <w:numId w:val="7"/>
              </w:numPr>
              <w:ind w:left="850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="00327097">
              <w:rPr>
                <w:sz w:val="20"/>
                <w:szCs w:val="20"/>
              </w:rPr>
              <w:t xml:space="preserve">«Комментаторы» – </w:t>
            </w:r>
            <w:r w:rsidR="00327097" w:rsidRPr="00561185">
              <w:rPr>
                <w:sz w:val="20"/>
                <w:szCs w:val="20"/>
              </w:rPr>
              <w:t>сотрудник</w:t>
            </w:r>
            <w:r>
              <w:rPr>
                <w:sz w:val="20"/>
                <w:szCs w:val="20"/>
              </w:rPr>
              <w:t>а</w:t>
            </w:r>
            <w:r w:rsidR="00327097">
              <w:rPr>
                <w:sz w:val="20"/>
                <w:szCs w:val="20"/>
              </w:rPr>
              <w:t>, кому будет отправлен запрос на комментирование;</w:t>
            </w:r>
          </w:p>
          <w:p w14:paraId="61E40C8D" w14:textId="7E1AC1D7" w:rsidR="00327097" w:rsidRPr="00BD26E5" w:rsidRDefault="00DE3399" w:rsidP="00BD26E5">
            <w:pPr>
              <w:pStyle w:val="aa"/>
              <w:numPr>
                <w:ilvl w:val="0"/>
                <w:numId w:val="7"/>
              </w:numPr>
              <w:ind w:left="850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="00327097" w:rsidRPr="00BD26E5">
              <w:rPr>
                <w:sz w:val="20"/>
                <w:szCs w:val="20"/>
              </w:rPr>
              <w:t>«Вопрос» – текст самого вопроса.</w:t>
            </w:r>
          </w:p>
          <w:p w14:paraId="308A3BE0" w14:textId="201DC811" w:rsidR="00154777" w:rsidRPr="00154777" w:rsidRDefault="00327097" w:rsidP="00DE3399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 w:rsidR="00DE3399">
              <w:rPr>
                <w:sz w:val="20"/>
                <w:szCs w:val="20"/>
              </w:rPr>
              <w:t>дтвердить отправку запроса,</w:t>
            </w:r>
            <w:r>
              <w:rPr>
                <w:sz w:val="20"/>
                <w:szCs w:val="20"/>
              </w:rPr>
              <w:t xml:space="preserve"> нажа</w:t>
            </w:r>
            <w:r w:rsidR="00DE3399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кнопку «Запросить комментарии»</w:t>
            </w:r>
            <w:r w:rsidRPr="006D181C">
              <w:rPr>
                <w:sz w:val="20"/>
                <w:szCs w:val="20"/>
              </w:rPr>
              <w:t>;</w:t>
            </w:r>
          </w:p>
        </w:tc>
      </w:tr>
      <w:tr w:rsidR="008E48C0" w:rsidRPr="00AB1E5B" w14:paraId="17AD837D" w14:textId="77777777" w:rsidTr="00337A27">
        <w:trPr>
          <w:trHeight w:val="3675"/>
        </w:trPr>
        <w:tc>
          <w:tcPr>
            <w:tcW w:w="5586" w:type="dxa"/>
            <w:tcBorders>
              <w:top w:val="nil"/>
              <w:bottom w:val="nil"/>
            </w:tcBorders>
          </w:tcPr>
          <w:p w14:paraId="62BB84BF" w14:textId="1954819D" w:rsidR="002A6434" w:rsidRDefault="002A6434" w:rsidP="00861968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CC07E0" wp14:editId="2F63414E">
                  <wp:extent cx="2378233" cy="1987367"/>
                  <wp:effectExtent l="0" t="0" r="317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shot_3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934" cy="200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1A0AD7D5" w14:textId="17D6313C" w:rsidR="00327097" w:rsidRDefault="00327097" w:rsidP="00BD26E5">
            <w:pPr>
              <w:pStyle w:val="aa"/>
              <w:numPr>
                <w:ilvl w:val="0"/>
                <w:numId w:val="4"/>
              </w:numPr>
              <w:ind w:left="425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«Запросить </w:t>
            </w:r>
            <w:r w:rsidRPr="00561185">
              <w:rPr>
                <w:sz w:val="20"/>
                <w:szCs w:val="20"/>
              </w:rPr>
              <w:t>дополнительное согласование</w:t>
            </w:r>
            <w:r>
              <w:rPr>
                <w:sz w:val="20"/>
                <w:szCs w:val="20"/>
              </w:rPr>
              <w:t>»</w:t>
            </w:r>
            <w:r w:rsidRPr="00561185">
              <w:rPr>
                <w:sz w:val="20"/>
                <w:szCs w:val="20"/>
              </w:rPr>
              <w:t xml:space="preserve"> – </w:t>
            </w:r>
            <w:r w:rsidR="00F96DE4">
              <w:rPr>
                <w:sz w:val="20"/>
                <w:szCs w:val="20"/>
              </w:rPr>
              <w:t xml:space="preserve">можно </w:t>
            </w:r>
            <w:r w:rsidRPr="00561185">
              <w:rPr>
                <w:sz w:val="20"/>
                <w:szCs w:val="20"/>
              </w:rPr>
              <w:t xml:space="preserve">создать дополнительное задание на согласование, при этом родительское задание на согласование останется активным. </w:t>
            </w:r>
            <w:r w:rsidR="005D184F">
              <w:rPr>
                <w:sz w:val="20"/>
                <w:szCs w:val="20"/>
              </w:rPr>
              <w:t>Для этого н</w:t>
            </w:r>
            <w:r>
              <w:rPr>
                <w:sz w:val="20"/>
                <w:szCs w:val="20"/>
              </w:rPr>
              <w:t>еобходимо указать:</w:t>
            </w:r>
          </w:p>
          <w:p w14:paraId="4AC6BD4B" w14:textId="17A437B8" w:rsidR="00BD26E5" w:rsidRDefault="00F96DE4" w:rsidP="00BD26E5">
            <w:pPr>
              <w:pStyle w:val="aa"/>
              <w:numPr>
                <w:ilvl w:val="0"/>
                <w:numId w:val="8"/>
              </w:numPr>
              <w:ind w:left="850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="00327097">
              <w:rPr>
                <w:sz w:val="20"/>
                <w:szCs w:val="20"/>
              </w:rPr>
              <w:t>«Исполнители» –</w:t>
            </w:r>
            <w:r w:rsidR="00327097" w:rsidRPr="00561185">
              <w:rPr>
                <w:sz w:val="20"/>
                <w:szCs w:val="20"/>
              </w:rPr>
              <w:t xml:space="preserve"> </w:t>
            </w:r>
            <w:r w:rsidR="00327097">
              <w:rPr>
                <w:sz w:val="20"/>
                <w:szCs w:val="20"/>
              </w:rPr>
              <w:t xml:space="preserve">ФИО </w:t>
            </w:r>
            <w:r w:rsidR="00327097" w:rsidRPr="00561185">
              <w:rPr>
                <w:sz w:val="20"/>
                <w:szCs w:val="20"/>
              </w:rPr>
              <w:t xml:space="preserve">сотрудников или роли, кому будет отправлено </w:t>
            </w:r>
            <w:r w:rsidR="00327097">
              <w:rPr>
                <w:sz w:val="20"/>
                <w:szCs w:val="20"/>
              </w:rPr>
              <w:t>задание на дополнительное согласование;</w:t>
            </w:r>
          </w:p>
          <w:p w14:paraId="5A46D2D8" w14:textId="11FA57CD" w:rsidR="00BD26E5" w:rsidRDefault="00F96DE4" w:rsidP="00BD26E5">
            <w:pPr>
              <w:pStyle w:val="aa"/>
              <w:numPr>
                <w:ilvl w:val="0"/>
                <w:numId w:val="8"/>
              </w:numPr>
              <w:ind w:left="850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="00327097" w:rsidRPr="00BD26E5">
              <w:rPr>
                <w:sz w:val="20"/>
                <w:szCs w:val="20"/>
              </w:rPr>
              <w:t>«Длительность, рабочие дни» – длительность для исполнения текущей задачи;</w:t>
            </w:r>
          </w:p>
          <w:p w14:paraId="221B800A" w14:textId="3F1C8F08" w:rsidR="00327097" w:rsidRPr="00BD26E5" w:rsidRDefault="00F96DE4" w:rsidP="00BD26E5">
            <w:pPr>
              <w:pStyle w:val="aa"/>
              <w:numPr>
                <w:ilvl w:val="0"/>
                <w:numId w:val="8"/>
              </w:numPr>
              <w:ind w:left="850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="00327097" w:rsidRPr="00BD26E5">
              <w:rPr>
                <w:sz w:val="20"/>
                <w:szCs w:val="20"/>
              </w:rPr>
              <w:t xml:space="preserve">«Комментарий» – текст </w:t>
            </w:r>
            <w:r>
              <w:rPr>
                <w:sz w:val="20"/>
                <w:szCs w:val="20"/>
              </w:rPr>
              <w:t xml:space="preserve">дополнительного </w:t>
            </w:r>
            <w:r w:rsidR="00327097" w:rsidRPr="00BD26E5">
              <w:rPr>
                <w:sz w:val="20"/>
                <w:szCs w:val="20"/>
              </w:rPr>
              <w:t>задания</w:t>
            </w:r>
            <w:r>
              <w:rPr>
                <w:sz w:val="20"/>
                <w:szCs w:val="20"/>
              </w:rPr>
              <w:t xml:space="preserve"> на согласование</w:t>
            </w:r>
            <w:r w:rsidR="00327097" w:rsidRPr="00BD26E5">
              <w:rPr>
                <w:sz w:val="20"/>
                <w:szCs w:val="20"/>
              </w:rPr>
              <w:t>.</w:t>
            </w:r>
          </w:p>
          <w:p w14:paraId="669FF4B3" w14:textId="208E81D9" w:rsidR="00BD26E5" w:rsidRDefault="00327097" w:rsidP="00BD26E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 w:rsidR="00247213">
              <w:rPr>
                <w:sz w:val="20"/>
                <w:szCs w:val="20"/>
              </w:rPr>
              <w:t xml:space="preserve">дтвердить решение, </w:t>
            </w:r>
            <w:r>
              <w:rPr>
                <w:sz w:val="20"/>
                <w:szCs w:val="20"/>
              </w:rPr>
              <w:t>нажа</w:t>
            </w:r>
            <w:r w:rsidR="00247213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кнопку «Запросить дополнительное согласование».</w:t>
            </w:r>
          </w:p>
          <w:p w14:paraId="4EE08DD2" w14:textId="217B6014" w:rsidR="00A92F1F" w:rsidRPr="00154777" w:rsidRDefault="00327097" w:rsidP="00BD26E5">
            <w:pPr>
              <w:jc w:val="both"/>
              <w:rPr>
                <w:sz w:val="20"/>
                <w:szCs w:val="20"/>
              </w:rPr>
            </w:pPr>
            <w:r w:rsidRPr="00BC0959">
              <w:rPr>
                <w:sz w:val="20"/>
                <w:szCs w:val="20"/>
              </w:rPr>
              <w:t>Решение дополнительного Согласующего не влияет на итог согласования;</w:t>
            </w:r>
          </w:p>
        </w:tc>
      </w:tr>
      <w:tr w:rsidR="008E48C0" w:rsidRPr="00AB1E5B" w14:paraId="04BF27E5" w14:textId="77777777" w:rsidTr="00F168CB">
        <w:trPr>
          <w:trHeight w:val="2946"/>
        </w:trPr>
        <w:tc>
          <w:tcPr>
            <w:tcW w:w="5586" w:type="dxa"/>
            <w:tcBorders>
              <w:top w:val="nil"/>
              <w:bottom w:val="nil"/>
            </w:tcBorders>
          </w:tcPr>
          <w:p w14:paraId="2393FAE0" w14:textId="51655621" w:rsidR="00154777" w:rsidRDefault="002A6434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A60C60" wp14:editId="3181BB65">
                  <wp:extent cx="2396315" cy="1569808"/>
                  <wp:effectExtent l="0" t="0" r="444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creenshot_3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130" cy="159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A40" w14:textId="17BC0838" w:rsidR="0045471E" w:rsidRDefault="0045471E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37A8D586" w14:textId="3C6BEF6D" w:rsidR="007C27B0" w:rsidRDefault="007C27B0" w:rsidP="00BD26E5">
            <w:pPr>
              <w:pStyle w:val="aa"/>
              <w:numPr>
                <w:ilvl w:val="0"/>
                <w:numId w:val="4"/>
              </w:numPr>
              <w:ind w:left="425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«Отложить» </w:t>
            </w:r>
            <w:r w:rsidRPr="00BE6065">
              <w:rPr>
                <w:sz w:val="20"/>
                <w:szCs w:val="20"/>
              </w:rPr>
              <w:t>– отложить текущее задание</w:t>
            </w:r>
            <w:r>
              <w:rPr>
                <w:sz w:val="20"/>
                <w:szCs w:val="20"/>
              </w:rPr>
              <w:t xml:space="preserve">. </w:t>
            </w:r>
            <w:r w:rsidR="00D04B2D">
              <w:rPr>
                <w:sz w:val="20"/>
                <w:szCs w:val="20"/>
              </w:rPr>
              <w:t>Для этого н</w:t>
            </w:r>
            <w:r>
              <w:rPr>
                <w:sz w:val="20"/>
                <w:szCs w:val="20"/>
              </w:rPr>
              <w:t>еобходимо указать:</w:t>
            </w:r>
          </w:p>
          <w:p w14:paraId="2D7BC89A" w14:textId="4A1916D6" w:rsidR="00BD26E5" w:rsidRDefault="00D04B2D" w:rsidP="00BD26E5">
            <w:pPr>
              <w:pStyle w:val="aa"/>
              <w:numPr>
                <w:ilvl w:val="0"/>
                <w:numId w:val="9"/>
              </w:numPr>
              <w:ind w:left="850" w:hanging="425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в поле </w:t>
            </w:r>
            <w:r w:rsidR="007C27B0">
              <w:rPr>
                <w:sz w:val="20"/>
                <w:szCs w:val="20"/>
              </w:rPr>
              <w:t xml:space="preserve">«Отложить до» – </w:t>
            </w:r>
            <w:r w:rsidR="007C27B0" w:rsidRPr="00BE6065">
              <w:rPr>
                <w:sz w:val="20"/>
                <w:szCs w:val="20"/>
              </w:rPr>
              <w:t>срок, до которого необходимо отложить</w:t>
            </w:r>
            <w:r w:rsidR="007C27B0">
              <w:rPr>
                <w:sz w:val="20"/>
                <w:szCs w:val="20"/>
              </w:rPr>
              <w:t xml:space="preserve"> задание;</w:t>
            </w:r>
            <w:proofErr w:type="gramEnd"/>
          </w:p>
          <w:p w14:paraId="1CE25700" w14:textId="3F8DFCB0" w:rsidR="007C27B0" w:rsidRPr="00BD26E5" w:rsidRDefault="00D04B2D" w:rsidP="00BD26E5">
            <w:pPr>
              <w:pStyle w:val="aa"/>
              <w:numPr>
                <w:ilvl w:val="0"/>
                <w:numId w:val="9"/>
              </w:numPr>
              <w:ind w:left="850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</w:t>
            </w:r>
            <w:r w:rsidR="007C27B0" w:rsidRPr="00BD26E5">
              <w:rPr>
                <w:sz w:val="20"/>
                <w:szCs w:val="20"/>
              </w:rPr>
              <w:t xml:space="preserve">«Напомнить про» – комментарий, о котором необходимо напомнить при возврате задания </w:t>
            </w:r>
            <w:proofErr w:type="gramStart"/>
            <w:r w:rsidR="007C27B0" w:rsidRPr="00BD26E5">
              <w:rPr>
                <w:sz w:val="20"/>
                <w:szCs w:val="20"/>
              </w:rPr>
              <w:t>из</w:t>
            </w:r>
            <w:proofErr w:type="gramEnd"/>
            <w:r w:rsidR="007C27B0" w:rsidRPr="00BD26E5">
              <w:rPr>
                <w:sz w:val="20"/>
                <w:szCs w:val="20"/>
              </w:rPr>
              <w:t xml:space="preserve"> отложенного.</w:t>
            </w:r>
          </w:p>
          <w:p w14:paraId="3A5677E4" w14:textId="794E0D72" w:rsidR="00BD26E5" w:rsidRDefault="00695E8B" w:rsidP="00BD26E5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Подтвердить решение, нажав кнопку</w:t>
            </w:r>
            <w:r w:rsidR="007C27B0">
              <w:rPr>
                <w:sz w:val="20"/>
                <w:szCs w:val="20"/>
              </w:rPr>
              <w:t xml:space="preserve"> «Отложить».</w:t>
            </w:r>
          </w:p>
          <w:p w14:paraId="4266CBFE" w14:textId="77777777" w:rsidR="00695E8B" w:rsidRDefault="00695E8B" w:rsidP="00BD26E5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</w:p>
          <w:p w14:paraId="6857A0C2" w14:textId="7C52CEA0" w:rsidR="00354719" w:rsidRPr="00154777" w:rsidRDefault="00695E8B" w:rsidP="000E3965">
            <w:pPr>
              <w:tabs>
                <w:tab w:val="left" w:pos="252"/>
                <w:tab w:val="left" w:pos="492"/>
              </w:tabs>
              <w:jc w:val="both"/>
              <w:rPr>
                <w:sz w:val="20"/>
                <w:szCs w:val="20"/>
              </w:rPr>
            </w:pPr>
            <w:r w:rsidRPr="00695E8B">
              <w:rPr>
                <w:i/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</w:rPr>
              <w:t>: о</w:t>
            </w:r>
            <w:r w:rsidR="00354719">
              <w:rPr>
                <w:sz w:val="20"/>
                <w:szCs w:val="20"/>
              </w:rPr>
              <w:t xml:space="preserve">тложенное задание появится вновь в представлении «Мои задания» в </w:t>
            </w:r>
            <w:r w:rsidR="000E3965">
              <w:rPr>
                <w:sz w:val="20"/>
                <w:szCs w:val="20"/>
              </w:rPr>
              <w:t xml:space="preserve">срок, </w:t>
            </w:r>
            <w:r w:rsidR="00354719">
              <w:rPr>
                <w:sz w:val="20"/>
                <w:szCs w:val="20"/>
              </w:rPr>
              <w:t>указан</w:t>
            </w:r>
            <w:r w:rsidR="000E3965">
              <w:rPr>
                <w:sz w:val="20"/>
                <w:szCs w:val="20"/>
              </w:rPr>
              <w:t xml:space="preserve">ный в поле «Отложить </w:t>
            </w:r>
            <w:proofErr w:type="gramStart"/>
            <w:r w:rsidR="000E3965">
              <w:rPr>
                <w:sz w:val="20"/>
                <w:szCs w:val="20"/>
              </w:rPr>
              <w:t>до</w:t>
            </w:r>
            <w:proofErr w:type="gramEnd"/>
            <w:r w:rsidR="000E3965">
              <w:rPr>
                <w:sz w:val="20"/>
                <w:szCs w:val="20"/>
              </w:rPr>
              <w:t>»</w:t>
            </w:r>
            <w:r w:rsidR="00354719">
              <w:rPr>
                <w:sz w:val="20"/>
                <w:szCs w:val="20"/>
              </w:rPr>
              <w:t>.</w:t>
            </w:r>
          </w:p>
        </w:tc>
      </w:tr>
      <w:tr w:rsidR="008E48C0" w:rsidRPr="00AB1E5B" w14:paraId="5FFE0BCC" w14:textId="77777777" w:rsidTr="00F168CB">
        <w:trPr>
          <w:trHeight w:val="20"/>
        </w:trPr>
        <w:tc>
          <w:tcPr>
            <w:tcW w:w="5586" w:type="dxa"/>
            <w:tcBorders>
              <w:top w:val="nil"/>
              <w:bottom w:val="single" w:sz="4" w:space="0" w:color="auto"/>
            </w:tcBorders>
          </w:tcPr>
          <w:p w14:paraId="126D25FA" w14:textId="60C002A8" w:rsidR="00154777" w:rsidRDefault="00EF3E77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32D972" wp14:editId="4C37C58C">
                  <wp:extent cx="2341947" cy="1553951"/>
                  <wp:effectExtent l="0" t="0" r="1270" b="825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creenshot_3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000" cy="157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A2182" w14:textId="7F0C357E" w:rsidR="0045471E" w:rsidRDefault="0045471E" w:rsidP="009A5D02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nil"/>
              <w:bottom w:val="single" w:sz="4" w:space="0" w:color="auto"/>
            </w:tcBorders>
          </w:tcPr>
          <w:p w14:paraId="66943D3C" w14:textId="39583DD1" w:rsidR="00154777" w:rsidRPr="00BD26E5" w:rsidRDefault="00154777" w:rsidP="00BD26E5">
            <w:pPr>
              <w:jc w:val="both"/>
              <w:rPr>
                <w:sz w:val="20"/>
                <w:szCs w:val="20"/>
              </w:rPr>
            </w:pPr>
            <w:r w:rsidRPr="00BD26E5">
              <w:rPr>
                <w:sz w:val="20"/>
                <w:szCs w:val="20"/>
              </w:rPr>
              <w:t xml:space="preserve">Для того чтобы вернуть задание в работу раньше срока, необходимо сначала отобразить отложенные задания </w:t>
            </w:r>
            <w:r w:rsidRPr="003905B7">
              <w:rPr>
                <w:noProof/>
              </w:rPr>
              <w:drawing>
                <wp:inline distT="0" distB="0" distL="0" distR="0" wp14:anchorId="6AE52758" wp14:editId="74234D15">
                  <wp:extent cx="2130950" cy="349874"/>
                  <wp:effectExtent l="0" t="0" r="3175" b="0"/>
                  <wp:docPr id="37" name="Рисунок 37" descr="D:\Projects\СОЮЗ\руководства\роли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D:\Projects\СОЮЗ\руководства\роли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350" cy="375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26E5">
              <w:rPr>
                <w:sz w:val="20"/>
                <w:szCs w:val="20"/>
              </w:rPr>
              <w:t xml:space="preserve">, и далее нажать кнопку «Вернуть </w:t>
            </w:r>
            <w:proofErr w:type="gramStart"/>
            <w:r w:rsidRPr="00BD26E5">
              <w:rPr>
                <w:sz w:val="20"/>
                <w:szCs w:val="20"/>
              </w:rPr>
              <w:t>из</w:t>
            </w:r>
            <w:proofErr w:type="gramEnd"/>
            <w:r w:rsidRPr="00BD26E5">
              <w:rPr>
                <w:sz w:val="20"/>
                <w:szCs w:val="20"/>
              </w:rPr>
              <w:t xml:space="preserve"> отложенного»;</w:t>
            </w:r>
          </w:p>
        </w:tc>
      </w:tr>
      <w:tr w:rsidR="008E48C0" w:rsidRPr="00AB1E5B" w14:paraId="3C6644FF" w14:textId="77777777" w:rsidTr="00F168CB">
        <w:trPr>
          <w:trHeight w:val="20"/>
        </w:trPr>
        <w:tc>
          <w:tcPr>
            <w:tcW w:w="5586" w:type="dxa"/>
            <w:tcBorders>
              <w:top w:val="single" w:sz="4" w:space="0" w:color="auto"/>
              <w:bottom w:val="nil"/>
            </w:tcBorders>
          </w:tcPr>
          <w:p w14:paraId="30178B9E" w14:textId="367A6537" w:rsidR="0045471E" w:rsidRDefault="00DE6175" w:rsidP="00802095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A0D5EF" wp14:editId="17AC9B07">
                  <wp:extent cx="2394673" cy="1633235"/>
                  <wp:effectExtent l="0" t="0" r="5715" b="508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creenshot_3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214" cy="165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0" w:type="dxa"/>
            <w:tcBorders>
              <w:top w:val="single" w:sz="4" w:space="0" w:color="auto"/>
              <w:bottom w:val="nil"/>
            </w:tcBorders>
          </w:tcPr>
          <w:p w14:paraId="12540591" w14:textId="22619AD0" w:rsidR="00154777" w:rsidRPr="00154777" w:rsidRDefault="000A4DED" w:rsidP="00BD26E5">
            <w:pPr>
              <w:pStyle w:val="aa"/>
              <w:numPr>
                <w:ilvl w:val="0"/>
                <w:numId w:val="4"/>
              </w:numPr>
              <w:ind w:left="425" w:hanging="4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453EBE" w:rsidRPr="002162A3">
              <w:rPr>
                <w:sz w:val="20"/>
                <w:szCs w:val="20"/>
              </w:rPr>
              <w:t>Вернуть на роль</w:t>
            </w:r>
            <w:r>
              <w:rPr>
                <w:sz w:val="20"/>
                <w:szCs w:val="20"/>
              </w:rPr>
              <w:t>»</w:t>
            </w:r>
            <w:r w:rsidR="00453EBE" w:rsidRPr="002162A3">
              <w:rPr>
                <w:sz w:val="20"/>
                <w:szCs w:val="20"/>
              </w:rPr>
              <w:t xml:space="preserve"> – снять задание с работы</w:t>
            </w:r>
            <w:r w:rsidR="0091310F">
              <w:rPr>
                <w:sz w:val="20"/>
                <w:szCs w:val="20"/>
              </w:rPr>
              <w:t xml:space="preserve"> (отклонение выполнения)</w:t>
            </w:r>
            <w:r w:rsidR="00453EBE">
              <w:rPr>
                <w:sz w:val="20"/>
                <w:szCs w:val="20"/>
              </w:rPr>
              <w:t>.</w:t>
            </w:r>
          </w:p>
        </w:tc>
      </w:tr>
      <w:tr w:rsidR="008E48C0" w:rsidRPr="00AB1E5B" w14:paraId="42C20120" w14:textId="77777777" w:rsidTr="00290130">
        <w:trPr>
          <w:trHeight w:val="20"/>
        </w:trPr>
        <w:tc>
          <w:tcPr>
            <w:tcW w:w="5586" w:type="dxa"/>
            <w:tcBorders>
              <w:top w:val="nil"/>
              <w:bottom w:val="single" w:sz="4" w:space="0" w:color="auto"/>
            </w:tcBorders>
          </w:tcPr>
          <w:p w14:paraId="06661E1D" w14:textId="77777777" w:rsidR="00075CDA" w:rsidRDefault="00075CDA" w:rsidP="00075CDA">
            <w:pPr>
              <w:tabs>
                <w:tab w:val="left" w:pos="252"/>
                <w:tab w:val="left" w:pos="492"/>
              </w:tabs>
              <w:jc w:val="center"/>
              <w:rPr>
                <w:noProof/>
              </w:rPr>
            </w:pPr>
          </w:p>
        </w:tc>
        <w:tc>
          <w:tcPr>
            <w:tcW w:w="5120" w:type="dxa"/>
            <w:tcBorders>
              <w:top w:val="nil"/>
              <w:bottom w:val="single" w:sz="4" w:space="0" w:color="auto"/>
            </w:tcBorders>
          </w:tcPr>
          <w:p w14:paraId="6CC7096C" w14:textId="56838DB6" w:rsidR="00EB3D28" w:rsidRDefault="00A502DA" w:rsidP="00A26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75C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075CDA">
              <w:rPr>
                <w:sz w:val="20"/>
                <w:szCs w:val="20"/>
              </w:rPr>
              <w:t>.</w:t>
            </w:r>
            <w:r w:rsidR="00A2636C">
              <w:rPr>
                <w:sz w:val="20"/>
                <w:szCs w:val="20"/>
              </w:rPr>
              <w:t> </w:t>
            </w:r>
            <w:r w:rsidR="00EB3D28" w:rsidRPr="00EB3D28">
              <w:rPr>
                <w:i/>
                <w:sz w:val="20"/>
                <w:szCs w:val="20"/>
              </w:rPr>
              <w:t>Результат согласования.</w:t>
            </w:r>
          </w:p>
          <w:p w14:paraId="6BA00BF1" w14:textId="59622403" w:rsidR="00075CDA" w:rsidRDefault="00850CF4" w:rsidP="00D03820">
            <w:pPr>
              <w:jc w:val="both"/>
              <w:rPr>
                <w:sz w:val="20"/>
                <w:szCs w:val="20"/>
              </w:rPr>
            </w:pPr>
            <w:r w:rsidRPr="00850CF4">
              <w:rPr>
                <w:sz w:val="20"/>
                <w:szCs w:val="20"/>
              </w:rPr>
              <w:t>После успешного прохождения этапа Согласован</w:t>
            </w:r>
            <w:r w:rsidR="006602D1">
              <w:rPr>
                <w:sz w:val="20"/>
                <w:szCs w:val="20"/>
              </w:rPr>
              <w:t xml:space="preserve">ия всеми согласующими документ </w:t>
            </w:r>
            <w:r w:rsidRPr="00850CF4">
              <w:rPr>
                <w:sz w:val="20"/>
                <w:szCs w:val="20"/>
              </w:rPr>
              <w:t>от</w:t>
            </w:r>
            <w:r w:rsidR="00A502DA">
              <w:rPr>
                <w:sz w:val="20"/>
                <w:szCs w:val="20"/>
              </w:rPr>
              <w:t xml:space="preserve">правляется на </w:t>
            </w:r>
            <w:r w:rsidR="00D03820">
              <w:rPr>
                <w:sz w:val="20"/>
                <w:szCs w:val="20"/>
              </w:rPr>
              <w:t xml:space="preserve">этап </w:t>
            </w:r>
            <w:r w:rsidR="006602D1">
              <w:rPr>
                <w:sz w:val="20"/>
                <w:szCs w:val="20"/>
              </w:rPr>
              <w:t>«</w:t>
            </w:r>
            <w:r w:rsidR="00D03820">
              <w:rPr>
                <w:sz w:val="20"/>
                <w:szCs w:val="20"/>
              </w:rPr>
              <w:t>Подписани</w:t>
            </w:r>
            <w:r w:rsidR="006602D1">
              <w:rPr>
                <w:sz w:val="20"/>
                <w:szCs w:val="20"/>
              </w:rPr>
              <w:t>е»</w:t>
            </w:r>
            <w:r w:rsidR="0010729C">
              <w:rPr>
                <w:sz w:val="20"/>
                <w:szCs w:val="20"/>
              </w:rPr>
              <w:t>.</w:t>
            </w:r>
          </w:p>
          <w:p w14:paraId="169DE760" w14:textId="5101B51F" w:rsidR="00D03820" w:rsidRDefault="00D03820" w:rsidP="00D03820">
            <w:pPr>
              <w:jc w:val="both"/>
              <w:rPr>
                <w:sz w:val="20"/>
                <w:szCs w:val="20"/>
              </w:rPr>
            </w:pPr>
          </w:p>
        </w:tc>
      </w:tr>
    </w:tbl>
    <w:p w14:paraId="539A3E1D" w14:textId="77777777" w:rsidR="0094378D" w:rsidRDefault="0094378D" w:rsidP="0094378D"/>
    <w:p w14:paraId="3EFF890C" w14:textId="77777777" w:rsidR="00D03820" w:rsidRDefault="00D03820" w:rsidP="0094378D"/>
    <w:p w14:paraId="5F4DC6AF" w14:textId="77777777" w:rsidR="0094378D" w:rsidRPr="00275633" w:rsidRDefault="0094378D" w:rsidP="0094378D">
      <w:pPr>
        <w:spacing w:after="240"/>
        <w:jc w:val="center"/>
        <w:rPr>
          <w:sz w:val="20"/>
          <w:szCs w:val="20"/>
        </w:rPr>
      </w:pPr>
      <w:r w:rsidRPr="00275633">
        <w:rPr>
          <w:sz w:val="20"/>
          <w:szCs w:val="20"/>
        </w:rPr>
        <w:t>СОСТАВИЛИ</w:t>
      </w:r>
    </w:p>
    <w:tbl>
      <w:tblPr>
        <w:tblW w:w="10416" w:type="dxa"/>
        <w:jc w:val="center"/>
        <w:tblLayout w:type="fixed"/>
        <w:tblLook w:val="0000" w:firstRow="0" w:lastRow="0" w:firstColumn="0" w:lastColumn="0" w:noHBand="0" w:noVBand="0"/>
      </w:tblPr>
      <w:tblGrid>
        <w:gridCol w:w="2619"/>
        <w:gridCol w:w="3188"/>
        <w:gridCol w:w="1915"/>
        <w:gridCol w:w="1276"/>
        <w:gridCol w:w="1418"/>
      </w:tblGrid>
      <w:tr w:rsidR="0094378D" w:rsidRPr="00275633" w14:paraId="3E93671F" w14:textId="77777777" w:rsidTr="00DA01F5">
        <w:trPr>
          <w:jc w:val="center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CC13D8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 xml:space="preserve">Наименование </w:t>
            </w:r>
            <w:r>
              <w:rPr>
                <w:b w:val="0"/>
                <w:caps w:val="0"/>
                <w:sz w:val="20"/>
                <w:szCs w:val="20"/>
                <w:lang w:eastAsia="ru-RU"/>
              </w:rPr>
              <w:t>о</w:t>
            </w: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рганизации, предприятия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2315E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AC34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F7248D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21102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Дата</w:t>
            </w:r>
          </w:p>
        </w:tc>
      </w:tr>
      <w:tr w:rsidR="0094378D" w:rsidRPr="00275633" w14:paraId="6E98E9B7" w14:textId="77777777" w:rsidTr="00DA01F5">
        <w:trPr>
          <w:jc w:val="center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E7F198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ООО «</w:t>
            </w:r>
            <w:proofErr w:type="spellStart"/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Синтеллект</w:t>
            </w:r>
            <w:proofErr w:type="spellEnd"/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C2C2F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Аналитик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EA5B" w14:textId="2DD3B26B" w:rsidR="0094378D" w:rsidRPr="00275633" w:rsidRDefault="00BD7F98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>
              <w:rPr>
                <w:b w:val="0"/>
                <w:caps w:val="0"/>
                <w:sz w:val="20"/>
                <w:szCs w:val="20"/>
                <w:lang w:eastAsia="ru-RU"/>
              </w:rPr>
              <w:t>Галиева И</w:t>
            </w:r>
            <w:r w:rsidR="0094378D">
              <w:rPr>
                <w:b w:val="0"/>
                <w:caps w:val="0"/>
                <w:sz w:val="20"/>
                <w:szCs w:val="20"/>
                <w:lang w:eastAsia="ru-RU"/>
              </w:rPr>
              <w:t>. Р.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D67263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04D2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</w:tr>
      <w:tr w:rsidR="0094378D" w:rsidRPr="00275633" w14:paraId="7663122B" w14:textId="77777777" w:rsidTr="00DA01F5">
        <w:trPr>
          <w:jc w:val="center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4B1460" w14:textId="77777777" w:rsidR="0094378D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 xml:space="preserve">АО «Концерн ВКО </w:t>
            </w:r>
          </w:p>
          <w:p w14:paraId="0A59B3AB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«Алмаз – Антей»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4E6649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>
              <w:rPr>
                <w:b w:val="0"/>
                <w:caps w:val="0"/>
                <w:sz w:val="20"/>
                <w:szCs w:val="20"/>
                <w:lang w:eastAsia="ru-RU"/>
              </w:rPr>
              <w:t xml:space="preserve">Специалист </w:t>
            </w: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технологического обеспечения системы электронного документооборота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DD15" w14:textId="77777777" w:rsidR="0094378D" w:rsidRPr="00275633" w:rsidRDefault="0094378D" w:rsidP="00DA01F5">
            <w:pPr>
              <w:pStyle w:val="-"/>
              <w:snapToGrid w:val="0"/>
              <w:spacing w:before="24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>
              <w:rPr>
                <w:b w:val="0"/>
                <w:caps w:val="0"/>
                <w:sz w:val="20"/>
                <w:szCs w:val="20"/>
                <w:lang w:eastAsia="ru-RU"/>
              </w:rPr>
              <w:t>Крылосова А. Ю.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4C2AF2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86838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</w:tr>
    </w:tbl>
    <w:p w14:paraId="51BCF60E" w14:textId="77777777" w:rsidR="0094378D" w:rsidRPr="00275633" w:rsidRDefault="0094378D" w:rsidP="0094378D">
      <w:pPr>
        <w:spacing w:before="480" w:after="240"/>
        <w:jc w:val="center"/>
        <w:rPr>
          <w:sz w:val="20"/>
          <w:szCs w:val="20"/>
        </w:rPr>
      </w:pPr>
      <w:r w:rsidRPr="00275633">
        <w:rPr>
          <w:sz w:val="20"/>
          <w:szCs w:val="20"/>
        </w:rPr>
        <w:t>СОГЛАСОВАНО</w:t>
      </w:r>
    </w:p>
    <w:tbl>
      <w:tblPr>
        <w:tblW w:w="10447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3376"/>
        <w:gridCol w:w="1870"/>
        <w:gridCol w:w="1276"/>
        <w:gridCol w:w="1520"/>
      </w:tblGrid>
      <w:tr w:rsidR="0094378D" w:rsidRPr="00275633" w14:paraId="3810C9C6" w14:textId="77777777" w:rsidTr="00DA01F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938496E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Наименование организации, предприятия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F65F2B3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651CB2E3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907A3F5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5299A49" w14:textId="77777777" w:rsidR="0094378D" w:rsidRPr="00275633" w:rsidRDefault="0094378D" w:rsidP="00DA01F5">
            <w:pPr>
              <w:pStyle w:val="-"/>
              <w:snapToGrid w:val="0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Дата</w:t>
            </w:r>
          </w:p>
        </w:tc>
      </w:tr>
      <w:tr w:rsidR="0094378D" w:rsidRPr="00275633" w14:paraId="79CE88E0" w14:textId="77777777" w:rsidTr="00DA01F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196FF1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АО «Концерн ВКО «Алмаз – Антей»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E8678A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DDB1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Шайнога В. 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DB0DC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AE6F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</w:tr>
      <w:tr w:rsidR="0094378D" w:rsidRPr="00275633" w14:paraId="031AA465" w14:textId="77777777" w:rsidTr="00DA01F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65EE31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АО «Концерн ВКО «Алмаз – Антей»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6F882B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>
              <w:rPr>
                <w:b w:val="0"/>
                <w:caps w:val="0"/>
                <w:sz w:val="20"/>
                <w:szCs w:val="20"/>
                <w:lang w:eastAsia="ru-RU"/>
              </w:rPr>
              <w:t xml:space="preserve">Руководитель проекта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C691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>
              <w:rPr>
                <w:b w:val="0"/>
                <w:caps w:val="0"/>
                <w:sz w:val="20"/>
                <w:szCs w:val="20"/>
                <w:lang w:eastAsia="ru-RU"/>
              </w:rPr>
              <w:t>Ганина Ю. В.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1986B6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1CC62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</w:tr>
      <w:tr w:rsidR="0094378D" w:rsidRPr="00275633" w14:paraId="58EFAC5E" w14:textId="77777777" w:rsidTr="00DA01F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217389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ООО «</w:t>
            </w:r>
            <w:proofErr w:type="spellStart"/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Синтеллект</w:t>
            </w:r>
            <w:proofErr w:type="spellEnd"/>
            <w:r w:rsidRPr="00275633">
              <w:rPr>
                <w:b w:val="0"/>
                <w:caps w:val="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5A1522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>
              <w:rPr>
                <w:b w:val="0"/>
                <w:caps w:val="0"/>
                <w:sz w:val="20"/>
                <w:szCs w:val="20"/>
                <w:lang w:eastAsia="ru-RU"/>
              </w:rPr>
              <w:t>Руководитель проекта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72F9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  <w:r>
              <w:rPr>
                <w:b w:val="0"/>
                <w:caps w:val="0"/>
                <w:sz w:val="20"/>
                <w:szCs w:val="20"/>
                <w:lang w:eastAsia="ru-RU"/>
              </w:rPr>
              <w:t>Родин С. 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EC8816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D6E5D" w14:textId="77777777" w:rsidR="0094378D" w:rsidRPr="00275633" w:rsidRDefault="0094378D" w:rsidP="00DA01F5">
            <w:pPr>
              <w:pStyle w:val="-"/>
              <w:snapToGrid w:val="0"/>
              <w:jc w:val="left"/>
              <w:rPr>
                <w:b w:val="0"/>
                <w:caps w:val="0"/>
                <w:sz w:val="20"/>
                <w:szCs w:val="20"/>
                <w:lang w:eastAsia="ru-RU"/>
              </w:rPr>
            </w:pPr>
          </w:p>
        </w:tc>
      </w:tr>
    </w:tbl>
    <w:p w14:paraId="7CEF20B4" w14:textId="77777777" w:rsidR="00D85F8C" w:rsidRDefault="00D85F8C" w:rsidP="00F9779C"/>
    <w:sectPr w:rsidR="00D85F8C" w:rsidSect="00D34480">
      <w:pgSz w:w="11906" w:h="16838"/>
      <w:pgMar w:top="510" w:right="51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5B3"/>
    <w:multiLevelType w:val="hybridMultilevel"/>
    <w:tmpl w:val="9D1CC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2B98"/>
    <w:multiLevelType w:val="hybridMultilevel"/>
    <w:tmpl w:val="2F3EB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C093B"/>
    <w:multiLevelType w:val="hybridMultilevel"/>
    <w:tmpl w:val="604EE9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D7314"/>
    <w:multiLevelType w:val="hybridMultilevel"/>
    <w:tmpl w:val="AB462364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312C0"/>
    <w:multiLevelType w:val="hybridMultilevel"/>
    <w:tmpl w:val="F640B7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1902"/>
    <w:multiLevelType w:val="hybridMultilevel"/>
    <w:tmpl w:val="3AE245F6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6">
    <w:nsid w:val="22D92860"/>
    <w:multiLevelType w:val="hybridMultilevel"/>
    <w:tmpl w:val="639EF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D4D2F"/>
    <w:multiLevelType w:val="hybridMultilevel"/>
    <w:tmpl w:val="7E669894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A5ED4"/>
    <w:multiLevelType w:val="hybridMultilevel"/>
    <w:tmpl w:val="A3241F92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A7F5B"/>
    <w:multiLevelType w:val="hybridMultilevel"/>
    <w:tmpl w:val="52A051B0"/>
    <w:lvl w:ilvl="0" w:tplc="04190003">
      <w:start w:val="1"/>
      <w:numFmt w:val="bullet"/>
      <w:lvlText w:val="o"/>
      <w:lvlJc w:val="left"/>
      <w:pPr>
        <w:ind w:left="9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0">
    <w:nsid w:val="3D61027D"/>
    <w:multiLevelType w:val="hybridMultilevel"/>
    <w:tmpl w:val="4F26B4BC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6C2200"/>
    <w:multiLevelType w:val="hybridMultilevel"/>
    <w:tmpl w:val="1680B5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A5447"/>
    <w:multiLevelType w:val="hybridMultilevel"/>
    <w:tmpl w:val="A1A22CFE"/>
    <w:lvl w:ilvl="0" w:tplc="2CC0072E">
      <w:start w:val="1"/>
      <w:numFmt w:val="bullet"/>
      <w:pStyle w:val="a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331D89"/>
    <w:multiLevelType w:val="hybridMultilevel"/>
    <w:tmpl w:val="998610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00954"/>
    <w:multiLevelType w:val="hybridMultilevel"/>
    <w:tmpl w:val="22F44A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66B20"/>
    <w:multiLevelType w:val="hybridMultilevel"/>
    <w:tmpl w:val="0CB60F8E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6">
    <w:nsid w:val="62A06376"/>
    <w:multiLevelType w:val="hybridMultilevel"/>
    <w:tmpl w:val="DAB034BA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>
    <w:nsid w:val="79A46276"/>
    <w:multiLevelType w:val="hybridMultilevel"/>
    <w:tmpl w:val="34A8962E"/>
    <w:lvl w:ilvl="0" w:tplc="FFFFFFFF">
      <w:start w:val="1"/>
      <w:numFmt w:val="bullet"/>
      <w:lvlText w:val="–"/>
      <w:lvlJc w:val="left"/>
      <w:pPr>
        <w:ind w:left="185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7B98424A"/>
    <w:multiLevelType w:val="hybridMultilevel"/>
    <w:tmpl w:val="AA0C2DE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4"/>
  </w:num>
  <w:num w:numId="5">
    <w:abstractNumId w:val="9"/>
  </w:num>
  <w:num w:numId="6">
    <w:abstractNumId w:val="15"/>
  </w:num>
  <w:num w:numId="7">
    <w:abstractNumId w:val="5"/>
  </w:num>
  <w:num w:numId="8">
    <w:abstractNumId w:val="18"/>
  </w:num>
  <w:num w:numId="9">
    <w:abstractNumId w:val="16"/>
  </w:num>
  <w:num w:numId="10">
    <w:abstractNumId w:val="11"/>
  </w:num>
  <w:num w:numId="11">
    <w:abstractNumId w:val="3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7"/>
  </w:num>
  <w:num w:numId="17">
    <w:abstractNumId w:val="13"/>
  </w:num>
  <w:num w:numId="18">
    <w:abstractNumId w:val="6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B9"/>
    <w:rsid w:val="00003370"/>
    <w:rsid w:val="00010935"/>
    <w:rsid w:val="00010F4B"/>
    <w:rsid w:val="000118C3"/>
    <w:rsid w:val="00024436"/>
    <w:rsid w:val="00025D5A"/>
    <w:rsid w:val="00032E6B"/>
    <w:rsid w:val="000346E6"/>
    <w:rsid w:val="00034A3C"/>
    <w:rsid w:val="00036FF4"/>
    <w:rsid w:val="00037B8E"/>
    <w:rsid w:val="00041782"/>
    <w:rsid w:val="00043C7C"/>
    <w:rsid w:val="0004673A"/>
    <w:rsid w:val="00051333"/>
    <w:rsid w:val="00051E73"/>
    <w:rsid w:val="00055B5A"/>
    <w:rsid w:val="00055D66"/>
    <w:rsid w:val="000566B9"/>
    <w:rsid w:val="00060D5B"/>
    <w:rsid w:val="000652F7"/>
    <w:rsid w:val="00065357"/>
    <w:rsid w:val="00065A9D"/>
    <w:rsid w:val="00065ABE"/>
    <w:rsid w:val="00067414"/>
    <w:rsid w:val="000675D5"/>
    <w:rsid w:val="00067AB6"/>
    <w:rsid w:val="00070531"/>
    <w:rsid w:val="0007080F"/>
    <w:rsid w:val="00071AC7"/>
    <w:rsid w:val="00072B7A"/>
    <w:rsid w:val="00075CDA"/>
    <w:rsid w:val="0008329D"/>
    <w:rsid w:val="00090642"/>
    <w:rsid w:val="000913C0"/>
    <w:rsid w:val="00093B09"/>
    <w:rsid w:val="000A4DED"/>
    <w:rsid w:val="000B21E3"/>
    <w:rsid w:val="000C0527"/>
    <w:rsid w:val="000C06FC"/>
    <w:rsid w:val="000C20CB"/>
    <w:rsid w:val="000C2D7B"/>
    <w:rsid w:val="000C2E18"/>
    <w:rsid w:val="000C77D4"/>
    <w:rsid w:val="000D1D77"/>
    <w:rsid w:val="000D392A"/>
    <w:rsid w:val="000D41E6"/>
    <w:rsid w:val="000D6528"/>
    <w:rsid w:val="000D6DFC"/>
    <w:rsid w:val="000E3965"/>
    <w:rsid w:val="000E64DF"/>
    <w:rsid w:val="000E7301"/>
    <w:rsid w:val="000F1680"/>
    <w:rsid w:val="000F1D4B"/>
    <w:rsid w:val="000F2435"/>
    <w:rsid w:val="000F5A57"/>
    <w:rsid w:val="00101BE1"/>
    <w:rsid w:val="00104528"/>
    <w:rsid w:val="0010729C"/>
    <w:rsid w:val="001203B1"/>
    <w:rsid w:val="0012251B"/>
    <w:rsid w:val="00124D0B"/>
    <w:rsid w:val="00125EFC"/>
    <w:rsid w:val="00126117"/>
    <w:rsid w:val="001268DB"/>
    <w:rsid w:val="00130B10"/>
    <w:rsid w:val="00134101"/>
    <w:rsid w:val="00135620"/>
    <w:rsid w:val="001366C5"/>
    <w:rsid w:val="00136A55"/>
    <w:rsid w:val="00137016"/>
    <w:rsid w:val="00140A50"/>
    <w:rsid w:val="00144FBB"/>
    <w:rsid w:val="001508D8"/>
    <w:rsid w:val="00153730"/>
    <w:rsid w:val="00154777"/>
    <w:rsid w:val="00156078"/>
    <w:rsid w:val="001655FB"/>
    <w:rsid w:val="00167BEE"/>
    <w:rsid w:val="00170682"/>
    <w:rsid w:val="0017104A"/>
    <w:rsid w:val="00171A1B"/>
    <w:rsid w:val="00173127"/>
    <w:rsid w:val="00174062"/>
    <w:rsid w:val="00176D55"/>
    <w:rsid w:val="00176E38"/>
    <w:rsid w:val="0017763C"/>
    <w:rsid w:val="00180F5A"/>
    <w:rsid w:val="00184D5C"/>
    <w:rsid w:val="00187643"/>
    <w:rsid w:val="00187A59"/>
    <w:rsid w:val="00187E46"/>
    <w:rsid w:val="00191779"/>
    <w:rsid w:val="00196086"/>
    <w:rsid w:val="00196A75"/>
    <w:rsid w:val="001974D6"/>
    <w:rsid w:val="001A101A"/>
    <w:rsid w:val="001A30AB"/>
    <w:rsid w:val="001A6E6B"/>
    <w:rsid w:val="001B3166"/>
    <w:rsid w:val="001B40F3"/>
    <w:rsid w:val="001B7207"/>
    <w:rsid w:val="001B7E8D"/>
    <w:rsid w:val="001C3A14"/>
    <w:rsid w:val="001C3FD9"/>
    <w:rsid w:val="001C5550"/>
    <w:rsid w:val="001C6D1A"/>
    <w:rsid w:val="001C78A1"/>
    <w:rsid w:val="001D1336"/>
    <w:rsid w:val="001D3467"/>
    <w:rsid w:val="001D3E53"/>
    <w:rsid w:val="001D6908"/>
    <w:rsid w:val="001E1D79"/>
    <w:rsid w:val="001E20D1"/>
    <w:rsid w:val="001E3912"/>
    <w:rsid w:val="001E4F50"/>
    <w:rsid w:val="001F4DC9"/>
    <w:rsid w:val="002039BB"/>
    <w:rsid w:val="00203A7E"/>
    <w:rsid w:val="002047D4"/>
    <w:rsid w:val="002057AF"/>
    <w:rsid w:val="00213048"/>
    <w:rsid w:val="00214DC2"/>
    <w:rsid w:val="00215C51"/>
    <w:rsid w:val="002162A3"/>
    <w:rsid w:val="002163B4"/>
    <w:rsid w:val="002209B3"/>
    <w:rsid w:val="00224D47"/>
    <w:rsid w:val="00225E08"/>
    <w:rsid w:val="00226AA8"/>
    <w:rsid w:val="0022762B"/>
    <w:rsid w:val="002329EA"/>
    <w:rsid w:val="00236346"/>
    <w:rsid w:val="0024348E"/>
    <w:rsid w:val="00243ACF"/>
    <w:rsid w:val="0024458C"/>
    <w:rsid w:val="00247213"/>
    <w:rsid w:val="00252BAC"/>
    <w:rsid w:val="002610BD"/>
    <w:rsid w:val="00261A9F"/>
    <w:rsid w:val="00264883"/>
    <w:rsid w:val="00266C38"/>
    <w:rsid w:val="00270C71"/>
    <w:rsid w:val="00277336"/>
    <w:rsid w:val="00283DBC"/>
    <w:rsid w:val="00290130"/>
    <w:rsid w:val="00290A43"/>
    <w:rsid w:val="00290B13"/>
    <w:rsid w:val="00292A06"/>
    <w:rsid w:val="0029772C"/>
    <w:rsid w:val="002A2326"/>
    <w:rsid w:val="002A38D3"/>
    <w:rsid w:val="002A3F55"/>
    <w:rsid w:val="002A5442"/>
    <w:rsid w:val="002A6434"/>
    <w:rsid w:val="002B2FA8"/>
    <w:rsid w:val="002B5374"/>
    <w:rsid w:val="002B542F"/>
    <w:rsid w:val="002B5CAF"/>
    <w:rsid w:val="002B764C"/>
    <w:rsid w:val="002C2BA3"/>
    <w:rsid w:val="002D0E21"/>
    <w:rsid w:val="002D6FCD"/>
    <w:rsid w:val="002D7A15"/>
    <w:rsid w:val="002E3D32"/>
    <w:rsid w:val="002F38F4"/>
    <w:rsid w:val="002F725D"/>
    <w:rsid w:val="002F7862"/>
    <w:rsid w:val="00300238"/>
    <w:rsid w:val="0030196E"/>
    <w:rsid w:val="003060F5"/>
    <w:rsid w:val="003139EE"/>
    <w:rsid w:val="00315279"/>
    <w:rsid w:val="00315B8A"/>
    <w:rsid w:val="00320D5A"/>
    <w:rsid w:val="00327097"/>
    <w:rsid w:val="00331394"/>
    <w:rsid w:val="00337A27"/>
    <w:rsid w:val="003448A7"/>
    <w:rsid w:val="00346DF2"/>
    <w:rsid w:val="00351E90"/>
    <w:rsid w:val="00354719"/>
    <w:rsid w:val="0036032F"/>
    <w:rsid w:val="003605E9"/>
    <w:rsid w:val="00364469"/>
    <w:rsid w:val="0037416A"/>
    <w:rsid w:val="00375045"/>
    <w:rsid w:val="00376F30"/>
    <w:rsid w:val="00385070"/>
    <w:rsid w:val="003865C1"/>
    <w:rsid w:val="003A6D44"/>
    <w:rsid w:val="003B0DC1"/>
    <w:rsid w:val="003B1164"/>
    <w:rsid w:val="003B1645"/>
    <w:rsid w:val="003B3AA6"/>
    <w:rsid w:val="003B4486"/>
    <w:rsid w:val="003B66AD"/>
    <w:rsid w:val="003C0CCB"/>
    <w:rsid w:val="003C3D03"/>
    <w:rsid w:val="003C5EAC"/>
    <w:rsid w:val="003C725B"/>
    <w:rsid w:val="003C7EE0"/>
    <w:rsid w:val="003D6CEE"/>
    <w:rsid w:val="003E1327"/>
    <w:rsid w:val="003E4688"/>
    <w:rsid w:val="003E6400"/>
    <w:rsid w:val="003E7CD2"/>
    <w:rsid w:val="003F00C2"/>
    <w:rsid w:val="003F16C5"/>
    <w:rsid w:val="003F7551"/>
    <w:rsid w:val="004020EF"/>
    <w:rsid w:val="00404D82"/>
    <w:rsid w:val="00405BC1"/>
    <w:rsid w:val="0040719E"/>
    <w:rsid w:val="00407A01"/>
    <w:rsid w:val="00412139"/>
    <w:rsid w:val="0041528F"/>
    <w:rsid w:val="004165FA"/>
    <w:rsid w:val="00421FE0"/>
    <w:rsid w:val="00422D21"/>
    <w:rsid w:val="00425959"/>
    <w:rsid w:val="0043173A"/>
    <w:rsid w:val="00435E07"/>
    <w:rsid w:val="00436258"/>
    <w:rsid w:val="00437B25"/>
    <w:rsid w:val="0044121D"/>
    <w:rsid w:val="00445594"/>
    <w:rsid w:val="00446EC1"/>
    <w:rsid w:val="0045150E"/>
    <w:rsid w:val="0045186E"/>
    <w:rsid w:val="00453EBE"/>
    <w:rsid w:val="0045471E"/>
    <w:rsid w:val="004567A7"/>
    <w:rsid w:val="004602D6"/>
    <w:rsid w:val="00462739"/>
    <w:rsid w:val="0046510C"/>
    <w:rsid w:val="004675EE"/>
    <w:rsid w:val="0047280F"/>
    <w:rsid w:val="0047474A"/>
    <w:rsid w:val="00474869"/>
    <w:rsid w:val="00474FE6"/>
    <w:rsid w:val="00482218"/>
    <w:rsid w:val="00483B58"/>
    <w:rsid w:val="0048655F"/>
    <w:rsid w:val="00487611"/>
    <w:rsid w:val="004908E6"/>
    <w:rsid w:val="00491A28"/>
    <w:rsid w:val="00492F7B"/>
    <w:rsid w:val="004A2466"/>
    <w:rsid w:val="004A4C1D"/>
    <w:rsid w:val="004A5CB1"/>
    <w:rsid w:val="004A7DF4"/>
    <w:rsid w:val="004B0FAA"/>
    <w:rsid w:val="004B7620"/>
    <w:rsid w:val="004C3A45"/>
    <w:rsid w:val="004C7802"/>
    <w:rsid w:val="004D78BD"/>
    <w:rsid w:val="004E6540"/>
    <w:rsid w:val="004F20FD"/>
    <w:rsid w:val="004F578B"/>
    <w:rsid w:val="004F6715"/>
    <w:rsid w:val="00510903"/>
    <w:rsid w:val="00513F01"/>
    <w:rsid w:val="005148D1"/>
    <w:rsid w:val="005152BF"/>
    <w:rsid w:val="00516F40"/>
    <w:rsid w:val="00525D97"/>
    <w:rsid w:val="005331C1"/>
    <w:rsid w:val="00533C2C"/>
    <w:rsid w:val="00535746"/>
    <w:rsid w:val="0054008E"/>
    <w:rsid w:val="005408F5"/>
    <w:rsid w:val="00544696"/>
    <w:rsid w:val="00545746"/>
    <w:rsid w:val="0055102B"/>
    <w:rsid w:val="005558F3"/>
    <w:rsid w:val="00557591"/>
    <w:rsid w:val="00561185"/>
    <w:rsid w:val="00563BA6"/>
    <w:rsid w:val="00571004"/>
    <w:rsid w:val="005722A0"/>
    <w:rsid w:val="00573241"/>
    <w:rsid w:val="00575422"/>
    <w:rsid w:val="005754B7"/>
    <w:rsid w:val="0057713F"/>
    <w:rsid w:val="00584067"/>
    <w:rsid w:val="00592A3E"/>
    <w:rsid w:val="005956B8"/>
    <w:rsid w:val="0059621E"/>
    <w:rsid w:val="005A627D"/>
    <w:rsid w:val="005C3AE4"/>
    <w:rsid w:val="005C4DD1"/>
    <w:rsid w:val="005D038B"/>
    <w:rsid w:val="005D184F"/>
    <w:rsid w:val="005D46F1"/>
    <w:rsid w:val="005D73F0"/>
    <w:rsid w:val="005E08FE"/>
    <w:rsid w:val="005E3402"/>
    <w:rsid w:val="005E5260"/>
    <w:rsid w:val="005E6B0A"/>
    <w:rsid w:val="005E7C58"/>
    <w:rsid w:val="005F1D2E"/>
    <w:rsid w:val="005F1EF1"/>
    <w:rsid w:val="005F696A"/>
    <w:rsid w:val="005F7F5D"/>
    <w:rsid w:val="00601189"/>
    <w:rsid w:val="00602526"/>
    <w:rsid w:val="00603F31"/>
    <w:rsid w:val="006056F9"/>
    <w:rsid w:val="006107E4"/>
    <w:rsid w:val="006114AF"/>
    <w:rsid w:val="00614907"/>
    <w:rsid w:val="00630B11"/>
    <w:rsid w:val="006326A4"/>
    <w:rsid w:val="00635E87"/>
    <w:rsid w:val="00636349"/>
    <w:rsid w:val="00637994"/>
    <w:rsid w:val="00644BBE"/>
    <w:rsid w:val="006602D1"/>
    <w:rsid w:val="0066144D"/>
    <w:rsid w:val="00672C95"/>
    <w:rsid w:val="006736C9"/>
    <w:rsid w:val="00673C76"/>
    <w:rsid w:val="00675A14"/>
    <w:rsid w:val="006814FD"/>
    <w:rsid w:val="00687437"/>
    <w:rsid w:val="0069012D"/>
    <w:rsid w:val="00690379"/>
    <w:rsid w:val="00690944"/>
    <w:rsid w:val="00690D0D"/>
    <w:rsid w:val="00691A62"/>
    <w:rsid w:val="00695E8B"/>
    <w:rsid w:val="006A5F20"/>
    <w:rsid w:val="006A7ACF"/>
    <w:rsid w:val="006B0775"/>
    <w:rsid w:val="006B103E"/>
    <w:rsid w:val="006B1D43"/>
    <w:rsid w:val="006B253A"/>
    <w:rsid w:val="006B27AB"/>
    <w:rsid w:val="006B7603"/>
    <w:rsid w:val="006C2A1A"/>
    <w:rsid w:val="006C45DD"/>
    <w:rsid w:val="006C56B6"/>
    <w:rsid w:val="006D0893"/>
    <w:rsid w:val="006D0895"/>
    <w:rsid w:val="006E13E1"/>
    <w:rsid w:val="006E3C73"/>
    <w:rsid w:val="006E44AA"/>
    <w:rsid w:val="006E4F79"/>
    <w:rsid w:val="006F42F0"/>
    <w:rsid w:val="006F4787"/>
    <w:rsid w:val="006F4AC4"/>
    <w:rsid w:val="006F4F98"/>
    <w:rsid w:val="0070168B"/>
    <w:rsid w:val="00703659"/>
    <w:rsid w:val="00704181"/>
    <w:rsid w:val="00710B31"/>
    <w:rsid w:val="00710BD3"/>
    <w:rsid w:val="007136F9"/>
    <w:rsid w:val="00713CCB"/>
    <w:rsid w:val="00717008"/>
    <w:rsid w:val="00720405"/>
    <w:rsid w:val="00723B87"/>
    <w:rsid w:val="00724337"/>
    <w:rsid w:val="00732015"/>
    <w:rsid w:val="00732103"/>
    <w:rsid w:val="00741A7F"/>
    <w:rsid w:val="007422ED"/>
    <w:rsid w:val="007429D3"/>
    <w:rsid w:val="0074524D"/>
    <w:rsid w:val="00753554"/>
    <w:rsid w:val="00763B91"/>
    <w:rsid w:val="0077051C"/>
    <w:rsid w:val="00773160"/>
    <w:rsid w:val="00775E28"/>
    <w:rsid w:val="00792B45"/>
    <w:rsid w:val="00792F46"/>
    <w:rsid w:val="0079470E"/>
    <w:rsid w:val="007956DD"/>
    <w:rsid w:val="00796EC1"/>
    <w:rsid w:val="007A25B5"/>
    <w:rsid w:val="007A4252"/>
    <w:rsid w:val="007A46D5"/>
    <w:rsid w:val="007A5109"/>
    <w:rsid w:val="007B0263"/>
    <w:rsid w:val="007B79F0"/>
    <w:rsid w:val="007C0AA9"/>
    <w:rsid w:val="007C27B0"/>
    <w:rsid w:val="007C6516"/>
    <w:rsid w:val="007C7E10"/>
    <w:rsid w:val="007D0390"/>
    <w:rsid w:val="007D0976"/>
    <w:rsid w:val="007D2F2D"/>
    <w:rsid w:val="007E04B1"/>
    <w:rsid w:val="007E4B67"/>
    <w:rsid w:val="007F03C2"/>
    <w:rsid w:val="007F1FAB"/>
    <w:rsid w:val="007F2B97"/>
    <w:rsid w:val="007F436F"/>
    <w:rsid w:val="007F62BE"/>
    <w:rsid w:val="007F73B6"/>
    <w:rsid w:val="0080021F"/>
    <w:rsid w:val="00802095"/>
    <w:rsid w:val="008243BA"/>
    <w:rsid w:val="00826755"/>
    <w:rsid w:val="00836856"/>
    <w:rsid w:val="008370F3"/>
    <w:rsid w:val="00841BED"/>
    <w:rsid w:val="0084446A"/>
    <w:rsid w:val="008451AD"/>
    <w:rsid w:val="00845541"/>
    <w:rsid w:val="0084594C"/>
    <w:rsid w:val="00850435"/>
    <w:rsid w:val="00850C3F"/>
    <w:rsid w:val="00850CF4"/>
    <w:rsid w:val="008538A4"/>
    <w:rsid w:val="00854AB1"/>
    <w:rsid w:val="008611FA"/>
    <w:rsid w:val="00861968"/>
    <w:rsid w:val="0086347D"/>
    <w:rsid w:val="00865B13"/>
    <w:rsid w:val="00865BAA"/>
    <w:rsid w:val="00866B50"/>
    <w:rsid w:val="00870BD9"/>
    <w:rsid w:val="00881628"/>
    <w:rsid w:val="00882D07"/>
    <w:rsid w:val="00884E3B"/>
    <w:rsid w:val="00893295"/>
    <w:rsid w:val="00893A42"/>
    <w:rsid w:val="00895AE6"/>
    <w:rsid w:val="008A0FFF"/>
    <w:rsid w:val="008A2C1E"/>
    <w:rsid w:val="008A6487"/>
    <w:rsid w:val="008A7CEE"/>
    <w:rsid w:val="008B0F05"/>
    <w:rsid w:val="008B1C11"/>
    <w:rsid w:val="008B4A08"/>
    <w:rsid w:val="008B5528"/>
    <w:rsid w:val="008C0AC4"/>
    <w:rsid w:val="008C39D5"/>
    <w:rsid w:val="008D538D"/>
    <w:rsid w:val="008D5E98"/>
    <w:rsid w:val="008D674B"/>
    <w:rsid w:val="008E4313"/>
    <w:rsid w:val="008E4353"/>
    <w:rsid w:val="008E48C0"/>
    <w:rsid w:val="008F3CFF"/>
    <w:rsid w:val="008F49D0"/>
    <w:rsid w:val="008F5F77"/>
    <w:rsid w:val="008F68BB"/>
    <w:rsid w:val="0090183C"/>
    <w:rsid w:val="00902258"/>
    <w:rsid w:val="0090392A"/>
    <w:rsid w:val="00904943"/>
    <w:rsid w:val="00904C19"/>
    <w:rsid w:val="0091310F"/>
    <w:rsid w:val="00914C83"/>
    <w:rsid w:val="00916702"/>
    <w:rsid w:val="00921908"/>
    <w:rsid w:val="00925071"/>
    <w:rsid w:val="0092548F"/>
    <w:rsid w:val="0093184E"/>
    <w:rsid w:val="0093437D"/>
    <w:rsid w:val="009345E9"/>
    <w:rsid w:val="00934CD2"/>
    <w:rsid w:val="0093615E"/>
    <w:rsid w:val="00940866"/>
    <w:rsid w:val="00940B7F"/>
    <w:rsid w:val="00941DF0"/>
    <w:rsid w:val="0094378D"/>
    <w:rsid w:val="009450F4"/>
    <w:rsid w:val="00946622"/>
    <w:rsid w:val="00955E07"/>
    <w:rsid w:val="00960875"/>
    <w:rsid w:val="0096536E"/>
    <w:rsid w:val="00971C24"/>
    <w:rsid w:val="0097307B"/>
    <w:rsid w:val="00977DEA"/>
    <w:rsid w:val="00985623"/>
    <w:rsid w:val="009973B7"/>
    <w:rsid w:val="009A54BD"/>
    <w:rsid w:val="009A5D02"/>
    <w:rsid w:val="009A6300"/>
    <w:rsid w:val="009A7073"/>
    <w:rsid w:val="009A77F5"/>
    <w:rsid w:val="009B1676"/>
    <w:rsid w:val="009B263F"/>
    <w:rsid w:val="009C1854"/>
    <w:rsid w:val="009C4FA1"/>
    <w:rsid w:val="009C5689"/>
    <w:rsid w:val="009C5C46"/>
    <w:rsid w:val="009C76C3"/>
    <w:rsid w:val="009D0782"/>
    <w:rsid w:val="009D4845"/>
    <w:rsid w:val="009E397A"/>
    <w:rsid w:val="009E3CED"/>
    <w:rsid w:val="009F0145"/>
    <w:rsid w:val="009F1B2E"/>
    <w:rsid w:val="009F23AB"/>
    <w:rsid w:val="009F2A01"/>
    <w:rsid w:val="009F490D"/>
    <w:rsid w:val="009F4B4C"/>
    <w:rsid w:val="00A07878"/>
    <w:rsid w:val="00A1057D"/>
    <w:rsid w:val="00A10E84"/>
    <w:rsid w:val="00A13500"/>
    <w:rsid w:val="00A1421F"/>
    <w:rsid w:val="00A21DE5"/>
    <w:rsid w:val="00A22B7C"/>
    <w:rsid w:val="00A2636C"/>
    <w:rsid w:val="00A30E53"/>
    <w:rsid w:val="00A4370C"/>
    <w:rsid w:val="00A4431D"/>
    <w:rsid w:val="00A45318"/>
    <w:rsid w:val="00A502DA"/>
    <w:rsid w:val="00A55663"/>
    <w:rsid w:val="00A63DD9"/>
    <w:rsid w:val="00A64223"/>
    <w:rsid w:val="00A64AF8"/>
    <w:rsid w:val="00A67041"/>
    <w:rsid w:val="00A70636"/>
    <w:rsid w:val="00A804B7"/>
    <w:rsid w:val="00A84A4F"/>
    <w:rsid w:val="00A85ECB"/>
    <w:rsid w:val="00A92F1F"/>
    <w:rsid w:val="00A93C04"/>
    <w:rsid w:val="00A94704"/>
    <w:rsid w:val="00A94BED"/>
    <w:rsid w:val="00A9799E"/>
    <w:rsid w:val="00AA15D2"/>
    <w:rsid w:val="00AA5384"/>
    <w:rsid w:val="00AA546C"/>
    <w:rsid w:val="00AA594C"/>
    <w:rsid w:val="00AA6689"/>
    <w:rsid w:val="00AB1123"/>
    <w:rsid w:val="00AB173C"/>
    <w:rsid w:val="00AB1E5B"/>
    <w:rsid w:val="00AB4CE7"/>
    <w:rsid w:val="00AB79C1"/>
    <w:rsid w:val="00AC2EB2"/>
    <w:rsid w:val="00AD18FE"/>
    <w:rsid w:val="00AD1943"/>
    <w:rsid w:val="00AD19ED"/>
    <w:rsid w:val="00AD372E"/>
    <w:rsid w:val="00AE10AC"/>
    <w:rsid w:val="00AE2FD4"/>
    <w:rsid w:val="00AE39D4"/>
    <w:rsid w:val="00AE4B46"/>
    <w:rsid w:val="00AF21EE"/>
    <w:rsid w:val="00AF761F"/>
    <w:rsid w:val="00B04DB5"/>
    <w:rsid w:val="00B072B7"/>
    <w:rsid w:val="00B1247D"/>
    <w:rsid w:val="00B14E63"/>
    <w:rsid w:val="00B152C0"/>
    <w:rsid w:val="00B178B3"/>
    <w:rsid w:val="00B24950"/>
    <w:rsid w:val="00B2513C"/>
    <w:rsid w:val="00B26DD8"/>
    <w:rsid w:val="00B30F93"/>
    <w:rsid w:val="00B313A8"/>
    <w:rsid w:val="00B32E87"/>
    <w:rsid w:val="00B34D26"/>
    <w:rsid w:val="00B356C8"/>
    <w:rsid w:val="00B35C4F"/>
    <w:rsid w:val="00B36DB6"/>
    <w:rsid w:val="00B4001B"/>
    <w:rsid w:val="00B45079"/>
    <w:rsid w:val="00B50881"/>
    <w:rsid w:val="00B509D9"/>
    <w:rsid w:val="00B511AE"/>
    <w:rsid w:val="00B51EFF"/>
    <w:rsid w:val="00B54553"/>
    <w:rsid w:val="00B55649"/>
    <w:rsid w:val="00B55DFD"/>
    <w:rsid w:val="00B572E3"/>
    <w:rsid w:val="00B575BD"/>
    <w:rsid w:val="00B5777F"/>
    <w:rsid w:val="00B61011"/>
    <w:rsid w:val="00B73B62"/>
    <w:rsid w:val="00B8278C"/>
    <w:rsid w:val="00B91DB2"/>
    <w:rsid w:val="00B9235A"/>
    <w:rsid w:val="00B93512"/>
    <w:rsid w:val="00B96906"/>
    <w:rsid w:val="00BA0BFB"/>
    <w:rsid w:val="00BA4DFD"/>
    <w:rsid w:val="00BA538F"/>
    <w:rsid w:val="00BA563D"/>
    <w:rsid w:val="00BA685B"/>
    <w:rsid w:val="00BA7800"/>
    <w:rsid w:val="00BB034F"/>
    <w:rsid w:val="00BB0FDD"/>
    <w:rsid w:val="00BC3600"/>
    <w:rsid w:val="00BC5518"/>
    <w:rsid w:val="00BD26E5"/>
    <w:rsid w:val="00BD2BE2"/>
    <w:rsid w:val="00BD4363"/>
    <w:rsid w:val="00BD7F98"/>
    <w:rsid w:val="00BE184D"/>
    <w:rsid w:val="00BE1D93"/>
    <w:rsid w:val="00BE3C15"/>
    <w:rsid w:val="00BE6065"/>
    <w:rsid w:val="00BF0377"/>
    <w:rsid w:val="00BF0B59"/>
    <w:rsid w:val="00BF0E76"/>
    <w:rsid w:val="00BF5986"/>
    <w:rsid w:val="00C02922"/>
    <w:rsid w:val="00C02A50"/>
    <w:rsid w:val="00C02C6B"/>
    <w:rsid w:val="00C0649E"/>
    <w:rsid w:val="00C11B23"/>
    <w:rsid w:val="00C155F5"/>
    <w:rsid w:val="00C15789"/>
    <w:rsid w:val="00C1674B"/>
    <w:rsid w:val="00C22773"/>
    <w:rsid w:val="00C237CB"/>
    <w:rsid w:val="00C239A1"/>
    <w:rsid w:val="00C24D27"/>
    <w:rsid w:val="00C324DE"/>
    <w:rsid w:val="00C3369B"/>
    <w:rsid w:val="00C43F8A"/>
    <w:rsid w:val="00C451B8"/>
    <w:rsid w:val="00C45A6D"/>
    <w:rsid w:val="00C50CC1"/>
    <w:rsid w:val="00C551E3"/>
    <w:rsid w:val="00C55D83"/>
    <w:rsid w:val="00C603B9"/>
    <w:rsid w:val="00C61631"/>
    <w:rsid w:val="00C641A7"/>
    <w:rsid w:val="00C6455F"/>
    <w:rsid w:val="00C76795"/>
    <w:rsid w:val="00C81C64"/>
    <w:rsid w:val="00C843A3"/>
    <w:rsid w:val="00C90AA3"/>
    <w:rsid w:val="00C97C43"/>
    <w:rsid w:val="00CB178E"/>
    <w:rsid w:val="00CB53E6"/>
    <w:rsid w:val="00CC08EA"/>
    <w:rsid w:val="00CC0AB9"/>
    <w:rsid w:val="00CC6D39"/>
    <w:rsid w:val="00CD0201"/>
    <w:rsid w:val="00CD1CC7"/>
    <w:rsid w:val="00CD5262"/>
    <w:rsid w:val="00CE2ACA"/>
    <w:rsid w:val="00CF0988"/>
    <w:rsid w:val="00CF2713"/>
    <w:rsid w:val="00CF29CD"/>
    <w:rsid w:val="00D0076E"/>
    <w:rsid w:val="00D01328"/>
    <w:rsid w:val="00D0373E"/>
    <w:rsid w:val="00D03820"/>
    <w:rsid w:val="00D039D2"/>
    <w:rsid w:val="00D04351"/>
    <w:rsid w:val="00D04B2D"/>
    <w:rsid w:val="00D0701C"/>
    <w:rsid w:val="00D119C0"/>
    <w:rsid w:val="00D12010"/>
    <w:rsid w:val="00D1301B"/>
    <w:rsid w:val="00D21FEB"/>
    <w:rsid w:val="00D22628"/>
    <w:rsid w:val="00D23675"/>
    <w:rsid w:val="00D248CF"/>
    <w:rsid w:val="00D3384B"/>
    <w:rsid w:val="00D34480"/>
    <w:rsid w:val="00D44145"/>
    <w:rsid w:val="00D52DB1"/>
    <w:rsid w:val="00D52E76"/>
    <w:rsid w:val="00D5773C"/>
    <w:rsid w:val="00D60F34"/>
    <w:rsid w:val="00D62540"/>
    <w:rsid w:val="00D63645"/>
    <w:rsid w:val="00D640CA"/>
    <w:rsid w:val="00D64A3B"/>
    <w:rsid w:val="00D77F46"/>
    <w:rsid w:val="00D81E4F"/>
    <w:rsid w:val="00D8227E"/>
    <w:rsid w:val="00D849AD"/>
    <w:rsid w:val="00D85F8C"/>
    <w:rsid w:val="00DA5E49"/>
    <w:rsid w:val="00DB0E1F"/>
    <w:rsid w:val="00DB343B"/>
    <w:rsid w:val="00DB3AB2"/>
    <w:rsid w:val="00DB3F17"/>
    <w:rsid w:val="00DC0D7F"/>
    <w:rsid w:val="00DC473A"/>
    <w:rsid w:val="00DC7FB8"/>
    <w:rsid w:val="00DD4270"/>
    <w:rsid w:val="00DD48B1"/>
    <w:rsid w:val="00DE25CE"/>
    <w:rsid w:val="00DE3399"/>
    <w:rsid w:val="00DE3667"/>
    <w:rsid w:val="00DE6175"/>
    <w:rsid w:val="00DF4138"/>
    <w:rsid w:val="00DF50A6"/>
    <w:rsid w:val="00DF64A9"/>
    <w:rsid w:val="00DF7775"/>
    <w:rsid w:val="00E05080"/>
    <w:rsid w:val="00E05578"/>
    <w:rsid w:val="00E143C4"/>
    <w:rsid w:val="00E14546"/>
    <w:rsid w:val="00E15533"/>
    <w:rsid w:val="00E15CD0"/>
    <w:rsid w:val="00E232AC"/>
    <w:rsid w:val="00E23FC8"/>
    <w:rsid w:val="00E32393"/>
    <w:rsid w:val="00E351AF"/>
    <w:rsid w:val="00E37907"/>
    <w:rsid w:val="00E40C2B"/>
    <w:rsid w:val="00E41B84"/>
    <w:rsid w:val="00E42273"/>
    <w:rsid w:val="00E46696"/>
    <w:rsid w:val="00E47C73"/>
    <w:rsid w:val="00E5271A"/>
    <w:rsid w:val="00E56E70"/>
    <w:rsid w:val="00E624D5"/>
    <w:rsid w:val="00E62889"/>
    <w:rsid w:val="00E66643"/>
    <w:rsid w:val="00E66E66"/>
    <w:rsid w:val="00E844CC"/>
    <w:rsid w:val="00E866D2"/>
    <w:rsid w:val="00E86F0A"/>
    <w:rsid w:val="00E93CD3"/>
    <w:rsid w:val="00E948A7"/>
    <w:rsid w:val="00E96182"/>
    <w:rsid w:val="00EA1FB2"/>
    <w:rsid w:val="00EA2D5E"/>
    <w:rsid w:val="00EA3048"/>
    <w:rsid w:val="00EA6405"/>
    <w:rsid w:val="00EB1558"/>
    <w:rsid w:val="00EB3D28"/>
    <w:rsid w:val="00EB5E78"/>
    <w:rsid w:val="00EB5EBD"/>
    <w:rsid w:val="00EB680C"/>
    <w:rsid w:val="00EC4137"/>
    <w:rsid w:val="00ED0D6A"/>
    <w:rsid w:val="00ED6ABE"/>
    <w:rsid w:val="00EE3CDE"/>
    <w:rsid w:val="00EE6E68"/>
    <w:rsid w:val="00EF3E77"/>
    <w:rsid w:val="00EF60D5"/>
    <w:rsid w:val="00F017D0"/>
    <w:rsid w:val="00F07DBA"/>
    <w:rsid w:val="00F10A23"/>
    <w:rsid w:val="00F11BBF"/>
    <w:rsid w:val="00F168CB"/>
    <w:rsid w:val="00F25B0C"/>
    <w:rsid w:val="00F26DE4"/>
    <w:rsid w:val="00F277F1"/>
    <w:rsid w:val="00F41100"/>
    <w:rsid w:val="00F4410F"/>
    <w:rsid w:val="00F51C53"/>
    <w:rsid w:val="00F529E2"/>
    <w:rsid w:val="00F52DFB"/>
    <w:rsid w:val="00F52E0A"/>
    <w:rsid w:val="00F52F62"/>
    <w:rsid w:val="00F61A17"/>
    <w:rsid w:val="00F61B16"/>
    <w:rsid w:val="00F66046"/>
    <w:rsid w:val="00F727D2"/>
    <w:rsid w:val="00F750CD"/>
    <w:rsid w:val="00F7780E"/>
    <w:rsid w:val="00F80641"/>
    <w:rsid w:val="00F8483A"/>
    <w:rsid w:val="00F84CA6"/>
    <w:rsid w:val="00F90089"/>
    <w:rsid w:val="00F9138A"/>
    <w:rsid w:val="00F96721"/>
    <w:rsid w:val="00F96DE4"/>
    <w:rsid w:val="00F973F4"/>
    <w:rsid w:val="00F9779C"/>
    <w:rsid w:val="00FA1912"/>
    <w:rsid w:val="00FA461E"/>
    <w:rsid w:val="00FA6FC0"/>
    <w:rsid w:val="00FA73C0"/>
    <w:rsid w:val="00FB2A9F"/>
    <w:rsid w:val="00FB528C"/>
    <w:rsid w:val="00FC1832"/>
    <w:rsid w:val="00FC3692"/>
    <w:rsid w:val="00FC7820"/>
    <w:rsid w:val="00FC7A4C"/>
    <w:rsid w:val="00FD6AE8"/>
    <w:rsid w:val="00FE410A"/>
    <w:rsid w:val="00FE64F1"/>
    <w:rsid w:val="00FE7075"/>
    <w:rsid w:val="00FE7EB7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C1A8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03B9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B5777F"/>
    <w:rPr>
      <w:rFonts w:ascii="Tahoma" w:hAnsi="Tahoma" w:cs="Tahoma"/>
      <w:sz w:val="16"/>
      <w:szCs w:val="16"/>
    </w:rPr>
  </w:style>
  <w:style w:type="character" w:styleId="a5">
    <w:name w:val="annotation reference"/>
    <w:semiHidden/>
    <w:rsid w:val="00126117"/>
    <w:rPr>
      <w:sz w:val="16"/>
      <w:szCs w:val="16"/>
    </w:rPr>
  </w:style>
  <w:style w:type="paragraph" w:styleId="a6">
    <w:name w:val="annotation text"/>
    <w:basedOn w:val="a0"/>
    <w:semiHidden/>
    <w:rsid w:val="00126117"/>
    <w:rPr>
      <w:sz w:val="20"/>
      <w:szCs w:val="20"/>
    </w:rPr>
  </w:style>
  <w:style w:type="paragraph" w:styleId="a7">
    <w:name w:val="annotation subject"/>
    <w:basedOn w:val="a6"/>
    <w:next w:val="a6"/>
    <w:semiHidden/>
    <w:rsid w:val="00126117"/>
    <w:rPr>
      <w:b/>
      <w:bCs/>
    </w:rPr>
  </w:style>
  <w:style w:type="character" w:styleId="a8">
    <w:name w:val="Hyperlink"/>
    <w:rsid w:val="00F7780E"/>
    <w:rPr>
      <w:color w:val="0000FF"/>
      <w:u w:val="single"/>
    </w:rPr>
  </w:style>
  <w:style w:type="character" w:styleId="a9">
    <w:name w:val="FollowedHyperlink"/>
    <w:rsid w:val="00F7780E"/>
    <w:rPr>
      <w:color w:val="800080"/>
      <w:u w:val="single"/>
    </w:rPr>
  </w:style>
  <w:style w:type="paragraph" w:styleId="aa">
    <w:name w:val="List Paragraph"/>
    <w:aliases w:val="Bullet List,FooterText,numbered,Текс документа,Предусловия"/>
    <w:basedOn w:val="a0"/>
    <w:uiPriority w:val="34"/>
    <w:qFormat/>
    <w:rsid w:val="005152BF"/>
    <w:pPr>
      <w:ind w:left="720"/>
      <w:contextualSpacing/>
    </w:pPr>
  </w:style>
  <w:style w:type="paragraph" w:customStyle="1" w:styleId="phNormal">
    <w:name w:val="ph_Normal"/>
    <w:basedOn w:val="a0"/>
    <w:rsid w:val="00E66643"/>
    <w:pPr>
      <w:spacing w:line="360" w:lineRule="auto"/>
      <w:ind w:firstLine="851"/>
      <w:jc w:val="both"/>
    </w:pPr>
  </w:style>
  <w:style w:type="paragraph" w:styleId="ab">
    <w:name w:val="header"/>
    <w:basedOn w:val="a0"/>
    <w:link w:val="ac"/>
    <w:rsid w:val="003D6C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rsid w:val="003D6CEE"/>
    <w:rPr>
      <w:sz w:val="24"/>
      <w:szCs w:val="24"/>
    </w:rPr>
  </w:style>
  <w:style w:type="paragraph" w:customStyle="1" w:styleId="a">
    <w:name w:val="Подсписок *"/>
    <w:basedOn w:val="a0"/>
    <w:next w:val="a0"/>
    <w:rsid w:val="003D6CEE"/>
    <w:pPr>
      <w:numPr>
        <w:numId w:val="3"/>
      </w:numPr>
      <w:tabs>
        <w:tab w:val="clear" w:pos="720"/>
        <w:tab w:val="num" w:pos="360"/>
        <w:tab w:val="left" w:pos="993"/>
        <w:tab w:val="left" w:pos="1418"/>
        <w:tab w:val="left" w:pos="1701"/>
        <w:tab w:val="left" w:pos="1985"/>
        <w:tab w:val="left" w:pos="2268"/>
      </w:tabs>
      <w:spacing w:after="20"/>
      <w:ind w:left="360"/>
      <w:jc w:val="both"/>
    </w:pPr>
    <w:rPr>
      <w:rFonts w:ascii="Arial" w:hAnsi="Arial"/>
      <w:sz w:val="20"/>
      <w:szCs w:val="20"/>
    </w:rPr>
  </w:style>
  <w:style w:type="paragraph" w:customStyle="1" w:styleId="-">
    <w:name w:val="Утверждение - Заказчик/Исполнитель"/>
    <w:rsid w:val="0094378D"/>
    <w:pPr>
      <w:suppressAutoHyphens/>
      <w:jc w:val="center"/>
    </w:pPr>
    <w:rPr>
      <w:b/>
      <w:caps/>
      <w:sz w:val="24"/>
      <w:szCs w:val="24"/>
      <w:lang w:eastAsia="ar-SA"/>
    </w:rPr>
  </w:style>
  <w:style w:type="paragraph" w:styleId="ad">
    <w:name w:val="caption"/>
    <w:basedOn w:val="a0"/>
    <w:next w:val="a0"/>
    <w:unhideWhenUsed/>
    <w:qFormat/>
    <w:rsid w:val="00376F30"/>
    <w:pPr>
      <w:spacing w:after="200"/>
    </w:pPr>
    <w:rPr>
      <w:i/>
      <w:iCs/>
      <w:color w:val="1F497D" w:themeColor="text2"/>
      <w:sz w:val="18"/>
      <w:szCs w:val="18"/>
    </w:rPr>
  </w:style>
  <w:style w:type="paragraph" w:styleId="ae">
    <w:name w:val="Normal (Web)"/>
    <w:basedOn w:val="a0"/>
    <w:link w:val="af"/>
    <w:uiPriority w:val="99"/>
    <w:unhideWhenUsed/>
    <w:rsid w:val="00792F46"/>
    <w:pPr>
      <w:spacing w:before="100" w:beforeAutospacing="1" w:after="100" w:afterAutospacing="1" w:line="360" w:lineRule="auto"/>
      <w:ind w:firstLine="709"/>
      <w:jc w:val="both"/>
    </w:pPr>
    <w:rPr>
      <w:rFonts w:eastAsiaTheme="minorHAnsi"/>
    </w:rPr>
  </w:style>
  <w:style w:type="character" w:customStyle="1" w:styleId="af">
    <w:name w:val="Обычный (веб) Знак"/>
    <w:link w:val="ae"/>
    <w:uiPriority w:val="99"/>
    <w:rsid w:val="00792F46"/>
    <w:rPr>
      <w:rFonts w:eastAsia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03B9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B5777F"/>
    <w:rPr>
      <w:rFonts w:ascii="Tahoma" w:hAnsi="Tahoma" w:cs="Tahoma"/>
      <w:sz w:val="16"/>
      <w:szCs w:val="16"/>
    </w:rPr>
  </w:style>
  <w:style w:type="character" w:styleId="a5">
    <w:name w:val="annotation reference"/>
    <w:semiHidden/>
    <w:rsid w:val="00126117"/>
    <w:rPr>
      <w:sz w:val="16"/>
      <w:szCs w:val="16"/>
    </w:rPr>
  </w:style>
  <w:style w:type="paragraph" w:styleId="a6">
    <w:name w:val="annotation text"/>
    <w:basedOn w:val="a0"/>
    <w:semiHidden/>
    <w:rsid w:val="00126117"/>
    <w:rPr>
      <w:sz w:val="20"/>
      <w:szCs w:val="20"/>
    </w:rPr>
  </w:style>
  <w:style w:type="paragraph" w:styleId="a7">
    <w:name w:val="annotation subject"/>
    <w:basedOn w:val="a6"/>
    <w:next w:val="a6"/>
    <w:semiHidden/>
    <w:rsid w:val="00126117"/>
    <w:rPr>
      <w:b/>
      <w:bCs/>
    </w:rPr>
  </w:style>
  <w:style w:type="character" w:styleId="a8">
    <w:name w:val="Hyperlink"/>
    <w:rsid w:val="00F7780E"/>
    <w:rPr>
      <w:color w:val="0000FF"/>
      <w:u w:val="single"/>
    </w:rPr>
  </w:style>
  <w:style w:type="character" w:styleId="a9">
    <w:name w:val="FollowedHyperlink"/>
    <w:rsid w:val="00F7780E"/>
    <w:rPr>
      <w:color w:val="800080"/>
      <w:u w:val="single"/>
    </w:rPr>
  </w:style>
  <w:style w:type="paragraph" w:styleId="aa">
    <w:name w:val="List Paragraph"/>
    <w:aliases w:val="Bullet List,FooterText,numbered,Текс документа,Предусловия"/>
    <w:basedOn w:val="a0"/>
    <w:uiPriority w:val="34"/>
    <w:qFormat/>
    <w:rsid w:val="005152BF"/>
    <w:pPr>
      <w:ind w:left="720"/>
      <w:contextualSpacing/>
    </w:pPr>
  </w:style>
  <w:style w:type="paragraph" w:customStyle="1" w:styleId="phNormal">
    <w:name w:val="ph_Normal"/>
    <w:basedOn w:val="a0"/>
    <w:rsid w:val="00E66643"/>
    <w:pPr>
      <w:spacing w:line="360" w:lineRule="auto"/>
      <w:ind w:firstLine="851"/>
      <w:jc w:val="both"/>
    </w:pPr>
  </w:style>
  <w:style w:type="paragraph" w:styleId="ab">
    <w:name w:val="header"/>
    <w:basedOn w:val="a0"/>
    <w:link w:val="ac"/>
    <w:rsid w:val="003D6C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rsid w:val="003D6CEE"/>
    <w:rPr>
      <w:sz w:val="24"/>
      <w:szCs w:val="24"/>
    </w:rPr>
  </w:style>
  <w:style w:type="paragraph" w:customStyle="1" w:styleId="a">
    <w:name w:val="Подсписок *"/>
    <w:basedOn w:val="a0"/>
    <w:next w:val="a0"/>
    <w:rsid w:val="003D6CEE"/>
    <w:pPr>
      <w:numPr>
        <w:numId w:val="3"/>
      </w:numPr>
      <w:tabs>
        <w:tab w:val="clear" w:pos="720"/>
        <w:tab w:val="num" w:pos="360"/>
        <w:tab w:val="left" w:pos="993"/>
        <w:tab w:val="left" w:pos="1418"/>
        <w:tab w:val="left" w:pos="1701"/>
        <w:tab w:val="left" w:pos="1985"/>
        <w:tab w:val="left" w:pos="2268"/>
      </w:tabs>
      <w:spacing w:after="20"/>
      <w:ind w:left="360"/>
      <w:jc w:val="both"/>
    </w:pPr>
    <w:rPr>
      <w:rFonts w:ascii="Arial" w:hAnsi="Arial"/>
      <w:sz w:val="20"/>
      <w:szCs w:val="20"/>
    </w:rPr>
  </w:style>
  <w:style w:type="paragraph" w:customStyle="1" w:styleId="-">
    <w:name w:val="Утверждение - Заказчик/Исполнитель"/>
    <w:rsid w:val="0094378D"/>
    <w:pPr>
      <w:suppressAutoHyphens/>
      <w:jc w:val="center"/>
    </w:pPr>
    <w:rPr>
      <w:b/>
      <w:caps/>
      <w:sz w:val="24"/>
      <w:szCs w:val="24"/>
      <w:lang w:eastAsia="ar-SA"/>
    </w:rPr>
  </w:style>
  <w:style w:type="paragraph" w:styleId="ad">
    <w:name w:val="caption"/>
    <w:basedOn w:val="a0"/>
    <w:next w:val="a0"/>
    <w:unhideWhenUsed/>
    <w:qFormat/>
    <w:rsid w:val="00376F30"/>
    <w:pPr>
      <w:spacing w:after="200"/>
    </w:pPr>
    <w:rPr>
      <w:i/>
      <w:iCs/>
      <w:color w:val="1F497D" w:themeColor="text2"/>
      <w:sz w:val="18"/>
      <w:szCs w:val="18"/>
    </w:rPr>
  </w:style>
  <w:style w:type="paragraph" w:styleId="ae">
    <w:name w:val="Normal (Web)"/>
    <w:basedOn w:val="a0"/>
    <w:link w:val="af"/>
    <w:uiPriority w:val="99"/>
    <w:unhideWhenUsed/>
    <w:rsid w:val="00792F46"/>
    <w:pPr>
      <w:spacing w:before="100" w:beforeAutospacing="1" w:after="100" w:afterAutospacing="1" w:line="360" w:lineRule="auto"/>
      <w:ind w:firstLine="709"/>
      <w:jc w:val="both"/>
    </w:pPr>
    <w:rPr>
      <w:rFonts w:eastAsiaTheme="minorHAnsi"/>
    </w:rPr>
  </w:style>
  <w:style w:type="character" w:customStyle="1" w:styleId="af">
    <w:name w:val="Обычный (веб) Знак"/>
    <w:link w:val="ae"/>
    <w:uiPriority w:val="99"/>
    <w:rsid w:val="00792F46"/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5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settings" Target="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5094449501814EB411B1875A97A272" ma:contentTypeVersion="12" ma:contentTypeDescription="Создание документа." ma:contentTypeScope="" ma:versionID="ab10625d8c6ff346dea263e07e6bccba">
  <xsd:schema xmlns:xsd="http://www.w3.org/2001/XMLSchema" xmlns:xs="http://www.w3.org/2001/XMLSchema" xmlns:p="http://schemas.microsoft.com/office/2006/metadata/properties" xmlns:ns2="96cbc992-72ec-4378-bc53-9edd0c2c59c8" xmlns:ns3="8e7233b4-5965-433d-8056-65ca843b7609" targetNamespace="http://schemas.microsoft.com/office/2006/metadata/properties" ma:root="true" ma:fieldsID="973bd7e7c83650b9d2f451bf156ecb82" ns2:_="" ns3:_="">
    <xsd:import namespace="96cbc992-72ec-4378-bc53-9edd0c2c59c8"/>
    <xsd:import namespace="8e7233b4-5965-433d-8056-65ca843b7609"/>
    <xsd:element name="properties">
      <xsd:complexType>
        <xsd:sequence>
          <xsd:element name="documentManagement">
            <xsd:complexType>
              <xsd:all>
                <xsd:element ref="ns2:_x003a_" minOccurs="0"/>
                <xsd:element ref="ns2:order0" minOccurs="0"/>
                <xsd:element ref="ns3:_dlc_DocId" minOccurs="0"/>
                <xsd:element ref="ns3:_dlc_DocIdPersistId" minOccurs="0"/>
                <xsd:element ref="ns3:_dlc_DocId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bc992-72ec-4378-bc53-9edd0c2c59c8" elementFormDefault="qualified">
    <xsd:import namespace="http://schemas.microsoft.com/office/2006/documentManagement/types"/>
    <xsd:import namespace="http://schemas.microsoft.com/office/infopath/2007/PartnerControls"/>
    <xsd:element name="_x003a_" ma:index="8" nillable="true" ma:displayName=":" ma:format="Dropdown" ma:internalName="_x003a_">
      <xsd:simpleType>
        <xsd:restriction base="dms:Choice">
          <xsd:enumeration value="Paбота с документами АСДОУ"/>
          <xsd:enumeration value="Paбота с поручениями АСДОУ"/>
          <xsd:enumeration value="Pабота с заявками в АСДОУ"/>
          <xsd:enumeration value="Особенности работы с отдельными видами документов"/>
          <xsd:enumeration value="Сведения по работе с АСДОУ"/>
          <xsd:enumeration value="Рекомендации ответственным за делопроизводство"/>
          <xsd:enumeration value="Рекомендации администраторам АСДОУ филиалов"/>
          <xsd:enumeration value="Особенности работы в АСДОУ при обмене документами между ИА, филиалами АО «СО ЕЭС»"/>
          <xsd:enumeration value="Инструкции по АСДОУ для первой линии поддержки"/>
        </xsd:restriction>
      </xsd:simpleType>
    </xsd:element>
    <xsd:element name="order0" ma:index="9" nillable="true" ma:displayName="Приоритет" ma:decimals="0" ma:internalName="order0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233b4-5965-433d-8056-65ca843b7609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_dlc_DocIdUrl" ma:index="12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3a_ xmlns="96cbc992-72ec-4378-bc53-9edd0c2c59c8">Особенности работы с отдельными видами документов</_x003a_>
    <order0 xmlns="96cbc992-72ec-4378-bc53-9edd0c2c59c8" xsi:nil="true"/>
    <_dlc_DocId xmlns="8e7233b4-5965-433d-8056-65ca843b7609">ADCXMQC75VVE-2080-206</_dlc_DocId>
    <_dlc_DocIdUrl xmlns="8e7233b4-5965-433d-8056-65ca843b7609">
      <Url>http://portal.cdu.so/ia/closesites/udip/asdou/_layouts/DocIdRedir.aspx?ID=ADCXMQC75VVE-2080-206</Url>
      <Description>ADCXMQC75VVE-2080-206</Description>
    </_dlc_DocIdUrl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BB7E5-13ED-4229-B3D6-71A7007518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067055-E2CE-4979-9F05-290C94376C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7A912B-4EDE-4E3B-B543-EB155C5FB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bc992-72ec-4378-bc53-9edd0c2c59c8"/>
    <ds:schemaRef ds:uri="8e7233b4-5965-433d-8056-65ca843b7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E5571C-A431-4320-AC36-5DD7BE1D7576}">
  <ds:schemaRefs>
    <ds:schemaRef ds:uri="http://schemas.microsoft.com/office/2006/metadata/properties"/>
    <ds:schemaRef ds:uri="http://schemas.microsoft.com/office/infopath/2007/PartnerControls"/>
    <ds:schemaRef ds:uri="96cbc992-72ec-4378-bc53-9edd0c2c59c8"/>
    <ds:schemaRef ds:uri="8e7233b4-5965-433d-8056-65ca843b7609"/>
  </ds:schemaRefs>
</ds:datastoreItem>
</file>

<file path=customXml/itemProps5.xml><?xml version="1.0" encoding="utf-8"?>
<ds:datastoreItem xmlns:ds="http://schemas.openxmlformats.org/officeDocument/2006/customXml" ds:itemID="{B2BDB392-9A9E-4694-AACF-5549EF60A80C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D61B723B-A94C-4070-9CC6-E50BDACB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529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с исходящими документами</vt:lpstr>
    </vt:vector>
  </TitlesOfParts>
  <Company>СО-ЦДУ</Company>
  <LinksUpToDate>false</LinksUpToDate>
  <CharactersWithSpaces>4299</CharactersWithSpaces>
  <SharedDoc>false</SharedDoc>
  <HLinks>
    <vt:vector size="6" baseType="variant">
      <vt:variant>
        <vt:i4>69009414</vt:i4>
      </vt:variant>
      <vt:variant>
        <vt:i4>6</vt:i4>
      </vt:variant>
      <vt:variant>
        <vt:i4>0</vt:i4>
      </vt:variant>
      <vt:variant>
        <vt:i4>5</vt:i4>
      </vt:variant>
      <vt:variant>
        <vt:lpwstr>http://infoport.cdu.so/sites/udip/asdou/shared/Список регистраторов исходящей корреспонденции ИА.doc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исходящими документами</dc:title>
  <dc:creator>krylosova</dc:creator>
  <cp:lastModifiedBy>Анна К.</cp:lastModifiedBy>
  <cp:revision>39</cp:revision>
  <cp:lastPrinted>2010-08-11T10:55:00Z</cp:lastPrinted>
  <dcterms:created xsi:type="dcterms:W3CDTF">2018-12-10T12:57:00Z</dcterms:created>
  <dcterms:modified xsi:type="dcterms:W3CDTF">2018-12-11T13:56:00Z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ип документа">
    <vt:lpwstr>Kраткие инструкции по типовым операциям</vt:lpwstr>
  </property>
  <property fmtid="{D5CDD505-2E9C-101B-9397-08002B2CF9AE}" pid="3" name="Дата">
    <vt:lpwstr/>
  </property>
  <property fmtid="{D5CDD505-2E9C-101B-9397-08002B2CF9AE}" pid="4" name="Структурное подразделение">
    <vt:lpwstr>Oбщие документы</vt:lpwstr>
  </property>
  <property fmtid="{D5CDD505-2E9C-101B-9397-08002B2CF9AE}" pid="5" name="display_urn:schemas-microsoft-com:office:office#Editor">
    <vt:lpwstr>Полякова Марина А.</vt:lpwstr>
  </property>
  <property fmtid="{D5CDD505-2E9C-101B-9397-08002B2CF9AE}" pid="6" name="_dlc_DocId">
    <vt:lpwstr>ADCXMQC75VVE-2080-206</vt:lpwstr>
  </property>
  <property fmtid="{D5CDD505-2E9C-101B-9397-08002B2CF9AE}" pid="7" name="_dlc_DocIdItemGuid">
    <vt:lpwstr>c1a36c89-c86d-46da-9bc5-846648fa1bdc</vt:lpwstr>
  </property>
  <property fmtid="{D5CDD505-2E9C-101B-9397-08002B2CF9AE}" pid="8" name="_dlc_DocIdUrl">
    <vt:lpwstr>http://portal.cdu.so/ia/closesites/udip/asdou/_layouts/DocIdRedir.aspx?ID=ADCXMQC75VVE-2080-206, ADCXMQC75VVE-2080-206</vt:lpwstr>
  </property>
  <property fmtid="{D5CDD505-2E9C-101B-9397-08002B2CF9AE}" pid="9" name="ContentTypeId">
    <vt:lpwstr>0x010100DA5094449501814EB411B1875A97A272</vt:lpwstr>
  </property>
</Properties>
</file>