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B52F3D" w14:textId="036226BA" w:rsidR="008F7B25" w:rsidRDefault="006D0893" w:rsidP="00567839">
      <w:pPr>
        <w:jc w:val="center"/>
        <w:rPr>
          <w:b/>
        </w:rPr>
      </w:pPr>
      <w:r>
        <w:rPr>
          <w:b/>
        </w:rPr>
        <w:t>И</w:t>
      </w:r>
      <w:r w:rsidR="00196086">
        <w:rPr>
          <w:b/>
        </w:rPr>
        <w:t xml:space="preserve">НСТРУКЦИЯ </w:t>
      </w:r>
      <w:r w:rsidR="00474FE6">
        <w:rPr>
          <w:b/>
        </w:rPr>
        <w:t xml:space="preserve"> </w:t>
      </w:r>
      <w:r w:rsidR="006F6EAB">
        <w:rPr>
          <w:b/>
        </w:rPr>
        <w:t xml:space="preserve">ПО  РАБОТЕ  С </w:t>
      </w:r>
      <w:r w:rsidR="00567839">
        <w:rPr>
          <w:b/>
        </w:rPr>
        <w:t>УВЕДОМЛЕНИЯМИ  В  ПОЧТЕ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6"/>
        <w:gridCol w:w="5120"/>
      </w:tblGrid>
      <w:tr w:rsidR="00CF29CD" w:rsidRPr="00AB1E5B" w14:paraId="09205345" w14:textId="77777777" w:rsidTr="0041291A">
        <w:trPr>
          <w:trHeight w:val="249"/>
        </w:trPr>
        <w:tc>
          <w:tcPr>
            <w:tcW w:w="5586" w:type="dxa"/>
          </w:tcPr>
          <w:p w14:paraId="69AC663D" w14:textId="77777777" w:rsidR="00E40D98" w:rsidRDefault="00E40D98" w:rsidP="00933AB1">
            <w:pPr>
              <w:tabs>
                <w:tab w:val="left" w:pos="252"/>
                <w:tab w:val="left" w:pos="492"/>
              </w:tabs>
            </w:pPr>
          </w:p>
          <w:p w14:paraId="69326F18" w14:textId="3D6EEA46" w:rsidR="00AB79C1" w:rsidRDefault="00E40D98" w:rsidP="00933AB1">
            <w:pPr>
              <w:tabs>
                <w:tab w:val="left" w:pos="252"/>
                <w:tab w:val="left" w:pos="492"/>
              </w:tabs>
              <w:rPr>
                <w:noProof/>
              </w:rPr>
            </w:pPr>
            <w:r>
              <w:object w:dxaOrig="4320" w:dyaOrig="1354" w14:anchorId="3FAF37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268.85pt;height:59.5pt" o:ole="">
                  <v:imagedata r:id="rId12" o:title=""/>
                </v:shape>
                <o:OLEObject Type="Embed" ProgID="PBrush" ShapeID="_x0000_i1035" DrawAspect="Content" ObjectID="_1606042671" r:id="rId13"/>
              </w:object>
            </w:r>
          </w:p>
        </w:tc>
        <w:tc>
          <w:tcPr>
            <w:tcW w:w="5120" w:type="dxa"/>
          </w:tcPr>
          <w:p w14:paraId="191D5B1F" w14:textId="0460C437" w:rsidR="00CF29CD" w:rsidRPr="00AB79C1" w:rsidRDefault="008F7B25" w:rsidP="008F49D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="00AB79C1" w:rsidRPr="00AB79C1">
              <w:rPr>
                <w:b/>
                <w:sz w:val="20"/>
                <w:szCs w:val="20"/>
              </w:rPr>
              <w:t>. </w:t>
            </w:r>
            <w:r w:rsidR="006F6EAB">
              <w:rPr>
                <w:b/>
                <w:sz w:val="20"/>
                <w:szCs w:val="20"/>
              </w:rPr>
              <w:t>У</w:t>
            </w:r>
            <w:r w:rsidR="00AB79C1" w:rsidRPr="00AB79C1">
              <w:rPr>
                <w:b/>
                <w:sz w:val="20"/>
                <w:szCs w:val="20"/>
              </w:rPr>
              <w:t xml:space="preserve">ведомления в </w:t>
            </w:r>
            <w:r w:rsidR="00AB79C1">
              <w:rPr>
                <w:b/>
                <w:sz w:val="20"/>
                <w:szCs w:val="20"/>
              </w:rPr>
              <w:t>почте</w:t>
            </w:r>
            <w:r w:rsidR="00AB79C1" w:rsidRPr="00AB79C1">
              <w:rPr>
                <w:b/>
                <w:sz w:val="20"/>
                <w:szCs w:val="20"/>
              </w:rPr>
              <w:t>.</w:t>
            </w:r>
          </w:p>
          <w:p w14:paraId="1AC940E2" w14:textId="0F713FCD" w:rsidR="004F26A2" w:rsidRDefault="00CF59DC" w:rsidP="00A15654">
            <w:pPr>
              <w:jc w:val="both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1.1. </w:t>
            </w:r>
            <w:r w:rsidR="00AF1823">
              <w:rPr>
                <w:spacing w:val="-2"/>
                <w:sz w:val="20"/>
                <w:szCs w:val="20"/>
              </w:rPr>
              <w:t xml:space="preserve">Запустить </w:t>
            </w:r>
            <w:r w:rsidR="004F26A2">
              <w:rPr>
                <w:spacing w:val="-2"/>
                <w:sz w:val="20"/>
                <w:szCs w:val="20"/>
              </w:rPr>
              <w:t xml:space="preserve">почтовую систему </w:t>
            </w:r>
            <w:r w:rsidR="004C7307">
              <w:t>The Bat!</w:t>
            </w:r>
            <w:r w:rsidR="004F26A2">
              <w:rPr>
                <w:spacing w:val="-2"/>
                <w:sz w:val="20"/>
                <w:szCs w:val="20"/>
              </w:rPr>
              <w:t>.</w:t>
            </w:r>
          </w:p>
          <w:p w14:paraId="3F447447" w14:textId="4234EAA8" w:rsidR="002079D9" w:rsidRDefault="004F26A2" w:rsidP="002079D9">
            <w:pPr>
              <w:pStyle w:val="ae"/>
              <w:shd w:val="clear" w:color="auto" w:fill="FFFFFF"/>
              <w:spacing w:before="0" w:beforeAutospacing="0" w:after="0" w:afterAutospacing="0" w:line="240" w:lineRule="auto"/>
              <w:ind w:firstLine="0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 xml:space="preserve">1.2. При поступлении заданий </w:t>
            </w:r>
            <w:r w:rsidR="00D72C44">
              <w:rPr>
                <w:spacing w:val="-2"/>
                <w:sz w:val="20"/>
                <w:szCs w:val="20"/>
              </w:rPr>
              <w:t xml:space="preserve">в адрес данного пользователя </w:t>
            </w:r>
            <w:r>
              <w:rPr>
                <w:spacing w:val="-2"/>
                <w:sz w:val="20"/>
                <w:szCs w:val="20"/>
              </w:rPr>
              <w:t xml:space="preserve">в СЭД </w:t>
            </w:r>
            <w:r>
              <w:rPr>
                <w:spacing w:val="-2"/>
                <w:sz w:val="20"/>
                <w:szCs w:val="20"/>
                <w:lang w:val="en-US"/>
              </w:rPr>
              <w:t>Tessa</w:t>
            </w:r>
            <w:r w:rsidR="00D72C44">
              <w:rPr>
                <w:spacing w:val="-2"/>
                <w:sz w:val="20"/>
                <w:szCs w:val="20"/>
              </w:rPr>
              <w:t xml:space="preserve">, в </w:t>
            </w:r>
            <w:r w:rsidR="00D72C44">
              <w:t xml:space="preserve">The </w:t>
            </w:r>
            <w:proofErr w:type="spellStart"/>
            <w:r w:rsidR="00D72C44">
              <w:t>Bat</w:t>
            </w:r>
            <w:proofErr w:type="spellEnd"/>
            <w:r w:rsidR="00D72C44">
              <w:t>!</w:t>
            </w:r>
            <w:r w:rsidR="00D72C44">
              <w:rPr>
                <w:spacing w:val="-2"/>
                <w:sz w:val="20"/>
                <w:szCs w:val="20"/>
              </w:rPr>
              <w:t xml:space="preserve"> </w:t>
            </w:r>
            <w:r w:rsidR="006F6EAB">
              <w:rPr>
                <w:spacing w:val="-2"/>
                <w:sz w:val="20"/>
                <w:szCs w:val="20"/>
              </w:rPr>
              <w:t>будет направлено уведомление о поступившем задании</w:t>
            </w:r>
            <w:r w:rsidR="002079D9">
              <w:rPr>
                <w:spacing w:val="-2"/>
                <w:sz w:val="20"/>
                <w:szCs w:val="20"/>
              </w:rPr>
              <w:t xml:space="preserve"> определенной категории: </w:t>
            </w:r>
          </w:p>
          <w:p w14:paraId="7F2C8755" w14:textId="36965C12" w:rsidR="002079D9" w:rsidRDefault="002079D9" w:rsidP="002079D9">
            <w:pPr>
              <w:pStyle w:val="ae"/>
              <w:numPr>
                <w:ilvl w:val="0"/>
                <w:numId w:val="20"/>
              </w:numPr>
              <w:shd w:val="clear" w:color="auto" w:fill="FFFFFF"/>
              <w:spacing w:before="0" w:beforeAutospacing="0" w:after="0" w:afterAutospacing="0" w:line="240" w:lineRule="auto"/>
              <w:ind w:left="425" w:hanging="425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п</w:t>
            </w:r>
            <w:r w:rsidRPr="00AF1823">
              <w:rPr>
                <w:spacing w:val="-2"/>
                <w:sz w:val="20"/>
                <w:szCs w:val="20"/>
              </w:rPr>
              <w:t>ришло новое задание (задач</w:t>
            </w:r>
            <w:r w:rsidR="0066161F">
              <w:rPr>
                <w:spacing w:val="-2"/>
                <w:sz w:val="20"/>
                <w:szCs w:val="20"/>
              </w:rPr>
              <w:t xml:space="preserve">а, согласование, редактирование, рассмотрение </w:t>
            </w:r>
            <w:r w:rsidRPr="00AF1823">
              <w:rPr>
                <w:spacing w:val="-2"/>
                <w:sz w:val="20"/>
                <w:szCs w:val="20"/>
              </w:rPr>
              <w:t xml:space="preserve">и </w:t>
            </w:r>
            <w:r w:rsidR="0066161F">
              <w:rPr>
                <w:spacing w:val="-2"/>
                <w:sz w:val="20"/>
                <w:szCs w:val="20"/>
              </w:rPr>
              <w:t>т.п.</w:t>
            </w:r>
            <w:r w:rsidRPr="00AF1823">
              <w:rPr>
                <w:spacing w:val="-2"/>
                <w:sz w:val="20"/>
                <w:szCs w:val="20"/>
              </w:rPr>
              <w:t>);</w:t>
            </w:r>
          </w:p>
          <w:p w14:paraId="6A50C77B" w14:textId="77777777" w:rsidR="002079D9" w:rsidRDefault="002079D9" w:rsidP="002079D9">
            <w:pPr>
              <w:pStyle w:val="ae"/>
              <w:numPr>
                <w:ilvl w:val="0"/>
                <w:numId w:val="20"/>
              </w:numPr>
              <w:shd w:val="clear" w:color="auto" w:fill="FFFFFF"/>
              <w:spacing w:before="0" w:beforeAutospacing="0" w:after="0" w:afterAutospacing="0" w:line="240" w:lineRule="auto"/>
              <w:ind w:left="425" w:hanging="425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з</w:t>
            </w:r>
            <w:r w:rsidRPr="002B1732">
              <w:rPr>
                <w:spacing w:val="-2"/>
                <w:sz w:val="20"/>
                <w:szCs w:val="20"/>
              </w:rPr>
              <w:t>авершена подзадача. Это уведомление приходит автору подзадачи;</w:t>
            </w:r>
          </w:p>
          <w:p w14:paraId="3801A069" w14:textId="77777777" w:rsidR="002079D9" w:rsidRDefault="002079D9" w:rsidP="002079D9">
            <w:pPr>
              <w:pStyle w:val="ae"/>
              <w:numPr>
                <w:ilvl w:val="0"/>
                <w:numId w:val="20"/>
              </w:numPr>
              <w:shd w:val="clear" w:color="auto" w:fill="FFFFFF"/>
              <w:spacing w:before="0" w:beforeAutospacing="0" w:after="0" w:afterAutospacing="0" w:line="240" w:lineRule="auto"/>
              <w:ind w:left="425" w:hanging="425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з</w:t>
            </w:r>
            <w:r w:rsidRPr="002B1732">
              <w:rPr>
                <w:spacing w:val="-2"/>
                <w:sz w:val="20"/>
                <w:szCs w:val="20"/>
              </w:rPr>
              <w:t>авершена последняя подзадача. Это уведомление приходит автору подзадачи;</w:t>
            </w:r>
          </w:p>
          <w:p w14:paraId="4EDCD691" w14:textId="3D479828" w:rsidR="00A15654" w:rsidRPr="004F26A2" w:rsidRDefault="002079D9" w:rsidP="0066161F">
            <w:pPr>
              <w:pStyle w:val="ae"/>
              <w:numPr>
                <w:ilvl w:val="0"/>
                <w:numId w:val="20"/>
              </w:numPr>
              <w:shd w:val="clear" w:color="auto" w:fill="FFFFFF"/>
              <w:spacing w:before="0" w:beforeAutospacing="0" w:after="0" w:afterAutospacing="0" w:line="240" w:lineRule="auto"/>
              <w:ind w:left="425" w:hanging="425"/>
              <w:rPr>
                <w:spacing w:val="-2"/>
                <w:sz w:val="20"/>
                <w:szCs w:val="20"/>
              </w:rPr>
            </w:pPr>
            <w:r w:rsidRPr="00A15654">
              <w:rPr>
                <w:spacing w:val="-2"/>
                <w:sz w:val="20"/>
                <w:szCs w:val="20"/>
              </w:rPr>
              <w:t>задание было отозвано. Это уведомление приходит Исполнителю задания, если взятое в работу задание было отозвано.</w:t>
            </w:r>
            <w:r w:rsidR="0066161F">
              <w:rPr>
                <w:spacing w:val="-2"/>
                <w:sz w:val="20"/>
                <w:szCs w:val="20"/>
              </w:rPr>
              <w:t xml:space="preserve"> </w:t>
            </w:r>
          </w:p>
        </w:tc>
      </w:tr>
      <w:tr w:rsidR="002B1732" w:rsidRPr="00AB1E5B" w14:paraId="3C816432" w14:textId="77777777" w:rsidTr="0041291A">
        <w:trPr>
          <w:trHeight w:val="249"/>
        </w:trPr>
        <w:tc>
          <w:tcPr>
            <w:tcW w:w="5586" w:type="dxa"/>
          </w:tcPr>
          <w:p w14:paraId="6F945F95" w14:textId="2185FAF9" w:rsidR="00EC1680" w:rsidRPr="007E46FE" w:rsidRDefault="00082128" w:rsidP="004D3717">
            <w:pPr>
              <w:tabs>
                <w:tab w:val="left" w:pos="252"/>
                <w:tab w:val="left" w:pos="492"/>
              </w:tabs>
              <w:rPr>
                <w:noProof/>
              </w:rPr>
            </w:pPr>
            <w:r>
              <w:br/>
            </w:r>
            <w:r>
              <w:object w:dxaOrig="12435" w:dyaOrig="7260" w14:anchorId="42E2E427">
                <v:shape id="_x0000_i1049" type="#_x0000_t75" style="width:268pt;height:156.5pt" o:ole="">
                  <v:imagedata r:id="rId14" o:title=""/>
                </v:shape>
                <o:OLEObject Type="Embed" ProgID="PBrush" ShapeID="_x0000_i1049" DrawAspect="Content" ObjectID="_1606042672" r:id="rId15"/>
              </w:object>
            </w:r>
          </w:p>
        </w:tc>
        <w:tc>
          <w:tcPr>
            <w:tcW w:w="5120" w:type="dxa"/>
          </w:tcPr>
          <w:p w14:paraId="065BCD70" w14:textId="77777777" w:rsidR="002B1732" w:rsidRDefault="002B1732" w:rsidP="00AF1823">
            <w:pPr>
              <w:pStyle w:val="ae"/>
              <w:keepNext/>
              <w:shd w:val="clear" w:color="auto" w:fill="FFFFFF"/>
              <w:spacing w:before="0" w:beforeAutospacing="0" w:after="0" w:afterAutospacing="0" w:line="240" w:lineRule="auto"/>
              <w:ind w:firstLine="0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1.3. Открыть письмо с уведомлением.</w:t>
            </w:r>
            <w:r w:rsidR="00852D0E">
              <w:rPr>
                <w:spacing w:val="-2"/>
                <w:sz w:val="20"/>
                <w:szCs w:val="20"/>
              </w:rPr>
              <w:t xml:space="preserve"> </w:t>
            </w:r>
          </w:p>
          <w:p w14:paraId="5D0D144C" w14:textId="4A5F3950" w:rsidR="0072703D" w:rsidRDefault="00852D0E" w:rsidP="00AF1823">
            <w:pPr>
              <w:pStyle w:val="ae"/>
              <w:keepNext/>
              <w:shd w:val="clear" w:color="auto" w:fill="FFFFFF"/>
              <w:spacing w:before="0" w:beforeAutospacing="0" w:after="0" w:afterAutospacing="0" w:line="240" w:lineRule="auto"/>
              <w:ind w:firstLine="0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1.4.</w:t>
            </w:r>
            <w:r w:rsidR="0072703D">
              <w:rPr>
                <w:spacing w:val="-2"/>
                <w:sz w:val="20"/>
                <w:szCs w:val="20"/>
              </w:rPr>
              <w:t> </w:t>
            </w:r>
            <w:r>
              <w:rPr>
                <w:spacing w:val="-2"/>
                <w:sz w:val="20"/>
                <w:szCs w:val="20"/>
              </w:rPr>
              <w:t xml:space="preserve">Для перехода к документу/заданию в СЭД </w:t>
            </w:r>
            <w:r w:rsidR="0072703D">
              <w:rPr>
                <w:spacing w:val="-2"/>
                <w:sz w:val="20"/>
                <w:szCs w:val="20"/>
              </w:rPr>
              <w:br/>
            </w:r>
            <w:r w:rsidR="0072703D">
              <w:rPr>
                <w:spacing w:val="-2"/>
                <w:sz w:val="20"/>
                <w:szCs w:val="20"/>
                <w:lang w:val="en-US"/>
              </w:rPr>
              <w:t>Tessa</w:t>
            </w:r>
            <w:r w:rsidR="0072703D">
              <w:rPr>
                <w:spacing w:val="-2"/>
                <w:sz w:val="20"/>
                <w:szCs w:val="20"/>
              </w:rPr>
              <w:t xml:space="preserve"> нажать на номер документа (является ссылкой)</w:t>
            </w:r>
          </w:p>
          <w:p w14:paraId="59D08E56" w14:textId="303E375D" w:rsidR="0072703D" w:rsidRDefault="0072703D" w:rsidP="00AF1823">
            <w:pPr>
              <w:pStyle w:val="ae"/>
              <w:keepNext/>
              <w:shd w:val="clear" w:color="auto" w:fill="FFFFFF"/>
              <w:spacing w:before="0" w:beforeAutospacing="0" w:after="0" w:afterAutospacing="0" w:line="240" w:lineRule="auto"/>
              <w:ind w:firstLine="0"/>
            </w:pPr>
            <w:r>
              <w:rPr>
                <w:spacing w:val="-2"/>
                <w:sz w:val="20"/>
                <w:szCs w:val="20"/>
              </w:rPr>
              <w:t xml:space="preserve">или на ссылку </w:t>
            </w:r>
            <w:r>
              <w:object w:dxaOrig="3615" w:dyaOrig="405" w14:anchorId="2AAE0F27">
                <v:shape id="_x0000_i1027" type="#_x0000_t75" style="width:172.3pt;height:19.15pt" o:ole="">
                  <v:imagedata r:id="rId16" o:title=""/>
                </v:shape>
                <o:OLEObject Type="Embed" ProgID="PBrush" ShapeID="_x0000_i1027" DrawAspect="Content" ObjectID="_1606042673" r:id="rId17"/>
              </w:object>
            </w:r>
            <w:r>
              <w:t>.</w:t>
            </w:r>
          </w:p>
          <w:p w14:paraId="5DDEC333" w14:textId="1447AB53" w:rsidR="0072703D" w:rsidRDefault="0072703D" w:rsidP="00AF1823">
            <w:pPr>
              <w:pStyle w:val="ae"/>
              <w:keepNext/>
              <w:shd w:val="clear" w:color="auto" w:fill="FFFFFF"/>
              <w:spacing w:before="0" w:beforeAutospacing="0" w:after="0" w:afterAutospacing="0" w:line="240" w:lineRule="auto"/>
              <w:ind w:firstLine="0"/>
              <w:rPr>
                <w:spacing w:val="-2"/>
                <w:sz w:val="20"/>
                <w:szCs w:val="20"/>
              </w:rPr>
            </w:pPr>
          </w:p>
          <w:p w14:paraId="2A23DA7B" w14:textId="1546411F" w:rsidR="0072703D" w:rsidRPr="0072703D" w:rsidRDefault="0072703D" w:rsidP="00AF1823">
            <w:pPr>
              <w:pStyle w:val="ae"/>
              <w:keepNext/>
              <w:shd w:val="clear" w:color="auto" w:fill="FFFFFF"/>
              <w:spacing w:before="0" w:beforeAutospacing="0" w:after="0" w:afterAutospacing="0" w:line="240" w:lineRule="auto"/>
              <w:ind w:firstLine="0"/>
              <w:rPr>
                <w:spacing w:val="-2"/>
                <w:sz w:val="20"/>
                <w:szCs w:val="20"/>
              </w:rPr>
            </w:pPr>
          </w:p>
        </w:tc>
      </w:tr>
      <w:tr w:rsidR="002B1732" w:rsidRPr="00AB1E5B" w14:paraId="5B43D196" w14:textId="77777777" w:rsidTr="00745A25">
        <w:trPr>
          <w:trHeight w:val="2850"/>
        </w:trPr>
        <w:tc>
          <w:tcPr>
            <w:tcW w:w="5586" w:type="dxa"/>
          </w:tcPr>
          <w:p w14:paraId="0B944221" w14:textId="069B1470" w:rsidR="002B1732" w:rsidRPr="007E46FE" w:rsidRDefault="00745A25" w:rsidP="004D3717">
            <w:pPr>
              <w:tabs>
                <w:tab w:val="left" w:pos="252"/>
                <w:tab w:val="left" w:pos="492"/>
              </w:tabs>
              <w:rPr>
                <w:noProof/>
              </w:rPr>
            </w:pPr>
            <w:r>
              <w:object w:dxaOrig="4320" w:dyaOrig="3468" w14:anchorId="5035C843">
                <v:shape id="_x0000_i1050" type="#_x0000_t75" style="width:270.1pt;height:137.75pt" o:ole="">
                  <v:imagedata r:id="rId18" o:title=""/>
                </v:shape>
                <o:OLEObject Type="Embed" ProgID="PBrush" ShapeID="_x0000_i1050" DrawAspect="Content" ObjectID="_1606042674" r:id="rId19"/>
              </w:object>
            </w:r>
          </w:p>
        </w:tc>
        <w:tc>
          <w:tcPr>
            <w:tcW w:w="5120" w:type="dxa"/>
          </w:tcPr>
          <w:p w14:paraId="518FC15D" w14:textId="77777777" w:rsidR="002B1732" w:rsidRDefault="002B1732" w:rsidP="00C829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="00C829D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="0004704E">
              <w:rPr>
                <w:sz w:val="20"/>
                <w:szCs w:val="20"/>
              </w:rPr>
              <w:t> Откроется карточка документа в СЭД.</w:t>
            </w:r>
          </w:p>
          <w:p w14:paraId="51B9AD8D" w14:textId="75996DA1" w:rsidR="0010623F" w:rsidRPr="0010623F" w:rsidRDefault="0010623F" w:rsidP="00C829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1.6. Продолжить работу с документом в СЭД </w:t>
            </w:r>
            <w:r>
              <w:rPr>
                <w:spacing w:val="-2"/>
                <w:sz w:val="20"/>
                <w:szCs w:val="20"/>
                <w:lang w:val="en-US"/>
              </w:rPr>
              <w:t>Tessa</w:t>
            </w:r>
            <w:r>
              <w:rPr>
                <w:spacing w:val="-2"/>
                <w:sz w:val="20"/>
                <w:szCs w:val="20"/>
              </w:rPr>
              <w:t>.</w:t>
            </w:r>
          </w:p>
        </w:tc>
      </w:tr>
    </w:tbl>
    <w:p w14:paraId="066BC304" w14:textId="77777777" w:rsidR="00745A25" w:rsidRDefault="00745A25" w:rsidP="0094378D">
      <w:pPr>
        <w:spacing w:after="240"/>
        <w:jc w:val="center"/>
        <w:rPr>
          <w:sz w:val="20"/>
          <w:szCs w:val="20"/>
        </w:rPr>
      </w:pPr>
    </w:p>
    <w:p w14:paraId="6F251803" w14:textId="77777777" w:rsidR="00745A25" w:rsidRDefault="00745A25" w:rsidP="0094378D">
      <w:pPr>
        <w:spacing w:after="240"/>
        <w:jc w:val="center"/>
        <w:rPr>
          <w:sz w:val="20"/>
          <w:szCs w:val="20"/>
        </w:rPr>
      </w:pPr>
    </w:p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bookmarkStart w:id="0" w:name="_GoBack"/>
      <w:bookmarkEnd w:id="0"/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FB57E4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27EE40" w14:textId="77777777" w:rsidR="00FB57E4" w:rsidRDefault="00FB57E4" w:rsidP="00FB57E4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4CEBDAE0" w:rsidR="00FB57E4" w:rsidRPr="00275633" w:rsidRDefault="00FB57E4" w:rsidP="00FB57E4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0F38A41C" w:rsidR="00FB57E4" w:rsidRPr="00275633" w:rsidRDefault="00FB57E4" w:rsidP="00FB57E4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0AFC8CC2" w:rsidR="00FB57E4" w:rsidRPr="00275633" w:rsidRDefault="00FB57E4" w:rsidP="00FB57E4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FB57E4" w:rsidRPr="00275633" w:rsidRDefault="00FB57E4" w:rsidP="00FB57E4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FB57E4" w:rsidRPr="00275633" w:rsidRDefault="00FB57E4" w:rsidP="00FB57E4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lastRenderedPageBreak/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2B8E1010" w14:textId="2BDF6E2C" w:rsidR="00933AB1" w:rsidRDefault="00933AB1" w:rsidP="00F9779C"/>
    <w:sectPr w:rsidR="00933AB1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6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0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6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7">
    <w:nsid w:val="71EB1FA4"/>
    <w:multiLevelType w:val="hybridMultilevel"/>
    <w:tmpl w:val="22C64E1E"/>
    <w:lvl w:ilvl="0" w:tplc="FFFFFFFF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2"/>
  </w:num>
  <w:num w:numId="4">
    <w:abstractNumId w:val="4"/>
  </w:num>
  <w:num w:numId="5">
    <w:abstractNumId w:val="9"/>
  </w:num>
  <w:num w:numId="6">
    <w:abstractNumId w:val="15"/>
  </w:num>
  <w:num w:numId="7">
    <w:abstractNumId w:val="5"/>
  </w:num>
  <w:num w:numId="8">
    <w:abstractNumId w:val="19"/>
  </w:num>
  <w:num w:numId="9">
    <w:abstractNumId w:val="16"/>
  </w:num>
  <w:num w:numId="10">
    <w:abstractNumId w:val="11"/>
  </w:num>
  <w:num w:numId="11">
    <w:abstractNumId w:val="3"/>
  </w:num>
  <w:num w:numId="12">
    <w:abstractNumId w:val="2"/>
  </w:num>
  <w:num w:numId="13">
    <w:abstractNumId w:val="10"/>
  </w:num>
  <w:num w:numId="14">
    <w:abstractNumId w:val="0"/>
  </w:num>
  <w:num w:numId="15">
    <w:abstractNumId w:val="1"/>
  </w:num>
  <w:num w:numId="16">
    <w:abstractNumId w:val="7"/>
  </w:num>
  <w:num w:numId="17">
    <w:abstractNumId w:val="13"/>
  </w:num>
  <w:num w:numId="18">
    <w:abstractNumId w:val="6"/>
  </w:num>
  <w:num w:numId="19">
    <w:abstractNumId w:val="14"/>
  </w:num>
  <w:num w:numId="20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3F9A"/>
    <w:rsid w:val="000346E6"/>
    <w:rsid w:val="00034A3C"/>
    <w:rsid w:val="00036FF4"/>
    <w:rsid w:val="00037B8E"/>
    <w:rsid w:val="00041782"/>
    <w:rsid w:val="00043C7C"/>
    <w:rsid w:val="0004673A"/>
    <w:rsid w:val="0004704E"/>
    <w:rsid w:val="00051333"/>
    <w:rsid w:val="00051E73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2128"/>
    <w:rsid w:val="0008329D"/>
    <w:rsid w:val="00090642"/>
    <w:rsid w:val="000913C0"/>
    <w:rsid w:val="00093B09"/>
    <w:rsid w:val="000A4DED"/>
    <w:rsid w:val="000B21E3"/>
    <w:rsid w:val="000C06FC"/>
    <w:rsid w:val="000C20CB"/>
    <w:rsid w:val="000C2D7B"/>
    <w:rsid w:val="000C2E18"/>
    <w:rsid w:val="000C77D4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4E08"/>
    <w:rsid w:val="000F5A57"/>
    <w:rsid w:val="00101BE1"/>
    <w:rsid w:val="00104528"/>
    <w:rsid w:val="0010623F"/>
    <w:rsid w:val="0010729C"/>
    <w:rsid w:val="001203B1"/>
    <w:rsid w:val="0012251B"/>
    <w:rsid w:val="00124D0B"/>
    <w:rsid w:val="00125EFC"/>
    <w:rsid w:val="00126117"/>
    <w:rsid w:val="001268DB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57AF"/>
    <w:rsid w:val="002079D9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0D37"/>
    <w:rsid w:val="0024348E"/>
    <w:rsid w:val="00243ACF"/>
    <w:rsid w:val="0024458C"/>
    <w:rsid w:val="00252BAC"/>
    <w:rsid w:val="002610BD"/>
    <w:rsid w:val="00261A9F"/>
    <w:rsid w:val="00264883"/>
    <w:rsid w:val="00266C38"/>
    <w:rsid w:val="00270C71"/>
    <w:rsid w:val="00277336"/>
    <w:rsid w:val="00283DBC"/>
    <w:rsid w:val="00290130"/>
    <w:rsid w:val="00290A43"/>
    <w:rsid w:val="00290B13"/>
    <w:rsid w:val="00292A06"/>
    <w:rsid w:val="0029772C"/>
    <w:rsid w:val="002A38D3"/>
    <w:rsid w:val="002A3F55"/>
    <w:rsid w:val="002A5442"/>
    <w:rsid w:val="002A6434"/>
    <w:rsid w:val="002B1732"/>
    <w:rsid w:val="002B2FA8"/>
    <w:rsid w:val="002B5374"/>
    <w:rsid w:val="002B542F"/>
    <w:rsid w:val="002B5CAF"/>
    <w:rsid w:val="002B764C"/>
    <w:rsid w:val="002C2BA3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60F5"/>
    <w:rsid w:val="003139EE"/>
    <w:rsid w:val="00315279"/>
    <w:rsid w:val="00315B8A"/>
    <w:rsid w:val="00320D5A"/>
    <w:rsid w:val="00327097"/>
    <w:rsid w:val="00331394"/>
    <w:rsid w:val="003448A7"/>
    <w:rsid w:val="00346DF2"/>
    <w:rsid w:val="00351E90"/>
    <w:rsid w:val="00354719"/>
    <w:rsid w:val="0036032F"/>
    <w:rsid w:val="003605E9"/>
    <w:rsid w:val="00364469"/>
    <w:rsid w:val="0037416A"/>
    <w:rsid w:val="00375045"/>
    <w:rsid w:val="00376F30"/>
    <w:rsid w:val="00385070"/>
    <w:rsid w:val="003865C1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EAC"/>
    <w:rsid w:val="003C725B"/>
    <w:rsid w:val="003C7EE0"/>
    <w:rsid w:val="003D6CEE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291A"/>
    <w:rsid w:val="0041528F"/>
    <w:rsid w:val="004165FA"/>
    <w:rsid w:val="00421FE0"/>
    <w:rsid w:val="00422D21"/>
    <w:rsid w:val="00425959"/>
    <w:rsid w:val="0043173A"/>
    <w:rsid w:val="00435E07"/>
    <w:rsid w:val="00436258"/>
    <w:rsid w:val="00437B25"/>
    <w:rsid w:val="0044121D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510C"/>
    <w:rsid w:val="004675EE"/>
    <w:rsid w:val="0047280F"/>
    <w:rsid w:val="0047282A"/>
    <w:rsid w:val="0047474A"/>
    <w:rsid w:val="00474869"/>
    <w:rsid w:val="00474FE6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620"/>
    <w:rsid w:val="004C3A45"/>
    <w:rsid w:val="004C7307"/>
    <w:rsid w:val="004C7802"/>
    <w:rsid w:val="004D3717"/>
    <w:rsid w:val="004D78BD"/>
    <w:rsid w:val="004E6540"/>
    <w:rsid w:val="004F20FD"/>
    <w:rsid w:val="004F26A2"/>
    <w:rsid w:val="004F6715"/>
    <w:rsid w:val="00510903"/>
    <w:rsid w:val="00513F01"/>
    <w:rsid w:val="005148D1"/>
    <w:rsid w:val="005152BF"/>
    <w:rsid w:val="00516F40"/>
    <w:rsid w:val="00525D97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122D"/>
    <w:rsid w:val="00563BA6"/>
    <w:rsid w:val="00567839"/>
    <w:rsid w:val="00571004"/>
    <w:rsid w:val="005722A0"/>
    <w:rsid w:val="00573241"/>
    <w:rsid w:val="00575422"/>
    <w:rsid w:val="005754B7"/>
    <w:rsid w:val="0057713F"/>
    <w:rsid w:val="00584067"/>
    <w:rsid w:val="00592A3E"/>
    <w:rsid w:val="005956B8"/>
    <w:rsid w:val="0059621E"/>
    <w:rsid w:val="005A0BE5"/>
    <w:rsid w:val="005A627D"/>
    <w:rsid w:val="005C3AE4"/>
    <w:rsid w:val="005C4DD1"/>
    <w:rsid w:val="005D038B"/>
    <w:rsid w:val="005D46F1"/>
    <w:rsid w:val="005D6E4C"/>
    <w:rsid w:val="005D73F0"/>
    <w:rsid w:val="005E08FE"/>
    <w:rsid w:val="005E16EE"/>
    <w:rsid w:val="005E3402"/>
    <w:rsid w:val="005E5260"/>
    <w:rsid w:val="005E6B0A"/>
    <w:rsid w:val="005E7C58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6161F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E7450"/>
    <w:rsid w:val="006F42F0"/>
    <w:rsid w:val="006F4787"/>
    <w:rsid w:val="006F4AC4"/>
    <w:rsid w:val="006F4F98"/>
    <w:rsid w:val="006F6EAB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2703D"/>
    <w:rsid w:val="00732015"/>
    <w:rsid w:val="00732103"/>
    <w:rsid w:val="00741A7F"/>
    <w:rsid w:val="007422ED"/>
    <w:rsid w:val="007429D3"/>
    <w:rsid w:val="0074524D"/>
    <w:rsid w:val="00745A25"/>
    <w:rsid w:val="00753554"/>
    <w:rsid w:val="00763B91"/>
    <w:rsid w:val="0077051C"/>
    <w:rsid w:val="00773160"/>
    <w:rsid w:val="00775E28"/>
    <w:rsid w:val="00792B45"/>
    <w:rsid w:val="00792F46"/>
    <w:rsid w:val="0079470E"/>
    <w:rsid w:val="007956DD"/>
    <w:rsid w:val="00796EC1"/>
    <w:rsid w:val="007A25B5"/>
    <w:rsid w:val="007A4252"/>
    <w:rsid w:val="007A46D5"/>
    <w:rsid w:val="007A5109"/>
    <w:rsid w:val="007B0263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F03C2"/>
    <w:rsid w:val="007F1FAB"/>
    <w:rsid w:val="007F2B97"/>
    <w:rsid w:val="007F436F"/>
    <w:rsid w:val="007F62BE"/>
    <w:rsid w:val="007F73B6"/>
    <w:rsid w:val="0080021F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2D0E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F77"/>
    <w:rsid w:val="008F68BB"/>
    <w:rsid w:val="008F7B25"/>
    <w:rsid w:val="0090183C"/>
    <w:rsid w:val="00902258"/>
    <w:rsid w:val="0090392A"/>
    <w:rsid w:val="00904943"/>
    <w:rsid w:val="00904C19"/>
    <w:rsid w:val="00914C83"/>
    <w:rsid w:val="00916702"/>
    <w:rsid w:val="00921908"/>
    <w:rsid w:val="00925071"/>
    <w:rsid w:val="0092548F"/>
    <w:rsid w:val="00933AB1"/>
    <w:rsid w:val="0093437D"/>
    <w:rsid w:val="009345E9"/>
    <w:rsid w:val="00934CD2"/>
    <w:rsid w:val="0093615E"/>
    <w:rsid w:val="00940866"/>
    <w:rsid w:val="00940B7F"/>
    <w:rsid w:val="00941DF0"/>
    <w:rsid w:val="0094322B"/>
    <w:rsid w:val="0094378D"/>
    <w:rsid w:val="009450F4"/>
    <w:rsid w:val="00946622"/>
    <w:rsid w:val="00955E07"/>
    <w:rsid w:val="00960875"/>
    <w:rsid w:val="0096536E"/>
    <w:rsid w:val="00971C24"/>
    <w:rsid w:val="0097307B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7878"/>
    <w:rsid w:val="00A1057D"/>
    <w:rsid w:val="00A13500"/>
    <w:rsid w:val="00A1421F"/>
    <w:rsid w:val="00A15654"/>
    <w:rsid w:val="00A21DE5"/>
    <w:rsid w:val="00A22B7C"/>
    <w:rsid w:val="00A2636C"/>
    <w:rsid w:val="00A30E53"/>
    <w:rsid w:val="00A4370C"/>
    <w:rsid w:val="00A4431D"/>
    <w:rsid w:val="00A45318"/>
    <w:rsid w:val="00A55663"/>
    <w:rsid w:val="00A64223"/>
    <w:rsid w:val="00A64AF8"/>
    <w:rsid w:val="00A67041"/>
    <w:rsid w:val="00A70636"/>
    <w:rsid w:val="00A804B7"/>
    <w:rsid w:val="00A84A4F"/>
    <w:rsid w:val="00A85ECB"/>
    <w:rsid w:val="00A92F1F"/>
    <w:rsid w:val="00A93C04"/>
    <w:rsid w:val="00A94704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C6776"/>
    <w:rsid w:val="00AD18FE"/>
    <w:rsid w:val="00AD1943"/>
    <w:rsid w:val="00AD19ED"/>
    <w:rsid w:val="00AD372E"/>
    <w:rsid w:val="00AE10AC"/>
    <w:rsid w:val="00AE2FD4"/>
    <w:rsid w:val="00AE39D4"/>
    <w:rsid w:val="00AE4B46"/>
    <w:rsid w:val="00AF1823"/>
    <w:rsid w:val="00AF21EE"/>
    <w:rsid w:val="00AF761F"/>
    <w:rsid w:val="00B04DB5"/>
    <w:rsid w:val="00B072B7"/>
    <w:rsid w:val="00B1247D"/>
    <w:rsid w:val="00B14E63"/>
    <w:rsid w:val="00B152C0"/>
    <w:rsid w:val="00B178B3"/>
    <w:rsid w:val="00B24350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553"/>
    <w:rsid w:val="00B55649"/>
    <w:rsid w:val="00B55DFD"/>
    <w:rsid w:val="00B572E3"/>
    <w:rsid w:val="00B575BD"/>
    <w:rsid w:val="00B5777F"/>
    <w:rsid w:val="00B61011"/>
    <w:rsid w:val="00B73B62"/>
    <w:rsid w:val="00B91DB2"/>
    <w:rsid w:val="00B9235A"/>
    <w:rsid w:val="00B92A2C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22773"/>
    <w:rsid w:val="00C237CB"/>
    <w:rsid w:val="00C239A1"/>
    <w:rsid w:val="00C24D27"/>
    <w:rsid w:val="00C324DE"/>
    <w:rsid w:val="00C3369B"/>
    <w:rsid w:val="00C43F8A"/>
    <w:rsid w:val="00C451B8"/>
    <w:rsid w:val="00C45A6D"/>
    <w:rsid w:val="00C50CC1"/>
    <w:rsid w:val="00C551E3"/>
    <w:rsid w:val="00C55D83"/>
    <w:rsid w:val="00C603B9"/>
    <w:rsid w:val="00C61631"/>
    <w:rsid w:val="00C641A7"/>
    <w:rsid w:val="00C6455F"/>
    <w:rsid w:val="00C76795"/>
    <w:rsid w:val="00C81C64"/>
    <w:rsid w:val="00C829DF"/>
    <w:rsid w:val="00C843A3"/>
    <w:rsid w:val="00C90AA3"/>
    <w:rsid w:val="00C97C43"/>
    <w:rsid w:val="00CB178E"/>
    <w:rsid w:val="00CB53E6"/>
    <w:rsid w:val="00CC08EA"/>
    <w:rsid w:val="00CC0AB9"/>
    <w:rsid w:val="00CC6D39"/>
    <w:rsid w:val="00CD0201"/>
    <w:rsid w:val="00CD1CC7"/>
    <w:rsid w:val="00CD5262"/>
    <w:rsid w:val="00CE2ACA"/>
    <w:rsid w:val="00CF0988"/>
    <w:rsid w:val="00CF2713"/>
    <w:rsid w:val="00CF29CD"/>
    <w:rsid w:val="00CF59DC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2C44"/>
    <w:rsid w:val="00D77F46"/>
    <w:rsid w:val="00D81E4F"/>
    <w:rsid w:val="00D8227E"/>
    <w:rsid w:val="00D8266F"/>
    <w:rsid w:val="00D849AD"/>
    <w:rsid w:val="00D85F8C"/>
    <w:rsid w:val="00DA5E49"/>
    <w:rsid w:val="00DB0E1F"/>
    <w:rsid w:val="00DB343B"/>
    <w:rsid w:val="00DB3AB2"/>
    <w:rsid w:val="00DB3F17"/>
    <w:rsid w:val="00DC0D7F"/>
    <w:rsid w:val="00DC7FB8"/>
    <w:rsid w:val="00DD4270"/>
    <w:rsid w:val="00DD48B1"/>
    <w:rsid w:val="00DD637C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FC8"/>
    <w:rsid w:val="00E32393"/>
    <w:rsid w:val="00E351AF"/>
    <w:rsid w:val="00E37907"/>
    <w:rsid w:val="00E40C2B"/>
    <w:rsid w:val="00E40D98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844CC"/>
    <w:rsid w:val="00E866D2"/>
    <w:rsid w:val="00E86F0A"/>
    <w:rsid w:val="00E93CD3"/>
    <w:rsid w:val="00E948A7"/>
    <w:rsid w:val="00E96182"/>
    <w:rsid w:val="00EA2D5E"/>
    <w:rsid w:val="00EA3048"/>
    <w:rsid w:val="00EA6405"/>
    <w:rsid w:val="00EB1558"/>
    <w:rsid w:val="00EB5E78"/>
    <w:rsid w:val="00EB5EBD"/>
    <w:rsid w:val="00EB680C"/>
    <w:rsid w:val="00EC1680"/>
    <w:rsid w:val="00EC4137"/>
    <w:rsid w:val="00ED0D6A"/>
    <w:rsid w:val="00ED6ABE"/>
    <w:rsid w:val="00EE3CDE"/>
    <w:rsid w:val="00EE6E68"/>
    <w:rsid w:val="00EF3E77"/>
    <w:rsid w:val="00EF60D5"/>
    <w:rsid w:val="00F017D0"/>
    <w:rsid w:val="00F07DBA"/>
    <w:rsid w:val="00F10A23"/>
    <w:rsid w:val="00F11BBF"/>
    <w:rsid w:val="00F25B0C"/>
    <w:rsid w:val="00F26DE4"/>
    <w:rsid w:val="00F277F1"/>
    <w:rsid w:val="00F41100"/>
    <w:rsid w:val="00F4410F"/>
    <w:rsid w:val="00F51C53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80641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B57E4"/>
    <w:rsid w:val="00FC1832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oleObject" Target="embeddings/oleObject2.bin"/><Relationship Id="rId10" Type="http://schemas.openxmlformats.org/officeDocument/2006/relationships/settings" Target="settings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5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40A65DAA-92DB-4611-B2BF-2056EE3FB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189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1586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9</cp:revision>
  <cp:lastPrinted>2010-08-11T10:55:00Z</cp:lastPrinted>
  <dcterms:created xsi:type="dcterms:W3CDTF">2018-12-10T13:22:00Z</dcterms:created>
  <dcterms:modified xsi:type="dcterms:W3CDTF">2018-12-11T11:10:00Z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