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09A" w:rsidRDefault="0066144D">
      <w:r>
        <w:t>К вх.  письму от 26.12.2018</w:t>
      </w:r>
      <w:r w:rsidRPr="0066144D">
        <w:t>115</w:t>
      </w:r>
      <w:r>
        <w:t>:……</w:t>
      </w:r>
      <w:bookmarkStart w:id="0" w:name="_GoBack"/>
      <w:bookmarkEnd w:id="0"/>
    </w:p>
    <w:sectPr w:rsidR="00D410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65D"/>
    <w:rsid w:val="0066144D"/>
    <w:rsid w:val="00D4109A"/>
    <w:rsid w:val="00F30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Алесина Ольга Витальевна</dc:creator>
  <cp:keywords/>
  <dc:description/>
  <cp:lastModifiedBy>Алесина Ольга Витальевна</cp:lastModifiedBy>
  <cp:revision>3</cp:revision>
  <dcterms:created xsi:type="dcterms:W3CDTF">2019-01-09T12:14:00Z</dcterms:created>
  <dcterms:modified xsi:type="dcterms:W3CDTF">2019-01-09T12:15:00Z</dcterms:modified>
</cp:coreProperties>
</file>