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459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5812"/>
      </w:tblGrid>
      <w:tr w:rsidR="00F05E7B" w:rsidTr="00DC35E8">
        <w:tc>
          <w:tcPr>
            <w:tcW w:w="4536" w:type="dxa"/>
          </w:tcPr>
          <w:p w:rsidR="00F05E7B" w:rsidRPr="00DC35E8" w:rsidRDefault="00F05E7B">
            <w:pPr>
              <w:pStyle w:val="1"/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kern w:val="0"/>
                <w:sz w:val="26"/>
                <w:szCs w:val="26"/>
                <w:lang w:eastAsia="en-US"/>
              </w:rPr>
              <w:t xml:space="preserve">         </w:t>
            </w:r>
            <w:r w:rsidRPr="00DC35E8">
              <w:rPr>
                <w:rFonts w:ascii="Times New Roman" w:hAnsi="Times New Roman" w:cs="Times New Roman"/>
                <w:b w:val="0"/>
                <w:sz w:val="26"/>
                <w:szCs w:val="26"/>
                <w:lang w:eastAsia="en-US"/>
              </w:rPr>
              <w:t>СЛУЖЕБНАЯ ЗАПИСКА</w:t>
            </w:r>
          </w:p>
          <w:p w:rsidR="00F05E7B" w:rsidRDefault="00F05E7B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</w:p>
          <w:p w:rsidR="00F05E7B" w:rsidRDefault="00651D8E">
            <w:pPr>
              <w:spacing w:line="276" w:lineRule="auto"/>
              <w:jc w:val="center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«</w:t>
            </w:r>
            <w:r w:rsidR="00E92382">
              <w:rPr>
                <w:sz w:val="26"/>
                <w:szCs w:val="26"/>
                <w:lang w:eastAsia="en-US"/>
              </w:rPr>
              <w:t>09</w:t>
            </w:r>
            <w:r w:rsidR="00DC35E8">
              <w:rPr>
                <w:sz w:val="26"/>
                <w:szCs w:val="26"/>
                <w:lang w:eastAsia="en-US"/>
              </w:rPr>
              <w:t>»</w:t>
            </w:r>
            <w:r w:rsidR="00CC1A42">
              <w:rPr>
                <w:sz w:val="26"/>
                <w:szCs w:val="26"/>
                <w:lang w:eastAsia="en-US"/>
              </w:rPr>
              <w:t xml:space="preserve"> </w:t>
            </w:r>
            <w:r w:rsidR="00DC35E8">
              <w:rPr>
                <w:sz w:val="26"/>
                <w:szCs w:val="26"/>
                <w:lang w:eastAsia="en-US"/>
              </w:rPr>
              <w:t xml:space="preserve"> </w:t>
            </w:r>
            <w:r w:rsidR="00E92382">
              <w:rPr>
                <w:sz w:val="26"/>
                <w:szCs w:val="26"/>
                <w:lang w:eastAsia="en-US"/>
              </w:rPr>
              <w:t>января</w:t>
            </w:r>
            <w:r w:rsidR="00DC35E8">
              <w:rPr>
                <w:sz w:val="26"/>
                <w:szCs w:val="26"/>
                <w:lang w:eastAsia="en-US"/>
              </w:rPr>
              <w:t xml:space="preserve"> </w:t>
            </w:r>
            <w:r w:rsidR="00AF6540">
              <w:rPr>
                <w:sz w:val="26"/>
                <w:szCs w:val="26"/>
                <w:lang w:eastAsia="en-US"/>
              </w:rPr>
              <w:t xml:space="preserve"> 201</w:t>
            </w:r>
            <w:r w:rsidR="00E92382">
              <w:rPr>
                <w:sz w:val="26"/>
                <w:szCs w:val="26"/>
                <w:lang w:eastAsia="en-US"/>
              </w:rPr>
              <w:t>9</w:t>
            </w:r>
            <w:r w:rsidR="00F05E7B">
              <w:rPr>
                <w:sz w:val="26"/>
                <w:szCs w:val="26"/>
                <w:lang w:eastAsia="en-US"/>
              </w:rPr>
              <w:t xml:space="preserve"> </w:t>
            </w:r>
            <w:r w:rsidR="005C3A7C">
              <w:rPr>
                <w:sz w:val="26"/>
                <w:szCs w:val="26"/>
                <w:lang w:eastAsia="en-US"/>
              </w:rPr>
              <w:t>г.</w:t>
            </w:r>
            <w:r w:rsidR="00F05E7B">
              <w:rPr>
                <w:sz w:val="26"/>
                <w:szCs w:val="26"/>
                <w:lang w:eastAsia="en-US"/>
              </w:rPr>
              <w:t xml:space="preserve">   </w:t>
            </w:r>
          </w:p>
          <w:p w:rsidR="00F05E7B" w:rsidRDefault="00F05E7B">
            <w:pPr>
              <w:spacing w:line="276" w:lineRule="auto"/>
              <w:jc w:val="center"/>
              <w:rPr>
                <w:sz w:val="28"/>
                <w:lang w:eastAsia="en-US"/>
              </w:rPr>
            </w:pPr>
          </w:p>
        </w:tc>
        <w:tc>
          <w:tcPr>
            <w:tcW w:w="5812" w:type="dxa"/>
          </w:tcPr>
          <w:p w:rsidR="00F05E7B" w:rsidRDefault="00F05E7B" w:rsidP="008210D8">
            <w:pPr>
              <w:spacing w:line="276" w:lineRule="auto"/>
              <w:ind w:left="-108" w:hanging="240"/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8"/>
                <w:lang w:eastAsia="en-US"/>
              </w:rPr>
              <w:t xml:space="preserve">  </w:t>
            </w:r>
            <w:r>
              <w:rPr>
                <w:sz w:val="26"/>
                <w:szCs w:val="26"/>
                <w:lang w:eastAsia="en-US"/>
              </w:rPr>
              <w:t>Начальнику управления</w:t>
            </w:r>
          </w:p>
          <w:p w:rsidR="00F05E7B" w:rsidRDefault="00F05E7B" w:rsidP="008210D8">
            <w:pPr>
              <w:pStyle w:val="4"/>
              <w:spacing w:line="276" w:lineRule="auto"/>
              <w:jc w:val="right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режима и безопасности</w:t>
            </w:r>
          </w:p>
          <w:p w:rsidR="00F05E7B" w:rsidRDefault="00F05E7B" w:rsidP="008210D8">
            <w:pPr>
              <w:spacing w:line="276" w:lineRule="auto"/>
              <w:jc w:val="right"/>
              <w:rPr>
                <w:lang w:eastAsia="en-US"/>
              </w:rPr>
            </w:pPr>
          </w:p>
          <w:p w:rsidR="00F05E7B" w:rsidRDefault="00F05E7B" w:rsidP="008210D8">
            <w:pPr>
              <w:spacing w:line="276" w:lineRule="auto"/>
              <w:jc w:val="right"/>
              <w:rPr>
                <w:lang w:eastAsia="en-US"/>
              </w:rPr>
            </w:pPr>
            <w:r>
              <w:rPr>
                <w:lang w:eastAsia="en-US"/>
              </w:rPr>
              <w:t xml:space="preserve">Я. Г. </w:t>
            </w:r>
            <w:proofErr w:type="spellStart"/>
            <w:r>
              <w:rPr>
                <w:lang w:eastAsia="en-US"/>
              </w:rPr>
              <w:t>Обрывко</w:t>
            </w:r>
            <w:proofErr w:type="spellEnd"/>
            <w:r>
              <w:rPr>
                <w:lang w:eastAsia="en-US"/>
              </w:rPr>
              <w:t xml:space="preserve"> </w:t>
            </w:r>
          </w:p>
          <w:p w:rsidR="00F05E7B" w:rsidRDefault="00F05E7B">
            <w:pPr>
              <w:pStyle w:val="4"/>
              <w:spacing w:line="276" w:lineRule="auto"/>
              <w:rPr>
                <w:sz w:val="20"/>
                <w:szCs w:val="20"/>
                <w:lang w:eastAsia="en-US"/>
              </w:rPr>
            </w:pPr>
          </w:p>
        </w:tc>
      </w:tr>
    </w:tbl>
    <w:p w:rsidR="00F05E7B" w:rsidRDefault="00F05E7B" w:rsidP="00F05E7B">
      <w:pPr>
        <w:pStyle w:val="a3"/>
        <w:ind w:left="0" w:firstLine="0"/>
        <w:jc w:val="both"/>
        <w:rPr>
          <w:b/>
          <w:szCs w:val="28"/>
        </w:rPr>
      </w:pPr>
    </w:p>
    <w:p w:rsidR="00E474EF" w:rsidRDefault="00E474EF" w:rsidP="00F05E7B">
      <w:pPr>
        <w:pStyle w:val="a3"/>
        <w:ind w:left="0" w:firstLine="0"/>
        <w:jc w:val="both"/>
        <w:rPr>
          <w:b/>
          <w:szCs w:val="28"/>
        </w:rPr>
      </w:pPr>
    </w:p>
    <w:p w:rsidR="007F4E1B" w:rsidRDefault="007F4E1B" w:rsidP="00F05E7B">
      <w:pPr>
        <w:pStyle w:val="a3"/>
        <w:ind w:left="0" w:firstLine="0"/>
        <w:jc w:val="both"/>
        <w:rPr>
          <w:b/>
          <w:szCs w:val="28"/>
        </w:rPr>
      </w:pPr>
    </w:p>
    <w:p w:rsidR="007F4E1B" w:rsidRDefault="007F4E1B" w:rsidP="00F05E7B">
      <w:pPr>
        <w:pStyle w:val="a3"/>
        <w:ind w:left="0" w:firstLine="0"/>
        <w:jc w:val="both"/>
        <w:rPr>
          <w:b/>
          <w:szCs w:val="28"/>
        </w:rPr>
      </w:pPr>
    </w:p>
    <w:p w:rsidR="00F05E7B" w:rsidRPr="00C2089E" w:rsidRDefault="00651D8E" w:rsidP="007F4E1B">
      <w:pPr>
        <w:pStyle w:val="a3"/>
        <w:ind w:left="0"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П</w:t>
      </w:r>
      <w:r w:rsidR="00F05E7B">
        <w:rPr>
          <w:sz w:val="26"/>
          <w:szCs w:val="26"/>
        </w:rPr>
        <w:t xml:space="preserve">рошу Вас </w:t>
      </w:r>
      <w:r w:rsidR="007F4E1B">
        <w:rPr>
          <w:sz w:val="26"/>
          <w:szCs w:val="26"/>
        </w:rPr>
        <w:t>разрешить</w:t>
      </w:r>
      <w:r w:rsidR="00F05E7B">
        <w:rPr>
          <w:sz w:val="26"/>
          <w:szCs w:val="26"/>
        </w:rPr>
        <w:t xml:space="preserve"> проход на территорию Концерна</w:t>
      </w:r>
      <w:r w:rsidR="006C3165">
        <w:rPr>
          <w:sz w:val="26"/>
          <w:szCs w:val="26"/>
        </w:rPr>
        <w:t xml:space="preserve">  </w:t>
      </w:r>
      <w:r w:rsidR="00DE45C1">
        <w:rPr>
          <w:sz w:val="26"/>
          <w:szCs w:val="26"/>
        </w:rPr>
        <w:t xml:space="preserve">с </w:t>
      </w:r>
      <w:r w:rsidR="00E92382">
        <w:rPr>
          <w:sz w:val="26"/>
          <w:szCs w:val="26"/>
        </w:rPr>
        <w:t>09 января</w:t>
      </w:r>
      <w:r w:rsidR="00DD6C81">
        <w:rPr>
          <w:sz w:val="26"/>
          <w:szCs w:val="26"/>
        </w:rPr>
        <w:t xml:space="preserve"> </w:t>
      </w:r>
      <w:r w:rsidR="006C3165">
        <w:rPr>
          <w:sz w:val="26"/>
          <w:szCs w:val="26"/>
        </w:rPr>
        <w:t>201</w:t>
      </w:r>
      <w:r w:rsidR="00E92382">
        <w:rPr>
          <w:sz w:val="26"/>
          <w:szCs w:val="26"/>
        </w:rPr>
        <w:t>9</w:t>
      </w:r>
      <w:r w:rsidR="007472CE">
        <w:rPr>
          <w:sz w:val="26"/>
          <w:szCs w:val="26"/>
        </w:rPr>
        <w:t xml:space="preserve"> г.</w:t>
      </w:r>
      <w:r w:rsidR="006C3165">
        <w:rPr>
          <w:sz w:val="26"/>
          <w:szCs w:val="26"/>
        </w:rPr>
        <w:t xml:space="preserve"> </w:t>
      </w:r>
      <w:r w:rsidR="00E92382">
        <w:rPr>
          <w:sz w:val="26"/>
          <w:szCs w:val="26"/>
        </w:rPr>
        <w:t xml:space="preserve">по 29 марта </w:t>
      </w:r>
      <w:r w:rsidR="00DE45C1">
        <w:rPr>
          <w:sz w:val="26"/>
          <w:szCs w:val="26"/>
        </w:rPr>
        <w:t>201</w:t>
      </w:r>
      <w:r w:rsidR="00E92382">
        <w:rPr>
          <w:sz w:val="26"/>
          <w:szCs w:val="26"/>
        </w:rPr>
        <w:t>9</w:t>
      </w:r>
      <w:r w:rsidR="00DE45C1">
        <w:rPr>
          <w:sz w:val="26"/>
          <w:szCs w:val="26"/>
        </w:rPr>
        <w:t xml:space="preserve"> </w:t>
      </w:r>
      <w:r w:rsidR="0075327D">
        <w:rPr>
          <w:sz w:val="26"/>
          <w:szCs w:val="26"/>
        </w:rPr>
        <w:t>в</w:t>
      </w:r>
      <w:r w:rsidR="009E010A">
        <w:rPr>
          <w:sz w:val="26"/>
          <w:szCs w:val="26"/>
        </w:rPr>
        <w:t xml:space="preserve"> </w:t>
      </w:r>
      <w:r w:rsidR="00DE45C1">
        <w:rPr>
          <w:sz w:val="26"/>
          <w:szCs w:val="26"/>
        </w:rPr>
        <w:t xml:space="preserve">НОЦ ВКО «Алмаз-Антей» работников </w:t>
      </w:r>
      <w:r w:rsidR="00DE45C1" w:rsidRPr="00DC35E8">
        <w:rPr>
          <w:lang w:val="en-US" w:eastAsia="en-US"/>
        </w:rPr>
        <w:t>OOO</w:t>
      </w:r>
      <w:r w:rsidR="00DE45C1">
        <w:rPr>
          <w:lang w:eastAsia="en-US"/>
        </w:rPr>
        <w:t> </w:t>
      </w:r>
      <w:r w:rsidR="00DE45C1" w:rsidRPr="00DC35E8">
        <w:rPr>
          <w:lang w:eastAsia="en-US"/>
        </w:rPr>
        <w:t>«</w:t>
      </w:r>
      <w:proofErr w:type="spellStart"/>
      <w:r w:rsidR="00DE45C1" w:rsidRPr="00DC35E8">
        <w:rPr>
          <w:lang w:eastAsia="en-US"/>
        </w:rPr>
        <w:t>Синтеллект</w:t>
      </w:r>
      <w:proofErr w:type="spellEnd"/>
      <w:r w:rsidR="00DE45C1" w:rsidRPr="00DC35E8">
        <w:rPr>
          <w:lang w:eastAsia="en-US"/>
        </w:rPr>
        <w:t>»</w:t>
      </w:r>
      <w:r w:rsidR="00DE45C1">
        <w:rPr>
          <w:lang w:eastAsia="en-US"/>
        </w:rPr>
        <w:t xml:space="preserve"> </w:t>
      </w:r>
      <w:r w:rsidR="00F82EEC">
        <w:rPr>
          <w:sz w:val="26"/>
          <w:szCs w:val="26"/>
        </w:rPr>
        <w:t xml:space="preserve">для </w:t>
      </w:r>
      <w:r w:rsidR="00E92382">
        <w:rPr>
          <w:sz w:val="26"/>
          <w:szCs w:val="26"/>
        </w:rPr>
        <w:t xml:space="preserve">проведения обучения </w:t>
      </w:r>
      <w:r w:rsidR="0075327D">
        <w:rPr>
          <w:sz w:val="26"/>
          <w:szCs w:val="26"/>
        </w:rPr>
        <w:t xml:space="preserve">специалистов Концерна </w:t>
      </w:r>
      <w:bookmarkStart w:id="0" w:name="_GoBack"/>
      <w:bookmarkEnd w:id="0"/>
      <w:r w:rsidR="00DE45C1">
        <w:rPr>
          <w:sz w:val="26"/>
          <w:szCs w:val="26"/>
        </w:rPr>
        <w:t xml:space="preserve">и участия в тестовой эксплуатации системы </w:t>
      </w:r>
      <w:r w:rsidR="0075327D">
        <w:rPr>
          <w:sz w:val="26"/>
          <w:szCs w:val="26"/>
        </w:rPr>
        <w:t xml:space="preserve">в рамках </w:t>
      </w:r>
      <w:r w:rsidR="0071015F">
        <w:rPr>
          <w:sz w:val="26"/>
          <w:szCs w:val="26"/>
        </w:rPr>
        <w:t xml:space="preserve">выполнения </w:t>
      </w:r>
      <w:r w:rsidR="00EF2FB5">
        <w:rPr>
          <w:sz w:val="26"/>
          <w:szCs w:val="26"/>
        </w:rPr>
        <w:t xml:space="preserve">работ </w:t>
      </w:r>
      <w:r w:rsidR="00D61F72" w:rsidRPr="00C12DA7">
        <w:rPr>
          <w:sz w:val="26"/>
          <w:szCs w:val="26"/>
        </w:rPr>
        <w:t xml:space="preserve">по развитию </w:t>
      </w:r>
      <w:r w:rsidR="00D61F72">
        <w:rPr>
          <w:sz w:val="26"/>
          <w:szCs w:val="26"/>
        </w:rPr>
        <w:t xml:space="preserve">системы </w:t>
      </w:r>
      <w:r w:rsidR="00D61F72" w:rsidRPr="00C12DA7">
        <w:rPr>
          <w:sz w:val="26"/>
          <w:szCs w:val="26"/>
        </w:rPr>
        <w:t>эле</w:t>
      </w:r>
      <w:r w:rsidR="00D61F72">
        <w:rPr>
          <w:sz w:val="26"/>
          <w:szCs w:val="26"/>
        </w:rPr>
        <w:t>к</w:t>
      </w:r>
      <w:r w:rsidR="00D61F72" w:rsidRPr="00C12DA7">
        <w:rPr>
          <w:sz w:val="26"/>
          <w:szCs w:val="26"/>
        </w:rPr>
        <w:t>тронного</w:t>
      </w:r>
      <w:r w:rsidR="00D61F72">
        <w:rPr>
          <w:sz w:val="26"/>
          <w:szCs w:val="26"/>
        </w:rPr>
        <w:t xml:space="preserve"> </w:t>
      </w:r>
      <w:r w:rsidR="00D61F72" w:rsidRPr="00C12DA7">
        <w:rPr>
          <w:sz w:val="26"/>
          <w:szCs w:val="26"/>
        </w:rPr>
        <w:t>документооб</w:t>
      </w:r>
      <w:r w:rsidR="00D61F72">
        <w:rPr>
          <w:sz w:val="26"/>
          <w:szCs w:val="26"/>
        </w:rPr>
        <w:t>о</w:t>
      </w:r>
      <w:r w:rsidR="00D61F72" w:rsidRPr="00C12DA7">
        <w:rPr>
          <w:sz w:val="26"/>
          <w:szCs w:val="26"/>
        </w:rPr>
        <w:t>рота Концерна</w:t>
      </w:r>
      <w:r w:rsidR="00D61F72">
        <w:rPr>
          <w:sz w:val="26"/>
          <w:szCs w:val="26"/>
        </w:rPr>
        <w:t xml:space="preserve"> </w:t>
      </w:r>
      <w:r w:rsidR="00695515">
        <w:rPr>
          <w:sz w:val="26"/>
          <w:szCs w:val="26"/>
        </w:rPr>
        <w:t>в соответствии с договором</w:t>
      </w:r>
      <w:r w:rsidR="00EF2FB5">
        <w:rPr>
          <w:sz w:val="26"/>
          <w:szCs w:val="26"/>
        </w:rPr>
        <w:t xml:space="preserve"> </w:t>
      </w:r>
      <w:r>
        <w:rPr>
          <w:sz w:val="26"/>
          <w:szCs w:val="26"/>
        </w:rPr>
        <w:t>№ 31/1435 от 28.12.2017.</w:t>
      </w:r>
      <w:proofErr w:type="gramEnd"/>
    </w:p>
    <w:p w:rsidR="00564C6A" w:rsidRDefault="00564C6A" w:rsidP="00F05E7B">
      <w:pPr>
        <w:pStyle w:val="a3"/>
        <w:ind w:left="0" w:firstLine="0"/>
        <w:jc w:val="both"/>
        <w:rPr>
          <w:szCs w:val="28"/>
        </w:rPr>
      </w:pPr>
    </w:p>
    <w:p w:rsidR="006A3176" w:rsidRPr="00C2089E" w:rsidRDefault="006A3176" w:rsidP="00F05E7B">
      <w:pPr>
        <w:pStyle w:val="a3"/>
        <w:ind w:left="0" w:firstLine="0"/>
        <w:jc w:val="both"/>
        <w:rPr>
          <w:szCs w:val="28"/>
        </w:rPr>
      </w:pPr>
    </w:p>
    <w:tbl>
      <w:tblPr>
        <w:tblStyle w:val="a5"/>
        <w:tblpPr w:leftFromText="180" w:rightFromText="180" w:vertAnchor="text" w:horzAnchor="margin" w:tblpXSpec="center" w:tblpY="-40"/>
        <w:tblW w:w="10314" w:type="dxa"/>
        <w:tblLayout w:type="fixed"/>
        <w:tblLook w:val="01E0" w:firstRow="1" w:lastRow="1" w:firstColumn="1" w:lastColumn="1" w:noHBand="0" w:noVBand="0"/>
      </w:tblPr>
      <w:tblGrid>
        <w:gridCol w:w="674"/>
        <w:gridCol w:w="1986"/>
        <w:gridCol w:w="1843"/>
        <w:gridCol w:w="2125"/>
        <w:gridCol w:w="1560"/>
        <w:gridCol w:w="2126"/>
      </w:tblGrid>
      <w:tr w:rsidR="00146E83" w:rsidRPr="00DC35E8" w:rsidTr="001977C1">
        <w:trPr>
          <w:trHeight w:val="914"/>
        </w:trPr>
        <w:tc>
          <w:tcPr>
            <w:tcW w:w="674" w:type="dxa"/>
            <w:hideMark/>
          </w:tcPr>
          <w:p w:rsidR="00146E83" w:rsidRPr="00DC35E8" w:rsidRDefault="00146E83">
            <w:pPr>
              <w:pStyle w:val="a3"/>
              <w:ind w:left="0" w:firstLine="0"/>
              <w:rPr>
                <w:b/>
                <w:sz w:val="24"/>
                <w:lang w:eastAsia="en-US"/>
              </w:rPr>
            </w:pPr>
            <w:r w:rsidRPr="00DC35E8">
              <w:rPr>
                <w:b/>
                <w:sz w:val="24"/>
                <w:lang w:eastAsia="en-US"/>
              </w:rPr>
              <w:t>№</w:t>
            </w:r>
          </w:p>
          <w:p w:rsidR="00146E83" w:rsidRPr="00DC35E8" w:rsidRDefault="00146E83">
            <w:pPr>
              <w:pStyle w:val="a3"/>
              <w:ind w:left="0" w:firstLine="0"/>
              <w:rPr>
                <w:b/>
                <w:sz w:val="24"/>
                <w:lang w:eastAsia="en-US"/>
              </w:rPr>
            </w:pPr>
            <w:proofErr w:type="spellStart"/>
            <w:r w:rsidRPr="00DC35E8">
              <w:rPr>
                <w:b/>
                <w:sz w:val="24"/>
                <w:lang w:eastAsia="en-US"/>
              </w:rPr>
              <w:t>п.п</w:t>
            </w:r>
            <w:proofErr w:type="spellEnd"/>
            <w:r w:rsidRPr="00DC35E8">
              <w:rPr>
                <w:b/>
                <w:sz w:val="24"/>
                <w:lang w:eastAsia="en-US"/>
              </w:rPr>
              <w:t>.</w:t>
            </w:r>
          </w:p>
        </w:tc>
        <w:tc>
          <w:tcPr>
            <w:tcW w:w="1986" w:type="dxa"/>
            <w:hideMark/>
          </w:tcPr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>Фамилия</w:t>
            </w:r>
          </w:p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>имя</w:t>
            </w:r>
          </w:p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 xml:space="preserve">отчество </w:t>
            </w:r>
          </w:p>
        </w:tc>
        <w:tc>
          <w:tcPr>
            <w:tcW w:w="1843" w:type="dxa"/>
            <w:hideMark/>
          </w:tcPr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>Должность,</w:t>
            </w:r>
          </w:p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 xml:space="preserve">организация </w:t>
            </w:r>
          </w:p>
        </w:tc>
        <w:tc>
          <w:tcPr>
            <w:tcW w:w="2125" w:type="dxa"/>
          </w:tcPr>
          <w:p w:rsidR="00146E83" w:rsidRPr="00DC35E8" w:rsidRDefault="00146E83" w:rsidP="00AD6F0D">
            <w:pPr>
              <w:pStyle w:val="a3"/>
              <w:ind w:left="0" w:firstLine="0"/>
              <w:rPr>
                <w:b/>
                <w:sz w:val="24"/>
                <w:lang w:eastAsia="en-US"/>
              </w:rPr>
            </w:pPr>
            <w:r w:rsidRPr="00DC35E8">
              <w:rPr>
                <w:b/>
                <w:sz w:val="24"/>
                <w:lang w:eastAsia="en-US"/>
              </w:rPr>
              <w:t>Документ, удостоверяющий личность</w:t>
            </w:r>
          </w:p>
        </w:tc>
        <w:tc>
          <w:tcPr>
            <w:tcW w:w="1560" w:type="dxa"/>
          </w:tcPr>
          <w:p w:rsidR="0029153A" w:rsidRPr="00DC35E8" w:rsidRDefault="0029153A">
            <w:pPr>
              <w:pStyle w:val="a3"/>
              <w:ind w:left="0" w:firstLine="0"/>
              <w:rPr>
                <w:b/>
                <w:sz w:val="24"/>
                <w:lang w:eastAsia="en-US"/>
              </w:rPr>
            </w:pPr>
            <w:r w:rsidRPr="00DC35E8">
              <w:rPr>
                <w:b/>
                <w:sz w:val="24"/>
                <w:lang w:eastAsia="en-US"/>
              </w:rPr>
              <w:t>Ноутбук/</w:t>
            </w:r>
          </w:p>
          <w:p w:rsidR="00146E83" w:rsidRPr="00DC35E8" w:rsidRDefault="0029153A">
            <w:pPr>
              <w:pStyle w:val="a3"/>
              <w:ind w:left="0" w:firstLine="0"/>
              <w:rPr>
                <w:b/>
                <w:sz w:val="24"/>
                <w:lang w:eastAsia="en-US"/>
              </w:rPr>
            </w:pPr>
            <w:r w:rsidRPr="00DC35E8">
              <w:rPr>
                <w:b/>
                <w:sz w:val="24"/>
                <w:lang w:eastAsia="en-US"/>
              </w:rPr>
              <w:t>планшет</w:t>
            </w:r>
          </w:p>
        </w:tc>
        <w:tc>
          <w:tcPr>
            <w:tcW w:w="2126" w:type="dxa"/>
            <w:hideMark/>
          </w:tcPr>
          <w:p w:rsidR="00146E83" w:rsidRPr="00DC35E8" w:rsidRDefault="00146E83" w:rsidP="004312F3">
            <w:pPr>
              <w:pStyle w:val="a3"/>
              <w:tabs>
                <w:tab w:val="left" w:pos="2443"/>
              </w:tabs>
              <w:ind w:left="0" w:right="34" w:firstLine="0"/>
              <w:rPr>
                <w:b/>
                <w:sz w:val="24"/>
                <w:lang w:eastAsia="en-US"/>
              </w:rPr>
            </w:pPr>
            <w:r w:rsidRPr="00DC35E8">
              <w:rPr>
                <w:b/>
                <w:sz w:val="24"/>
                <w:lang w:eastAsia="en-US"/>
              </w:rPr>
              <w:t xml:space="preserve">Сопровождение </w:t>
            </w:r>
          </w:p>
        </w:tc>
      </w:tr>
      <w:tr w:rsidR="00146E83" w:rsidTr="001977C1">
        <w:trPr>
          <w:trHeight w:val="157"/>
        </w:trPr>
        <w:tc>
          <w:tcPr>
            <w:tcW w:w="674" w:type="dxa"/>
            <w:hideMark/>
          </w:tcPr>
          <w:p w:rsidR="00146E83" w:rsidRDefault="00146E83">
            <w:pPr>
              <w:pStyle w:val="a3"/>
              <w:ind w:left="0"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1</w:t>
            </w:r>
          </w:p>
        </w:tc>
        <w:tc>
          <w:tcPr>
            <w:tcW w:w="1986" w:type="dxa"/>
            <w:hideMark/>
          </w:tcPr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>2</w:t>
            </w:r>
          </w:p>
        </w:tc>
        <w:tc>
          <w:tcPr>
            <w:tcW w:w="1843" w:type="dxa"/>
            <w:hideMark/>
          </w:tcPr>
          <w:p w:rsidR="00146E83" w:rsidRPr="00A732BB" w:rsidRDefault="00146E83">
            <w:pPr>
              <w:pStyle w:val="a3"/>
              <w:ind w:left="0" w:firstLine="0"/>
              <w:rPr>
                <w:b/>
                <w:sz w:val="24"/>
              </w:rPr>
            </w:pPr>
            <w:r w:rsidRPr="00A732BB">
              <w:rPr>
                <w:b/>
                <w:sz w:val="24"/>
              </w:rPr>
              <w:t>3</w:t>
            </w:r>
          </w:p>
        </w:tc>
        <w:tc>
          <w:tcPr>
            <w:tcW w:w="2125" w:type="dxa"/>
          </w:tcPr>
          <w:p w:rsidR="00146E83" w:rsidRDefault="00146E83">
            <w:pPr>
              <w:pStyle w:val="a3"/>
              <w:ind w:left="0"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4</w:t>
            </w:r>
          </w:p>
        </w:tc>
        <w:tc>
          <w:tcPr>
            <w:tcW w:w="1560" w:type="dxa"/>
          </w:tcPr>
          <w:p w:rsidR="00146E83" w:rsidRDefault="00BA224A">
            <w:pPr>
              <w:pStyle w:val="a3"/>
              <w:ind w:left="0"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5</w:t>
            </w:r>
          </w:p>
        </w:tc>
        <w:tc>
          <w:tcPr>
            <w:tcW w:w="2126" w:type="dxa"/>
            <w:hideMark/>
          </w:tcPr>
          <w:p w:rsidR="00146E83" w:rsidRDefault="00BA224A">
            <w:pPr>
              <w:pStyle w:val="a3"/>
              <w:ind w:left="0"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6</w:t>
            </w:r>
          </w:p>
        </w:tc>
      </w:tr>
      <w:tr w:rsidR="00E92382" w:rsidTr="00B14DE5">
        <w:trPr>
          <w:trHeight w:val="549"/>
        </w:trPr>
        <w:tc>
          <w:tcPr>
            <w:tcW w:w="674" w:type="dxa"/>
            <w:tcBorders>
              <w:bottom w:val="single" w:sz="4" w:space="0" w:color="auto"/>
            </w:tcBorders>
          </w:tcPr>
          <w:p w:rsidR="00E92382" w:rsidRPr="00DC35E8" w:rsidRDefault="00E92382" w:rsidP="00BD77EB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E92382" w:rsidRPr="00A732BB" w:rsidRDefault="00E92382" w:rsidP="00DE45C1">
            <w:r w:rsidRPr="00DE45C1">
              <w:t>Галлямова Юлия Олеговна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E92382" w:rsidRPr="00A732BB" w:rsidRDefault="00E92382" w:rsidP="00DE45C1">
            <w:pPr>
              <w:tabs>
                <w:tab w:val="center" w:pos="2142"/>
              </w:tabs>
              <w:jc w:val="center"/>
            </w:pPr>
            <w:r w:rsidRPr="00DE45C1">
              <w:t xml:space="preserve">OOO </w:t>
            </w:r>
            <w:r w:rsidRPr="00DC35E8">
              <w:t>«</w:t>
            </w:r>
            <w:proofErr w:type="spellStart"/>
            <w:r w:rsidRPr="00DC35E8">
              <w:t>Синтеллект</w:t>
            </w:r>
            <w:proofErr w:type="spellEnd"/>
            <w:r w:rsidRPr="00DC35E8">
              <w:t>»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E92382" w:rsidRPr="006C2864" w:rsidRDefault="00E92382" w:rsidP="00DE45C1">
            <w:pPr>
              <w:pStyle w:val="a3"/>
              <w:ind w:left="0" w:firstLine="0"/>
              <w:rPr>
                <w:sz w:val="24"/>
              </w:rPr>
            </w:pPr>
            <w:r w:rsidRPr="00DE45C1">
              <w:rPr>
                <w:sz w:val="24"/>
              </w:rPr>
              <w:t>4508 № 876789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92382" w:rsidRPr="006C2864" w:rsidRDefault="00E92382" w:rsidP="00DE45C1">
            <w:pPr>
              <w:jc w:val="center"/>
            </w:pPr>
            <w:r w:rsidRPr="006C2864">
              <w:t>-</w:t>
            </w:r>
          </w:p>
        </w:tc>
        <w:tc>
          <w:tcPr>
            <w:tcW w:w="2126" w:type="dxa"/>
            <w:vMerge w:val="restart"/>
            <w:vAlign w:val="center"/>
          </w:tcPr>
          <w:p w:rsidR="00E92382" w:rsidRDefault="00E92382" w:rsidP="00043488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Без </w:t>
            </w:r>
          </w:p>
          <w:p w:rsidR="00E92382" w:rsidRPr="006C2864" w:rsidRDefault="00E92382" w:rsidP="00043488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сопровождения</w:t>
            </w:r>
          </w:p>
        </w:tc>
      </w:tr>
      <w:tr w:rsidR="00E92382" w:rsidTr="00B14DE5">
        <w:trPr>
          <w:trHeight w:val="549"/>
        </w:trPr>
        <w:tc>
          <w:tcPr>
            <w:tcW w:w="674" w:type="dxa"/>
            <w:tcBorders>
              <w:bottom w:val="single" w:sz="4" w:space="0" w:color="auto"/>
            </w:tcBorders>
          </w:tcPr>
          <w:p w:rsidR="00E92382" w:rsidRPr="00DC35E8" w:rsidRDefault="00E92382" w:rsidP="00BD77EB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vAlign w:val="center"/>
          </w:tcPr>
          <w:p w:rsidR="00E92382" w:rsidRPr="00DE45C1" w:rsidRDefault="00E92382" w:rsidP="00DE45C1">
            <w:r w:rsidRPr="00DE45C1">
              <w:t xml:space="preserve">Галиева Ильмира </w:t>
            </w:r>
            <w:proofErr w:type="spellStart"/>
            <w:r w:rsidRPr="00DE45C1">
              <w:t>Равилевна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E92382" w:rsidRPr="00DE45C1" w:rsidRDefault="00E92382" w:rsidP="00DE45C1">
            <w:pPr>
              <w:tabs>
                <w:tab w:val="center" w:pos="2142"/>
              </w:tabs>
              <w:jc w:val="center"/>
            </w:pPr>
            <w:r w:rsidRPr="00DE45C1">
              <w:t>OOO «</w:t>
            </w:r>
            <w:proofErr w:type="spellStart"/>
            <w:r w:rsidRPr="00DE45C1">
              <w:t>Синтеллект</w:t>
            </w:r>
            <w:proofErr w:type="spellEnd"/>
            <w:r w:rsidRPr="00DE45C1">
              <w:t>»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E92382" w:rsidRPr="00DE45C1" w:rsidRDefault="00E92382" w:rsidP="00DE45C1">
            <w:pPr>
              <w:pStyle w:val="a3"/>
              <w:ind w:left="0" w:firstLine="0"/>
              <w:rPr>
                <w:sz w:val="24"/>
              </w:rPr>
            </w:pPr>
            <w:r w:rsidRPr="00DE45C1">
              <w:rPr>
                <w:sz w:val="24"/>
              </w:rPr>
              <w:t>7307 № 567406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92382" w:rsidRPr="00DE45C1" w:rsidRDefault="00E92382" w:rsidP="00DE45C1">
            <w:pPr>
              <w:pStyle w:val="a3"/>
              <w:ind w:left="0" w:firstLine="0"/>
              <w:rPr>
                <w:sz w:val="24"/>
              </w:rPr>
            </w:pPr>
            <w:r w:rsidRPr="00DE45C1">
              <w:rPr>
                <w:sz w:val="24"/>
              </w:rPr>
              <w:t>-</w:t>
            </w:r>
          </w:p>
        </w:tc>
        <w:tc>
          <w:tcPr>
            <w:tcW w:w="2126" w:type="dxa"/>
            <w:vMerge/>
            <w:vAlign w:val="center"/>
          </w:tcPr>
          <w:p w:rsidR="00E92382" w:rsidRPr="00682240" w:rsidRDefault="00E92382" w:rsidP="00DE45C1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E92382" w:rsidTr="00B14DE5">
        <w:trPr>
          <w:trHeight w:val="3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CF6B8C" w:rsidRDefault="00E92382" w:rsidP="00CF6B8C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  <w:r w:rsidRPr="00CF6B8C">
              <w:rPr>
                <w:sz w:val="24"/>
                <w:lang w:eastAsia="en-US"/>
              </w:rPr>
              <w:t>3.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DE45C1" w:rsidRDefault="00E92382" w:rsidP="00DE45C1">
            <w:proofErr w:type="spellStart"/>
            <w:r w:rsidRPr="00DE45C1">
              <w:t>Шибрик</w:t>
            </w:r>
            <w:proofErr w:type="spellEnd"/>
            <w:r w:rsidRPr="00DE45C1">
              <w:t xml:space="preserve"> Глеб Романович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DE45C1" w:rsidRDefault="00E92382" w:rsidP="00DE45C1">
            <w:pPr>
              <w:pStyle w:val="a3"/>
              <w:ind w:left="0" w:firstLine="0"/>
              <w:rPr>
                <w:sz w:val="24"/>
              </w:rPr>
            </w:pPr>
            <w:r w:rsidRPr="00DE45C1">
              <w:rPr>
                <w:sz w:val="24"/>
              </w:rPr>
              <w:t>OOO «</w:t>
            </w:r>
            <w:proofErr w:type="spellStart"/>
            <w:r w:rsidRPr="00DE45C1">
              <w:rPr>
                <w:sz w:val="24"/>
              </w:rPr>
              <w:t>Синтеллект</w:t>
            </w:r>
            <w:proofErr w:type="spellEnd"/>
            <w:r w:rsidRPr="00DE45C1">
              <w:rPr>
                <w:sz w:val="24"/>
              </w:rPr>
              <w:t>»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6A3176" w:rsidRDefault="00E92382" w:rsidP="00DE45C1">
            <w:pPr>
              <w:pStyle w:val="a3"/>
              <w:ind w:left="0" w:firstLine="0"/>
              <w:rPr>
                <w:sz w:val="24"/>
              </w:rPr>
            </w:pPr>
            <w:r w:rsidRPr="00DE45C1">
              <w:rPr>
                <w:sz w:val="24"/>
              </w:rPr>
              <w:t>4513 № 230676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382" w:rsidRPr="00682240" w:rsidRDefault="00E92382" w:rsidP="00DE45C1">
            <w:pPr>
              <w:pStyle w:val="a3"/>
              <w:ind w:left="0"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126" w:type="dxa"/>
            <w:vMerge/>
            <w:vAlign w:val="center"/>
          </w:tcPr>
          <w:p w:rsidR="00E92382" w:rsidRPr="00682240" w:rsidRDefault="00E92382" w:rsidP="00DE45C1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E92382" w:rsidTr="00132D00">
        <w:trPr>
          <w:trHeight w:val="3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CF6B8C" w:rsidRDefault="00E92382" w:rsidP="00CF6B8C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  <w:r w:rsidRPr="00CF6B8C">
              <w:rPr>
                <w:sz w:val="24"/>
                <w:lang w:eastAsia="en-US"/>
              </w:rPr>
              <w:t>4.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Default="00E92382" w:rsidP="00DE45C1">
            <w:r>
              <w:t>Родин Сергей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DE45C1" w:rsidRDefault="00E92382" w:rsidP="00CF6B8C">
            <w:pPr>
              <w:tabs>
                <w:tab w:val="center" w:pos="2142"/>
              </w:tabs>
              <w:jc w:val="center"/>
            </w:pPr>
            <w:r w:rsidRPr="00DE45C1">
              <w:t>OOO «</w:t>
            </w:r>
            <w:proofErr w:type="spellStart"/>
            <w:r w:rsidRPr="00DE45C1">
              <w:t>Синтеллект</w:t>
            </w:r>
            <w:proofErr w:type="spellEnd"/>
            <w:r w:rsidRPr="00DC35E8">
              <w:t>»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7F4E1B" w:rsidRDefault="00E92382" w:rsidP="00CF6B8C">
            <w:pPr>
              <w:pStyle w:val="a3"/>
              <w:ind w:left="0" w:firstLine="0"/>
              <w:rPr>
                <w:sz w:val="24"/>
              </w:rPr>
            </w:pPr>
            <w:r w:rsidRPr="00096B73">
              <w:rPr>
                <w:sz w:val="24"/>
              </w:rPr>
              <w:t>4511 №368349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382" w:rsidRDefault="00E92382" w:rsidP="00CF6B8C">
            <w:pPr>
              <w:jc w:val="center"/>
            </w:pPr>
            <w:proofErr w:type="spellStart"/>
            <w:r w:rsidRPr="00DE45C1">
              <w:t>Mi</w:t>
            </w:r>
            <w:proofErr w:type="spellEnd"/>
            <w:r w:rsidRPr="00DE45C1">
              <w:t xml:space="preserve"> </w:t>
            </w:r>
            <w:proofErr w:type="spellStart"/>
            <w:r w:rsidRPr="00DE45C1">
              <w:t>Air</w:t>
            </w:r>
            <w:proofErr w:type="spellEnd"/>
            <w:r w:rsidRPr="00DE45C1">
              <w:t xml:space="preserve"> A</w:t>
            </w:r>
            <w:r>
              <w:t>37511</w:t>
            </w:r>
            <w:r w:rsidRPr="00DE45C1">
              <w:t>DS</w:t>
            </w:r>
            <w:r>
              <w:t>/</w:t>
            </w:r>
            <w:r w:rsidRPr="00DE45C1">
              <w:t>CN</w:t>
            </w:r>
          </w:p>
          <w:p w:rsidR="00E92382" w:rsidRPr="00A0430A" w:rsidRDefault="00E92382" w:rsidP="00CF6B8C">
            <w:pPr>
              <w:jc w:val="center"/>
            </w:pPr>
            <w:r>
              <w:t>15987</w:t>
            </w:r>
            <w:r w:rsidRPr="00DE45C1">
              <w:t>/00157038</w:t>
            </w:r>
          </w:p>
          <w:p w:rsidR="00E92382" w:rsidRPr="00A0430A" w:rsidRDefault="00E92382" w:rsidP="00CF6B8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E92382" w:rsidRDefault="00E92382" w:rsidP="00CF6B8C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E92382" w:rsidTr="00043488">
        <w:trPr>
          <w:trHeight w:val="3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CF6B8C" w:rsidRDefault="00E92382" w:rsidP="0004348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A732BB" w:rsidRDefault="00E92382" w:rsidP="00043488">
            <w:r w:rsidRPr="00A732BB">
              <w:t>Лыскова Анна Игоревна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A732BB" w:rsidRDefault="00E92382" w:rsidP="00043488">
            <w:pPr>
              <w:tabs>
                <w:tab w:val="center" w:pos="2142"/>
              </w:tabs>
              <w:jc w:val="center"/>
            </w:pPr>
            <w:r w:rsidRPr="00A732BB">
              <w:t>OOO «</w:t>
            </w:r>
            <w:proofErr w:type="spellStart"/>
            <w:r w:rsidRPr="00A732BB">
              <w:t>Синтеллект</w:t>
            </w:r>
            <w:proofErr w:type="spellEnd"/>
            <w:r w:rsidRPr="00A732BB">
              <w:t>»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6C2864" w:rsidRDefault="00E92382" w:rsidP="00043488">
            <w:pPr>
              <w:pStyle w:val="a3"/>
              <w:ind w:left="0" w:firstLine="0"/>
              <w:rPr>
                <w:sz w:val="24"/>
              </w:rPr>
            </w:pPr>
            <w:r w:rsidRPr="006C2864">
              <w:rPr>
                <w:sz w:val="24"/>
              </w:rPr>
              <w:t>4512  № 823888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2382" w:rsidRPr="00DE45C1" w:rsidRDefault="00E92382" w:rsidP="00043488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E92382" w:rsidRDefault="00E92382" w:rsidP="00043488">
            <w:pPr>
              <w:pStyle w:val="a3"/>
              <w:ind w:left="0" w:firstLine="0"/>
              <w:rPr>
                <w:sz w:val="24"/>
              </w:rPr>
            </w:pPr>
          </w:p>
        </w:tc>
      </w:tr>
      <w:tr w:rsidR="00E92382" w:rsidTr="00395C15">
        <w:trPr>
          <w:trHeight w:val="33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CF6B8C" w:rsidRDefault="00E92382" w:rsidP="0004348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4"/>
                <w:lang w:eastAsia="en-US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DE45C1" w:rsidRDefault="00E92382" w:rsidP="00043488">
            <w:r w:rsidRPr="00DC35E8">
              <w:rPr>
                <w:lang w:eastAsia="en-US"/>
              </w:rPr>
              <w:t>Астанин Александр Александрович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382" w:rsidRPr="00DE45C1" w:rsidRDefault="00E92382" w:rsidP="00043488">
            <w:pPr>
              <w:tabs>
                <w:tab w:val="center" w:pos="2142"/>
              </w:tabs>
              <w:jc w:val="center"/>
            </w:pPr>
            <w:r w:rsidRPr="00DC35E8">
              <w:rPr>
                <w:lang w:val="en-US" w:eastAsia="en-US"/>
              </w:rPr>
              <w:t xml:space="preserve">OOO </w:t>
            </w:r>
            <w:r w:rsidRPr="00DC35E8">
              <w:rPr>
                <w:lang w:eastAsia="en-US"/>
              </w:rPr>
              <w:t>«</w:t>
            </w:r>
            <w:proofErr w:type="spellStart"/>
            <w:r w:rsidRPr="00DC35E8">
              <w:rPr>
                <w:lang w:eastAsia="en-US"/>
              </w:rPr>
              <w:t>Синтеллект</w:t>
            </w:r>
            <w:proofErr w:type="spellEnd"/>
            <w:r w:rsidRPr="00DC35E8">
              <w:rPr>
                <w:lang w:eastAsia="en-US"/>
              </w:rPr>
              <w:t>»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382" w:rsidRPr="00DC35E8" w:rsidRDefault="00E92382" w:rsidP="00043488">
            <w:pPr>
              <w:pStyle w:val="a3"/>
              <w:ind w:left="0" w:firstLine="0"/>
              <w:rPr>
                <w:sz w:val="24"/>
                <w:lang w:eastAsia="en-US"/>
              </w:rPr>
            </w:pPr>
            <w:r w:rsidRPr="00DC35E8">
              <w:rPr>
                <w:sz w:val="24"/>
                <w:lang w:eastAsia="en-US"/>
              </w:rPr>
              <w:t>2501 №595854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92382" w:rsidRPr="00DC35E8" w:rsidRDefault="00E92382" w:rsidP="00043488">
            <w:pPr>
              <w:jc w:val="center"/>
              <w:rPr>
                <w:lang w:eastAsia="en-US"/>
              </w:rPr>
            </w:pPr>
            <w:r w:rsidRPr="00DC35E8">
              <w:rPr>
                <w:lang w:val="en-US" w:eastAsia="en-US"/>
              </w:rPr>
              <w:t>ASUS G501V CN: 4297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E92382" w:rsidRDefault="00E92382" w:rsidP="00043488">
            <w:pPr>
              <w:pStyle w:val="a3"/>
              <w:ind w:left="0" w:firstLine="0"/>
              <w:rPr>
                <w:sz w:val="24"/>
              </w:rPr>
            </w:pPr>
          </w:p>
        </w:tc>
      </w:tr>
    </w:tbl>
    <w:tbl>
      <w:tblPr>
        <w:tblStyle w:val="a5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4961"/>
      </w:tblGrid>
      <w:tr w:rsidR="00524787" w:rsidTr="002B58F1">
        <w:tc>
          <w:tcPr>
            <w:tcW w:w="5246" w:type="dxa"/>
          </w:tcPr>
          <w:p w:rsidR="00524787" w:rsidRDefault="00524787" w:rsidP="00787AF0">
            <w:pPr>
              <w:pStyle w:val="a3"/>
              <w:ind w:left="0" w:firstLine="0"/>
              <w:jc w:val="left"/>
              <w:rPr>
                <w:sz w:val="26"/>
                <w:szCs w:val="26"/>
              </w:rPr>
            </w:pPr>
          </w:p>
          <w:p w:rsidR="00E474EF" w:rsidRDefault="00E474EF" w:rsidP="00787AF0">
            <w:pPr>
              <w:pStyle w:val="a3"/>
              <w:ind w:left="0" w:firstLine="0"/>
              <w:jc w:val="left"/>
              <w:rPr>
                <w:sz w:val="26"/>
                <w:szCs w:val="26"/>
              </w:rPr>
            </w:pPr>
          </w:p>
          <w:p w:rsidR="00524787" w:rsidRDefault="00AD0721" w:rsidP="00787AF0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Директор департамента стратегического развития</w:t>
            </w:r>
          </w:p>
        </w:tc>
        <w:tc>
          <w:tcPr>
            <w:tcW w:w="4961" w:type="dxa"/>
          </w:tcPr>
          <w:p w:rsidR="00B05085" w:rsidRDefault="00B05085" w:rsidP="00CF6166">
            <w:pPr>
              <w:jc w:val="right"/>
              <w:rPr>
                <w:sz w:val="26"/>
                <w:szCs w:val="26"/>
              </w:rPr>
            </w:pPr>
          </w:p>
          <w:p w:rsidR="00E474EF" w:rsidRDefault="00E474EF" w:rsidP="00CF6166">
            <w:pPr>
              <w:jc w:val="right"/>
              <w:rPr>
                <w:sz w:val="26"/>
                <w:szCs w:val="26"/>
              </w:rPr>
            </w:pPr>
          </w:p>
          <w:p w:rsidR="00B05085" w:rsidRDefault="00B05085" w:rsidP="00CF6166">
            <w:pPr>
              <w:jc w:val="right"/>
              <w:rPr>
                <w:sz w:val="26"/>
                <w:szCs w:val="26"/>
              </w:rPr>
            </w:pPr>
          </w:p>
          <w:p w:rsidR="00524787" w:rsidRDefault="00AD0721" w:rsidP="00AD0721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      Г</w:t>
            </w:r>
            <w:r w:rsidR="00524787" w:rsidRPr="00C344C3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="00524787" w:rsidRPr="00C344C3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Волков</w:t>
            </w:r>
          </w:p>
        </w:tc>
      </w:tr>
      <w:tr w:rsidR="00524787" w:rsidTr="002B58F1">
        <w:tc>
          <w:tcPr>
            <w:tcW w:w="5246" w:type="dxa"/>
          </w:tcPr>
          <w:p w:rsidR="00524787" w:rsidRPr="00C344C3" w:rsidRDefault="00524787" w:rsidP="00787AF0">
            <w:pPr>
              <w:pStyle w:val="a3"/>
              <w:ind w:left="0"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4961" w:type="dxa"/>
          </w:tcPr>
          <w:p w:rsidR="00524787" w:rsidRDefault="00524787" w:rsidP="00787AF0">
            <w:pPr>
              <w:jc w:val="right"/>
              <w:rPr>
                <w:sz w:val="26"/>
                <w:szCs w:val="26"/>
              </w:rPr>
            </w:pPr>
          </w:p>
        </w:tc>
      </w:tr>
    </w:tbl>
    <w:p w:rsidR="0019140B" w:rsidRDefault="0019140B" w:rsidP="005C3A7C">
      <w:pPr>
        <w:pStyle w:val="a3"/>
        <w:jc w:val="left"/>
        <w:rPr>
          <w:sz w:val="18"/>
          <w:szCs w:val="18"/>
        </w:rPr>
      </w:pPr>
    </w:p>
    <w:p w:rsidR="0019140B" w:rsidRDefault="0019140B" w:rsidP="005C3A7C">
      <w:pPr>
        <w:pStyle w:val="a3"/>
        <w:jc w:val="left"/>
        <w:rPr>
          <w:sz w:val="18"/>
          <w:szCs w:val="18"/>
        </w:rPr>
      </w:pPr>
    </w:p>
    <w:p w:rsidR="006A3176" w:rsidRDefault="006A3176" w:rsidP="005C3A7C">
      <w:pPr>
        <w:pStyle w:val="a3"/>
        <w:jc w:val="left"/>
        <w:rPr>
          <w:sz w:val="18"/>
          <w:szCs w:val="18"/>
        </w:rPr>
      </w:pPr>
    </w:p>
    <w:p w:rsidR="00651D8E" w:rsidRDefault="00651D8E" w:rsidP="005C3A7C">
      <w:pPr>
        <w:pStyle w:val="a3"/>
        <w:jc w:val="left"/>
        <w:rPr>
          <w:sz w:val="18"/>
          <w:szCs w:val="18"/>
        </w:rPr>
      </w:pPr>
    </w:p>
    <w:p w:rsidR="005C3A7C" w:rsidRDefault="0019140B" w:rsidP="005C3A7C">
      <w:pPr>
        <w:pStyle w:val="a3"/>
        <w:jc w:val="left"/>
        <w:rPr>
          <w:sz w:val="18"/>
          <w:szCs w:val="18"/>
        </w:rPr>
      </w:pPr>
      <w:r>
        <w:rPr>
          <w:sz w:val="18"/>
          <w:szCs w:val="18"/>
        </w:rPr>
        <w:t>и</w:t>
      </w:r>
      <w:r w:rsidR="007028BE">
        <w:rPr>
          <w:sz w:val="18"/>
          <w:szCs w:val="18"/>
        </w:rPr>
        <w:t xml:space="preserve">сп. </w:t>
      </w:r>
      <w:r>
        <w:rPr>
          <w:sz w:val="18"/>
          <w:szCs w:val="18"/>
        </w:rPr>
        <w:t>Крылосова А.Ю.</w:t>
      </w:r>
      <w:r w:rsidR="005C3A7C">
        <w:rPr>
          <w:sz w:val="18"/>
          <w:szCs w:val="18"/>
        </w:rPr>
        <w:t>.</w:t>
      </w:r>
    </w:p>
    <w:p w:rsidR="001335A8" w:rsidRPr="00920265" w:rsidRDefault="007028BE" w:rsidP="00DB5F66">
      <w:pPr>
        <w:pStyle w:val="a3"/>
        <w:jc w:val="both"/>
        <w:rPr>
          <w:sz w:val="18"/>
          <w:szCs w:val="18"/>
        </w:rPr>
      </w:pPr>
      <w:r>
        <w:rPr>
          <w:sz w:val="18"/>
          <w:szCs w:val="18"/>
        </w:rPr>
        <w:t>Тел. 2</w:t>
      </w:r>
      <w:r w:rsidR="00367EC9">
        <w:rPr>
          <w:sz w:val="18"/>
          <w:szCs w:val="18"/>
        </w:rPr>
        <w:t>5</w:t>
      </w:r>
      <w:r>
        <w:rPr>
          <w:sz w:val="18"/>
          <w:szCs w:val="18"/>
        </w:rPr>
        <w:t>-</w:t>
      </w:r>
      <w:r w:rsidR="00DB5F66">
        <w:rPr>
          <w:sz w:val="18"/>
          <w:szCs w:val="18"/>
        </w:rPr>
        <w:t>9</w:t>
      </w:r>
      <w:r w:rsidR="0019140B">
        <w:rPr>
          <w:sz w:val="18"/>
          <w:szCs w:val="18"/>
        </w:rPr>
        <w:t>3</w:t>
      </w:r>
    </w:p>
    <w:sectPr w:rsidR="001335A8" w:rsidRPr="00920265" w:rsidSect="00CF616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5D48"/>
    <w:multiLevelType w:val="hybridMultilevel"/>
    <w:tmpl w:val="A97A442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44"/>
    <w:rsid w:val="000038D6"/>
    <w:rsid w:val="00016AEC"/>
    <w:rsid w:val="0004294B"/>
    <w:rsid w:val="00043488"/>
    <w:rsid w:val="00054482"/>
    <w:rsid w:val="000628E9"/>
    <w:rsid w:val="000916A8"/>
    <w:rsid w:val="00096565"/>
    <w:rsid w:val="00096B73"/>
    <w:rsid w:val="000B7A5C"/>
    <w:rsid w:val="000D232B"/>
    <w:rsid w:val="000E5B67"/>
    <w:rsid w:val="000F6B25"/>
    <w:rsid w:val="001002AE"/>
    <w:rsid w:val="00105F3E"/>
    <w:rsid w:val="001226CC"/>
    <w:rsid w:val="00131CE7"/>
    <w:rsid w:val="001325DA"/>
    <w:rsid w:val="001335A8"/>
    <w:rsid w:val="00146E83"/>
    <w:rsid w:val="001472BA"/>
    <w:rsid w:val="0016073C"/>
    <w:rsid w:val="0019140B"/>
    <w:rsid w:val="001977C1"/>
    <w:rsid w:val="001A2B40"/>
    <w:rsid w:val="001A3034"/>
    <w:rsid w:val="001C65AD"/>
    <w:rsid w:val="001E10B7"/>
    <w:rsid w:val="0022162C"/>
    <w:rsid w:val="00221C95"/>
    <w:rsid w:val="00226317"/>
    <w:rsid w:val="002279A1"/>
    <w:rsid w:val="0023277F"/>
    <w:rsid w:val="00234119"/>
    <w:rsid w:val="00235396"/>
    <w:rsid w:val="002513FA"/>
    <w:rsid w:val="00254DD7"/>
    <w:rsid w:val="00256069"/>
    <w:rsid w:val="00257641"/>
    <w:rsid w:val="00271A41"/>
    <w:rsid w:val="0029153A"/>
    <w:rsid w:val="0029567D"/>
    <w:rsid w:val="002B58F1"/>
    <w:rsid w:val="002D05E9"/>
    <w:rsid w:val="002D5A01"/>
    <w:rsid w:val="002F4A86"/>
    <w:rsid w:val="002F6D0A"/>
    <w:rsid w:val="003447F9"/>
    <w:rsid w:val="00365DF5"/>
    <w:rsid w:val="00367EC9"/>
    <w:rsid w:val="00370D56"/>
    <w:rsid w:val="00381F2D"/>
    <w:rsid w:val="003C1062"/>
    <w:rsid w:val="003D5573"/>
    <w:rsid w:val="003D56F3"/>
    <w:rsid w:val="003D6E43"/>
    <w:rsid w:val="003E4C95"/>
    <w:rsid w:val="00410A20"/>
    <w:rsid w:val="004222D3"/>
    <w:rsid w:val="00427D09"/>
    <w:rsid w:val="004312F3"/>
    <w:rsid w:val="00435E48"/>
    <w:rsid w:val="004677C7"/>
    <w:rsid w:val="004D7E44"/>
    <w:rsid w:val="004E674E"/>
    <w:rsid w:val="00501EF6"/>
    <w:rsid w:val="00515E15"/>
    <w:rsid w:val="00524787"/>
    <w:rsid w:val="00546D84"/>
    <w:rsid w:val="00547778"/>
    <w:rsid w:val="005509BC"/>
    <w:rsid w:val="005573DD"/>
    <w:rsid w:val="00564C6A"/>
    <w:rsid w:val="00581A5D"/>
    <w:rsid w:val="005A4DFC"/>
    <w:rsid w:val="005B0A9B"/>
    <w:rsid w:val="005C0D04"/>
    <w:rsid w:val="005C3A7C"/>
    <w:rsid w:val="0060059F"/>
    <w:rsid w:val="00614A55"/>
    <w:rsid w:val="00626AFD"/>
    <w:rsid w:val="0063774B"/>
    <w:rsid w:val="00651D8E"/>
    <w:rsid w:val="00667534"/>
    <w:rsid w:val="00670F4A"/>
    <w:rsid w:val="00672DE2"/>
    <w:rsid w:val="00682240"/>
    <w:rsid w:val="00695515"/>
    <w:rsid w:val="006A3176"/>
    <w:rsid w:val="006A3C18"/>
    <w:rsid w:val="006C2864"/>
    <w:rsid w:val="006C3165"/>
    <w:rsid w:val="006D28E5"/>
    <w:rsid w:val="006F5E26"/>
    <w:rsid w:val="007028BE"/>
    <w:rsid w:val="0071015F"/>
    <w:rsid w:val="00731AFD"/>
    <w:rsid w:val="007365C3"/>
    <w:rsid w:val="0074593A"/>
    <w:rsid w:val="007472CE"/>
    <w:rsid w:val="0075327D"/>
    <w:rsid w:val="0076194E"/>
    <w:rsid w:val="00776A0A"/>
    <w:rsid w:val="00777913"/>
    <w:rsid w:val="007820C5"/>
    <w:rsid w:val="007B0085"/>
    <w:rsid w:val="007B0979"/>
    <w:rsid w:val="007B393A"/>
    <w:rsid w:val="007C1ADE"/>
    <w:rsid w:val="007E7137"/>
    <w:rsid w:val="007F3680"/>
    <w:rsid w:val="007F4E1B"/>
    <w:rsid w:val="0081296C"/>
    <w:rsid w:val="008210D8"/>
    <w:rsid w:val="0082320B"/>
    <w:rsid w:val="0085192B"/>
    <w:rsid w:val="00852835"/>
    <w:rsid w:val="0086155D"/>
    <w:rsid w:val="008618FE"/>
    <w:rsid w:val="00866E3B"/>
    <w:rsid w:val="00895F28"/>
    <w:rsid w:val="008B0712"/>
    <w:rsid w:val="008B7422"/>
    <w:rsid w:val="008C3F9E"/>
    <w:rsid w:val="00920265"/>
    <w:rsid w:val="00940D31"/>
    <w:rsid w:val="00965768"/>
    <w:rsid w:val="00970085"/>
    <w:rsid w:val="0097204B"/>
    <w:rsid w:val="0097357B"/>
    <w:rsid w:val="00991A1A"/>
    <w:rsid w:val="009C698C"/>
    <w:rsid w:val="009D3B3F"/>
    <w:rsid w:val="009E010A"/>
    <w:rsid w:val="009E6D8A"/>
    <w:rsid w:val="00A03F16"/>
    <w:rsid w:val="00A17AA0"/>
    <w:rsid w:val="00A362BE"/>
    <w:rsid w:val="00A51EA0"/>
    <w:rsid w:val="00A62E82"/>
    <w:rsid w:val="00A732BB"/>
    <w:rsid w:val="00AA058A"/>
    <w:rsid w:val="00AA41B9"/>
    <w:rsid w:val="00AD043D"/>
    <w:rsid w:val="00AD0721"/>
    <w:rsid w:val="00AD6F0D"/>
    <w:rsid w:val="00AF053E"/>
    <w:rsid w:val="00AF6540"/>
    <w:rsid w:val="00B05085"/>
    <w:rsid w:val="00B34DE0"/>
    <w:rsid w:val="00B37C8D"/>
    <w:rsid w:val="00B75682"/>
    <w:rsid w:val="00B77166"/>
    <w:rsid w:val="00BA224A"/>
    <w:rsid w:val="00BC2663"/>
    <w:rsid w:val="00BD189A"/>
    <w:rsid w:val="00BD77EB"/>
    <w:rsid w:val="00BE0DA3"/>
    <w:rsid w:val="00BE3A7B"/>
    <w:rsid w:val="00BF174F"/>
    <w:rsid w:val="00C008BD"/>
    <w:rsid w:val="00C12DA7"/>
    <w:rsid w:val="00C2001C"/>
    <w:rsid w:val="00C2089E"/>
    <w:rsid w:val="00C23AD9"/>
    <w:rsid w:val="00C35C79"/>
    <w:rsid w:val="00C42489"/>
    <w:rsid w:val="00C72E93"/>
    <w:rsid w:val="00C96BFA"/>
    <w:rsid w:val="00CA38FF"/>
    <w:rsid w:val="00CA3B12"/>
    <w:rsid w:val="00CB2161"/>
    <w:rsid w:val="00CC0BDB"/>
    <w:rsid w:val="00CC1A42"/>
    <w:rsid w:val="00CD3981"/>
    <w:rsid w:val="00CF6166"/>
    <w:rsid w:val="00CF6B8C"/>
    <w:rsid w:val="00D13D88"/>
    <w:rsid w:val="00D17345"/>
    <w:rsid w:val="00D17BF2"/>
    <w:rsid w:val="00D61F72"/>
    <w:rsid w:val="00D9794D"/>
    <w:rsid w:val="00DA2662"/>
    <w:rsid w:val="00DA7854"/>
    <w:rsid w:val="00DB0F14"/>
    <w:rsid w:val="00DB5F66"/>
    <w:rsid w:val="00DB738B"/>
    <w:rsid w:val="00DC35E8"/>
    <w:rsid w:val="00DC6647"/>
    <w:rsid w:val="00DD496D"/>
    <w:rsid w:val="00DD6C81"/>
    <w:rsid w:val="00DE1486"/>
    <w:rsid w:val="00DE45C1"/>
    <w:rsid w:val="00DF4367"/>
    <w:rsid w:val="00E174A1"/>
    <w:rsid w:val="00E314B9"/>
    <w:rsid w:val="00E474EF"/>
    <w:rsid w:val="00E55A66"/>
    <w:rsid w:val="00E634F7"/>
    <w:rsid w:val="00E74B81"/>
    <w:rsid w:val="00E8716A"/>
    <w:rsid w:val="00E9029F"/>
    <w:rsid w:val="00E916EB"/>
    <w:rsid w:val="00E92382"/>
    <w:rsid w:val="00EA03B2"/>
    <w:rsid w:val="00EC4295"/>
    <w:rsid w:val="00EC7D34"/>
    <w:rsid w:val="00ED0E57"/>
    <w:rsid w:val="00ED13D4"/>
    <w:rsid w:val="00EE54DE"/>
    <w:rsid w:val="00EF2FB5"/>
    <w:rsid w:val="00EF6C9C"/>
    <w:rsid w:val="00F000ED"/>
    <w:rsid w:val="00F04442"/>
    <w:rsid w:val="00F05E7B"/>
    <w:rsid w:val="00F15F64"/>
    <w:rsid w:val="00F20B50"/>
    <w:rsid w:val="00F3691F"/>
    <w:rsid w:val="00F40EAB"/>
    <w:rsid w:val="00F43047"/>
    <w:rsid w:val="00F46096"/>
    <w:rsid w:val="00F5096B"/>
    <w:rsid w:val="00F75CF8"/>
    <w:rsid w:val="00F82EEC"/>
    <w:rsid w:val="00F8477F"/>
    <w:rsid w:val="00F95DBE"/>
    <w:rsid w:val="00FA7F28"/>
    <w:rsid w:val="00FB1283"/>
    <w:rsid w:val="00F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5E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5E7B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5E7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F05E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05E7B"/>
    <w:pPr>
      <w:ind w:left="-1080" w:firstLine="540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F05E7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F05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09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096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7F4E1B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5E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5E7B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5E7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F05E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F05E7B"/>
    <w:pPr>
      <w:ind w:left="-1080" w:firstLine="540"/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F05E7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rsid w:val="00F05E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09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096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7F4E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D53F2-118C-4E98-A7E6-0659EF72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Анна К.</cp:lastModifiedBy>
  <cp:revision>3</cp:revision>
  <cp:lastPrinted>2018-11-28T08:34:00Z</cp:lastPrinted>
  <dcterms:created xsi:type="dcterms:W3CDTF">2019-01-09T06:52:00Z</dcterms:created>
  <dcterms:modified xsi:type="dcterms:W3CDTF">2019-01-09T06:55:00Z</dcterms:modified>
</cp:coreProperties>
</file>