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AB9" w:rsidRPr="00803C37" w:rsidRDefault="005B3AB9" w:rsidP="00BE5FA9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803C37">
        <w:rPr>
          <w:rFonts w:ascii="Times New Roman" w:hAnsi="Times New Roman" w:cs="Times New Roman"/>
          <w:sz w:val="26"/>
          <w:szCs w:val="26"/>
        </w:rPr>
        <w:t>Укрупненный план</w:t>
      </w:r>
      <w:r w:rsidR="00DA1739" w:rsidRPr="00803C37">
        <w:rPr>
          <w:rFonts w:ascii="Times New Roman" w:hAnsi="Times New Roman" w:cs="Times New Roman"/>
          <w:sz w:val="26"/>
          <w:szCs w:val="26"/>
        </w:rPr>
        <w:t xml:space="preserve"> </w:t>
      </w:r>
      <w:r w:rsidRPr="00803C37">
        <w:rPr>
          <w:rFonts w:ascii="Times New Roman" w:hAnsi="Times New Roman" w:cs="Times New Roman"/>
          <w:sz w:val="26"/>
          <w:szCs w:val="26"/>
        </w:rPr>
        <w:t>работ</w:t>
      </w:r>
    </w:p>
    <w:p w:rsidR="00BE5FA9" w:rsidRPr="00BE5FA9" w:rsidRDefault="00BE5FA9" w:rsidP="00BE5FA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5FA9">
        <w:rPr>
          <w:rFonts w:ascii="Times New Roman" w:hAnsi="Times New Roman" w:cs="Times New Roman"/>
          <w:sz w:val="24"/>
          <w:szCs w:val="24"/>
        </w:rPr>
        <w:t xml:space="preserve">по автоматизации процесса </w:t>
      </w:r>
    </w:p>
    <w:p w:rsidR="00803C37" w:rsidRPr="006B17B1" w:rsidRDefault="00803C37" w:rsidP="00803C37">
      <w:pPr>
        <w:spacing w:after="0" w:line="240" w:lineRule="auto"/>
        <w:ind w:left="1418" w:hanging="141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«согласование стандартов интегрированной структуры Концерна</w:t>
      </w:r>
      <w:r w:rsidRPr="006B17B1">
        <w:rPr>
          <w:rFonts w:ascii="Times New Roman" w:hAnsi="Times New Roman" w:cs="Times New Roman"/>
          <w:color w:val="000000"/>
          <w:sz w:val="24"/>
          <w:szCs w:val="24"/>
        </w:rPr>
        <w:t xml:space="preserve"> / внутренни</w:t>
      </w:r>
      <w:r>
        <w:rPr>
          <w:rFonts w:ascii="Times New Roman" w:hAnsi="Times New Roman" w:cs="Times New Roman"/>
          <w:color w:val="000000"/>
          <w:sz w:val="24"/>
          <w:szCs w:val="24"/>
        </w:rPr>
        <w:t>х нормативных документов</w:t>
      </w:r>
      <w:r w:rsidRPr="006B17B1">
        <w:rPr>
          <w:rFonts w:ascii="Times New Roman" w:hAnsi="Times New Roman" w:cs="Times New Roman"/>
          <w:color w:val="000000"/>
          <w:sz w:val="24"/>
          <w:szCs w:val="24"/>
        </w:rPr>
        <w:t xml:space="preserve"> Концерна» </w:t>
      </w:r>
      <w:r>
        <w:rPr>
          <w:rFonts w:ascii="Times New Roman" w:hAnsi="Times New Roman" w:cs="Times New Roman"/>
          <w:color w:val="000000"/>
          <w:sz w:val="24"/>
          <w:szCs w:val="24"/>
        </w:rPr>
        <w:t>в СЭД TESSA».</w:t>
      </w:r>
    </w:p>
    <w:p w:rsidR="00BE5FA9" w:rsidRPr="004C1AD6" w:rsidRDefault="00BE5FA9" w:rsidP="00BE5FA9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a4"/>
        <w:tblW w:w="10456" w:type="dxa"/>
        <w:tblLayout w:type="fixed"/>
        <w:tblLook w:val="04A0" w:firstRow="1" w:lastRow="0" w:firstColumn="1" w:lastColumn="0" w:noHBand="0" w:noVBand="1"/>
      </w:tblPr>
      <w:tblGrid>
        <w:gridCol w:w="534"/>
        <w:gridCol w:w="4536"/>
        <w:gridCol w:w="1559"/>
        <w:gridCol w:w="1843"/>
        <w:gridCol w:w="1984"/>
      </w:tblGrid>
      <w:tr w:rsidR="005B3AB9" w:rsidRPr="004C1AD6" w:rsidTr="00E06A16">
        <w:tc>
          <w:tcPr>
            <w:tcW w:w="534" w:type="dxa"/>
          </w:tcPr>
          <w:p w:rsidR="005B3AB9" w:rsidRPr="004C1AD6" w:rsidRDefault="005B3AB9" w:rsidP="00EC7FDD">
            <w:pPr>
              <w:tabs>
                <w:tab w:val="left" w:pos="567"/>
              </w:tabs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4C1AD6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№</w:t>
            </w:r>
          </w:p>
        </w:tc>
        <w:tc>
          <w:tcPr>
            <w:tcW w:w="4536" w:type="dxa"/>
          </w:tcPr>
          <w:p w:rsidR="005B3AB9" w:rsidRPr="004C1AD6" w:rsidRDefault="005B3AB9" w:rsidP="00EC7FDD">
            <w:pPr>
              <w:tabs>
                <w:tab w:val="left" w:pos="567"/>
              </w:tabs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4C1AD6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Наименование мероприятий </w:t>
            </w:r>
          </w:p>
        </w:tc>
        <w:tc>
          <w:tcPr>
            <w:tcW w:w="1559" w:type="dxa"/>
          </w:tcPr>
          <w:p w:rsidR="005B3AB9" w:rsidRPr="004C1AD6" w:rsidRDefault="005B3AB9" w:rsidP="00480996">
            <w:pPr>
              <w:tabs>
                <w:tab w:val="left" w:pos="567"/>
              </w:tabs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4C1AD6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Плановый срок выполнения</w:t>
            </w:r>
          </w:p>
        </w:tc>
        <w:tc>
          <w:tcPr>
            <w:tcW w:w="1843" w:type="dxa"/>
          </w:tcPr>
          <w:p w:rsidR="005B3AB9" w:rsidRPr="004C1AD6" w:rsidRDefault="005B3AB9" w:rsidP="00EC7FDD">
            <w:pPr>
              <w:tabs>
                <w:tab w:val="left" w:pos="567"/>
              </w:tabs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4C1AD6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Ответственный</w:t>
            </w:r>
          </w:p>
        </w:tc>
        <w:tc>
          <w:tcPr>
            <w:tcW w:w="1984" w:type="dxa"/>
          </w:tcPr>
          <w:p w:rsidR="005B3AB9" w:rsidRPr="004C1AD6" w:rsidRDefault="005B3AB9" w:rsidP="00EC7FDD">
            <w:pPr>
              <w:tabs>
                <w:tab w:val="left" w:pos="567"/>
              </w:tabs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4C1AD6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Планируемый результат</w:t>
            </w:r>
          </w:p>
        </w:tc>
      </w:tr>
      <w:tr w:rsidR="00401B8E" w:rsidRPr="004C1AD6" w:rsidTr="00E06A16">
        <w:tc>
          <w:tcPr>
            <w:tcW w:w="534" w:type="dxa"/>
          </w:tcPr>
          <w:p w:rsidR="00401B8E" w:rsidRPr="004C1AD6" w:rsidRDefault="00401B8E" w:rsidP="00A46819">
            <w:pPr>
              <w:pStyle w:val="a3"/>
              <w:numPr>
                <w:ilvl w:val="0"/>
                <w:numId w:val="2"/>
              </w:numPr>
              <w:tabs>
                <w:tab w:val="left" w:pos="567"/>
              </w:tabs>
              <w:ind w:left="357" w:hanging="357"/>
              <w:rPr>
                <w:sz w:val="22"/>
                <w:szCs w:val="22"/>
                <w:lang w:bidi="ru-RU"/>
              </w:rPr>
            </w:pPr>
          </w:p>
        </w:tc>
        <w:tc>
          <w:tcPr>
            <w:tcW w:w="4536" w:type="dxa"/>
          </w:tcPr>
          <w:p w:rsidR="00401B8E" w:rsidRPr="004C1AD6" w:rsidRDefault="00401B8E" w:rsidP="00401B8E">
            <w:pPr>
              <w:pStyle w:val="a3"/>
              <w:tabs>
                <w:tab w:val="left" w:pos="567"/>
              </w:tabs>
              <w:ind w:left="0"/>
              <w:rPr>
                <w:sz w:val="22"/>
                <w:szCs w:val="22"/>
                <w:lang w:bidi="ru-RU"/>
              </w:rPr>
            </w:pPr>
            <w:r w:rsidRPr="004C1AD6">
              <w:rPr>
                <w:sz w:val="22"/>
                <w:szCs w:val="22"/>
              </w:rPr>
              <w:t>Настройка системы TESSA по замечаниям, представленным на демонстрации процесса 21.12.2018</w:t>
            </w:r>
          </w:p>
        </w:tc>
        <w:tc>
          <w:tcPr>
            <w:tcW w:w="1559" w:type="dxa"/>
          </w:tcPr>
          <w:p w:rsidR="00401B8E" w:rsidRPr="004C1AD6" w:rsidRDefault="00803C37" w:rsidP="00EC572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  <w:r w:rsidR="004C1AD6" w:rsidRPr="004C1AD6">
              <w:rPr>
                <w:rFonts w:ascii="Times New Roman" w:eastAsia="Times New Roman" w:hAnsi="Times New Roman" w:cs="Times New Roman"/>
              </w:rPr>
              <w:t>.01.2019</w:t>
            </w:r>
          </w:p>
        </w:tc>
        <w:tc>
          <w:tcPr>
            <w:tcW w:w="1843" w:type="dxa"/>
          </w:tcPr>
          <w:p w:rsidR="00401B8E" w:rsidRPr="004C1AD6" w:rsidRDefault="006E31BA" w:rsidP="00A46819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4C1AD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Бусыгин А.А. </w:t>
            </w:r>
            <w:r w:rsidR="004C1AD6" w:rsidRPr="004C1AD6">
              <w:rPr>
                <w:rFonts w:ascii="Times New Roman" w:eastAsia="Times New Roman" w:hAnsi="Times New Roman" w:cs="Times New Roman"/>
                <w:lang w:eastAsia="ru-RU" w:bidi="ru-RU"/>
              </w:rPr>
              <w:t>Крылосова А.Ю.</w:t>
            </w:r>
          </w:p>
        </w:tc>
        <w:tc>
          <w:tcPr>
            <w:tcW w:w="1984" w:type="dxa"/>
          </w:tcPr>
          <w:p w:rsidR="00401B8E" w:rsidRPr="004C1AD6" w:rsidRDefault="004C1AD6" w:rsidP="00A46819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4C1AD6">
              <w:rPr>
                <w:rFonts w:ascii="Times New Roman" w:eastAsia="Times New Roman" w:hAnsi="Times New Roman" w:cs="Times New Roman"/>
                <w:lang w:eastAsia="ru-RU" w:bidi="ru-RU"/>
              </w:rPr>
              <w:t>Система настроена с учетом представленных замечаний/предложений</w:t>
            </w:r>
          </w:p>
        </w:tc>
      </w:tr>
      <w:tr w:rsidR="00EC572C" w:rsidRPr="004C1AD6" w:rsidTr="00E3132C">
        <w:tc>
          <w:tcPr>
            <w:tcW w:w="534" w:type="dxa"/>
          </w:tcPr>
          <w:p w:rsidR="00EC572C" w:rsidRPr="004C1AD6" w:rsidRDefault="00EC572C" w:rsidP="00E3132C">
            <w:pPr>
              <w:pStyle w:val="a3"/>
              <w:numPr>
                <w:ilvl w:val="0"/>
                <w:numId w:val="2"/>
              </w:numPr>
              <w:tabs>
                <w:tab w:val="left" w:pos="567"/>
              </w:tabs>
              <w:ind w:left="357" w:hanging="357"/>
              <w:rPr>
                <w:sz w:val="22"/>
                <w:szCs w:val="22"/>
                <w:lang w:bidi="ru-RU"/>
              </w:rPr>
            </w:pPr>
          </w:p>
        </w:tc>
        <w:tc>
          <w:tcPr>
            <w:tcW w:w="4536" w:type="dxa"/>
          </w:tcPr>
          <w:p w:rsidR="00EC572C" w:rsidRPr="004C1AD6" w:rsidRDefault="00EC572C" w:rsidP="00E3132C">
            <w:pPr>
              <w:tabs>
                <w:tab w:val="left" w:pos="567"/>
              </w:tabs>
              <w:rPr>
                <w:lang w:bidi="ru-RU"/>
              </w:rPr>
            </w:pPr>
            <w:r w:rsidRPr="004C1AD6">
              <w:rPr>
                <w:rFonts w:ascii="Times New Roman" w:hAnsi="Times New Roman" w:cs="Times New Roman"/>
              </w:rPr>
              <w:t>Демонстрация функциональному заказчику</w:t>
            </w:r>
          </w:p>
        </w:tc>
        <w:tc>
          <w:tcPr>
            <w:tcW w:w="1559" w:type="dxa"/>
          </w:tcPr>
          <w:p w:rsidR="00EC572C" w:rsidRPr="004C1AD6" w:rsidRDefault="00374610" w:rsidP="00E3132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</w:t>
            </w:r>
            <w:bookmarkStart w:id="0" w:name="_GoBack"/>
            <w:bookmarkEnd w:id="0"/>
            <w:r w:rsidR="00EC572C">
              <w:rPr>
                <w:rFonts w:ascii="Times New Roman" w:eastAsia="Times New Roman" w:hAnsi="Times New Roman" w:cs="Times New Roman"/>
              </w:rPr>
              <w:t>.01.2019</w:t>
            </w:r>
          </w:p>
        </w:tc>
        <w:tc>
          <w:tcPr>
            <w:tcW w:w="1843" w:type="dxa"/>
          </w:tcPr>
          <w:p w:rsidR="00EC572C" w:rsidRPr="004C1AD6" w:rsidRDefault="00EC572C" w:rsidP="00E3132C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4C1AD6">
              <w:rPr>
                <w:rFonts w:ascii="Times New Roman" w:eastAsia="Times New Roman" w:hAnsi="Times New Roman" w:cs="Times New Roman"/>
                <w:lang w:eastAsia="ru-RU" w:bidi="ru-RU"/>
              </w:rPr>
              <w:t>Бусыгин А.А. Крылосова А.Ю.</w:t>
            </w:r>
          </w:p>
        </w:tc>
        <w:tc>
          <w:tcPr>
            <w:tcW w:w="1984" w:type="dxa"/>
          </w:tcPr>
          <w:p w:rsidR="00EC572C" w:rsidRPr="004C1AD6" w:rsidRDefault="00AB7A54" w:rsidP="00E3132C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Обратная связь по результатам демонстрации</w:t>
            </w:r>
          </w:p>
        </w:tc>
      </w:tr>
      <w:tr w:rsidR="000E164F" w:rsidRPr="004C1AD6" w:rsidTr="008C5B90">
        <w:tc>
          <w:tcPr>
            <w:tcW w:w="534" w:type="dxa"/>
          </w:tcPr>
          <w:p w:rsidR="000E164F" w:rsidRPr="004C1AD6" w:rsidRDefault="000E164F" w:rsidP="008C5B90">
            <w:pPr>
              <w:pStyle w:val="a3"/>
              <w:numPr>
                <w:ilvl w:val="0"/>
                <w:numId w:val="2"/>
              </w:numPr>
              <w:tabs>
                <w:tab w:val="left" w:pos="567"/>
              </w:tabs>
              <w:ind w:left="357" w:hanging="357"/>
              <w:rPr>
                <w:sz w:val="22"/>
                <w:szCs w:val="22"/>
                <w:lang w:bidi="ru-RU"/>
              </w:rPr>
            </w:pPr>
          </w:p>
        </w:tc>
        <w:tc>
          <w:tcPr>
            <w:tcW w:w="4536" w:type="dxa"/>
          </w:tcPr>
          <w:p w:rsidR="000E164F" w:rsidRDefault="000E164F" w:rsidP="000E164F">
            <w:pPr>
              <w:pStyle w:val="a3"/>
              <w:tabs>
                <w:tab w:val="left" w:pos="567"/>
              </w:tabs>
              <w:ind w:left="33"/>
              <w:jc w:val="both"/>
              <w:rPr>
                <w:sz w:val="22"/>
                <w:szCs w:val="22"/>
                <w:lang w:bidi="ru-RU"/>
              </w:rPr>
            </w:pPr>
            <w:r>
              <w:rPr>
                <w:sz w:val="22"/>
                <w:szCs w:val="22"/>
                <w:lang w:bidi="ru-RU"/>
              </w:rPr>
              <w:t>Разработка отчетов в соответствии с требованиями проектного решения</w:t>
            </w:r>
          </w:p>
        </w:tc>
        <w:tc>
          <w:tcPr>
            <w:tcW w:w="1559" w:type="dxa"/>
          </w:tcPr>
          <w:p w:rsidR="000E164F" w:rsidRDefault="000F1EFB" w:rsidP="008C5B90">
            <w:pPr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25</w:t>
            </w:r>
            <w:r w:rsidR="000E164F">
              <w:rPr>
                <w:rFonts w:ascii="Times New Roman" w:eastAsia="Times New Roman" w:hAnsi="Times New Roman" w:cs="Times New Roman"/>
                <w:lang w:eastAsia="ru-RU" w:bidi="ru-RU"/>
              </w:rPr>
              <w:t>.01.2019</w:t>
            </w:r>
          </w:p>
        </w:tc>
        <w:tc>
          <w:tcPr>
            <w:tcW w:w="1843" w:type="dxa"/>
          </w:tcPr>
          <w:p w:rsidR="000E164F" w:rsidRPr="004C1AD6" w:rsidRDefault="000E164F" w:rsidP="008C5B90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4C1AD6">
              <w:rPr>
                <w:rFonts w:ascii="Times New Roman" w:eastAsia="Times New Roman" w:hAnsi="Times New Roman" w:cs="Times New Roman"/>
                <w:lang w:eastAsia="ru-RU" w:bidi="ru-RU"/>
              </w:rPr>
              <w:t>Бусыгин А.А.</w:t>
            </w:r>
          </w:p>
        </w:tc>
        <w:tc>
          <w:tcPr>
            <w:tcW w:w="1984" w:type="dxa"/>
          </w:tcPr>
          <w:p w:rsidR="000E164F" w:rsidRDefault="000E164F" w:rsidP="008C5B90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Отчеты формируются в СЭД</w:t>
            </w:r>
          </w:p>
        </w:tc>
      </w:tr>
      <w:tr w:rsidR="000E164F" w:rsidRPr="004C1AD6" w:rsidTr="008C5B90">
        <w:tc>
          <w:tcPr>
            <w:tcW w:w="534" w:type="dxa"/>
          </w:tcPr>
          <w:p w:rsidR="000E164F" w:rsidRPr="004C1AD6" w:rsidRDefault="000E164F" w:rsidP="008C5B90">
            <w:pPr>
              <w:pStyle w:val="a3"/>
              <w:numPr>
                <w:ilvl w:val="0"/>
                <w:numId w:val="2"/>
              </w:numPr>
              <w:tabs>
                <w:tab w:val="left" w:pos="567"/>
              </w:tabs>
              <w:ind w:left="357" w:hanging="357"/>
              <w:rPr>
                <w:sz w:val="22"/>
                <w:szCs w:val="22"/>
                <w:lang w:bidi="ru-RU"/>
              </w:rPr>
            </w:pPr>
          </w:p>
        </w:tc>
        <w:tc>
          <w:tcPr>
            <w:tcW w:w="4536" w:type="dxa"/>
          </w:tcPr>
          <w:p w:rsidR="000E164F" w:rsidRPr="004C1AD6" w:rsidRDefault="000E164F" w:rsidP="008C5B90">
            <w:pPr>
              <w:pStyle w:val="a3"/>
              <w:tabs>
                <w:tab w:val="left" w:pos="567"/>
              </w:tabs>
              <w:ind w:left="33"/>
              <w:jc w:val="both"/>
              <w:rPr>
                <w:sz w:val="22"/>
                <w:szCs w:val="22"/>
                <w:lang w:bidi="ru-RU"/>
              </w:rPr>
            </w:pPr>
            <w:r>
              <w:rPr>
                <w:sz w:val="22"/>
                <w:szCs w:val="22"/>
                <w:lang w:bidi="ru-RU"/>
              </w:rPr>
              <w:t xml:space="preserve">Реализация </w:t>
            </w:r>
            <w:r w:rsidR="00741346">
              <w:rPr>
                <w:sz w:val="22"/>
                <w:szCs w:val="22"/>
              </w:rPr>
              <w:t>механизм</w:t>
            </w:r>
            <w:r w:rsidR="000A105A">
              <w:rPr>
                <w:sz w:val="22"/>
                <w:szCs w:val="22"/>
              </w:rPr>
              <w:t>а</w:t>
            </w:r>
            <w:r w:rsidR="00741346">
              <w:rPr>
                <w:sz w:val="22"/>
                <w:szCs w:val="22"/>
              </w:rPr>
              <w:t xml:space="preserve"> </w:t>
            </w:r>
            <w:r w:rsidR="00741346" w:rsidRPr="0066660B">
              <w:rPr>
                <w:sz w:val="22"/>
                <w:szCs w:val="22"/>
              </w:rPr>
              <w:t>сквозного процесса согласования стандарт</w:t>
            </w:r>
            <w:r w:rsidR="00741346">
              <w:rPr>
                <w:sz w:val="22"/>
                <w:szCs w:val="22"/>
              </w:rPr>
              <w:t>а ИС Концерна, ВНД Концерна, согласования приказа и утверждения стандартов</w:t>
            </w:r>
          </w:p>
        </w:tc>
        <w:tc>
          <w:tcPr>
            <w:tcW w:w="1559" w:type="dxa"/>
          </w:tcPr>
          <w:p w:rsidR="000E164F" w:rsidRPr="004C1AD6" w:rsidRDefault="00741346" w:rsidP="0074134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26</w:t>
            </w:r>
            <w:r w:rsidR="000E164F" w:rsidRPr="004C1AD6">
              <w:rPr>
                <w:rFonts w:ascii="Times New Roman" w:eastAsia="Times New Roman" w:hAnsi="Times New Roman" w:cs="Times New Roman"/>
                <w:lang w:eastAsia="ru-RU" w:bidi="ru-RU"/>
              </w:rPr>
              <w:t>.0</w:t>
            </w:r>
            <w:r>
              <w:rPr>
                <w:rFonts w:ascii="Times New Roman" w:eastAsia="Times New Roman" w:hAnsi="Times New Roman" w:cs="Times New Roman"/>
                <w:lang w:eastAsia="ru-RU" w:bidi="ru-RU"/>
              </w:rPr>
              <w:t>3</w:t>
            </w:r>
            <w:r w:rsidR="000E164F" w:rsidRPr="004C1AD6">
              <w:rPr>
                <w:rFonts w:ascii="Times New Roman" w:eastAsia="Times New Roman" w:hAnsi="Times New Roman" w:cs="Times New Roman"/>
                <w:lang w:eastAsia="ru-RU" w:bidi="ru-RU"/>
              </w:rPr>
              <w:t>.2019</w:t>
            </w:r>
          </w:p>
        </w:tc>
        <w:tc>
          <w:tcPr>
            <w:tcW w:w="1843" w:type="dxa"/>
          </w:tcPr>
          <w:p w:rsidR="000E164F" w:rsidRPr="004C1AD6" w:rsidRDefault="000E164F" w:rsidP="008C5B90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4C1AD6">
              <w:rPr>
                <w:rFonts w:ascii="Times New Roman" w:eastAsia="Times New Roman" w:hAnsi="Times New Roman" w:cs="Times New Roman"/>
                <w:lang w:eastAsia="ru-RU" w:bidi="ru-RU"/>
              </w:rPr>
              <w:t>Бусыгин А.А. Крылосова А.Ю.</w:t>
            </w:r>
          </w:p>
        </w:tc>
        <w:tc>
          <w:tcPr>
            <w:tcW w:w="1984" w:type="dxa"/>
          </w:tcPr>
          <w:p w:rsidR="000E164F" w:rsidRPr="004C1AD6" w:rsidRDefault="000E164F" w:rsidP="00741346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Настроен процесс утверждения </w:t>
            </w:r>
            <w:r w:rsidR="00741346">
              <w:rPr>
                <w:rFonts w:ascii="Times New Roman" w:eastAsia="Times New Roman" w:hAnsi="Times New Roman" w:cs="Times New Roman"/>
                <w:lang w:eastAsia="ru-RU" w:bidi="ru-RU"/>
              </w:rPr>
              <w:t>стандартов ИС Концерна, ВНД Концерна</w:t>
            </w:r>
          </w:p>
        </w:tc>
      </w:tr>
      <w:tr w:rsidR="00F5761A" w:rsidRPr="004C1AD6" w:rsidTr="00F5761A">
        <w:tc>
          <w:tcPr>
            <w:tcW w:w="534" w:type="dxa"/>
          </w:tcPr>
          <w:p w:rsidR="00F5761A" w:rsidRPr="004C1AD6" w:rsidRDefault="00F5761A" w:rsidP="00EF53E0">
            <w:pPr>
              <w:pStyle w:val="a3"/>
              <w:numPr>
                <w:ilvl w:val="0"/>
                <w:numId w:val="2"/>
              </w:numPr>
              <w:tabs>
                <w:tab w:val="left" w:pos="567"/>
              </w:tabs>
              <w:ind w:left="357" w:hanging="357"/>
              <w:rPr>
                <w:sz w:val="22"/>
                <w:szCs w:val="22"/>
                <w:lang w:bidi="ru-RU"/>
              </w:rPr>
            </w:pPr>
          </w:p>
        </w:tc>
        <w:tc>
          <w:tcPr>
            <w:tcW w:w="4536" w:type="dxa"/>
          </w:tcPr>
          <w:p w:rsidR="00786153" w:rsidRPr="00786153" w:rsidRDefault="00B150D0" w:rsidP="00786153">
            <w:pPr>
              <w:ind w:left="3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  <w:r w:rsidR="00371F6F">
              <w:rPr>
                <w:rFonts w:ascii="Times New Roman" w:hAnsi="Times New Roman" w:cs="Times New Roman"/>
              </w:rPr>
              <w:t xml:space="preserve"> </w:t>
            </w:r>
            <w:r w:rsidR="00786153">
              <w:rPr>
                <w:rFonts w:ascii="Times New Roman" w:hAnsi="Times New Roman" w:cs="Times New Roman"/>
              </w:rPr>
              <w:t xml:space="preserve">настроек и информационного наполнения объектов СЭД по блоку </w:t>
            </w:r>
            <w:r w:rsidR="00786153" w:rsidRPr="00786153">
              <w:rPr>
                <w:rFonts w:ascii="Times New Roman" w:hAnsi="Times New Roman" w:cs="Times New Roman"/>
              </w:rPr>
              <w:t>«согласование стандартов интегрированной структуры Концерна / внутренних нормативных документов Концерна» в СЭД TESSA».</w:t>
            </w:r>
          </w:p>
          <w:p w:rsidR="00F5761A" w:rsidRPr="004C1AD6" w:rsidRDefault="000F1EFB" w:rsidP="00AE386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786153" w:rsidRPr="00786153">
              <w:rPr>
                <w:rFonts w:ascii="Times New Roman" w:hAnsi="Times New Roman" w:cs="Times New Roman"/>
              </w:rPr>
              <w:t xml:space="preserve">для руководства администраторов </w:t>
            </w:r>
            <w:r>
              <w:rPr>
                <w:rFonts w:ascii="Times New Roman" w:hAnsi="Times New Roman" w:cs="Times New Roman"/>
              </w:rPr>
              <w:t>СЭД</w:t>
            </w:r>
            <w:r w:rsidR="00786153" w:rsidRPr="00786153">
              <w:rPr>
                <w:rFonts w:ascii="Times New Roman" w:hAnsi="Times New Roman" w:cs="Times New Roman"/>
              </w:rPr>
              <w:t xml:space="preserve">  при выполнении работ по настройке </w:t>
            </w:r>
            <w:r w:rsidR="00AE386F">
              <w:rPr>
                <w:rFonts w:ascii="Times New Roman" w:hAnsi="Times New Roman" w:cs="Times New Roman"/>
              </w:rPr>
              <w:t>объектов СЭД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</w:tcPr>
          <w:p w:rsidR="00F5761A" w:rsidRPr="004C1AD6" w:rsidRDefault="00B150D0" w:rsidP="00EF53E0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28</w:t>
            </w:r>
            <w:r w:rsidR="00556D90">
              <w:rPr>
                <w:rFonts w:ascii="Times New Roman" w:eastAsia="Times New Roman" w:hAnsi="Times New Roman" w:cs="Times New Roman"/>
                <w:lang w:eastAsia="ru-RU" w:bidi="ru-RU"/>
              </w:rPr>
              <w:t>.02.2019</w:t>
            </w:r>
          </w:p>
        </w:tc>
        <w:tc>
          <w:tcPr>
            <w:tcW w:w="1843" w:type="dxa"/>
          </w:tcPr>
          <w:p w:rsidR="00F5761A" w:rsidRPr="004C1AD6" w:rsidRDefault="00F5761A" w:rsidP="00EF53E0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4C1AD6">
              <w:rPr>
                <w:rFonts w:ascii="Times New Roman" w:eastAsia="Times New Roman" w:hAnsi="Times New Roman" w:cs="Times New Roman"/>
                <w:lang w:eastAsia="ru-RU" w:bidi="ru-RU"/>
              </w:rPr>
              <w:t>Крылосова А.Ю.</w:t>
            </w:r>
          </w:p>
          <w:p w:rsidR="00F5761A" w:rsidRPr="004C1AD6" w:rsidRDefault="00F5761A" w:rsidP="00EF53E0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4C1AD6">
              <w:rPr>
                <w:rFonts w:ascii="Times New Roman" w:eastAsia="Times New Roman" w:hAnsi="Times New Roman" w:cs="Times New Roman"/>
                <w:lang w:eastAsia="ru-RU" w:bidi="ru-RU"/>
              </w:rPr>
              <w:t>Бусыгин А.А.</w:t>
            </w:r>
          </w:p>
        </w:tc>
        <w:tc>
          <w:tcPr>
            <w:tcW w:w="1984" w:type="dxa"/>
          </w:tcPr>
          <w:p w:rsidR="00F5761A" w:rsidRPr="004C1AD6" w:rsidRDefault="00F5761A" w:rsidP="002452FB">
            <w:pPr>
              <w:pStyle w:val="a3"/>
              <w:tabs>
                <w:tab w:val="left" w:pos="0"/>
                <w:tab w:val="left" w:pos="247"/>
              </w:tabs>
              <w:ind w:left="0"/>
              <w:rPr>
                <w:sz w:val="22"/>
                <w:szCs w:val="22"/>
                <w:lang w:bidi="ru-RU"/>
              </w:rPr>
            </w:pPr>
            <w:r w:rsidRPr="004C1AD6">
              <w:rPr>
                <w:sz w:val="22"/>
                <w:szCs w:val="22"/>
                <w:lang w:bidi="ru-RU"/>
              </w:rPr>
              <w:t xml:space="preserve">Разработано и согласовано с </w:t>
            </w:r>
            <w:r w:rsidR="002452FB">
              <w:rPr>
                <w:sz w:val="22"/>
                <w:szCs w:val="22"/>
                <w:lang w:bidi="ru-RU"/>
              </w:rPr>
              <w:t xml:space="preserve">руководителем проекта, </w:t>
            </w:r>
            <w:r w:rsidR="000A105A">
              <w:rPr>
                <w:sz w:val="22"/>
                <w:szCs w:val="22"/>
                <w:lang w:bidi="ru-RU"/>
              </w:rPr>
              <w:t xml:space="preserve">функциональным заказчиком, </w:t>
            </w:r>
            <w:r w:rsidR="00AE386F">
              <w:rPr>
                <w:sz w:val="22"/>
                <w:szCs w:val="22"/>
                <w:lang w:bidi="ru-RU"/>
              </w:rPr>
              <w:t xml:space="preserve">утверждено </w:t>
            </w:r>
            <w:r w:rsidR="002452FB">
              <w:rPr>
                <w:sz w:val="22"/>
                <w:szCs w:val="22"/>
                <w:lang w:bidi="ru-RU"/>
              </w:rPr>
              <w:t>ЗГД по стратегическому развитию</w:t>
            </w:r>
          </w:p>
        </w:tc>
      </w:tr>
      <w:tr w:rsidR="000A105A" w:rsidRPr="004C1AD6" w:rsidTr="00E70BE5">
        <w:tc>
          <w:tcPr>
            <w:tcW w:w="534" w:type="dxa"/>
          </w:tcPr>
          <w:p w:rsidR="000A105A" w:rsidRPr="004C1AD6" w:rsidRDefault="000A105A" w:rsidP="00E70BE5">
            <w:pPr>
              <w:pStyle w:val="a3"/>
              <w:numPr>
                <w:ilvl w:val="0"/>
                <w:numId w:val="2"/>
              </w:numPr>
              <w:tabs>
                <w:tab w:val="left" w:pos="567"/>
              </w:tabs>
              <w:ind w:left="357" w:hanging="357"/>
              <w:rPr>
                <w:sz w:val="22"/>
                <w:szCs w:val="22"/>
                <w:lang w:bidi="ru-RU"/>
              </w:rPr>
            </w:pPr>
          </w:p>
        </w:tc>
        <w:tc>
          <w:tcPr>
            <w:tcW w:w="4536" w:type="dxa"/>
          </w:tcPr>
          <w:p w:rsidR="000A105A" w:rsidRPr="000A105A" w:rsidRDefault="000A105A" w:rsidP="000A105A">
            <w:pPr>
              <w:ind w:left="3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Перенос настроенного блока «</w:t>
            </w:r>
            <w:r w:rsidRPr="002F5774">
              <w:rPr>
                <w:rFonts w:ascii="Times New Roman" w:hAnsi="Times New Roman" w:cs="Times New Roman"/>
              </w:rPr>
              <w:t>«согласование стандартов интегрированной структуры Концерна / внутренних нормативных документов Концерна» в СЭД TESSA»</w:t>
            </w:r>
            <w:r>
              <w:rPr>
                <w:rFonts w:ascii="Times New Roman" w:hAnsi="Times New Roman" w:cs="Times New Roman"/>
              </w:rPr>
              <w:t xml:space="preserve"> на тестовый сервер </w:t>
            </w:r>
            <w:r>
              <w:rPr>
                <w:rFonts w:ascii="Times New Roman" w:hAnsi="Times New Roman" w:cs="Times New Roman"/>
                <w:lang w:val="en-US"/>
              </w:rPr>
              <w:t>Tessa</w:t>
            </w:r>
            <w:r w:rsidRPr="000A105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59" w:type="dxa"/>
          </w:tcPr>
          <w:p w:rsidR="000A105A" w:rsidRDefault="000A105A" w:rsidP="00E70BE5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28.02.2019</w:t>
            </w:r>
          </w:p>
        </w:tc>
        <w:tc>
          <w:tcPr>
            <w:tcW w:w="1843" w:type="dxa"/>
          </w:tcPr>
          <w:p w:rsidR="000A5A15" w:rsidRDefault="000A5A15" w:rsidP="000A5A15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Бусыгин А.А.</w:t>
            </w:r>
          </w:p>
          <w:p w:rsidR="000A5A15" w:rsidRDefault="000A5A15" w:rsidP="000A5A15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ООО «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 w:bidi="ru-RU"/>
              </w:rPr>
              <w:t>Синтеллект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 w:bidi="ru-RU"/>
              </w:rPr>
              <w:t>»</w:t>
            </w:r>
          </w:p>
          <w:p w:rsidR="000A105A" w:rsidRPr="004C1AD6" w:rsidRDefault="000A5A15" w:rsidP="000A5A15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Филяев Е.А.</w:t>
            </w:r>
          </w:p>
        </w:tc>
        <w:tc>
          <w:tcPr>
            <w:tcW w:w="1984" w:type="dxa"/>
          </w:tcPr>
          <w:p w:rsidR="000A105A" w:rsidRPr="000A105A" w:rsidRDefault="000A105A" w:rsidP="00E70BE5">
            <w:pPr>
              <w:pStyle w:val="a3"/>
              <w:tabs>
                <w:tab w:val="left" w:pos="0"/>
                <w:tab w:val="left" w:pos="247"/>
              </w:tabs>
              <w:ind w:left="0"/>
              <w:rPr>
                <w:sz w:val="22"/>
                <w:szCs w:val="22"/>
                <w:lang w:bidi="ru-RU"/>
              </w:rPr>
            </w:pPr>
            <w:r>
              <w:rPr>
                <w:sz w:val="22"/>
                <w:szCs w:val="22"/>
                <w:lang w:bidi="ru-RU"/>
              </w:rPr>
              <w:t xml:space="preserve">Совместные с </w:t>
            </w:r>
            <w:proofErr w:type="spellStart"/>
            <w:r>
              <w:rPr>
                <w:sz w:val="22"/>
                <w:szCs w:val="22"/>
                <w:lang w:bidi="ru-RU"/>
              </w:rPr>
              <w:t>Синтеллект</w:t>
            </w:r>
            <w:proofErr w:type="spellEnd"/>
            <w:r>
              <w:rPr>
                <w:sz w:val="22"/>
                <w:szCs w:val="22"/>
                <w:lang w:bidi="ru-RU"/>
              </w:rPr>
              <w:t xml:space="preserve"> работы по переносу и настройке блока</w:t>
            </w:r>
          </w:p>
        </w:tc>
      </w:tr>
      <w:tr w:rsidR="00556D90" w:rsidRPr="004C1AD6" w:rsidTr="00F5761A">
        <w:tc>
          <w:tcPr>
            <w:tcW w:w="534" w:type="dxa"/>
          </w:tcPr>
          <w:p w:rsidR="00556D90" w:rsidRPr="004C1AD6" w:rsidRDefault="00556D90" w:rsidP="00EF53E0">
            <w:pPr>
              <w:pStyle w:val="a3"/>
              <w:numPr>
                <w:ilvl w:val="0"/>
                <w:numId w:val="2"/>
              </w:numPr>
              <w:tabs>
                <w:tab w:val="left" w:pos="567"/>
              </w:tabs>
              <w:ind w:left="357" w:hanging="357"/>
              <w:rPr>
                <w:sz w:val="22"/>
                <w:szCs w:val="22"/>
                <w:lang w:bidi="ru-RU"/>
              </w:rPr>
            </w:pPr>
          </w:p>
        </w:tc>
        <w:tc>
          <w:tcPr>
            <w:tcW w:w="4536" w:type="dxa"/>
          </w:tcPr>
          <w:p w:rsidR="008D123C" w:rsidRPr="000A105A" w:rsidRDefault="000A105A" w:rsidP="000A105A">
            <w:pPr>
              <w:ind w:left="3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программы тестовых испытаний, выпуск распоряжения о начале тестовой эксплуатации</w:t>
            </w:r>
            <w:r w:rsidR="00747CF8">
              <w:rPr>
                <w:rFonts w:ascii="Times New Roman" w:hAnsi="Times New Roman" w:cs="Times New Roman"/>
              </w:rPr>
              <w:t xml:space="preserve"> (ТЭ)</w:t>
            </w:r>
            <w:r w:rsidR="00B35282">
              <w:rPr>
                <w:rFonts w:ascii="Times New Roman" w:hAnsi="Times New Roman" w:cs="Times New Roman"/>
              </w:rPr>
              <w:t xml:space="preserve"> СЭД </w:t>
            </w:r>
            <w:r>
              <w:rPr>
                <w:rFonts w:ascii="Times New Roman" w:hAnsi="Times New Roman" w:cs="Times New Roman"/>
              </w:rPr>
              <w:t xml:space="preserve"> блока </w:t>
            </w:r>
            <w:r w:rsidRPr="00786153">
              <w:rPr>
                <w:rFonts w:ascii="Times New Roman" w:hAnsi="Times New Roman" w:cs="Times New Roman"/>
              </w:rPr>
              <w:t>«согласование стандартов интегрированной структуры Концерна / внутренних нормативных до</w:t>
            </w:r>
            <w:r>
              <w:rPr>
                <w:rFonts w:ascii="Times New Roman" w:hAnsi="Times New Roman" w:cs="Times New Roman"/>
              </w:rPr>
              <w:t>кументов Концерна» в СЭД TESSA»</w:t>
            </w:r>
          </w:p>
        </w:tc>
        <w:tc>
          <w:tcPr>
            <w:tcW w:w="1559" w:type="dxa"/>
          </w:tcPr>
          <w:p w:rsidR="00556D90" w:rsidRDefault="000A105A" w:rsidP="00EF53E0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28.03</w:t>
            </w:r>
            <w:r w:rsidR="006E31BA">
              <w:rPr>
                <w:rFonts w:ascii="Times New Roman" w:eastAsia="Times New Roman" w:hAnsi="Times New Roman" w:cs="Times New Roman"/>
                <w:lang w:eastAsia="ru-RU" w:bidi="ru-RU"/>
              </w:rPr>
              <w:t>.2019</w:t>
            </w:r>
          </w:p>
        </w:tc>
        <w:tc>
          <w:tcPr>
            <w:tcW w:w="1843" w:type="dxa"/>
          </w:tcPr>
          <w:p w:rsidR="001D4DB6" w:rsidRDefault="001D4DB6" w:rsidP="001D4DB6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Ганина Ю.В.</w:t>
            </w:r>
          </w:p>
          <w:p w:rsidR="001D4DB6" w:rsidRPr="004C1AD6" w:rsidRDefault="001D4DB6" w:rsidP="001D4DB6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4C1AD6">
              <w:rPr>
                <w:rFonts w:ascii="Times New Roman" w:eastAsia="Times New Roman" w:hAnsi="Times New Roman" w:cs="Times New Roman"/>
                <w:lang w:eastAsia="ru-RU" w:bidi="ru-RU"/>
              </w:rPr>
              <w:t>Крылосова А.Ю.</w:t>
            </w:r>
          </w:p>
          <w:p w:rsidR="00556D90" w:rsidRDefault="001D4DB6" w:rsidP="001D4DB6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4C1AD6">
              <w:rPr>
                <w:rFonts w:ascii="Times New Roman" w:eastAsia="Times New Roman" w:hAnsi="Times New Roman" w:cs="Times New Roman"/>
                <w:lang w:eastAsia="ru-RU" w:bidi="ru-RU"/>
              </w:rPr>
              <w:t>Бусыгин А.А</w:t>
            </w:r>
            <w:r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</w:p>
          <w:p w:rsidR="001D4DB6" w:rsidRPr="004C1AD6" w:rsidRDefault="001D4DB6" w:rsidP="001D4DB6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1984" w:type="dxa"/>
          </w:tcPr>
          <w:p w:rsidR="00556D90" w:rsidRPr="004C1AD6" w:rsidRDefault="000A105A" w:rsidP="00556D90">
            <w:pPr>
              <w:pStyle w:val="a3"/>
              <w:tabs>
                <w:tab w:val="left" w:pos="0"/>
                <w:tab w:val="left" w:pos="247"/>
              </w:tabs>
              <w:ind w:left="0"/>
              <w:rPr>
                <w:sz w:val="22"/>
                <w:szCs w:val="22"/>
                <w:lang w:bidi="ru-RU"/>
              </w:rPr>
            </w:pPr>
            <w:r>
              <w:rPr>
                <w:sz w:val="22"/>
                <w:szCs w:val="22"/>
                <w:lang w:bidi="ru-RU"/>
              </w:rPr>
              <w:t>Подписано распоряжение о начале</w:t>
            </w:r>
            <w:r w:rsidR="00747CF8">
              <w:rPr>
                <w:sz w:val="22"/>
                <w:szCs w:val="22"/>
                <w:lang w:bidi="ru-RU"/>
              </w:rPr>
              <w:t xml:space="preserve"> ТЭ</w:t>
            </w:r>
          </w:p>
        </w:tc>
      </w:tr>
      <w:tr w:rsidR="000A105A" w:rsidRPr="004C1AD6" w:rsidTr="00116694">
        <w:tc>
          <w:tcPr>
            <w:tcW w:w="534" w:type="dxa"/>
          </w:tcPr>
          <w:p w:rsidR="000A105A" w:rsidRPr="004C1AD6" w:rsidRDefault="000A105A" w:rsidP="00116694">
            <w:pPr>
              <w:pStyle w:val="a3"/>
              <w:numPr>
                <w:ilvl w:val="0"/>
                <w:numId w:val="2"/>
              </w:numPr>
              <w:tabs>
                <w:tab w:val="left" w:pos="567"/>
              </w:tabs>
              <w:ind w:left="357" w:hanging="357"/>
              <w:rPr>
                <w:sz w:val="22"/>
                <w:szCs w:val="22"/>
                <w:lang w:bidi="ru-RU"/>
              </w:rPr>
            </w:pPr>
          </w:p>
        </w:tc>
        <w:tc>
          <w:tcPr>
            <w:tcW w:w="4536" w:type="dxa"/>
          </w:tcPr>
          <w:p w:rsidR="000A105A" w:rsidRPr="008D123C" w:rsidRDefault="000A105A" w:rsidP="00116694">
            <w:pPr>
              <w:ind w:left="33" w:hanging="3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Тестовая эксплуатация </w:t>
            </w:r>
            <w:r w:rsidR="00B35282">
              <w:rPr>
                <w:rFonts w:ascii="Times New Roman" w:hAnsi="Times New Roman" w:cs="Times New Roman"/>
              </w:rPr>
              <w:t xml:space="preserve">СЭД блока </w:t>
            </w:r>
            <w:r w:rsidRPr="00AE386F">
              <w:rPr>
                <w:rFonts w:ascii="Times New Roman" w:hAnsi="Times New Roman" w:cs="Times New Roman"/>
              </w:rPr>
              <w:t>«согласование стандартов интегрированной структуры Концерна / внутренних нормативных документов Концерна» в СЭД TESSA».</w:t>
            </w:r>
          </w:p>
        </w:tc>
        <w:tc>
          <w:tcPr>
            <w:tcW w:w="1559" w:type="dxa"/>
          </w:tcPr>
          <w:p w:rsidR="000A105A" w:rsidRDefault="000A105A" w:rsidP="00116694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03.04.2019</w:t>
            </w:r>
          </w:p>
        </w:tc>
        <w:tc>
          <w:tcPr>
            <w:tcW w:w="1843" w:type="dxa"/>
          </w:tcPr>
          <w:p w:rsidR="000A105A" w:rsidRDefault="000A105A" w:rsidP="00116694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Ганина Ю.В.</w:t>
            </w:r>
          </w:p>
          <w:p w:rsidR="000A105A" w:rsidRPr="004C1AD6" w:rsidRDefault="000A105A" w:rsidP="00116694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4C1AD6">
              <w:rPr>
                <w:rFonts w:ascii="Times New Roman" w:eastAsia="Times New Roman" w:hAnsi="Times New Roman" w:cs="Times New Roman"/>
                <w:lang w:eastAsia="ru-RU" w:bidi="ru-RU"/>
              </w:rPr>
              <w:t>Крылосова А.Ю.</w:t>
            </w:r>
          </w:p>
          <w:p w:rsidR="000A105A" w:rsidRDefault="000A105A" w:rsidP="00116694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4C1AD6">
              <w:rPr>
                <w:rFonts w:ascii="Times New Roman" w:eastAsia="Times New Roman" w:hAnsi="Times New Roman" w:cs="Times New Roman"/>
                <w:lang w:eastAsia="ru-RU" w:bidi="ru-RU"/>
              </w:rPr>
              <w:t>Бусыгин А.А</w:t>
            </w:r>
            <w:r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</w:p>
          <w:p w:rsidR="000A105A" w:rsidRPr="004C1AD6" w:rsidRDefault="000A105A" w:rsidP="00116694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1984" w:type="dxa"/>
          </w:tcPr>
          <w:p w:rsidR="000A105A" w:rsidRPr="004C1AD6" w:rsidRDefault="000A105A" w:rsidP="00116694">
            <w:pPr>
              <w:pStyle w:val="a3"/>
              <w:tabs>
                <w:tab w:val="left" w:pos="0"/>
                <w:tab w:val="left" w:pos="247"/>
              </w:tabs>
              <w:ind w:left="0"/>
              <w:rPr>
                <w:sz w:val="22"/>
                <w:szCs w:val="22"/>
                <w:lang w:bidi="ru-RU"/>
              </w:rPr>
            </w:pPr>
            <w:r>
              <w:rPr>
                <w:sz w:val="22"/>
                <w:szCs w:val="22"/>
                <w:lang w:bidi="ru-RU"/>
              </w:rPr>
              <w:t>Собраны замечания по результатам тестирования</w:t>
            </w:r>
          </w:p>
        </w:tc>
      </w:tr>
    </w:tbl>
    <w:p w:rsidR="00ED4A46" w:rsidRDefault="00374610"/>
    <w:sectPr w:rsidR="00ED4A46" w:rsidSect="008D3718">
      <w:pgSz w:w="11906" w:h="16838"/>
      <w:pgMar w:top="1134" w:right="851" w:bottom="1134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402E6"/>
    <w:multiLevelType w:val="hybridMultilevel"/>
    <w:tmpl w:val="8E24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C11381"/>
    <w:multiLevelType w:val="hybridMultilevel"/>
    <w:tmpl w:val="66509242"/>
    <w:lvl w:ilvl="0" w:tplc="273EF53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546"/>
    <w:rsid w:val="000A105A"/>
    <w:rsid w:val="000A5A15"/>
    <w:rsid w:val="000E164F"/>
    <w:rsid w:val="000F1EFB"/>
    <w:rsid w:val="0018585C"/>
    <w:rsid w:val="001D4DB6"/>
    <w:rsid w:val="002352F4"/>
    <w:rsid w:val="002452FB"/>
    <w:rsid w:val="002F5774"/>
    <w:rsid w:val="00371F6F"/>
    <w:rsid w:val="00374610"/>
    <w:rsid w:val="00375570"/>
    <w:rsid w:val="00401B8E"/>
    <w:rsid w:val="004C1AD6"/>
    <w:rsid w:val="004F0924"/>
    <w:rsid w:val="00556D90"/>
    <w:rsid w:val="005A359E"/>
    <w:rsid w:val="005B3AB9"/>
    <w:rsid w:val="00683C52"/>
    <w:rsid w:val="006D7718"/>
    <w:rsid w:val="006E31BA"/>
    <w:rsid w:val="00741346"/>
    <w:rsid w:val="00747CF8"/>
    <w:rsid w:val="00786153"/>
    <w:rsid w:val="00803C37"/>
    <w:rsid w:val="00896546"/>
    <w:rsid w:val="008D123C"/>
    <w:rsid w:val="008D3718"/>
    <w:rsid w:val="009C3496"/>
    <w:rsid w:val="00A354DB"/>
    <w:rsid w:val="00AB7A54"/>
    <w:rsid w:val="00AE117B"/>
    <w:rsid w:val="00AE386F"/>
    <w:rsid w:val="00B150D0"/>
    <w:rsid w:val="00B35282"/>
    <w:rsid w:val="00BE5FA9"/>
    <w:rsid w:val="00D5775A"/>
    <w:rsid w:val="00DA1739"/>
    <w:rsid w:val="00E06A16"/>
    <w:rsid w:val="00EB3115"/>
    <w:rsid w:val="00EC572C"/>
    <w:rsid w:val="00ED46E5"/>
    <w:rsid w:val="00F5761A"/>
    <w:rsid w:val="00F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1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17B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59"/>
    <w:rsid w:val="00AE1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1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17B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59"/>
    <w:rsid w:val="00AE1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К.</dc:creator>
  <cp:keywords/>
  <dc:description/>
  <cp:lastModifiedBy>Анна К.</cp:lastModifiedBy>
  <cp:revision>26</cp:revision>
  <dcterms:created xsi:type="dcterms:W3CDTF">2018-12-25T07:59:00Z</dcterms:created>
  <dcterms:modified xsi:type="dcterms:W3CDTF">2019-01-11T06:06:00Z</dcterms:modified>
</cp:coreProperties>
</file>