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24" w:rsidRPr="00A6629A" w:rsidRDefault="00E85B24">
      <w:pPr>
        <w:rPr>
          <w:noProof/>
          <w:lang w:eastAsia="ru-RU"/>
        </w:rPr>
      </w:pPr>
      <w:r>
        <w:rPr>
          <w:noProof/>
          <w:lang w:eastAsia="ru-RU"/>
        </w:rPr>
        <w:t xml:space="preserve">Настройка правила для подпапки в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</w:t>
      </w:r>
      <w:proofErr w:type="spellEnd"/>
      <w:r>
        <w:t>!</w:t>
      </w:r>
    </w:p>
    <w:p w:rsidR="00253AAF" w:rsidRDefault="00253AA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7250" cy="14693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AF" w:rsidRDefault="00253AAF">
      <w:pPr>
        <w:rPr>
          <w:noProof/>
          <w:lang w:eastAsia="ru-RU"/>
        </w:rPr>
      </w:pPr>
    </w:p>
    <w:p w:rsidR="00253AAF" w:rsidRDefault="00253AAF">
      <w:pPr>
        <w:rPr>
          <w:noProof/>
          <w:lang w:eastAsia="ru-RU"/>
        </w:rPr>
      </w:pPr>
    </w:p>
    <w:p w:rsidR="00ED4A46" w:rsidRDefault="00253AAF">
      <w:r>
        <w:rPr>
          <w:noProof/>
          <w:lang w:eastAsia="ru-RU"/>
        </w:rPr>
        <w:drawing>
          <wp:inline distT="0" distB="0" distL="0" distR="0">
            <wp:extent cx="5480685" cy="276098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AF" w:rsidRDefault="00253AAF"/>
    <w:p w:rsidR="00253AAF" w:rsidRDefault="00A6629A">
      <w:r>
        <w:rPr>
          <w:noProof/>
          <w:lang w:eastAsia="ru-RU"/>
        </w:rPr>
        <w:drawing>
          <wp:inline distT="0" distB="0" distL="0" distR="0">
            <wp:extent cx="5932805" cy="1334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AAF" w:rsidRDefault="00253AAF"/>
    <w:sectPr w:rsidR="0025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AF"/>
    <w:rsid w:val="00253AAF"/>
    <w:rsid w:val="00683C52"/>
    <w:rsid w:val="006D7718"/>
    <w:rsid w:val="00A6629A"/>
    <w:rsid w:val="00E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3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3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Анна К.</cp:lastModifiedBy>
  <cp:revision>2</cp:revision>
  <dcterms:created xsi:type="dcterms:W3CDTF">2019-01-11T08:30:00Z</dcterms:created>
  <dcterms:modified xsi:type="dcterms:W3CDTF">2019-01-11T08:53:00Z</dcterms:modified>
</cp:coreProperties>
</file>