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684C00">
      <w:pPr>
        <w:shd w:val="clear" w:color="auto" w:fill="FFFFFF"/>
        <w:spacing w:before="2400" w:after="600"/>
        <w:ind w:left="2926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Pr="00FE180C">
        <w:rPr>
          <w:b/>
          <w:color w:val="212121"/>
          <w:spacing w:val="5"/>
          <w:sz w:val="30"/>
          <w:szCs w:val="30"/>
          <w:u w:val="single"/>
        </w:rPr>
        <w:t>1001192</w:t>
      </w:r>
    </w:p>
    <w:p w:rsidR="00684C00" w:rsidRPr="00753AF4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Pr="00684C00">
        <w:rPr>
          <w:color w:val="000000"/>
        </w:rPr>
        <w:t>«26» июля 2019 г.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Слухова Олега Альбертовича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26 октября 2019 г</w:t>
      </w:r>
      <w:r w:rsidRPr="008557E8">
        <w:rPr>
          <w:sz w:val="26"/>
          <w:szCs w:val="26"/>
        </w:rPr>
        <w:t>.</w:t>
      </w:r>
    </w:p>
    <w:p w:rsidR="00943FE8" w:rsidRPr="002B63BE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Слухова Олега Альбертовича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2B63BE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14</cp:revision>
  <dcterms:created xsi:type="dcterms:W3CDTF">2017-04-17T10:28:00Z</dcterms:created>
  <dcterms:modified xsi:type="dcterms:W3CDTF">2019-07-26T11:57:00Z</dcterms:modified>
  <cp:category>Шаблоны</cp:category>
</cp:coreProperties>
</file>