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93" w:rsidRPr="00600005" w:rsidRDefault="00600005">
      <w:r>
        <w:t>Согласуемый документ</w:t>
      </w:r>
      <w:bookmarkStart w:id="0" w:name="_GoBack"/>
      <w:bookmarkEnd w:id="0"/>
    </w:p>
    <w:sectPr w:rsidR="000F4C93" w:rsidRPr="00600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DB"/>
    <w:rsid w:val="000F4C93"/>
    <w:rsid w:val="00600005"/>
    <w:rsid w:val="009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2</cp:revision>
  <dcterms:created xsi:type="dcterms:W3CDTF">2019-11-01T11:14:00Z</dcterms:created>
  <dcterms:modified xsi:type="dcterms:W3CDTF">2019-11-01T11:14:00Z</dcterms:modified>
</cp:coreProperties>
</file>