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7D6" w:rsidRPr="00B83FEB" w:rsidRDefault="006F51BF" w:rsidP="003417D6">
      <w:pPr>
        <w:spacing w:after="24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  <w:r w:rsidR="003417D6">
        <w:rPr>
          <w:rFonts w:ascii="Arial" w:hAnsi="Arial" w:cs="Arial"/>
          <w:b/>
          <w:sz w:val="28"/>
          <w:szCs w:val="28"/>
        </w:rPr>
        <w:t>И</w:t>
      </w:r>
      <w:r w:rsidR="003417D6" w:rsidRPr="00B83FEB">
        <w:rPr>
          <w:rFonts w:ascii="Arial" w:hAnsi="Arial" w:cs="Arial"/>
          <w:b/>
          <w:sz w:val="28"/>
          <w:szCs w:val="28"/>
        </w:rPr>
        <w:t>звещени</w:t>
      </w:r>
      <w:r w:rsidR="003417D6">
        <w:rPr>
          <w:rFonts w:ascii="Arial" w:hAnsi="Arial" w:cs="Arial"/>
          <w:b/>
          <w:sz w:val="28"/>
          <w:szCs w:val="28"/>
        </w:rPr>
        <w:t>е</w:t>
      </w:r>
      <w:r w:rsidR="003417D6" w:rsidRPr="00B83FEB">
        <w:rPr>
          <w:rFonts w:ascii="Arial" w:hAnsi="Arial" w:cs="Arial"/>
          <w:b/>
          <w:sz w:val="28"/>
          <w:szCs w:val="28"/>
        </w:rPr>
        <w:t xml:space="preserve"> об изменении стандарта интегрированной структуры Концерна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7"/>
        <w:gridCol w:w="311"/>
        <w:gridCol w:w="537"/>
        <w:gridCol w:w="427"/>
        <w:gridCol w:w="1421"/>
        <w:gridCol w:w="249"/>
        <w:gridCol w:w="737"/>
        <w:gridCol w:w="283"/>
        <w:gridCol w:w="999"/>
        <w:gridCol w:w="1134"/>
        <w:gridCol w:w="139"/>
        <w:gridCol w:w="563"/>
        <w:gridCol w:w="145"/>
        <w:gridCol w:w="568"/>
        <w:gridCol w:w="424"/>
        <w:gridCol w:w="1279"/>
      </w:tblGrid>
      <w:tr w:rsidR="003417D6" w:rsidRPr="00B83FEB" w:rsidTr="00FF68CE">
        <w:tc>
          <w:tcPr>
            <w:tcW w:w="1982" w:type="dxa"/>
            <w:gridSpan w:val="4"/>
            <w:vMerge w:val="restart"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АО «Концерн ВКО «Алмаз – Антей»</w:t>
            </w:r>
          </w:p>
        </w:tc>
        <w:tc>
          <w:tcPr>
            <w:tcW w:w="1670" w:type="dxa"/>
            <w:gridSpan w:val="2"/>
            <w:vMerge w:val="restart"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ind w:left="-105" w:right="-14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Департамент экономики</w:t>
            </w:r>
          </w:p>
        </w:tc>
        <w:tc>
          <w:tcPr>
            <w:tcW w:w="3292" w:type="dxa"/>
            <w:gridSpan w:val="5"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ИЗВЕЩЕНИЕ</w:t>
            </w:r>
          </w:p>
        </w:tc>
        <w:tc>
          <w:tcPr>
            <w:tcW w:w="2979" w:type="dxa"/>
            <w:gridSpan w:val="5"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ОБОЗНАЧЕНИЕ</w:t>
            </w:r>
          </w:p>
        </w:tc>
      </w:tr>
      <w:tr w:rsidR="003417D6" w:rsidRPr="00B83FEB" w:rsidTr="00FF68CE">
        <w:trPr>
          <w:trHeight w:val="398"/>
        </w:trPr>
        <w:tc>
          <w:tcPr>
            <w:tcW w:w="1982" w:type="dxa"/>
            <w:gridSpan w:val="4"/>
            <w:vMerge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0" w:type="dxa"/>
            <w:gridSpan w:val="2"/>
            <w:vMerge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5"/>
            <w:vMerge w:val="restart"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ind w:left="-80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ИС КОНЦЕРН ВКО.00000211</w:t>
            </w:r>
          </w:p>
        </w:tc>
        <w:tc>
          <w:tcPr>
            <w:tcW w:w="2979" w:type="dxa"/>
            <w:gridSpan w:val="5"/>
            <w:shd w:val="clear" w:color="auto" w:fill="auto"/>
            <w:vAlign w:val="center"/>
          </w:tcPr>
          <w:p w:rsidR="003417D6" w:rsidRPr="00B83FEB" w:rsidRDefault="003417D6" w:rsidP="00FF68CE">
            <w:pPr>
              <w:tabs>
                <w:tab w:val="left" w:pos="3633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83FEB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B83FEB">
              <w:rPr>
                <w:rFonts w:ascii="Arial" w:hAnsi="Arial" w:cs="Arial"/>
                <w:sz w:val="20"/>
                <w:szCs w:val="20"/>
              </w:rPr>
              <w:t xml:space="preserve"> ИС КОНЦЕРН ВКО</w:t>
            </w:r>
          </w:p>
          <w:p w:rsidR="003417D6" w:rsidRPr="00B83FEB" w:rsidRDefault="003417D6" w:rsidP="00FF68CE">
            <w:pPr>
              <w:tabs>
                <w:tab w:val="left" w:pos="3633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02.2–120–2019</w:t>
            </w:r>
          </w:p>
        </w:tc>
      </w:tr>
      <w:tr w:rsidR="003417D6" w:rsidRPr="00B83FEB" w:rsidTr="00FF68CE">
        <w:trPr>
          <w:trHeight w:val="327"/>
        </w:trPr>
        <w:tc>
          <w:tcPr>
            <w:tcW w:w="1982" w:type="dxa"/>
            <w:gridSpan w:val="4"/>
            <w:vMerge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0" w:type="dxa"/>
            <w:gridSpan w:val="2"/>
            <w:vMerge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5"/>
            <w:vMerge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Лист</w:t>
            </w:r>
          </w:p>
        </w:tc>
        <w:tc>
          <w:tcPr>
            <w:tcW w:w="1703" w:type="dxa"/>
            <w:gridSpan w:val="2"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Листов</w:t>
            </w:r>
          </w:p>
        </w:tc>
      </w:tr>
      <w:tr w:rsidR="003417D6" w:rsidRPr="00B83FEB" w:rsidTr="00FF68CE">
        <w:trPr>
          <w:trHeight w:val="417"/>
        </w:trPr>
        <w:tc>
          <w:tcPr>
            <w:tcW w:w="1982" w:type="dxa"/>
            <w:gridSpan w:val="4"/>
            <w:vMerge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0" w:type="dxa"/>
            <w:gridSpan w:val="2"/>
            <w:vMerge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5"/>
            <w:vMerge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  <w:tc>
          <w:tcPr>
            <w:tcW w:w="1703" w:type="dxa"/>
            <w:gridSpan w:val="2"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3417D6" w:rsidRPr="00B83FEB" w:rsidTr="00FF68CE">
        <w:trPr>
          <w:trHeight w:val="558"/>
        </w:trPr>
        <w:tc>
          <w:tcPr>
            <w:tcW w:w="3652" w:type="dxa"/>
            <w:gridSpan w:val="6"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Причина</w:t>
            </w:r>
          </w:p>
        </w:tc>
        <w:tc>
          <w:tcPr>
            <w:tcW w:w="6271" w:type="dxa"/>
            <w:gridSpan w:val="10"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Изменения в организационной структуре</w:t>
            </w:r>
          </w:p>
        </w:tc>
      </w:tr>
      <w:tr w:rsidR="003417D6" w:rsidRPr="00B83FEB" w:rsidTr="00FF68CE">
        <w:trPr>
          <w:trHeight w:val="470"/>
        </w:trPr>
        <w:tc>
          <w:tcPr>
            <w:tcW w:w="3652" w:type="dxa"/>
            <w:gridSpan w:val="6"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Приложение</w:t>
            </w:r>
          </w:p>
        </w:tc>
        <w:tc>
          <w:tcPr>
            <w:tcW w:w="6271" w:type="dxa"/>
            <w:gridSpan w:val="10"/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Расчёт рассылка</w:t>
            </w:r>
          </w:p>
        </w:tc>
      </w:tr>
      <w:tr w:rsidR="003417D6" w:rsidRPr="00B83FEB" w:rsidTr="00FF68CE">
        <w:tc>
          <w:tcPr>
            <w:tcW w:w="101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Версия (изм.)</w:t>
            </w:r>
          </w:p>
        </w:tc>
        <w:tc>
          <w:tcPr>
            <w:tcW w:w="8905" w:type="dxa"/>
            <w:gridSpan w:val="14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Содержание изменения</w:t>
            </w:r>
          </w:p>
        </w:tc>
      </w:tr>
      <w:tr w:rsidR="003417D6" w:rsidRPr="00B83FEB" w:rsidTr="00FF68CE"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8905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D6" w:rsidRPr="00B83FEB" w:rsidTr="00FF68CE"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6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83FEB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B83FEB">
              <w:rPr>
                <w:rFonts w:ascii="Arial" w:hAnsi="Arial" w:cs="Arial"/>
                <w:sz w:val="20"/>
                <w:szCs w:val="20"/>
              </w:rPr>
              <w:t xml:space="preserve"> ИС КОНЦЕРН ВКО 02.1–049–2019.</w:t>
            </w:r>
            <w:r w:rsidRPr="00B83FEB">
              <w:rPr>
                <w:rFonts w:ascii="Arial" w:hAnsi="Arial" w:cs="Arial"/>
                <w:sz w:val="20"/>
                <w:szCs w:val="20"/>
                <w:lang w:val="en-US"/>
              </w:rPr>
              <w:t>doc</w:t>
            </w:r>
            <w:r w:rsidRPr="00B83FEB">
              <w:rPr>
                <w:rFonts w:ascii="Arial" w:hAnsi="Arial" w:cs="Arial"/>
                <w:sz w:val="20"/>
                <w:szCs w:val="20"/>
              </w:rPr>
              <w:t xml:space="preserve"> заменить на </w:t>
            </w:r>
          </w:p>
          <w:p w:rsidR="003417D6" w:rsidRPr="00B83FEB" w:rsidRDefault="003417D6" w:rsidP="00FF68C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83FEB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B83FEB">
              <w:rPr>
                <w:rFonts w:ascii="Arial" w:hAnsi="Arial" w:cs="Arial"/>
                <w:sz w:val="20"/>
                <w:szCs w:val="20"/>
              </w:rPr>
              <w:t xml:space="preserve"> ИС КОНЦЕРН ВКО 02.1–049–2019_01.</w:t>
            </w:r>
            <w:r w:rsidRPr="00B83FEB">
              <w:rPr>
                <w:rFonts w:ascii="Arial" w:hAnsi="Arial" w:cs="Arial"/>
                <w:sz w:val="20"/>
                <w:szCs w:val="20"/>
                <w:lang w:val="en-US"/>
              </w:rPr>
              <w:t>doc</w:t>
            </w:r>
          </w:p>
        </w:tc>
      </w:tr>
      <w:tr w:rsidR="003417D6" w:rsidRPr="00B83FEB" w:rsidTr="00FF68CE">
        <w:trPr>
          <w:trHeight w:val="106"/>
        </w:trPr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6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ind w:left="-108" w:right="-108" w:firstLine="155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D6" w:rsidRPr="00B83FEB" w:rsidTr="00FF68CE"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6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83FEB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B83FEB">
              <w:rPr>
                <w:rFonts w:ascii="Arial" w:hAnsi="Arial" w:cs="Arial"/>
                <w:sz w:val="20"/>
                <w:szCs w:val="20"/>
              </w:rPr>
              <w:t xml:space="preserve"> ИС КОНЦЕРН ВКО 02.1–049–2019.</w:t>
            </w:r>
            <w:r w:rsidRPr="00B83FEB">
              <w:rPr>
                <w:rFonts w:ascii="Arial" w:hAnsi="Arial" w:cs="Arial"/>
                <w:sz w:val="20"/>
                <w:szCs w:val="20"/>
                <w:lang w:val="en-US"/>
              </w:rPr>
              <w:t>pdf</w:t>
            </w:r>
            <w:r w:rsidRPr="00B83FEB">
              <w:rPr>
                <w:rFonts w:ascii="Arial" w:hAnsi="Arial" w:cs="Arial"/>
                <w:sz w:val="20"/>
                <w:szCs w:val="20"/>
              </w:rPr>
              <w:t xml:space="preserve"> заменить на</w:t>
            </w:r>
          </w:p>
          <w:p w:rsidR="003417D6" w:rsidRPr="00B83FEB" w:rsidRDefault="003417D6" w:rsidP="00FF68C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83FEB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B83FEB">
              <w:rPr>
                <w:rFonts w:ascii="Arial" w:hAnsi="Arial" w:cs="Arial"/>
                <w:sz w:val="20"/>
                <w:szCs w:val="20"/>
              </w:rPr>
              <w:t xml:space="preserve"> ИС КОНЦЕРН ВКО 02.1–049–2019_01.</w:t>
            </w:r>
            <w:r w:rsidRPr="00B83FEB">
              <w:rPr>
                <w:rFonts w:ascii="Arial" w:hAnsi="Arial" w:cs="Arial"/>
                <w:sz w:val="20"/>
                <w:szCs w:val="20"/>
                <w:lang w:val="en-US"/>
              </w:rPr>
              <w:t>pdf</w:t>
            </w:r>
          </w:p>
        </w:tc>
      </w:tr>
      <w:tr w:rsidR="003417D6" w:rsidRPr="00B83FEB" w:rsidTr="00FF68CE">
        <w:trPr>
          <w:trHeight w:val="946"/>
        </w:trPr>
        <w:tc>
          <w:tcPr>
            <w:tcW w:w="9923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ind w:left="34" w:right="175" w:firstLine="85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417D6" w:rsidRPr="00B83FEB" w:rsidRDefault="003417D6" w:rsidP="00FF68CE">
            <w:pPr>
              <w:spacing w:after="0" w:line="240" w:lineRule="auto"/>
              <w:ind w:left="34" w:right="175" w:firstLine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Пункт 4.2 Слова «служба качества» заменить на «департамент управления качеством».</w:t>
            </w:r>
          </w:p>
          <w:p w:rsidR="003417D6" w:rsidRPr="00B83FEB" w:rsidRDefault="003417D6" w:rsidP="00FF68CE">
            <w:pPr>
              <w:spacing w:after="0" w:line="240" w:lineRule="auto"/>
              <w:ind w:left="34" w:right="175" w:firstLine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Пункт 5.1</w:t>
            </w:r>
            <w:r w:rsidRPr="00B83FEB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  <w:r w:rsidRPr="00B83FEB">
              <w:rPr>
                <w:rFonts w:ascii="Arial" w:hAnsi="Arial" w:cs="Arial"/>
                <w:sz w:val="20"/>
                <w:szCs w:val="20"/>
              </w:rPr>
              <w:t>Слова «управление по военно-техническому сотрудничеству» заменить на «департамент внешнеэкономической деятельности».</w:t>
            </w:r>
          </w:p>
        </w:tc>
      </w:tr>
      <w:tr w:rsidR="003417D6" w:rsidRPr="00B83FEB" w:rsidTr="00FF68CE">
        <w:tc>
          <w:tcPr>
            <w:tcW w:w="9923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D6" w:rsidRPr="00B83FEB" w:rsidTr="00FF68CE">
        <w:tc>
          <w:tcPr>
            <w:tcW w:w="9923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D6" w:rsidRPr="00B83FEB" w:rsidTr="00FF68CE">
        <w:tc>
          <w:tcPr>
            <w:tcW w:w="467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ind w:left="34" w:firstLine="567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Cs w:val="24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</w:p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Cs w:val="24"/>
              </w:rPr>
              <w:t>А. Г. Коваль</w:t>
            </w:r>
          </w:p>
        </w:tc>
      </w:tr>
      <w:tr w:rsidR="003417D6" w:rsidRPr="00B83FEB" w:rsidTr="00FF68CE">
        <w:tc>
          <w:tcPr>
            <w:tcW w:w="467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ind w:left="34" w:firstLine="567"/>
              <w:rPr>
                <w:rFonts w:ascii="Arial" w:hAnsi="Arial" w:cs="Arial"/>
                <w:szCs w:val="24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</w:p>
        </w:tc>
      </w:tr>
      <w:tr w:rsidR="003417D6" w:rsidRPr="00B83FEB" w:rsidTr="00FF68CE">
        <w:tc>
          <w:tcPr>
            <w:tcW w:w="467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ind w:left="34" w:firstLine="567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Cs w:val="24"/>
              </w:rPr>
              <w:t>Заместитель генерального директора по правовым вопросам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417D6" w:rsidRPr="00B83FEB" w:rsidRDefault="003417D6" w:rsidP="00FF68CE">
            <w:pPr>
              <w:spacing w:after="0" w:line="240" w:lineRule="auto"/>
              <w:ind w:firstLine="34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Cs w:val="24"/>
              </w:rPr>
              <w:t xml:space="preserve">В. А. </w:t>
            </w:r>
            <w:proofErr w:type="gramStart"/>
            <w:r w:rsidRPr="00B83FEB">
              <w:rPr>
                <w:rFonts w:ascii="Arial" w:hAnsi="Arial" w:cs="Arial"/>
                <w:szCs w:val="24"/>
              </w:rPr>
              <w:t>Коновалов</w:t>
            </w:r>
            <w:proofErr w:type="gramEnd"/>
          </w:p>
        </w:tc>
      </w:tr>
      <w:tr w:rsidR="003417D6" w:rsidRPr="00B83FEB" w:rsidTr="00FF68CE">
        <w:tc>
          <w:tcPr>
            <w:tcW w:w="467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ind w:left="34" w:firstLine="567"/>
              <w:rPr>
                <w:rFonts w:ascii="Arial" w:hAnsi="Arial" w:cs="Arial"/>
                <w:szCs w:val="24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D6" w:rsidRPr="00B83FEB" w:rsidTr="00FF68CE">
        <w:tc>
          <w:tcPr>
            <w:tcW w:w="467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ind w:left="34" w:firstLine="567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Cs w:val="24"/>
              </w:rPr>
              <w:t>Координатор: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7D6" w:rsidRPr="00B83FEB" w:rsidTr="00FF68CE">
        <w:tc>
          <w:tcPr>
            <w:tcW w:w="467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ind w:left="34" w:firstLine="567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Cs w:val="24"/>
              </w:rPr>
              <w:t>Помощник генерального директора по качеству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Cs w:val="24"/>
              </w:rPr>
              <w:t>С. Н. Остапенко</w:t>
            </w:r>
          </w:p>
        </w:tc>
      </w:tr>
      <w:tr w:rsidR="003417D6" w:rsidRPr="00B83FEB" w:rsidTr="00FF68CE">
        <w:tc>
          <w:tcPr>
            <w:tcW w:w="467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3417D6" w:rsidRPr="00B83FEB" w:rsidTr="00FF68CE">
        <w:tc>
          <w:tcPr>
            <w:tcW w:w="467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3417D6" w:rsidRPr="00B83FEB" w:rsidTr="00FF68CE"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Составил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3FEB">
              <w:rPr>
                <w:rFonts w:ascii="Arial" w:hAnsi="Arial" w:cs="Arial"/>
                <w:sz w:val="20"/>
                <w:szCs w:val="20"/>
              </w:rPr>
              <w:t>Секретова</w:t>
            </w:r>
            <w:proofErr w:type="spellEnd"/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20"/>
                <w:szCs w:val="20"/>
              </w:rPr>
              <w:t>подпись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14.03.2019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Утвердил</w:t>
            </w:r>
          </w:p>
        </w:tc>
        <w:tc>
          <w:tcPr>
            <w:tcW w:w="31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Приказ АО «Концерн ВКО «Алмаз – Антей от 27.03.2019 № 101</w:t>
            </w:r>
          </w:p>
        </w:tc>
      </w:tr>
      <w:tr w:rsidR="003417D6" w:rsidRPr="00B83FEB" w:rsidTr="00FF68CE"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Проверил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Коршунов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20"/>
                <w:szCs w:val="20"/>
              </w:rPr>
              <w:t>подпись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14.03.2019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Н. контр.</w:t>
            </w:r>
          </w:p>
        </w:tc>
        <w:tc>
          <w:tcPr>
            <w:tcW w:w="8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Силин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20"/>
                <w:szCs w:val="20"/>
              </w:rPr>
              <w:t>подпись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20.03.2019</w:t>
            </w:r>
          </w:p>
        </w:tc>
      </w:tr>
      <w:tr w:rsidR="003417D6" w:rsidRPr="00B83FEB" w:rsidTr="00FF68CE"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Заместитель генерального директора по экономике и управлению издержками производства</w:t>
            </w:r>
          </w:p>
        </w:tc>
        <w:tc>
          <w:tcPr>
            <w:tcW w:w="1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Белоцерковский</w:t>
            </w:r>
          </w:p>
        </w:tc>
        <w:tc>
          <w:tcPr>
            <w:tcW w:w="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20"/>
                <w:szCs w:val="20"/>
              </w:rPr>
              <w:t>подпись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19.03.2019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  <w:tc>
          <w:tcPr>
            <w:tcW w:w="8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3417D6" w:rsidRPr="00B83FEB" w:rsidTr="00FF68CE">
        <w:tc>
          <w:tcPr>
            <w:tcW w:w="3403" w:type="dxa"/>
            <w:gridSpan w:val="5"/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B83FEB"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t>Изменение внес</w:t>
            </w:r>
          </w:p>
        </w:tc>
        <w:tc>
          <w:tcPr>
            <w:tcW w:w="2268" w:type="dxa"/>
            <w:gridSpan w:val="4"/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ru-RU"/>
              </w:rPr>
            </w:pPr>
            <w:proofErr w:type="spellStart"/>
            <w:r w:rsidRPr="00B83FEB"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t>Недачина</w:t>
            </w:r>
            <w:proofErr w:type="spellEnd"/>
          </w:p>
        </w:tc>
        <w:tc>
          <w:tcPr>
            <w:tcW w:w="1981" w:type="dxa"/>
            <w:gridSpan w:val="4"/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4"/>
                <w:lang w:eastAsia="ru-RU"/>
              </w:rPr>
            </w:pPr>
            <w:r w:rsidRPr="00B83FEB">
              <w:rPr>
                <w:rFonts w:ascii="Arial" w:eastAsia="Times New Roman" w:hAnsi="Arial" w:cs="Arial"/>
                <w:i/>
                <w:sz w:val="20"/>
                <w:szCs w:val="24"/>
                <w:lang w:eastAsia="ru-RU"/>
              </w:rPr>
              <w:t>подпись</w:t>
            </w:r>
          </w:p>
        </w:tc>
        <w:tc>
          <w:tcPr>
            <w:tcW w:w="2271" w:type="dxa"/>
            <w:gridSpan w:val="3"/>
            <w:shd w:val="clear" w:color="auto" w:fill="auto"/>
          </w:tcPr>
          <w:p w:rsidR="003417D6" w:rsidRPr="00B83FEB" w:rsidRDefault="003417D6" w:rsidP="00FF68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eastAsia="ru-RU"/>
              </w:rPr>
            </w:pPr>
            <w:r w:rsidRPr="00B83FEB">
              <w:rPr>
                <w:rFonts w:ascii="Arial" w:eastAsia="Times New Roman" w:hAnsi="Arial" w:cs="Arial"/>
                <w:sz w:val="20"/>
                <w:szCs w:val="24"/>
                <w:lang w:eastAsia="ru-RU"/>
              </w:rPr>
              <w:t>01.04.2019</w:t>
            </w:r>
          </w:p>
        </w:tc>
      </w:tr>
    </w:tbl>
    <w:p w:rsidR="00ED4A46" w:rsidRDefault="00D4319C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7C5"/>
    <w:rsid w:val="002547C5"/>
    <w:rsid w:val="003417D6"/>
    <w:rsid w:val="004545FE"/>
    <w:rsid w:val="00527E0F"/>
    <w:rsid w:val="00683C52"/>
    <w:rsid w:val="006D5FF1"/>
    <w:rsid w:val="006D7718"/>
    <w:rsid w:val="006F51BF"/>
    <w:rsid w:val="00BD1C68"/>
    <w:rsid w:val="00BF6572"/>
    <w:rsid w:val="00D4319C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7D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7D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3</cp:revision>
  <dcterms:created xsi:type="dcterms:W3CDTF">2019-06-10T14:19:00Z</dcterms:created>
  <dcterms:modified xsi:type="dcterms:W3CDTF">2019-06-10T14:48:00Z</dcterms:modified>
</cp:coreProperties>
</file>