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416" w:rsidRPr="007B3CB7" w:rsidRDefault="00014416" w:rsidP="000144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7B3CB7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ВНУТРЕНЯЯ ОПИСЬ</w:t>
      </w:r>
    </w:p>
    <w:p w:rsidR="00014416" w:rsidRPr="007F6A0F" w:rsidRDefault="00014416" w:rsidP="0001441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7F6A0F">
        <w:rPr>
          <w:rFonts w:ascii="Times New Roman" w:hAnsi="Times New Roman" w:cs="Times New Roman"/>
          <w:sz w:val="28"/>
        </w:rPr>
        <w:t>документов, подшитых в дело</w:t>
      </w:r>
    </w:p>
    <w:p w:rsidR="00014416" w:rsidRPr="007F6A0F" w:rsidRDefault="00014416" w:rsidP="007F6A0F">
      <w:pPr>
        <w:spacing w:after="360" w:line="240" w:lineRule="auto"/>
        <w:jc w:val="center"/>
        <w:rPr>
          <w:rFonts w:ascii="Times New Roman" w:hAnsi="Times New Roman" w:cs="Times New Roman"/>
          <w:sz w:val="28"/>
        </w:rPr>
      </w:pPr>
      <w:r w:rsidRPr="007F6A0F">
        <w:rPr>
          <w:rFonts w:ascii="Times New Roman" w:hAnsi="Times New Roman" w:cs="Times New Roman"/>
          <w:sz w:val="28"/>
        </w:rPr>
        <w:t>№ {*</w:t>
      </w:r>
      <w:proofErr w:type="spellStart"/>
      <w:r w:rsidRPr="007F6A0F">
        <w:rPr>
          <w:rFonts w:ascii="Times New Roman" w:hAnsi="Times New Roman" w:cs="Times New Roman"/>
          <w:sz w:val="28"/>
        </w:rPr>
        <w:t>caseInd</w:t>
      </w:r>
      <w:proofErr w:type="spellEnd"/>
      <w:r w:rsidRPr="007F6A0F">
        <w:rPr>
          <w:rFonts w:ascii="Times New Roman" w:hAnsi="Times New Roman" w:cs="Times New Roman"/>
          <w:sz w:val="28"/>
        </w:rPr>
        <w:t>} том {*</w:t>
      </w:r>
      <w:proofErr w:type="spellStart"/>
      <w:r w:rsidRPr="007F6A0F">
        <w:rPr>
          <w:rFonts w:ascii="Times New Roman" w:hAnsi="Times New Roman" w:cs="Times New Roman"/>
          <w:sz w:val="28"/>
        </w:rPr>
        <w:t>volume</w:t>
      </w:r>
      <w:proofErr w:type="spellEnd"/>
      <w:r w:rsidRPr="007F6A0F">
        <w:rPr>
          <w:rFonts w:ascii="Times New Roman" w:hAnsi="Times New Roman" w:cs="Times New Roman"/>
          <w:sz w:val="28"/>
        </w:rPr>
        <w:t>} за {</w:t>
      </w:r>
      <w:r w:rsidR="007F6A0F" w:rsidRPr="007F6A0F">
        <w:rPr>
          <w:rFonts w:ascii="Times New Roman" w:hAnsi="Times New Roman" w:cs="Times New Roman"/>
          <w:sz w:val="28"/>
        </w:rPr>
        <w:t>*</w:t>
      </w:r>
      <w:proofErr w:type="spellStart"/>
      <w:r w:rsidR="007F6A0F" w:rsidRPr="007F6A0F">
        <w:rPr>
          <w:rFonts w:ascii="Times New Roman" w:hAnsi="Times New Roman" w:cs="Times New Roman"/>
          <w:sz w:val="28"/>
        </w:rPr>
        <w:t>yearRefNum</w:t>
      </w:r>
      <w:proofErr w:type="spellEnd"/>
      <w:r w:rsidR="007F6A0F" w:rsidRPr="007F6A0F">
        <w:rPr>
          <w:rFonts w:ascii="Times New Roman" w:hAnsi="Times New Roman" w:cs="Times New Roman"/>
          <w:sz w:val="28"/>
        </w:rPr>
        <w:t>}</w:t>
      </w:r>
      <w:r w:rsidRPr="007F6A0F">
        <w:rPr>
          <w:rFonts w:ascii="Times New Roman" w:hAnsi="Times New Roman" w:cs="Times New Roman"/>
          <w:sz w:val="28"/>
        </w:rPr>
        <w:t xml:space="preserve"> г.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8"/>
        <w:gridCol w:w="1453"/>
        <w:gridCol w:w="1369"/>
        <w:gridCol w:w="2783"/>
        <w:gridCol w:w="1456"/>
        <w:gridCol w:w="1586"/>
      </w:tblGrid>
      <w:tr w:rsidR="004A41E5" w:rsidRPr="0044747B" w:rsidTr="00014416">
        <w:tc>
          <w:tcPr>
            <w:tcW w:w="698" w:type="dxa"/>
          </w:tcPr>
          <w:p w:rsidR="00833097" w:rsidRPr="0044747B" w:rsidRDefault="00833097" w:rsidP="009E45A4">
            <w:pPr>
              <w:pStyle w:val="a3"/>
              <w:ind w:left="0" w:firstLine="0"/>
              <w:rPr>
                <w:b/>
                <w:sz w:val="22"/>
                <w:szCs w:val="22"/>
              </w:rPr>
            </w:pPr>
            <w:r w:rsidRPr="0044747B">
              <w:rPr>
                <w:b/>
                <w:sz w:val="22"/>
                <w:szCs w:val="22"/>
              </w:rPr>
              <w:t>№ п/п</w:t>
            </w:r>
          </w:p>
        </w:tc>
        <w:tc>
          <w:tcPr>
            <w:tcW w:w="1453" w:type="dxa"/>
          </w:tcPr>
          <w:p w:rsidR="00833097" w:rsidRPr="0044747B" w:rsidRDefault="00014416" w:rsidP="009E45A4">
            <w:pPr>
              <w:pStyle w:val="a3"/>
              <w:ind w:left="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Номер</w:t>
            </w:r>
            <w:r w:rsidR="00833097" w:rsidRPr="0044747B">
              <w:rPr>
                <w:b/>
                <w:sz w:val="22"/>
                <w:szCs w:val="22"/>
              </w:rPr>
              <w:t xml:space="preserve"> документа</w:t>
            </w:r>
          </w:p>
        </w:tc>
        <w:tc>
          <w:tcPr>
            <w:tcW w:w="1369" w:type="dxa"/>
          </w:tcPr>
          <w:p w:rsidR="00833097" w:rsidRPr="0044747B" w:rsidRDefault="00833097" w:rsidP="009E45A4">
            <w:pPr>
              <w:pStyle w:val="a3"/>
              <w:ind w:left="0" w:firstLine="0"/>
              <w:rPr>
                <w:b/>
                <w:sz w:val="22"/>
                <w:szCs w:val="22"/>
              </w:rPr>
            </w:pPr>
            <w:r w:rsidRPr="0044747B">
              <w:rPr>
                <w:b/>
                <w:sz w:val="22"/>
                <w:szCs w:val="22"/>
              </w:rPr>
              <w:t>Дата документа</w:t>
            </w:r>
          </w:p>
        </w:tc>
        <w:tc>
          <w:tcPr>
            <w:tcW w:w="2783" w:type="dxa"/>
          </w:tcPr>
          <w:p w:rsidR="00833097" w:rsidRPr="0044747B" w:rsidRDefault="00833097" w:rsidP="009E45A4">
            <w:pPr>
              <w:pStyle w:val="a3"/>
              <w:ind w:left="0" w:firstLine="0"/>
              <w:rPr>
                <w:b/>
                <w:sz w:val="22"/>
                <w:szCs w:val="22"/>
              </w:rPr>
            </w:pPr>
            <w:r w:rsidRPr="0044747B">
              <w:rPr>
                <w:b/>
                <w:sz w:val="22"/>
                <w:szCs w:val="22"/>
              </w:rPr>
              <w:t>Заголовок документа</w:t>
            </w:r>
          </w:p>
        </w:tc>
        <w:tc>
          <w:tcPr>
            <w:tcW w:w="1456" w:type="dxa"/>
          </w:tcPr>
          <w:p w:rsidR="00833097" w:rsidRPr="0044747B" w:rsidRDefault="007B3CB7" w:rsidP="00014416">
            <w:pPr>
              <w:pStyle w:val="a3"/>
              <w:ind w:left="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№№ листов в деле</w:t>
            </w:r>
          </w:p>
        </w:tc>
        <w:tc>
          <w:tcPr>
            <w:tcW w:w="1586" w:type="dxa"/>
          </w:tcPr>
          <w:p w:rsidR="00833097" w:rsidRPr="0044747B" w:rsidRDefault="00833097" w:rsidP="009E45A4">
            <w:pPr>
              <w:pStyle w:val="a3"/>
              <w:ind w:left="0" w:firstLine="0"/>
              <w:rPr>
                <w:b/>
                <w:sz w:val="22"/>
                <w:szCs w:val="22"/>
              </w:rPr>
            </w:pPr>
            <w:r w:rsidRPr="0044747B">
              <w:rPr>
                <w:b/>
                <w:sz w:val="22"/>
                <w:szCs w:val="22"/>
              </w:rPr>
              <w:t>Примечание</w:t>
            </w:r>
          </w:p>
        </w:tc>
      </w:tr>
      <w:tr w:rsidR="004A41E5" w:rsidRPr="0044747B" w:rsidTr="00014416">
        <w:tc>
          <w:tcPr>
            <w:tcW w:w="698" w:type="dxa"/>
          </w:tcPr>
          <w:p w:rsidR="00833097" w:rsidRPr="0044747B" w:rsidRDefault="00833097" w:rsidP="009E45A4">
            <w:pPr>
              <w:pStyle w:val="a3"/>
              <w:ind w:left="0" w:firstLine="0"/>
              <w:rPr>
                <w:i/>
                <w:sz w:val="22"/>
                <w:szCs w:val="22"/>
              </w:rPr>
            </w:pPr>
            <w:r w:rsidRPr="0044747B">
              <w:rPr>
                <w:i/>
                <w:sz w:val="22"/>
                <w:szCs w:val="22"/>
              </w:rPr>
              <w:t>1</w:t>
            </w:r>
          </w:p>
        </w:tc>
        <w:tc>
          <w:tcPr>
            <w:tcW w:w="1453" w:type="dxa"/>
          </w:tcPr>
          <w:p w:rsidR="00833097" w:rsidRPr="0044747B" w:rsidRDefault="00833097" w:rsidP="009E45A4">
            <w:pPr>
              <w:pStyle w:val="a3"/>
              <w:ind w:left="0" w:firstLine="0"/>
              <w:rPr>
                <w:i/>
                <w:sz w:val="22"/>
                <w:szCs w:val="22"/>
              </w:rPr>
            </w:pPr>
            <w:r w:rsidRPr="0044747B">
              <w:rPr>
                <w:i/>
                <w:sz w:val="22"/>
                <w:szCs w:val="22"/>
              </w:rPr>
              <w:t>2</w:t>
            </w:r>
          </w:p>
        </w:tc>
        <w:tc>
          <w:tcPr>
            <w:tcW w:w="1369" w:type="dxa"/>
          </w:tcPr>
          <w:p w:rsidR="00833097" w:rsidRPr="0044747B" w:rsidRDefault="00833097" w:rsidP="009E45A4">
            <w:pPr>
              <w:pStyle w:val="a3"/>
              <w:ind w:left="0" w:firstLine="0"/>
              <w:rPr>
                <w:i/>
                <w:sz w:val="22"/>
                <w:szCs w:val="22"/>
              </w:rPr>
            </w:pPr>
            <w:r w:rsidRPr="0044747B">
              <w:rPr>
                <w:i/>
                <w:sz w:val="22"/>
                <w:szCs w:val="22"/>
              </w:rPr>
              <w:t>3</w:t>
            </w:r>
          </w:p>
        </w:tc>
        <w:tc>
          <w:tcPr>
            <w:tcW w:w="2783" w:type="dxa"/>
          </w:tcPr>
          <w:p w:rsidR="00833097" w:rsidRPr="0044747B" w:rsidRDefault="00833097" w:rsidP="009E45A4">
            <w:pPr>
              <w:pStyle w:val="a3"/>
              <w:ind w:left="0" w:firstLine="0"/>
              <w:rPr>
                <w:i/>
                <w:sz w:val="22"/>
                <w:szCs w:val="22"/>
              </w:rPr>
            </w:pPr>
            <w:r w:rsidRPr="0044747B">
              <w:rPr>
                <w:i/>
                <w:sz w:val="22"/>
                <w:szCs w:val="22"/>
              </w:rPr>
              <w:t>4</w:t>
            </w:r>
          </w:p>
        </w:tc>
        <w:tc>
          <w:tcPr>
            <w:tcW w:w="1456" w:type="dxa"/>
          </w:tcPr>
          <w:p w:rsidR="00833097" w:rsidRPr="0044747B" w:rsidRDefault="00833097" w:rsidP="009E45A4">
            <w:pPr>
              <w:pStyle w:val="a3"/>
              <w:ind w:left="0" w:firstLine="0"/>
              <w:rPr>
                <w:i/>
                <w:sz w:val="22"/>
                <w:szCs w:val="22"/>
              </w:rPr>
            </w:pPr>
            <w:r w:rsidRPr="0044747B">
              <w:rPr>
                <w:i/>
                <w:sz w:val="22"/>
                <w:szCs w:val="22"/>
              </w:rPr>
              <w:t>5</w:t>
            </w:r>
          </w:p>
        </w:tc>
        <w:tc>
          <w:tcPr>
            <w:tcW w:w="1586" w:type="dxa"/>
          </w:tcPr>
          <w:p w:rsidR="00833097" w:rsidRPr="0044747B" w:rsidRDefault="00833097" w:rsidP="009E45A4">
            <w:pPr>
              <w:pStyle w:val="a3"/>
              <w:ind w:left="0" w:firstLine="0"/>
              <w:rPr>
                <w:i/>
                <w:sz w:val="22"/>
                <w:szCs w:val="22"/>
              </w:rPr>
            </w:pPr>
            <w:r w:rsidRPr="0044747B">
              <w:rPr>
                <w:i/>
                <w:sz w:val="22"/>
                <w:szCs w:val="22"/>
              </w:rPr>
              <w:t>6</w:t>
            </w:r>
          </w:p>
        </w:tc>
      </w:tr>
      <w:tr w:rsidR="004A41E5" w:rsidRPr="005A4D81" w:rsidTr="00014416">
        <w:tc>
          <w:tcPr>
            <w:tcW w:w="698" w:type="dxa"/>
          </w:tcPr>
          <w:p w:rsidR="00833097" w:rsidRPr="00014416" w:rsidRDefault="004A41E5" w:rsidP="009E45A4">
            <w:pPr>
              <w:pStyle w:val="a3"/>
              <w:ind w:left="0" w:firstLine="0"/>
              <w:rPr>
                <w:sz w:val="20"/>
              </w:rPr>
            </w:pPr>
            <w:r w:rsidRPr="00014416">
              <w:rPr>
                <w:sz w:val="20"/>
              </w:rPr>
              <w:t>{</w:t>
            </w:r>
            <w:r>
              <w:rPr>
                <w:sz w:val="20"/>
                <w:lang w:val="en-US"/>
              </w:rPr>
              <w:t>n</w:t>
            </w:r>
            <w:r w:rsidRPr="00014416">
              <w:rPr>
                <w:sz w:val="20"/>
              </w:rPr>
              <w:t>}</w:t>
            </w:r>
          </w:p>
        </w:tc>
        <w:tc>
          <w:tcPr>
            <w:tcW w:w="1453" w:type="dxa"/>
          </w:tcPr>
          <w:p w:rsidR="00833097" w:rsidRPr="00014416" w:rsidRDefault="004A41E5" w:rsidP="009E45A4">
            <w:pPr>
              <w:pStyle w:val="a3"/>
              <w:ind w:left="0" w:firstLine="0"/>
              <w:rPr>
                <w:sz w:val="20"/>
                <w:szCs w:val="22"/>
              </w:rPr>
            </w:pPr>
            <w:r w:rsidRPr="00014416">
              <w:rPr>
                <w:sz w:val="20"/>
                <w:szCs w:val="22"/>
              </w:rPr>
              <w:t>{*</w:t>
            </w:r>
            <w:proofErr w:type="spellStart"/>
            <w:r>
              <w:rPr>
                <w:sz w:val="20"/>
                <w:szCs w:val="22"/>
                <w:lang w:val="en-US"/>
              </w:rPr>
              <w:t>docNumber</w:t>
            </w:r>
            <w:proofErr w:type="spellEnd"/>
            <w:r w:rsidRPr="00014416">
              <w:rPr>
                <w:sz w:val="20"/>
                <w:szCs w:val="22"/>
              </w:rPr>
              <w:t>}</w:t>
            </w:r>
          </w:p>
        </w:tc>
        <w:tc>
          <w:tcPr>
            <w:tcW w:w="1369" w:type="dxa"/>
          </w:tcPr>
          <w:p w:rsidR="00833097" w:rsidRPr="005A4D81" w:rsidRDefault="004A41E5" w:rsidP="009E45A4">
            <w:pPr>
              <w:pStyle w:val="a3"/>
              <w:ind w:left="0" w:firstLine="0"/>
              <w:rPr>
                <w:sz w:val="18"/>
                <w:szCs w:val="22"/>
                <w:lang w:val="en-US"/>
              </w:rPr>
            </w:pPr>
            <w:r w:rsidRPr="00014416">
              <w:rPr>
                <w:sz w:val="18"/>
                <w:szCs w:val="22"/>
              </w:rPr>
              <w:t>{*</w:t>
            </w:r>
            <w:proofErr w:type="spellStart"/>
            <w:r>
              <w:rPr>
                <w:sz w:val="18"/>
                <w:szCs w:val="22"/>
                <w:lang w:val="en-US"/>
              </w:rPr>
              <w:t>docRegDate</w:t>
            </w:r>
            <w:proofErr w:type="spellEnd"/>
            <w:r>
              <w:rPr>
                <w:sz w:val="18"/>
                <w:szCs w:val="22"/>
                <w:lang w:val="en-US"/>
              </w:rPr>
              <w:t>}</w:t>
            </w:r>
          </w:p>
        </w:tc>
        <w:tc>
          <w:tcPr>
            <w:tcW w:w="2783" w:type="dxa"/>
          </w:tcPr>
          <w:p w:rsidR="00833097" w:rsidRPr="005A4D81" w:rsidRDefault="00812668" w:rsidP="007F6A0F">
            <w:pPr>
              <w:pStyle w:val="a3"/>
              <w:ind w:left="0" w:firstLine="0"/>
              <w:jc w:val="left"/>
              <w:rPr>
                <w:sz w:val="20"/>
                <w:szCs w:val="22"/>
                <w:lang w:val="en-US"/>
              </w:rPr>
            </w:pPr>
            <w:r w:rsidRPr="00014416">
              <w:rPr>
                <w:sz w:val="18"/>
                <w:szCs w:val="22"/>
              </w:rPr>
              <w:t>{*</w:t>
            </w:r>
            <w:proofErr w:type="spellStart"/>
            <w:r w:rsidR="001B7ED1" w:rsidRPr="001B7ED1">
              <w:rPr>
                <w:sz w:val="18"/>
                <w:szCs w:val="22"/>
                <w:lang w:val="en-US"/>
              </w:rPr>
              <w:t>docCorrespondent</w:t>
            </w:r>
            <w:proofErr w:type="spellEnd"/>
            <w:r>
              <w:rPr>
                <w:sz w:val="18"/>
                <w:szCs w:val="22"/>
                <w:lang w:val="en-US"/>
              </w:rPr>
              <w:t>}</w:t>
            </w:r>
          </w:p>
        </w:tc>
        <w:tc>
          <w:tcPr>
            <w:tcW w:w="1456" w:type="dxa"/>
          </w:tcPr>
          <w:p w:rsidR="00833097" w:rsidRPr="004A41E5" w:rsidRDefault="004A41E5" w:rsidP="009E45A4">
            <w:pPr>
              <w:pStyle w:val="a3"/>
              <w:ind w:left="0" w:firstLine="0"/>
              <w:rPr>
                <w:sz w:val="18"/>
                <w:szCs w:val="22"/>
                <w:lang w:val="en-US"/>
              </w:rPr>
            </w:pPr>
            <w:r>
              <w:rPr>
                <w:sz w:val="18"/>
                <w:szCs w:val="22"/>
                <w:lang w:val="en-US"/>
              </w:rPr>
              <w:t>{*</w:t>
            </w:r>
            <w:proofErr w:type="spellStart"/>
            <w:r>
              <w:rPr>
                <w:sz w:val="18"/>
                <w:szCs w:val="22"/>
                <w:lang w:val="en-US"/>
              </w:rPr>
              <w:t>docPages</w:t>
            </w:r>
            <w:proofErr w:type="spellEnd"/>
            <w:r>
              <w:rPr>
                <w:sz w:val="18"/>
                <w:szCs w:val="22"/>
                <w:lang w:val="en-US"/>
              </w:rPr>
              <w:t>}</w:t>
            </w:r>
          </w:p>
        </w:tc>
        <w:tc>
          <w:tcPr>
            <w:tcW w:w="1586" w:type="dxa"/>
          </w:tcPr>
          <w:p w:rsidR="00833097" w:rsidRPr="004A41E5" w:rsidRDefault="004A41E5" w:rsidP="007F6A0F">
            <w:pPr>
              <w:pStyle w:val="a3"/>
              <w:ind w:left="0" w:firstLine="0"/>
              <w:jc w:val="left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{*</w:t>
            </w:r>
            <w:proofErr w:type="spellStart"/>
            <w:r>
              <w:rPr>
                <w:sz w:val="20"/>
                <w:szCs w:val="22"/>
                <w:lang w:val="en-US"/>
              </w:rPr>
              <w:t>docComment</w:t>
            </w:r>
            <w:proofErr w:type="spellEnd"/>
            <w:r>
              <w:rPr>
                <w:sz w:val="20"/>
                <w:szCs w:val="22"/>
                <w:lang w:val="en-US"/>
              </w:rPr>
              <w:t>}</w:t>
            </w:r>
          </w:p>
        </w:tc>
      </w:tr>
    </w:tbl>
    <w:p w:rsidR="00014416" w:rsidRDefault="00014416" w:rsidP="007F6A0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OLE_LINK3"/>
      <w:bookmarkStart w:id="1" w:name="OLE_LINK4"/>
    </w:p>
    <w:p w:rsidR="00014416" w:rsidRPr="00014416" w:rsidRDefault="00014416" w:rsidP="007F6A0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4416">
        <w:rPr>
          <w:rFonts w:ascii="Times New Roman" w:eastAsia="Times New Roman" w:hAnsi="Times New Roman" w:cs="Times New Roman"/>
          <w:sz w:val="24"/>
          <w:szCs w:val="24"/>
          <w:lang w:eastAsia="ru-RU"/>
        </w:rPr>
        <w:t>Итого: {*caseSumDocs} ({*caseDocsLiteral}) документов</w:t>
      </w:r>
    </w:p>
    <w:p w:rsidR="00014416" w:rsidRPr="00014416" w:rsidRDefault="00014416" w:rsidP="007F6A0F">
      <w:pPr>
        <w:tabs>
          <w:tab w:val="left" w:pos="4678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4416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Внутренняя опись на</w:t>
      </w:r>
      <w:r w:rsidR="007F6A0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14416"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листах</w:t>
      </w:r>
    </w:p>
    <w:p w:rsidR="00833097" w:rsidRPr="0044747B" w:rsidRDefault="004A41E5" w:rsidP="007F6A0F">
      <w:pPr>
        <w:pStyle w:val="a3"/>
        <w:spacing w:before="360" w:line="276" w:lineRule="auto"/>
        <w:ind w:left="0" w:firstLine="0"/>
        <w:jc w:val="left"/>
        <w:rPr>
          <w:sz w:val="26"/>
          <w:szCs w:val="26"/>
        </w:rPr>
      </w:pPr>
      <w:r w:rsidRPr="00171CE0">
        <w:rPr>
          <w:sz w:val="26"/>
          <w:szCs w:val="26"/>
        </w:rPr>
        <w:t>{*</w:t>
      </w:r>
      <w:proofErr w:type="spellStart"/>
      <w:r w:rsidR="00171CE0">
        <w:rPr>
          <w:sz w:val="26"/>
          <w:szCs w:val="26"/>
          <w:lang w:val="en-US"/>
        </w:rPr>
        <w:t>userP</w:t>
      </w:r>
      <w:r>
        <w:rPr>
          <w:sz w:val="26"/>
          <w:szCs w:val="26"/>
          <w:lang w:val="en-US"/>
        </w:rPr>
        <w:t>osition</w:t>
      </w:r>
      <w:proofErr w:type="spellEnd"/>
      <w:r w:rsidRPr="00171CE0">
        <w:rPr>
          <w:sz w:val="26"/>
          <w:szCs w:val="26"/>
        </w:rPr>
        <w:t>}</w:t>
      </w:r>
    </w:p>
    <w:p w:rsidR="00833097" w:rsidRPr="00A80A8B" w:rsidRDefault="00833097" w:rsidP="00833097">
      <w:pPr>
        <w:pStyle w:val="a3"/>
        <w:pBdr>
          <w:top w:val="single" w:sz="4" w:space="1" w:color="auto"/>
        </w:pBdr>
        <w:tabs>
          <w:tab w:val="left" w:pos="6946"/>
        </w:tabs>
        <w:ind w:left="4395" w:right="-1" w:firstLine="0"/>
        <w:rPr>
          <w:sz w:val="18"/>
          <w:szCs w:val="18"/>
        </w:rPr>
      </w:pPr>
      <w:r>
        <w:rPr>
          <w:sz w:val="18"/>
          <w:szCs w:val="18"/>
        </w:rPr>
        <w:t>(подпись)</w:t>
      </w:r>
      <w:r>
        <w:rPr>
          <w:sz w:val="18"/>
          <w:szCs w:val="18"/>
        </w:rPr>
        <w:tab/>
        <w:t>(расшифровка подписи)</w:t>
      </w:r>
    </w:p>
    <w:p w:rsidR="00833097" w:rsidRPr="00ED7CF4" w:rsidRDefault="00833097" w:rsidP="00833097">
      <w:pPr>
        <w:spacing w:before="360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4747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Дата </w:t>
      </w:r>
      <w:r w:rsidR="004A41E5" w:rsidRPr="00ED7CF4">
        <w:rPr>
          <w:rFonts w:ascii="Times New Roman" w:eastAsia="Times New Roman" w:hAnsi="Times New Roman" w:cs="Times New Roman"/>
          <w:sz w:val="26"/>
          <w:szCs w:val="26"/>
          <w:lang w:eastAsia="ru-RU"/>
        </w:rPr>
        <w:t>{</w:t>
      </w:r>
      <w:r w:rsidR="004A41E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date</w:t>
      </w:r>
      <w:r w:rsidR="00127B3F" w:rsidRPr="00ED7CF4">
        <w:rPr>
          <w:rFonts w:ascii="Times New Roman" w:eastAsia="Times New Roman" w:hAnsi="Times New Roman" w:cs="Times New Roman"/>
          <w:sz w:val="26"/>
          <w:szCs w:val="26"/>
          <w:lang w:eastAsia="ru-RU"/>
        </w:rPr>
        <w:t>:</w:t>
      </w:r>
      <w:proofErr w:type="spellStart"/>
      <w:r w:rsidR="00127B3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dd</w:t>
      </w:r>
      <w:proofErr w:type="spellEnd"/>
      <w:r w:rsidR="007F6A0F" w:rsidRPr="007F6A0F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="00127B3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MM</w:t>
      </w:r>
      <w:r w:rsidR="007F6A0F" w:rsidRPr="007F6A0F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proofErr w:type="spellStart"/>
      <w:r w:rsidR="00127B3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yyyy</w:t>
      </w:r>
      <w:proofErr w:type="spellEnd"/>
      <w:r w:rsidR="004A41E5" w:rsidRPr="00ED7CF4">
        <w:rPr>
          <w:rFonts w:ascii="Times New Roman" w:eastAsia="Times New Roman" w:hAnsi="Times New Roman" w:cs="Times New Roman"/>
          <w:sz w:val="26"/>
          <w:szCs w:val="26"/>
          <w:lang w:eastAsia="ru-RU"/>
        </w:rPr>
        <w:t>}</w:t>
      </w:r>
      <w:bookmarkStart w:id="2" w:name="_GoBack"/>
      <w:bookmarkEnd w:id="0"/>
      <w:bookmarkEnd w:id="1"/>
      <w:bookmarkEnd w:id="2"/>
    </w:p>
    <w:sectPr w:rsidR="00833097" w:rsidRPr="00ED7C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B31ABD"/>
    <w:multiLevelType w:val="multilevel"/>
    <w:tmpl w:val="7CA66DF0"/>
    <w:lvl w:ilvl="0">
      <w:start w:val="1"/>
      <w:numFmt w:val="decimal"/>
      <w:lvlText w:val="%1."/>
      <w:lvlJc w:val="left"/>
      <w:pPr>
        <w:ind w:left="502" w:hanging="360"/>
      </w:pPr>
      <w:rPr>
        <w:rFonts w:cstheme="majorBidi" w:hint="default"/>
        <w:lang w:val="ru-RU"/>
      </w:rPr>
    </w:lvl>
    <w:lvl w:ilvl="1">
      <w:start w:val="1"/>
      <w:numFmt w:val="decimal"/>
      <w:pStyle w:val="2"/>
      <w:isLgl/>
      <w:lvlText w:val="%1.%2"/>
      <w:lvlJc w:val="left"/>
      <w:pPr>
        <w:ind w:left="993" w:hanging="567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5"/>
      <w:isLgl/>
      <w:lvlText w:val="%1.%2.%3.%4"/>
      <w:lvlJc w:val="left"/>
      <w:pPr>
        <w:ind w:left="720" w:hanging="720"/>
      </w:pPr>
      <w:rPr>
        <w:rFonts w:hint="default"/>
        <w:color w:val="auto"/>
        <w:sz w:val="28"/>
        <w:szCs w:val="20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097"/>
    <w:rsid w:val="00014416"/>
    <w:rsid w:val="00036631"/>
    <w:rsid w:val="00127B3F"/>
    <w:rsid w:val="00171CE0"/>
    <w:rsid w:val="001B7ED1"/>
    <w:rsid w:val="001C3970"/>
    <w:rsid w:val="00370D5C"/>
    <w:rsid w:val="003A42EF"/>
    <w:rsid w:val="004A41E5"/>
    <w:rsid w:val="00576EC5"/>
    <w:rsid w:val="007B3CB7"/>
    <w:rsid w:val="007C3B36"/>
    <w:rsid w:val="007F6A0F"/>
    <w:rsid w:val="00811E57"/>
    <w:rsid w:val="00812668"/>
    <w:rsid w:val="00833097"/>
    <w:rsid w:val="00852B51"/>
    <w:rsid w:val="00967E12"/>
    <w:rsid w:val="009D1167"/>
    <w:rsid w:val="00A012E7"/>
    <w:rsid w:val="00B2637E"/>
    <w:rsid w:val="00CB135C"/>
    <w:rsid w:val="00D15FFF"/>
    <w:rsid w:val="00D70845"/>
    <w:rsid w:val="00DE7085"/>
    <w:rsid w:val="00E55389"/>
    <w:rsid w:val="00ED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097"/>
    <w:pPr>
      <w:spacing w:after="200" w:line="276" w:lineRule="auto"/>
    </w:pPr>
    <w:rPr>
      <w:rFonts w:ascii="Verdana" w:hAnsi="Verdana"/>
      <w:sz w:val="20"/>
    </w:rPr>
  </w:style>
  <w:style w:type="paragraph" w:styleId="1">
    <w:name w:val="heading 1"/>
    <w:basedOn w:val="a"/>
    <w:next w:val="a"/>
    <w:link w:val="10"/>
    <w:uiPriority w:val="9"/>
    <w:qFormat/>
    <w:rsid w:val="008330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1"/>
    <w:next w:val="a"/>
    <w:link w:val="20"/>
    <w:uiPriority w:val="99"/>
    <w:unhideWhenUsed/>
    <w:qFormat/>
    <w:rsid w:val="00833097"/>
    <w:pPr>
      <w:numPr>
        <w:ilvl w:val="1"/>
        <w:numId w:val="1"/>
      </w:numPr>
      <w:spacing w:before="200"/>
      <w:outlineLvl w:val="1"/>
    </w:pPr>
    <w:rPr>
      <w:rFonts w:ascii="Verdana" w:hAnsi="Verdana"/>
      <w:b/>
      <w:bCs/>
      <w:color w:val="auto"/>
      <w:sz w:val="24"/>
      <w:szCs w:val="26"/>
    </w:rPr>
  </w:style>
  <w:style w:type="paragraph" w:styleId="3">
    <w:name w:val="heading 3"/>
    <w:basedOn w:val="2"/>
    <w:next w:val="a"/>
    <w:link w:val="30"/>
    <w:uiPriority w:val="99"/>
    <w:unhideWhenUsed/>
    <w:qFormat/>
    <w:rsid w:val="00833097"/>
    <w:pPr>
      <w:numPr>
        <w:ilvl w:val="2"/>
      </w:numPr>
      <w:outlineLvl w:val="2"/>
    </w:pPr>
    <w:rPr>
      <w:i/>
      <w:sz w:val="22"/>
    </w:rPr>
  </w:style>
  <w:style w:type="paragraph" w:styleId="5">
    <w:name w:val="heading 5"/>
    <w:basedOn w:val="a"/>
    <w:next w:val="a"/>
    <w:link w:val="50"/>
    <w:uiPriority w:val="99"/>
    <w:unhideWhenUsed/>
    <w:qFormat/>
    <w:rsid w:val="00833097"/>
    <w:pPr>
      <w:keepNext/>
      <w:keepLines/>
      <w:numPr>
        <w:ilvl w:val="3"/>
        <w:numId w:val="1"/>
      </w:numPr>
      <w:spacing w:before="200" w:after="0"/>
      <w:outlineLvl w:val="4"/>
    </w:pPr>
    <w:rPr>
      <w:rFonts w:eastAsiaTheme="majorEastAsia" w:cstheme="majorBidi"/>
      <w:b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833097"/>
    <w:rPr>
      <w:rFonts w:ascii="Verdana" w:eastAsiaTheme="majorEastAsia" w:hAnsi="Verdana" w:cstheme="majorBidi"/>
      <w:b/>
      <w:bCs/>
      <w:sz w:val="24"/>
      <w:szCs w:val="26"/>
    </w:rPr>
  </w:style>
  <w:style w:type="character" w:customStyle="1" w:styleId="30">
    <w:name w:val="Заголовок 3 Знак"/>
    <w:basedOn w:val="a0"/>
    <w:link w:val="3"/>
    <w:uiPriority w:val="99"/>
    <w:rsid w:val="00833097"/>
    <w:rPr>
      <w:rFonts w:ascii="Verdana" w:eastAsiaTheme="majorEastAsia" w:hAnsi="Verdana" w:cstheme="majorBidi"/>
      <w:b/>
      <w:bCs/>
      <w:i/>
      <w:szCs w:val="26"/>
    </w:rPr>
  </w:style>
  <w:style w:type="character" w:customStyle="1" w:styleId="50">
    <w:name w:val="Заголовок 5 Знак"/>
    <w:basedOn w:val="a0"/>
    <w:link w:val="5"/>
    <w:uiPriority w:val="99"/>
    <w:rsid w:val="00833097"/>
    <w:rPr>
      <w:rFonts w:ascii="Verdana" w:eastAsiaTheme="majorEastAsia" w:hAnsi="Verdana" w:cstheme="majorBidi"/>
      <w:b/>
      <w:i/>
      <w:sz w:val="20"/>
    </w:rPr>
  </w:style>
  <w:style w:type="paragraph" w:styleId="a3">
    <w:name w:val="Title"/>
    <w:basedOn w:val="a"/>
    <w:link w:val="a4"/>
    <w:qFormat/>
    <w:rsid w:val="00833097"/>
    <w:pPr>
      <w:spacing w:after="0" w:line="240" w:lineRule="auto"/>
      <w:ind w:left="-1080" w:firstLine="540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4">
    <w:name w:val="Название Знак"/>
    <w:basedOn w:val="a0"/>
    <w:link w:val="a3"/>
    <w:rsid w:val="0083309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330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097"/>
    <w:pPr>
      <w:spacing w:after="200" w:line="276" w:lineRule="auto"/>
    </w:pPr>
    <w:rPr>
      <w:rFonts w:ascii="Verdana" w:hAnsi="Verdana"/>
      <w:sz w:val="20"/>
    </w:rPr>
  </w:style>
  <w:style w:type="paragraph" w:styleId="1">
    <w:name w:val="heading 1"/>
    <w:basedOn w:val="a"/>
    <w:next w:val="a"/>
    <w:link w:val="10"/>
    <w:uiPriority w:val="9"/>
    <w:qFormat/>
    <w:rsid w:val="008330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1"/>
    <w:next w:val="a"/>
    <w:link w:val="20"/>
    <w:uiPriority w:val="99"/>
    <w:unhideWhenUsed/>
    <w:qFormat/>
    <w:rsid w:val="00833097"/>
    <w:pPr>
      <w:numPr>
        <w:ilvl w:val="1"/>
        <w:numId w:val="1"/>
      </w:numPr>
      <w:spacing w:before="200"/>
      <w:outlineLvl w:val="1"/>
    </w:pPr>
    <w:rPr>
      <w:rFonts w:ascii="Verdana" w:hAnsi="Verdana"/>
      <w:b/>
      <w:bCs/>
      <w:color w:val="auto"/>
      <w:sz w:val="24"/>
      <w:szCs w:val="26"/>
    </w:rPr>
  </w:style>
  <w:style w:type="paragraph" w:styleId="3">
    <w:name w:val="heading 3"/>
    <w:basedOn w:val="2"/>
    <w:next w:val="a"/>
    <w:link w:val="30"/>
    <w:uiPriority w:val="99"/>
    <w:unhideWhenUsed/>
    <w:qFormat/>
    <w:rsid w:val="00833097"/>
    <w:pPr>
      <w:numPr>
        <w:ilvl w:val="2"/>
      </w:numPr>
      <w:outlineLvl w:val="2"/>
    </w:pPr>
    <w:rPr>
      <w:i/>
      <w:sz w:val="22"/>
    </w:rPr>
  </w:style>
  <w:style w:type="paragraph" w:styleId="5">
    <w:name w:val="heading 5"/>
    <w:basedOn w:val="a"/>
    <w:next w:val="a"/>
    <w:link w:val="50"/>
    <w:uiPriority w:val="99"/>
    <w:unhideWhenUsed/>
    <w:qFormat/>
    <w:rsid w:val="00833097"/>
    <w:pPr>
      <w:keepNext/>
      <w:keepLines/>
      <w:numPr>
        <w:ilvl w:val="3"/>
        <w:numId w:val="1"/>
      </w:numPr>
      <w:spacing w:before="200" w:after="0"/>
      <w:outlineLvl w:val="4"/>
    </w:pPr>
    <w:rPr>
      <w:rFonts w:eastAsiaTheme="majorEastAsia" w:cstheme="majorBidi"/>
      <w:b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833097"/>
    <w:rPr>
      <w:rFonts w:ascii="Verdana" w:eastAsiaTheme="majorEastAsia" w:hAnsi="Verdana" w:cstheme="majorBidi"/>
      <w:b/>
      <w:bCs/>
      <w:sz w:val="24"/>
      <w:szCs w:val="26"/>
    </w:rPr>
  </w:style>
  <w:style w:type="character" w:customStyle="1" w:styleId="30">
    <w:name w:val="Заголовок 3 Знак"/>
    <w:basedOn w:val="a0"/>
    <w:link w:val="3"/>
    <w:uiPriority w:val="99"/>
    <w:rsid w:val="00833097"/>
    <w:rPr>
      <w:rFonts w:ascii="Verdana" w:eastAsiaTheme="majorEastAsia" w:hAnsi="Verdana" w:cstheme="majorBidi"/>
      <w:b/>
      <w:bCs/>
      <w:i/>
      <w:szCs w:val="26"/>
    </w:rPr>
  </w:style>
  <w:style w:type="character" w:customStyle="1" w:styleId="50">
    <w:name w:val="Заголовок 5 Знак"/>
    <w:basedOn w:val="a0"/>
    <w:link w:val="5"/>
    <w:uiPriority w:val="99"/>
    <w:rsid w:val="00833097"/>
    <w:rPr>
      <w:rFonts w:ascii="Verdana" w:eastAsiaTheme="majorEastAsia" w:hAnsi="Verdana" w:cstheme="majorBidi"/>
      <w:b/>
      <w:i/>
      <w:sz w:val="20"/>
    </w:rPr>
  </w:style>
  <w:style w:type="paragraph" w:styleId="a3">
    <w:name w:val="Title"/>
    <w:basedOn w:val="a"/>
    <w:link w:val="a4"/>
    <w:qFormat/>
    <w:rsid w:val="00833097"/>
    <w:pPr>
      <w:spacing w:after="0" w:line="240" w:lineRule="auto"/>
      <w:ind w:left="-1080" w:firstLine="540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4">
    <w:name w:val="Название Знак"/>
    <w:basedOn w:val="a0"/>
    <w:link w:val="a3"/>
    <w:rsid w:val="0083309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330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Форма внутренней описи дела</vt:lpstr>
      <vt:lpstr/>
    </vt:vector>
  </TitlesOfParts>
  <Company>Syntellect</Company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внутренней описи дела</dc:title>
  <dc:subject/>
  <dc:creator/>
  <cp:keywords/>
  <dc:description/>
  <cp:lastModifiedBy>СЭД TESSA</cp:lastModifiedBy>
  <cp:revision>28</cp:revision>
  <dcterms:created xsi:type="dcterms:W3CDTF">2018-08-29T10:44:00Z</dcterms:created>
  <dcterms:modified xsi:type="dcterms:W3CDTF">2019-11-29T22:10:00Z</dcterms:modified>
  <cp:category>Шаблоны</cp:category>
</cp:coreProperties>
</file>