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18" w:rsidRPr="00707C94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="00B86118" w:rsidRPr="00C6193F" w:rsidRDefault="00B86118" w:rsidP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5F2091">
        <w:rPr>
          <w:rFonts w:ascii="Times New Roman" w:hAnsi="Times New Roman" w:cs="Times New Roman"/>
          <w:sz w:val="22"/>
          <w:szCs w:val="22"/>
          <w:u w:val="single"/>
        </w:rPr>
        <w:t>«09» декабря 2019 г.</w:t>
      </w:r>
      <w:r w:rsidRPr="005F2091">
        <w:rPr>
          <w:rFonts w:ascii="Times New Roman" w:hAnsi="Times New Roman" w:cs="Times New Roman"/>
          <w:sz w:val="22"/>
          <w:szCs w:val="22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 w:rsidRPr="005F2091">
        <w:rPr>
          <w:rFonts w:ascii="Times New Roman" w:hAnsi="Times New Roman" w:cs="Times New Roman"/>
          <w:sz w:val="22"/>
          <w:szCs w:val="22"/>
        </w:rPr>
        <w:t xml:space="preserve"> </w:t>
      </w:r>
      <w:r w:rsidR="00C6193F" w:rsidRPr="00C6193F">
        <w:rPr>
          <w:rFonts w:ascii="Times New Roman" w:hAnsi="Times New Roman" w:cs="Times New Roman"/>
          <w:sz w:val="22"/>
          <w:szCs w:val="22"/>
        </w:rPr>
        <w:t>______________</w:t>
      </w:r>
    </w:p>
    <w:p w:rsidR="00B86118" w:rsidRPr="009818A8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="00B86118" w:rsidRPr="00FA1D03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>Протокол совещания ГД</w:t>
      </w:r>
    </w:p>
    <w:p w:rsidR="00B86118" w:rsidRPr="009818A8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>Новиков Я.В.</w:t>
      </w:r>
    </w:p>
    <w:p w:rsidR="00B86118" w:rsidRPr="002A4CB1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>Бевза Б.Т.</w:t>
      </w:r>
    </w:p>
    <w:p w:rsidR="00B86118" w:rsidRPr="00717772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>Присутствовали: 5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="00B86118" w:rsidRPr="007F3725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(.Г.П. Бендерский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="00B86118" w:rsidRPr="007F3725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Директор департамента стратегического развития</w:t>
            </w:r>
          </w:p>
        </w:tc>
        <w:tc>
          <w:tcPr>
            <w:tcW w:w="425" w:type="dxa"/>
            <w:vAlign w:val="bottom"/>
          </w:tcPr>
          <w:p w:rsidR="00B86118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Г.В. Волков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="00B86118" w:rsidRPr="005F2091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2091">
              <w:rPr>
                <w:rFonts w:ascii="Times New Roman" w:hAnsi="Times New Roman" w:cs="Times New Roman"/>
                <w:sz w:val="26"/>
                <w:szCs w:val="26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А.Г. Коваль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="00B86118" w:rsidRPr="007F3725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25" w:type="dxa"/>
            <w:vAlign w:val="bottom"/>
          </w:tcPr>
          <w:p w:rsidR="00B86118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Д.С. Джепа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="00B86118" w:rsidRPr="005F2091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F2091">
              <w:rPr>
                <w:rFonts w:ascii="Times New Roman" w:hAnsi="Times New Roman" w:cs="Times New Roman"/>
                <w:sz w:val="26"/>
                <w:szCs w:val="26"/>
              </w:rPr>
              <w:t>Руководитель направления внедрения автоматизированных систем</w:t>
            </w:r>
          </w:p>
        </w:tc>
        <w:tc>
          <w:tcPr>
            <w:tcW w:w="425" w:type="dxa"/>
            <w:vAlign w:val="bottom"/>
          </w:tcPr>
          <w:p w:rsidR="00B86118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Ю.В. Ганина</w:t>
            </w:r>
          </w:p>
        </w:tc>
      </w:tr>
    </w:tbl>
    <w:p w:rsidR="00B86118" w:rsidRPr="00707C94" w:rsidRDefault="00B86118" w:rsidP="005F2091">
      <w:pPr>
        <w:pStyle w:val="ConsPlusNonformat"/>
        <w:spacing w:before="240" w:after="120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759"/>
        </w:trPr>
        <w:tc>
          <w:tcPr>
            <w:tcW w:w="9570" w:type="dxa"/>
          </w:tcPr>
          <w:p w:rsidR="00B86118" w:rsidRPr="0084723E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5F2091">
              <w:rPr>
                <w:rFonts w:ascii="Times New Roman" w:hAnsi="Times New Roman" w:cs="Times New Roman"/>
                <w:sz w:val="26"/>
                <w:szCs w:val="26"/>
              </w:rPr>
              <w:t>О поставке продукции</w:t>
            </w:r>
          </w:p>
          <w:p w:rsidR="00B86118" w:rsidRPr="00717772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>Бендерский Г.П.</w:t>
            </w:r>
          </w:p>
        </w:tc>
      </w:tr>
      <w:tr w:rsidR="00B86118" w:rsidTr="000A239F">
        <w:trPr>
          <w:trHeight w:val="759"/>
        </w:trPr>
        <w:tc>
          <w:tcPr>
            <w:tcW w:w="9570" w:type="dxa"/>
          </w:tcPr>
          <w:p w:rsidR="00B86118" w:rsidRPr="0084723E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5F2091">
              <w:rPr>
                <w:rFonts w:ascii="Times New Roman" w:hAnsi="Times New Roman" w:cs="Times New Roman"/>
                <w:sz w:val="26"/>
                <w:szCs w:val="26"/>
              </w:rPr>
              <w:t>О поставке комплектующих</w:t>
            </w:r>
          </w:p>
          <w:p w:rsidR="00B86118" w:rsidRPr="00717772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>Иванов И.С.</w:t>
            </w:r>
          </w:p>
        </w:tc>
      </w:tr>
    </w:tbl>
    <w:p w:rsidR="00B86118" w:rsidRPr="007F3725" w:rsidRDefault="00B86118" w:rsidP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1759"/>
        </w:trPr>
        <w:tc>
          <w:tcPr>
            <w:tcW w:w="9570" w:type="dxa"/>
          </w:tcPr>
          <w:p w:rsidR="00B86118" w:rsidRPr="002661FA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Бендерский Г.П.</w:t>
            </w:r>
          </w:p>
          <w:p w:rsidR="00B86118" w:rsidRPr="002661FA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>Продукция будет поставлена в срок</w:t>
            </w:r>
          </w:p>
          <w:p w:rsidR="00B86118" w:rsidRPr="0084723E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>Бендерский Г.П., Коваль А.Г., Джепа Д.С.</w:t>
            </w:r>
          </w:p>
          <w:p w:rsidR="00B86118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 (ПОСТАНОВИЛИ)</w:t>
            </w:r>
            <w:r w:rsidR="0010634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B86118" w:rsidRPr="00717772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Доложить.</w:t>
            </w:r>
            <w:bookmarkStart w:id="0" w:name="_GoBack"/>
            <w:bookmarkEnd w:id="0"/>
            <w:r w:rsidR="005F209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 Исполнители: Бендерский (ЛЭМЗ) Г. П..</w:t>
            </w:r>
            <w:r w:rsidR="005F209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 Срок: 12.12.2019.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Проконтролировать. Исполнители: Коваль А. Г. (ЗГД по СР), Волков Г. В. (ДСР). Срок: 13.12.2019</w:t>
            </w:r>
          </w:p>
          <w:p w:rsidR="00B86118" w:rsidRPr="00717772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  <w:tr w:rsidR="00B86118" w:rsidTr="000A239F">
        <w:trPr>
          <w:trHeight w:val="1759"/>
        </w:trPr>
        <w:tc>
          <w:tcPr>
            <w:tcW w:w="9570" w:type="dxa"/>
          </w:tcPr>
          <w:p w:rsidR="00B86118" w:rsidRPr="002661FA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>Иванов И.С.</w:t>
            </w:r>
          </w:p>
          <w:p w:rsidR="00B86118" w:rsidRPr="002661FA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>Будут поставлены в срок</w:t>
            </w:r>
          </w:p>
          <w:p w:rsidR="00B86118" w:rsidRPr="0084723E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>Иванов И.С.</w:t>
            </w:r>
          </w:p>
          <w:p w:rsidR="00B86118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 (ПОСТАНОВИЛИ)</w:t>
            </w:r>
            <w:r w:rsidR="0010634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B86118" w:rsidRPr="00717772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ab/>
              <w:t>Проверить поставку. Исполнители: Джепа Д. С. (АГД). Срок: 10.12.2019</w:t>
            </w:r>
          </w:p>
          <w:p w:rsidR="00B86118" w:rsidRPr="00717772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</w:tbl>
    <w:p w:rsidR="00B86118" w:rsidRPr="009818A8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B86118" w:rsidRPr="009818A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B86118" w:rsidRPr="0084723E" w:rsidRDefault="00B86118" w:rsidP="000A239F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86118" w:rsidRPr="00F66B7B" w:rsidRDefault="00B86118" w:rsidP="000A239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B86118" w:rsidRPr="0084723E" w:rsidRDefault="00B86118" w:rsidP="000A239F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>Я.В. Новиков</w:t>
            </w:r>
          </w:p>
        </w:tc>
      </w:tr>
      <w:tr w:rsidR="00B86118" w:rsidRPr="009818A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="00B86118" w:rsidRPr="009818A8" w:rsidRDefault="00B86118" w:rsidP="000A239F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86118" w:rsidRPr="00F66B7B" w:rsidRDefault="00B86118" w:rsidP="000A239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B86118" w:rsidRPr="0084723E" w:rsidRDefault="00B86118" w:rsidP="000A239F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>Б.Т. Бевза</w:t>
            </w:r>
          </w:p>
        </w:tc>
      </w:tr>
    </w:tbl>
    <w:p w:rsidR="00B86118" w:rsidRPr="009818A8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sectPr w:rsidR="00B86118" w:rsidRPr="009818A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83" w:rsidRDefault="002A5683" w:rsidP="00F33C49">
      <w:r>
        <w:separator/>
      </w:r>
    </w:p>
  </w:endnote>
  <w:endnote w:type="continuationSeparator" w:id="0">
    <w:p w:rsidR="002A5683" w:rsidRDefault="002A5683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83" w:rsidRDefault="002A5683" w:rsidP="00F33C49">
      <w:r>
        <w:separator/>
      </w:r>
    </w:p>
  </w:footnote>
  <w:footnote w:type="continuationSeparator" w:id="0">
    <w:p w:rsidR="002A5683" w:rsidRDefault="002A5683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5683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2091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СЭД TESSA</cp:lastModifiedBy>
  <cp:revision>30</cp:revision>
  <cp:lastPrinted>2017-01-12T06:56:00Z</cp:lastPrinted>
  <dcterms:created xsi:type="dcterms:W3CDTF">2017-08-30T09:17:00Z</dcterms:created>
  <dcterms:modified xsi:type="dcterms:W3CDTF">2019-12-09T11:27:00Z</dcterms:modified>
  <cp:category>Шаблоны</cp:category>
</cp:coreProperties>
</file>