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</w:t>
      </w:r>
      <w:proofErr w:type="spellStart"/>
      <w:r w:rsidRPr="008557E8">
        <w:rPr>
          <w:sz w:val="26"/>
          <w:szCs w:val="26"/>
        </w:rPr>
        <w:t>ли</w:t>
      </w:r>
      <w:r w:rsidR="009751E8">
        <w:rPr>
          <w:sz w:val="26"/>
          <w:szCs w:val="26"/>
        </w:rPr>
        <w:t>ааапапапап</w:t>
      </w:r>
      <w:r w:rsidRPr="008557E8">
        <w:rPr>
          <w:sz w:val="26"/>
          <w:szCs w:val="26"/>
        </w:rPr>
        <w:t>це</w:t>
      </w:r>
      <w:proofErr w:type="spellEnd"/>
      <w:r w:rsidRPr="008557E8">
        <w:rPr>
          <w:sz w:val="26"/>
          <w:szCs w:val="26"/>
        </w:rPr>
        <w:t xml:space="preserve">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Шайногу Василия Ивановича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</w:t>
      </w:r>
      <w:r w:rsidR="00C76061">
        <w:rPr>
          <w:spacing w:val="-7"/>
          <w:sz w:val="26"/>
          <w:szCs w:val="26"/>
        </w:rPr>
        <w:t>33434343434</w:t>
      </w:r>
      <w:bookmarkStart w:id="0" w:name="_GoBack"/>
      <w:bookmarkEnd w:id="0"/>
      <w:r w:rsidRPr="00684C00">
        <w:rPr>
          <w:spacing w:val="-7"/>
          <w:sz w:val="26"/>
          <w:szCs w:val="26"/>
        </w:rPr>
        <w:t xml:space="preserve"> , выдан</w:t>
      </w:r>
      <w:r>
        <w:rPr>
          <w:spacing w:val="-7"/>
          <w:sz w:val="26"/>
          <w:szCs w:val="26"/>
        </w:rPr>
        <w:t>ный</w:t>
      </w:r>
      <w:proofErr w:type="gramStart"/>
      <w:r>
        <w:rPr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 )</w:t>
      </w:r>
      <w:proofErr w:type="gramEnd"/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06 сентября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Шайноги Василия Ивановича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751E8"/>
    <w:rsid w:val="009E1190"/>
    <w:rsid w:val="00A27538"/>
    <w:rsid w:val="00A73515"/>
    <w:rsid w:val="00C76061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Шайнога Василий Иванович</cp:lastModifiedBy>
  <cp:revision>17</cp:revision>
  <dcterms:created xsi:type="dcterms:W3CDTF">2017-04-17T10:28:00Z</dcterms:created>
  <dcterms:modified xsi:type="dcterms:W3CDTF">2020-08-21T07:36:00Z</dcterms:modified>
  <cp:category>Шаблоны</cp:category>
</cp:coreProperties>
</file>