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Pr="0062308F" w:rsidRDefault="0062308F" w:rsidP="00443CC1">
            <w:pPr>
              <w:pStyle w:val="a3"/>
              <w:rPr>
                <w:rFonts w:ascii="Times New Roman" w:hAnsi="Times New Roman"/>
                <w:caps/>
                <w:sz w:val="26"/>
                <w:lang w:val="en-US"/>
              </w:rPr>
            </w:pPr>
            <w:r>
              <w:rPr>
                <w:rFonts w:ascii="Times New Roman" w:hAnsi="Times New Roman"/>
                <w:caps/>
                <w:sz w:val="26"/>
                <w:lang w:val="en-US"/>
              </w:rPr>
              <w:t>hkaaeaefailla</w:t>
            </w:r>
            <w:bookmarkStart w:id="0" w:name="_GoBack"/>
            <w:bookmarkEnd w:id="0"/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62308F" w:rsidRDefault="0056056B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Т</w:t>
      </w:r>
      <w:r w:rsidR="001A6C8C" w:rsidRPr="00B21111">
        <w:rPr>
          <w:b/>
          <w:sz w:val="28"/>
          <w:szCs w:val="28"/>
        </w:rPr>
        <w:t>ест</w:t>
      </w:r>
      <w:r w:rsidRPr="0062308F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njtrncnd</w:t>
      </w:r>
      <w:proofErr w:type="spellEnd"/>
      <w:r w:rsidRPr="0062308F">
        <w:rPr>
          <w:b/>
          <w:sz w:val="28"/>
          <w:szCs w:val="28"/>
        </w:rPr>
        <w:t>;;</w:t>
      </w:r>
      <w:proofErr w:type="spellStart"/>
      <w:r>
        <w:rPr>
          <w:b/>
          <w:sz w:val="28"/>
          <w:szCs w:val="28"/>
          <w:lang w:val="en-US"/>
        </w:rPr>
        <w:t>wegpweoipwgf</w:t>
      </w:r>
      <w:proofErr w:type="spellEnd"/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</w:t>
      </w:r>
      <w:proofErr w:type="gramStart"/>
      <w:r w:rsidRPr="00D62527">
        <w:rPr>
          <w:sz w:val="28"/>
          <w:szCs w:val="28"/>
        </w:rPr>
        <w:t>с</w:t>
      </w:r>
      <w:proofErr w:type="gramEnd"/>
      <w:r w:rsidRPr="00D62527">
        <w:rPr>
          <w:sz w:val="28"/>
          <w:szCs w:val="28"/>
        </w:rPr>
        <w:t xml:space="preserve">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Генеральный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</w:t>
            </w:r>
            <w:proofErr w:type="spellStart"/>
            <w:r>
              <w:rPr>
                <w:b/>
                <w:sz w:val="28"/>
                <w:lang w:val="en-US"/>
              </w:rPr>
              <w:t>Новиков</w:t>
            </w:r>
            <w:proofErr w:type="spellEnd"/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9B9" w:rsidRDefault="008669B9">
      <w:r>
        <w:separator/>
      </w:r>
    </w:p>
  </w:endnote>
  <w:endnote w:type="continuationSeparator" w:id="0">
    <w:p w:rsidR="008669B9" w:rsidRDefault="0086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9B9" w:rsidRDefault="008669B9">
      <w:r>
        <w:separator/>
      </w:r>
    </w:p>
  </w:footnote>
  <w:footnote w:type="continuationSeparator" w:id="0">
    <w:p w:rsidR="008669B9" w:rsidRDefault="00866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56B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08F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0EF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69B9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9B7F6-0C1E-4C2E-A455-3C652B5A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10</cp:revision>
  <cp:lastPrinted>2019-11-15T08:20:00Z</cp:lastPrinted>
  <dcterms:created xsi:type="dcterms:W3CDTF">2019-11-28T13:36:00Z</dcterms:created>
  <dcterms:modified xsi:type="dcterms:W3CDTF">2020-09-22T13:30:00Z</dcterms:modified>
  <cp:category>Шаблоны</cp:category>
</cp:coreProperties>
</file>