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39"/>
        <w:gridCol w:w="4648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Департамент стратегического развития</w:t>
            </w:r>
          </w:p>
          <w:p w:rsidR="0083226E" w:rsidRPr="00485F3A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Директору департамента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485F3A" w:rsidRDefault="00552D91" w:rsidP="00C72A11">
            <w:pPr>
              <w:pStyle w:val="1"/>
              <w:jc w:val="center"/>
            </w:pPr>
            <w:r w:rsidRPr="00552D91">
              <w:t>С.Н. Суханову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485F3A" w:rsidRDefault="00485F3A" w:rsidP="0015032E">
            <w:pPr>
              <w:pStyle w:val="1"/>
              <w:spacing w:before="600" w:after="240"/>
              <w:rPr>
                <w:sz w:val="24"/>
              </w:rPr>
            </w:pPr>
            <w:r>
              <w:rPr>
                <w:rFonts w:eastAsia="Arial Unicode MS"/>
                <w:sz w:val="24"/>
              </w:rPr>
              <w:t xml:space="preserve">О назначении </w:t>
            </w:r>
            <w:proofErr w:type="spellStart"/>
            <w:r>
              <w:rPr>
                <w:rFonts w:eastAsia="Arial Unicode MS"/>
                <w:sz w:val="24"/>
              </w:rPr>
              <w:t>ответсвенных</w:t>
            </w:r>
            <w:proofErr w:type="spellEnd"/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Сергей </w:t>
            </w:r>
            <w:proofErr w:type="spellStart"/>
            <w:r>
              <w:rPr>
                <w:szCs w:val="28"/>
                <w:lang w:val="en-US"/>
              </w:rPr>
              <w:t>Николаевич</w:t>
            </w:r>
            <w:proofErr w:type="spellEnd"/>
            <w:r>
              <w:rPr>
                <w:szCs w:val="28"/>
              </w:rPr>
              <w:t>!</w:t>
            </w:r>
          </w:p>
        </w:tc>
      </w:tr>
    </w:tbl>
    <w:p w:rsidR="002F78BB" w:rsidRPr="00485F3A" w:rsidRDefault="00485F3A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Прошу Распоряжением Концерна назначить </w:t>
      </w:r>
      <w:proofErr w:type="gramStart"/>
      <w:r>
        <w:rPr>
          <w:sz w:val="28"/>
          <w:szCs w:val="28"/>
        </w:rPr>
        <w:t>ответственных</w:t>
      </w:r>
      <w:proofErr w:type="gramEnd"/>
      <w:r>
        <w:rPr>
          <w:sz w:val="28"/>
          <w:szCs w:val="28"/>
        </w:rPr>
        <w:t xml:space="preserve"> за организацию доступа и контроля к СЭД </w:t>
      </w:r>
      <w:r>
        <w:rPr>
          <w:sz w:val="28"/>
          <w:szCs w:val="28"/>
          <w:lang w:val="en-US"/>
        </w:rPr>
        <w:t>Tessa</w:t>
      </w:r>
      <w:r>
        <w:rPr>
          <w:sz w:val="28"/>
          <w:szCs w:val="28"/>
        </w:rPr>
        <w:t xml:space="preserve"> работникам </w:t>
      </w:r>
      <w:proofErr w:type="spellStart"/>
      <w:r>
        <w:rPr>
          <w:sz w:val="28"/>
          <w:szCs w:val="28"/>
        </w:rPr>
        <w:t>Синтеллект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6"/>
        <w:gridCol w:w="4641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Директор департамента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Г.В. Волков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А.Ю. Крылосова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25-93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4FE" w:rsidRDefault="00C204FE" w:rsidP="0029241D">
      <w:r>
        <w:separator/>
      </w:r>
    </w:p>
  </w:endnote>
  <w:endnote w:type="continuationSeparator" w:id="0">
    <w:p w:rsidR="00C204FE" w:rsidRDefault="00C204FE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4FE" w:rsidRDefault="00C204FE" w:rsidP="0029241D">
      <w:r>
        <w:separator/>
      </w:r>
    </w:p>
  </w:footnote>
  <w:footnote w:type="continuationSeparator" w:id="0">
    <w:p w:rsidR="00C204FE" w:rsidRDefault="00C204FE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5F3A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204FE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Аnn К.</cp:lastModifiedBy>
  <cp:revision>33</cp:revision>
  <cp:lastPrinted>2018-07-02T11:57:00Z</cp:lastPrinted>
  <dcterms:created xsi:type="dcterms:W3CDTF">2018-12-17T11:44:00Z</dcterms:created>
  <dcterms:modified xsi:type="dcterms:W3CDTF">2020-12-10T13:24:00Z</dcterms:modified>
</cp:coreProperties>
</file>