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36"/>
        <w:gridCol w:w="4651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Отдел сопровождения информационных систем</w:t>
            </w:r>
          </w:p>
          <w:p w:rsidR="0083226E" w:rsidRPr="001875CA" w:rsidRDefault="0083226E" w:rsidP="0018319B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Специалисту по информационным системам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1875CA" w:rsidRDefault="00552D91" w:rsidP="00C72A11">
            <w:pPr>
              <w:pStyle w:val="1"/>
              <w:jc w:val="center"/>
            </w:pPr>
            <w:r w:rsidRPr="00552D91">
              <w:t xml:space="preserve">Г.Р. </w:t>
            </w:r>
            <w:proofErr w:type="spellStart"/>
            <w:r w:rsidRPr="00552D91">
              <w:t>Шурбиной</w:t>
            </w:r>
            <w:proofErr w:type="spellEnd"/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1875CA" w:rsidRDefault="001875CA" w:rsidP="0015032E">
            <w:pPr>
              <w:pStyle w:val="1"/>
              <w:spacing w:before="600" w:after="240"/>
              <w:rPr>
                <w:sz w:val="24"/>
              </w:rPr>
            </w:pPr>
            <w:proofErr w:type="spellStart"/>
            <w:r w:rsidRPr="00931072">
              <w:rPr>
                <w:rFonts w:eastAsia="Arial Unicode MS"/>
                <w:sz w:val="24"/>
                <w:lang w:val="en-US"/>
              </w:rPr>
              <w:t>Т</w:t>
            </w:r>
            <w:r w:rsidR="00931072" w:rsidRPr="00931072">
              <w:rPr>
                <w:rFonts w:eastAsia="Arial Unicode MS"/>
                <w:sz w:val="24"/>
                <w:lang w:val="en-US"/>
              </w:rPr>
              <w:t>ест</w:t>
            </w:r>
            <w:proofErr w:type="spellEnd"/>
            <w:r>
              <w:rPr>
                <w:rFonts w:eastAsia="Arial Unicode MS"/>
                <w:sz w:val="24"/>
              </w:rPr>
              <w:t xml:space="preserve"> связь с рк.</w:t>
            </w:r>
            <w:bookmarkStart w:id="0" w:name="_GoBack"/>
            <w:bookmarkEnd w:id="0"/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Гульнара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Рашитовна</w:t>
            </w:r>
            <w:proofErr w:type="spellEnd"/>
            <w:r>
              <w:rPr>
                <w:szCs w:val="28"/>
              </w:rPr>
              <w:t>!</w:t>
            </w:r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8"/>
        <w:gridCol w:w="4639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1875CA">
              <w:rPr>
                <w:sz w:val="28"/>
              </w:rPr>
              <w:t>Ведущий специалист по информационным системам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В.В. Шишкина</w:t>
            </w:r>
          </w:p>
        </w:tc>
      </w:tr>
    </w:tbl>
    <w:p w:rsidR="00BE3B0C" w:rsidRDefault="00BE3B0C" w:rsidP="0029241D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В.В. Шишкина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55-55</w:t>
            </w:r>
          </w:p>
        </w:tc>
      </w:tr>
    </w:tbl>
    <w:p w:rsidR="009A621D" w:rsidRPr="009A621D" w:rsidRDefault="009A621D" w:rsidP="002924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="009A621D" w:rsidRP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796" w:rsidRDefault="00202796" w:rsidP="0029241D">
      <w:r>
        <w:separator/>
      </w:r>
    </w:p>
  </w:endnote>
  <w:endnote w:type="continuationSeparator" w:id="0">
    <w:p w:rsidR="00202796" w:rsidRDefault="00202796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796" w:rsidRDefault="00202796" w:rsidP="0029241D">
      <w:r>
        <w:separator/>
      </w:r>
    </w:p>
  </w:footnote>
  <w:footnote w:type="continuationSeparator" w:id="0">
    <w:p w:rsidR="00202796" w:rsidRDefault="00202796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875CA"/>
    <w:rsid w:val="001C50C4"/>
    <w:rsid w:val="001D58F9"/>
    <w:rsid w:val="00201B6A"/>
    <w:rsid w:val="00202796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Шишкина В.В.</cp:lastModifiedBy>
  <cp:revision>33</cp:revision>
  <cp:lastPrinted>2018-07-02T11:57:00Z</cp:lastPrinted>
  <dcterms:created xsi:type="dcterms:W3CDTF">2018-12-17T11:44:00Z</dcterms:created>
  <dcterms:modified xsi:type="dcterms:W3CDTF">2021-03-16T09:46:00Z</dcterms:modified>
</cp:coreProperties>
</file>