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40"/>
        <w:gridCol w:w="4647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сопровождения информационных систем</w:t>
            </w:r>
          </w:p>
          <w:p w:rsidR="0083226E" w:rsidRPr="006618FE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6618FE" w:rsidRDefault="00552D91" w:rsidP="00C72A11">
            <w:pPr>
              <w:pStyle w:val="1"/>
              <w:jc w:val="center"/>
            </w:pPr>
            <w:r w:rsidRPr="00552D91">
              <w:t>С.Н. Суханову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Сергей Николаевич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6618FE" w:rsidP="0029241D">
      <w:pPr>
        <w:spacing w:before="2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37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Е.А. Филяев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22-33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543" w:rsidRDefault="00B94543" w:rsidP="0029241D">
      <w:r>
        <w:separator/>
      </w:r>
    </w:p>
  </w:endnote>
  <w:endnote w:type="continuationSeparator" w:id="0">
    <w:p w:rsidR="00B94543" w:rsidRDefault="00B94543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543" w:rsidRDefault="00B94543" w:rsidP="0029241D">
      <w:r>
        <w:separator/>
      </w:r>
    </w:p>
  </w:footnote>
  <w:footnote w:type="continuationSeparator" w:id="0">
    <w:p w:rsidR="00B94543" w:rsidRDefault="00B94543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618FE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543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871EE7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2021-03-18T13:44:00Z</dcterms:modified>
</cp:coreProperties>
</file>