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0D190" w14:textId="77777777" w:rsidR="00597D2E" w:rsidRDefault="002115B9" w:rsidP="00597D2E">
      <w:pPr>
        <w:pStyle w:val="a4"/>
        <w:ind w:hanging="360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</w:rPr>
        <w:t>Обсуждение запросов 08.04.2021</w:t>
      </w:r>
    </w:p>
    <w:p w14:paraId="67944E43" w14:textId="77777777" w:rsidR="002115B9" w:rsidRDefault="002115B9" w:rsidP="00597D2E">
      <w:pPr>
        <w:pStyle w:val="a4"/>
        <w:ind w:hanging="360"/>
        <w:rPr>
          <w:rFonts w:ascii="Times New Roman" w:hAnsi="Times New Roman"/>
          <w:color w:val="000000"/>
          <w:sz w:val="28"/>
          <w:szCs w:val="28"/>
        </w:rPr>
      </w:pPr>
    </w:p>
    <w:p w14:paraId="3F8B4F16" w14:textId="77777777" w:rsidR="002115B9" w:rsidRDefault="002115B9" w:rsidP="002115B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E0D56">
        <w:rPr>
          <w:rFonts w:ascii="Times New Roman" w:eastAsia="Times New Roman" w:hAnsi="Times New Roman"/>
          <w:color w:val="000000"/>
          <w:sz w:val="28"/>
          <w:szCs w:val="28"/>
        </w:rPr>
        <w:t xml:space="preserve">Изменение в </w:t>
      </w:r>
      <w:r w:rsidRPr="00545753">
        <w:rPr>
          <w:rFonts w:ascii="Times New Roman" w:eastAsia="Times New Roman" w:hAnsi="Times New Roman"/>
          <w:color w:val="000000"/>
          <w:sz w:val="28"/>
          <w:szCs w:val="28"/>
        </w:rPr>
        <w:t xml:space="preserve">2.       Изменение в </w:t>
      </w:r>
      <w:r w:rsidRPr="00DE0D56">
        <w:rPr>
          <w:rFonts w:ascii="Times New Roman" w:eastAsia="Times New Roman" w:hAnsi="Times New Roman"/>
          <w:color w:val="000000"/>
          <w:sz w:val="28"/>
          <w:szCs w:val="28"/>
        </w:rPr>
        <w:t xml:space="preserve">карточке внутреннего документа – добавление поля </w:t>
      </w:r>
      <w:r w:rsidRPr="00DE0D56">
        <w:rPr>
          <w:rFonts w:ascii="Times New Roman" w:eastAsia="Times New Roman" w:hAnsi="Times New Roman"/>
          <w:b/>
          <w:color w:val="000000"/>
          <w:sz w:val="28"/>
          <w:szCs w:val="28"/>
        </w:rPr>
        <w:t>«Срок исполнения»</w:t>
      </w:r>
      <w:r w:rsidRPr="00DE0D56">
        <w:rPr>
          <w:rFonts w:ascii="Times New Roman" w:eastAsia="Times New Roman" w:hAnsi="Times New Roman"/>
          <w:color w:val="000000"/>
          <w:sz w:val="28"/>
          <w:szCs w:val="28"/>
        </w:rPr>
        <w:t xml:space="preserve"> - необязательное поле, но при запуске согласования должно быть предупреждение, что срок не указан, и будет использоваться срок по умолчанию – 3 дня или 20 дней (рабочих).</w:t>
      </w:r>
    </w:p>
    <w:p w14:paraId="5E65C44D" w14:textId="77777777" w:rsidR="005558BA" w:rsidRDefault="005558BA" w:rsidP="005558BA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558BA">
        <w:rPr>
          <w:rFonts w:ascii="Times New Roman" w:eastAsia="Times New Roman" w:hAnsi="Times New Roman"/>
          <w:color w:val="000000"/>
          <w:sz w:val="28"/>
          <w:szCs w:val="28"/>
        </w:rPr>
        <w:t xml:space="preserve">+ </w:t>
      </w:r>
    </w:p>
    <w:p w14:paraId="0128987D" w14:textId="77777777" w:rsidR="005558BA" w:rsidRPr="005558BA" w:rsidRDefault="005558BA" w:rsidP="005558BA">
      <w:pPr>
        <w:tabs>
          <w:tab w:val="left" w:pos="851"/>
        </w:tabs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558BA">
        <w:rPr>
          <w:rFonts w:ascii="Times New Roman" w:eastAsia="Times New Roman" w:hAnsi="Times New Roman"/>
          <w:color w:val="000000"/>
          <w:sz w:val="28"/>
          <w:szCs w:val="28"/>
        </w:rPr>
        <w:t>В заданиях по с/з необходимо указывать "Дату исполнения", это поле является обязательным. Прошу убрать обязательность заполнения даты и установить срок по умолчанию, что ускорит работу при отправке заданий по с/з, не имеющих четкого срока исполнения. В случае необходимости указать конкретный срок исполнения поручения, его можно будет скорректировать вручную.</w:t>
      </w:r>
    </w:p>
    <w:p w14:paraId="0D6EB713" w14:textId="77777777" w:rsidR="005558BA" w:rsidRPr="005558BA" w:rsidRDefault="005558BA" w:rsidP="005558BA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B720833" w14:textId="77777777" w:rsidR="002115B9" w:rsidRDefault="002115B9" w:rsidP="002115B9">
      <w:pPr>
        <w:pStyle w:val="a4"/>
        <w:ind w:left="0" w:firstLine="709"/>
        <w:rPr>
          <w:rFonts w:ascii="Times New Roman" w:eastAsia="Times New Roman" w:hAnsi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/>
          <w:b/>
          <w:color w:val="FF0000"/>
          <w:sz w:val="28"/>
          <w:szCs w:val="28"/>
        </w:rPr>
        <w:t xml:space="preserve">Решили: </w:t>
      </w:r>
    </w:p>
    <w:p w14:paraId="10B18FFE" w14:textId="77777777" w:rsidR="002115B9" w:rsidRPr="00494339" w:rsidRDefault="002115B9" w:rsidP="005558BA">
      <w:pPr>
        <w:pStyle w:val="a4"/>
        <w:numPr>
          <w:ilvl w:val="0"/>
          <w:numId w:val="2"/>
        </w:numPr>
        <w:ind w:left="0" w:firstLine="709"/>
        <w:rPr>
          <w:rFonts w:ascii="Times New Roman" w:eastAsia="Times New Roman" w:hAnsi="Times New Roman"/>
          <w:color w:val="FF0000"/>
          <w:sz w:val="28"/>
          <w:szCs w:val="28"/>
        </w:rPr>
      </w:pPr>
      <w:r w:rsidRPr="00494339">
        <w:rPr>
          <w:rFonts w:ascii="Times New Roman" w:eastAsia="Times New Roman" w:hAnsi="Times New Roman"/>
          <w:color w:val="FF0000"/>
          <w:sz w:val="28"/>
          <w:szCs w:val="28"/>
        </w:rPr>
        <w:t xml:space="preserve">Добавить в РК СЗ поле «Срок ответа» (не обязательное для заполнения). Если поле заполнено исполнителем – срок переносится в карточку задания </w:t>
      </w:r>
      <w:r w:rsidR="00494339" w:rsidRPr="00494339">
        <w:rPr>
          <w:rFonts w:ascii="Times New Roman" w:eastAsia="Times New Roman" w:hAnsi="Times New Roman"/>
          <w:color w:val="FF0000"/>
          <w:sz w:val="28"/>
          <w:szCs w:val="28"/>
        </w:rPr>
        <w:t>«Рассмотрение».</w:t>
      </w:r>
    </w:p>
    <w:p w14:paraId="06EDBE19" w14:textId="77777777" w:rsidR="00494339" w:rsidRPr="00494339" w:rsidRDefault="00494339" w:rsidP="005558BA">
      <w:pPr>
        <w:pStyle w:val="a4"/>
        <w:ind w:left="0" w:firstLine="709"/>
        <w:rPr>
          <w:rFonts w:ascii="Times New Roman" w:eastAsia="Times New Roman" w:hAnsi="Times New Roman"/>
          <w:color w:val="FF0000"/>
          <w:sz w:val="28"/>
          <w:szCs w:val="28"/>
        </w:rPr>
      </w:pPr>
      <w:r w:rsidRPr="00494339">
        <w:rPr>
          <w:rFonts w:ascii="Times New Roman" w:eastAsia="Times New Roman" w:hAnsi="Times New Roman"/>
          <w:color w:val="FF0000"/>
          <w:sz w:val="28"/>
          <w:szCs w:val="28"/>
        </w:rPr>
        <w:t>Если срок исполнителем не выставлен, в карточку задания «Рассмотрение» устанавливается по умолчанию 30 дней (календарных).</w:t>
      </w:r>
    </w:p>
    <w:p w14:paraId="69A268BF" w14:textId="77777777" w:rsidR="00494339" w:rsidRPr="00494339" w:rsidRDefault="00494339" w:rsidP="005558BA">
      <w:pPr>
        <w:pStyle w:val="a4"/>
        <w:ind w:left="0" w:firstLine="709"/>
        <w:rPr>
          <w:rFonts w:ascii="Times New Roman" w:eastAsia="Times New Roman" w:hAnsi="Times New Roman"/>
          <w:color w:val="FF0000"/>
          <w:sz w:val="28"/>
          <w:szCs w:val="28"/>
        </w:rPr>
      </w:pPr>
      <w:commentRangeStart w:id="1"/>
      <w:r w:rsidRPr="00494339">
        <w:rPr>
          <w:rFonts w:ascii="Times New Roman" w:eastAsia="Times New Roman" w:hAnsi="Times New Roman"/>
          <w:color w:val="FF0000"/>
          <w:sz w:val="28"/>
          <w:szCs w:val="28"/>
        </w:rPr>
        <w:t xml:space="preserve">При расписании задания вниз: поле заполняется вручную автором задания, либо по умолчанию – 30 дней </w:t>
      </w:r>
      <w:commentRangeEnd w:id="1"/>
      <w:r w:rsidR="00410DB5">
        <w:rPr>
          <w:rStyle w:val="a7"/>
        </w:rPr>
        <w:commentReference w:id="1"/>
      </w:r>
    </w:p>
    <w:p w14:paraId="169952E9" w14:textId="77777777" w:rsidR="00494339" w:rsidRDefault="00494339" w:rsidP="005558BA">
      <w:pPr>
        <w:pStyle w:val="a4"/>
        <w:numPr>
          <w:ilvl w:val="0"/>
          <w:numId w:val="2"/>
        </w:numPr>
        <w:ind w:left="0" w:firstLine="709"/>
        <w:rPr>
          <w:rFonts w:ascii="Times New Roman" w:eastAsia="Times New Roman" w:hAnsi="Times New Roman"/>
          <w:color w:val="FF0000"/>
          <w:sz w:val="28"/>
          <w:szCs w:val="28"/>
        </w:rPr>
      </w:pPr>
      <w:proofErr w:type="gramStart"/>
      <w:r>
        <w:rPr>
          <w:rFonts w:ascii="Times New Roman" w:eastAsia="Times New Roman" w:hAnsi="Times New Roman"/>
          <w:color w:val="FF0000"/>
          <w:sz w:val="28"/>
          <w:szCs w:val="28"/>
        </w:rPr>
        <w:t>При</w:t>
      </w:r>
      <w:proofErr w:type="gramEnd"/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отправки подзадачи/</w:t>
      </w:r>
      <w:proofErr w:type="spellStart"/>
      <w:r>
        <w:rPr>
          <w:rFonts w:ascii="Times New Roman" w:eastAsia="Times New Roman" w:hAnsi="Times New Roman"/>
          <w:color w:val="FF0000"/>
          <w:sz w:val="28"/>
          <w:szCs w:val="28"/>
        </w:rPr>
        <w:t>делигировании</w:t>
      </w:r>
      <w:proofErr w:type="spellEnd"/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без установленного срока должно всплывать уведомление/предупреждение:</w:t>
      </w:r>
    </w:p>
    <w:p w14:paraId="130E8139" w14:textId="77777777" w:rsidR="002115B9" w:rsidRDefault="002115B9" w:rsidP="002115B9">
      <w:pPr>
        <w:pStyle w:val="a4"/>
        <w:ind w:left="0" w:firstLine="709"/>
        <w:rPr>
          <w:rFonts w:ascii="Times New Roman" w:eastAsia="Times New Roman" w:hAnsi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/>
          <w:b/>
          <w:color w:val="FF0000"/>
          <w:sz w:val="28"/>
          <w:szCs w:val="28"/>
        </w:rPr>
        <w:t>Текст уведомления</w:t>
      </w:r>
      <w:r w:rsidR="008B0E21">
        <w:rPr>
          <w:rFonts w:ascii="Times New Roman" w:eastAsia="Times New Roman" w:hAnsi="Times New Roman"/>
          <w:b/>
          <w:color w:val="FF0000"/>
          <w:sz w:val="28"/>
          <w:szCs w:val="28"/>
        </w:rPr>
        <w:t xml:space="preserve"> (примерный)</w:t>
      </w:r>
      <w:proofErr w:type="gramStart"/>
      <w:r>
        <w:rPr>
          <w:rFonts w:ascii="Times New Roman" w:eastAsia="Times New Roman" w:hAnsi="Times New Roman"/>
          <w:b/>
          <w:color w:val="FF0000"/>
          <w:sz w:val="28"/>
          <w:szCs w:val="28"/>
        </w:rPr>
        <w:t xml:space="preserve"> </w:t>
      </w:r>
      <w:r w:rsidR="00494339">
        <w:rPr>
          <w:rFonts w:ascii="Times New Roman" w:eastAsia="Times New Roman" w:hAnsi="Times New Roman"/>
          <w:b/>
          <w:color w:val="FF0000"/>
          <w:sz w:val="28"/>
          <w:szCs w:val="28"/>
        </w:rPr>
        <w:t>:</w:t>
      </w:r>
      <w:proofErr w:type="gramEnd"/>
      <w:r w:rsidR="00494339">
        <w:rPr>
          <w:rFonts w:ascii="Times New Roman" w:eastAsia="Times New Roman" w:hAnsi="Times New Roman"/>
          <w:b/>
          <w:color w:val="FF0000"/>
          <w:sz w:val="28"/>
          <w:szCs w:val="28"/>
        </w:rPr>
        <w:t xml:space="preserve"> </w:t>
      </w:r>
      <w:r w:rsidR="00494339" w:rsidRPr="008B0E21">
        <w:rPr>
          <w:rFonts w:ascii="Times New Roman" w:eastAsia="Times New Roman" w:hAnsi="Times New Roman"/>
          <w:color w:val="FF0000"/>
          <w:sz w:val="28"/>
          <w:szCs w:val="28"/>
        </w:rPr>
        <w:t>«</w:t>
      </w:r>
      <w:r w:rsidR="008B0E21" w:rsidRPr="004D25C0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Срок исполнения не </w:t>
      </w:r>
      <w:r w:rsidR="009533A1" w:rsidRPr="004D25C0">
        <w:rPr>
          <w:rFonts w:ascii="Times New Roman" w:eastAsia="Times New Roman" w:hAnsi="Times New Roman"/>
          <w:i/>
          <w:color w:val="FF0000"/>
          <w:sz w:val="28"/>
          <w:szCs w:val="28"/>
        </w:rPr>
        <w:t>установлен</w:t>
      </w:r>
      <w:r w:rsidR="008B0E21" w:rsidRPr="004D25C0">
        <w:rPr>
          <w:rFonts w:ascii="Times New Roman" w:eastAsia="Times New Roman" w:hAnsi="Times New Roman"/>
          <w:i/>
          <w:color w:val="FF0000"/>
          <w:sz w:val="28"/>
          <w:szCs w:val="28"/>
        </w:rPr>
        <w:t>, по умолчанию срок исполнения – 30 дней</w:t>
      </w:r>
      <w:r w:rsidR="008B0E21" w:rsidRPr="008B0E21">
        <w:rPr>
          <w:rFonts w:ascii="Times New Roman" w:eastAsia="Times New Roman" w:hAnsi="Times New Roman"/>
          <w:color w:val="FF0000"/>
          <w:sz w:val="28"/>
          <w:szCs w:val="28"/>
        </w:rPr>
        <w:t>»</w:t>
      </w:r>
      <w:r w:rsidR="008B0E21">
        <w:rPr>
          <w:rFonts w:ascii="Times New Roman" w:eastAsia="Times New Roman" w:hAnsi="Times New Roman"/>
          <w:b/>
          <w:color w:val="FF0000"/>
          <w:sz w:val="28"/>
          <w:szCs w:val="28"/>
        </w:rPr>
        <w:t xml:space="preserve"> </w:t>
      </w:r>
    </w:p>
    <w:p w14:paraId="2E80339C" w14:textId="77777777" w:rsidR="002115B9" w:rsidRPr="00494339" w:rsidRDefault="002115B9" w:rsidP="00494339">
      <w:pPr>
        <w:pStyle w:val="a4"/>
        <w:ind w:left="0" w:firstLine="709"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14:paraId="0748C197" w14:textId="77777777" w:rsidR="002115B9" w:rsidRDefault="002115B9" w:rsidP="00374BA8">
      <w:pPr>
        <w:pStyle w:val="a4"/>
        <w:ind w:hanging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545753">
        <w:rPr>
          <w:rFonts w:ascii="Times New Roman" w:hAnsi="Times New Roman"/>
          <w:color w:val="000000"/>
          <w:sz w:val="28"/>
          <w:szCs w:val="28"/>
        </w:rPr>
        <w:t>2.       В задании «На рассмотрении» служебной записки вынести кнопку «делегировать» из раздела «Еще» к основным кнопкам задания «Завершить», «Создать подзадачу».</w:t>
      </w:r>
    </w:p>
    <w:p w14:paraId="0D377023" w14:textId="77777777" w:rsidR="009533A1" w:rsidRDefault="009533A1" w:rsidP="009533A1">
      <w:pPr>
        <w:pStyle w:val="a4"/>
        <w:ind w:hanging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545753">
        <w:rPr>
          <w:rFonts w:ascii="Times New Roman" w:hAnsi="Times New Roman"/>
          <w:color w:val="000000"/>
          <w:sz w:val="28"/>
          <w:szCs w:val="28"/>
        </w:rPr>
        <w:t>Реализовать предупреждение о безвозвратной передаче задания и потери возможности контролировать ход исполнения при «Делегировании» задания</w:t>
      </w:r>
      <w:proofErr w:type="gramStart"/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9533A1">
        <w:rPr>
          <w:rFonts w:ascii="Times New Roman" w:eastAsia="Times New Roman" w:hAnsi="Times New Roman"/>
          <w:b/>
          <w:color w:val="FF0000"/>
          <w:sz w:val="28"/>
          <w:szCs w:val="28"/>
        </w:rPr>
        <w:t>Р</w:t>
      </w:r>
      <w:proofErr w:type="gramEnd"/>
      <w:r w:rsidRPr="009533A1">
        <w:rPr>
          <w:rFonts w:ascii="Times New Roman" w:eastAsia="Times New Roman" w:hAnsi="Times New Roman"/>
          <w:b/>
          <w:color w:val="FF0000"/>
          <w:sz w:val="28"/>
          <w:szCs w:val="28"/>
        </w:rPr>
        <w:t>ешили:</w:t>
      </w:r>
    </w:p>
    <w:p w14:paraId="22D59D9F" w14:textId="77777777" w:rsidR="00D257D3" w:rsidRPr="00815481" w:rsidRDefault="00D257D3" w:rsidP="00D257D3">
      <w:pPr>
        <w:pStyle w:val="a4"/>
        <w:numPr>
          <w:ilvl w:val="0"/>
          <w:numId w:val="3"/>
        </w:numPr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В карточку задания «Рассмотрение» вынести кнопку «Делегировать» наряду с кнопками:  </w:t>
      </w:r>
      <w:r w:rsidRPr="00815481">
        <w:rPr>
          <w:rFonts w:ascii="Times New Roman" w:hAnsi="Times New Roman"/>
          <w:color w:val="FF0000"/>
          <w:sz w:val="28"/>
          <w:szCs w:val="28"/>
        </w:rPr>
        <w:t>«Завершить» «Создать подзадачу»</w:t>
      </w:r>
    </w:p>
    <w:p w14:paraId="780CAB5C" w14:textId="77777777" w:rsidR="004D25C0" w:rsidRPr="004D25C0" w:rsidRDefault="00374BA8" w:rsidP="00374BA8">
      <w:pPr>
        <w:pStyle w:val="a4"/>
        <w:numPr>
          <w:ilvl w:val="0"/>
          <w:numId w:val="3"/>
        </w:numPr>
        <w:ind w:left="0" w:firstLine="426"/>
        <w:jc w:val="both"/>
        <w:rPr>
          <w:rFonts w:ascii="Times New Roman" w:hAnsi="Times New Roman"/>
          <w:i/>
          <w:color w:val="FF0000"/>
          <w:sz w:val="28"/>
          <w:szCs w:val="28"/>
        </w:rPr>
      </w:pPr>
      <w:r w:rsidRPr="00374BA8">
        <w:rPr>
          <w:rFonts w:ascii="Times New Roman" w:eastAsia="Times New Roman" w:hAnsi="Times New Roman"/>
          <w:color w:val="FF0000"/>
          <w:sz w:val="28"/>
          <w:szCs w:val="28"/>
        </w:rPr>
        <w:t>При</w:t>
      </w:r>
      <w:r w:rsidRPr="00374BA8">
        <w:rPr>
          <w:rFonts w:ascii="Times New Roman" w:eastAsia="Times New Roman" w:hAnsi="Times New Roman"/>
          <w:b/>
          <w:color w:val="FF0000"/>
          <w:sz w:val="28"/>
          <w:szCs w:val="28"/>
        </w:rPr>
        <w:t xml:space="preserve"> </w:t>
      </w:r>
      <w:r w:rsidR="002115B9" w:rsidRPr="00374BA8">
        <w:rPr>
          <w:rFonts w:ascii="Times New Roman" w:hAnsi="Times New Roman"/>
          <w:color w:val="FF0000"/>
          <w:sz w:val="28"/>
          <w:szCs w:val="28"/>
        </w:rPr>
        <w:t xml:space="preserve">нажатии на </w:t>
      </w:r>
      <w:r>
        <w:rPr>
          <w:rFonts w:ascii="Times New Roman" w:hAnsi="Times New Roman"/>
          <w:color w:val="FF0000"/>
          <w:sz w:val="28"/>
          <w:szCs w:val="28"/>
        </w:rPr>
        <w:t>«</w:t>
      </w:r>
      <w:r w:rsidR="002115B9" w:rsidRPr="00374BA8">
        <w:rPr>
          <w:rFonts w:ascii="Times New Roman" w:hAnsi="Times New Roman"/>
          <w:color w:val="FF0000"/>
          <w:sz w:val="28"/>
          <w:szCs w:val="28"/>
        </w:rPr>
        <w:t>Дел</w:t>
      </w:r>
      <w:r w:rsidR="007D5172">
        <w:rPr>
          <w:rFonts w:ascii="Times New Roman" w:hAnsi="Times New Roman"/>
          <w:color w:val="FF0000"/>
          <w:sz w:val="28"/>
          <w:szCs w:val="28"/>
        </w:rPr>
        <w:t>е</w:t>
      </w:r>
      <w:r w:rsidR="002115B9" w:rsidRPr="00374BA8">
        <w:rPr>
          <w:rFonts w:ascii="Times New Roman" w:hAnsi="Times New Roman"/>
          <w:color w:val="FF0000"/>
          <w:sz w:val="28"/>
          <w:szCs w:val="28"/>
        </w:rPr>
        <w:t>г</w:t>
      </w:r>
      <w:r>
        <w:rPr>
          <w:rFonts w:ascii="Times New Roman" w:hAnsi="Times New Roman"/>
          <w:color w:val="FF0000"/>
          <w:sz w:val="28"/>
          <w:szCs w:val="28"/>
        </w:rPr>
        <w:t>ир</w:t>
      </w:r>
      <w:r w:rsidR="002115B9" w:rsidRPr="00374BA8">
        <w:rPr>
          <w:rFonts w:ascii="Times New Roman" w:hAnsi="Times New Roman"/>
          <w:color w:val="FF0000"/>
          <w:sz w:val="28"/>
          <w:szCs w:val="28"/>
        </w:rPr>
        <w:t>овать</w:t>
      </w:r>
      <w:r>
        <w:rPr>
          <w:rFonts w:ascii="Times New Roman" w:hAnsi="Times New Roman"/>
          <w:color w:val="FF0000"/>
          <w:sz w:val="28"/>
          <w:szCs w:val="28"/>
        </w:rPr>
        <w:t>»</w:t>
      </w:r>
      <w:r w:rsidR="002115B9" w:rsidRPr="00374BA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2F7126">
        <w:rPr>
          <w:rFonts w:ascii="Times New Roman" w:hAnsi="Times New Roman"/>
          <w:color w:val="FF0000"/>
          <w:sz w:val="28"/>
          <w:szCs w:val="28"/>
        </w:rPr>
        <w:t>в раскрытой</w:t>
      </w:r>
      <w:r w:rsidR="002F7126">
        <w:rPr>
          <w:rFonts w:ascii="Times New Roman" w:hAnsi="Times New Roman"/>
          <w:color w:val="FF0000"/>
          <w:sz w:val="28"/>
          <w:szCs w:val="28"/>
        </w:rPr>
        <w:tab/>
        <w:t xml:space="preserve"> форме задания должна быть </w:t>
      </w:r>
      <w:r w:rsidR="004D25C0">
        <w:rPr>
          <w:rFonts w:ascii="Times New Roman" w:hAnsi="Times New Roman"/>
          <w:color w:val="FF0000"/>
          <w:sz w:val="28"/>
          <w:szCs w:val="28"/>
        </w:rPr>
        <w:t>следующая информация:</w:t>
      </w:r>
    </w:p>
    <w:p w14:paraId="1916D705" w14:textId="77777777" w:rsidR="00052CBF" w:rsidRDefault="002F7126" w:rsidP="004D25C0">
      <w:pPr>
        <w:pStyle w:val="a4"/>
        <w:ind w:left="426"/>
        <w:jc w:val="both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 «</w:t>
      </w:r>
      <w:r w:rsidR="004D25C0" w:rsidRPr="00052CBF">
        <w:rPr>
          <w:rFonts w:ascii="Times New Roman" w:hAnsi="Times New Roman"/>
          <w:i/>
          <w:color w:val="FF0000"/>
          <w:sz w:val="28"/>
          <w:szCs w:val="28"/>
        </w:rPr>
        <w:t xml:space="preserve">Документ поступил на рассмотрение. </w:t>
      </w:r>
      <w:r w:rsidR="00052CBF">
        <w:rPr>
          <w:rFonts w:ascii="Times New Roman" w:hAnsi="Times New Roman"/>
          <w:i/>
          <w:color w:val="FF0000"/>
          <w:sz w:val="28"/>
          <w:szCs w:val="28"/>
        </w:rPr>
        <w:t>Требуется направить на исполнение или завершить задание.</w:t>
      </w:r>
    </w:p>
    <w:p w14:paraId="1C439231" w14:textId="77777777" w:rsidR="002115B9" w:rsidRPr="00052CBF" w:rsidRDefault="00052CBF" w:rsidP="004D25C0">
      <w:pPr>
        <w:pStyle w:val="a4"/>
        <w:ind w:left="426"/>
        <w:jc w:val="both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При выполнении команды» Д</w:t>
      </w:r>
      <w:r w:rsidR="007D5172" w:rsidRPr="00052CBF">
        <w:rPr>
          <w:rFonts w:ascii="Times New Roman" w:hAnsi="Times New Roman"/>
          <w:i/>
          <w:color w:val="FF0000"/>
          <w:sz w:val="28"/>
          <w:szCs w:val="28"/>
        </w:rPr>
        <w:t>елегирова</w:t>
      </w:r>
      <w:r>
        <w:rPr>
          <w:rFonts w:ascii="Times New Roman" w:hAnsi="Times New Roman"/>
          <w:i/>
          <w:color w:val="FF0000"/>
          <w:sz w:val="28"/>
          <w:szCs w:val="28"/>
        </w:rPr>
        <w:t>ть»</w:t>
      </w:r>
      <w:r w:rsidR="002F7126" w:rsidRPr="00052CB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="004D25C0" w:rsidRPr="00052CBF">
        <w:rPr>
          <w:rFonts w:ascii="Times New Roman" w:hAnsi="Times New Roman"/>
          <w:i/>
          <w:color w:val="FF0000"/>
          <w:sz w:val="28"/>
          <w:szCs w:val="28"/>
        </w:rPr>
        <w:t>задание будет передано исполнителю и завершено».</w:t>
      </w:r>
    </w:p>
    <w:p w14:paraId="674C1E31" w14:textId="77777777" w:rsidR="004D25C0" w:rsidRDefault="004D25C0" w:rsidP="004D25C0">
      <w:pPr>
        <w:pStyle w:val="a4"/>
        <w:ind w:left="426"/>
        <w:jc w:val="both"/>
        <w:rPr>
          <w:rFonts w:ascii="Times New Roman" w:hAnsi="Times New Roman"/>
          <w:i/>
          <w:color w:val="FF0000"/>
          <w:sz w:val="28"/>
          <w:szCs w:val="28"/>
        </w:rPr>
      </w:pPr>
    </w:p>
    <w:p w14:paraId="6E2F2713" w14:textId="77777777" w:rsidR="00FB1B6D" w:rsidRPr="00FB1B6D" w:rsidRDefault="002115B9" w:rsidP="004E3154">
      <w:pPr>
        <w:pStyle w:val="a4"/>
        <w:numPr>
          <w:ilvl w:val="0"/>
          <w:numId w:val="3"/>
        </w:numPr>
        <w:rPr>
          <w:rFonts w:ascii="Times New Roman" w:hAnsi="Times New Roman"/>
          <w:color w:val="FF0000"/>
          <w:sz w:val="28"/>
          <w:szCs w:val="28"/>
        </w:rPr>
      </w:pPr>
      <w:r w:rsidRPr="00545753">
        <w:rPr>
          <w:rFonts w:ascii="Times New Roman" w:hAnsi="Times New Roman"/>
          <w:color w:val="000000"/>
          <w:sz w:val="28"/>
          <w:szCs w:val="28"/>
        </w:rPr>
        <w:t>При делегировании задания «На рассмотрение» исправить поле «От кого». Сейчас при делегировании задания «На рассмотрение» от руководителя подразделения на</w:t>
      </w:r>
      <w:r w:rsidR="00FB1B6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5753">
        <w:rPr>
          <w:rFonts w:ascii="Times New Roman" w:hAnsi="Times New Roman"/>
          <w:color w:val="000000"/>
          <w:sz w:val="28"/>
          <w:szCs w:val="28"/>
        </w:rPr>
        <w:t>подчиненного сотрудника в</w:t>
      </w:r>
      <w:r w:rsidR="00FB1B6D" w:rsidRPr="00FB1B6D">
        <w:rPr>
          <w:rFonts w:ascii="Times New Roman" w:hAnsi="Times New Roman"/>
          <w:color w:val="FF0000"/>
          <w:sz w:val="28"/>
          <w:szCs w:val="28"/>
        </w:rPr>
        <w:t xml:space="preserve">  </w:t>
      </w:r>
      <w:r w:rsidRPr="00545753">
        <w:rPr>
          <w:rFonts w:ascii="Times New Roman" w:hAnsi="Times New Roman"/>
          <w:color w:val="000000"/>
          <w:sz w:val="28"/>
          <w:szCs w:val="28"/>
        </w:rPr>
        <w:t xml:space="preserve">поле «От кого» указывается «Подписант», а </w:t>
      </w:r>
      <w:proofErr w:type="gramStart"/>
      <w:r w:rsidRPr="00545753">
        <w:rPr>
          <w:rFonts w:ascii="Times New Roman" w:hAnsi="Times New Roman"/>
          <w:color w:val="000000"/>
          <w:sz w:val="28"/>
          <w:szCs w:val="28"/>
        </w:rPr>
        <w:t>нужно</w:t>
      </w:r>
      <w:proofErr w:type="gramEnd"/>
      <w:r w:rsidRPr="00545753">
        <w:rPr>
          <w:rFonts w:ascii="Times New Roman" w:hAnsi="Times New Roman"/>
          <w:color w:val="000000"/>
          <w:sz w:val="28"/>
          <w:szCs w:val="28"/>
        </w:rPr>
        <w:t xml:space="preserve"> чтобы был руководитель, который выполняет делегирование.</w:t>
      </w:r>
      <w:r w:rsidR="00FB1B6D" w:rsidRPr="00FB1B6D">
        <w:rPr>
          <w:rFonts w:ascii="Times New Roman" w:hAnsi="Times New Roman"/>
          <w:color w:val="FF0000"/>
          <w:sz w:val="28"/>
          <w:szCs w:val="28"/>
        </w:rPr>
        <w:t xml:space="preserve"> Исправлено</w:t>
      </w:r>
    </w:p>
    <w:p w14:paraId="21FAE59C" w14:textId="77777777" w:rsidR="002115B9" w:rsidRPr="00FB1B6D" w:rsidRDefault="00FB1B6D" w:rsidP="002115B9">
      <w:pPr>
        <w:pStyle w:val="a4"/>
        <w:rPr>
          <w:rFonts w:ascii="Times New Roman" w:hAnsi="Times New Roman"/>
          <w:b/>
          <w:color w:val="FF0000"/>
          <w:sz w:val="28"/>
          <w:szCs w:val="28"/>
        </w:rPr>
      </w:pPr>
      <w:r w:rsidRPr="00FB1B6D">
        <w:rPr>
          <w:rFonts w:ascii="Times New Roman" w:hAnsi="Times New Roman"/>
          <w:b/>
          <w:color w:val="FF0000"/>
          <w:sz w:val="28"/>
          <w:szCs w:val="28"/>
        </w:rPr>
        <w:t>Дополнительно решили:</w:t>
      </w:r>
    </w:p>
    <w:p w14:paraId="3147661E" w14:textId="77777777" w:rsidR="00DB157B" w:rsidRPr="00DB157B" w:rsidRDefault="00FB1B6D" w:rsidP="00DB157B">
      <w:pPr>
        <w:pStyle w:val="a4"/>
        <w:rPr>
          <w:rFonts w:ascii="Times New Roman" w:hAnsi="Times New Roman"/>
          <w:color w:val="FF0000"/>
          <w:sz w:val="28"/>
          <w:szCs w:val="28"/>
        </w:rPr>
      </w:pPr>
      <w:r w:rsidRPr="00DB157B">
        <w:rPr>
          <w:rFonts w:ascii="Times New Roman" w:hAnsi="Times New Roman"/>
          <w:color w:val="FF0000"/>
          <w:sz w:val="28"/>
          <w:szCs w:val="28"/>
        </w:rPr>
        <w:lastRenderedPageBreak/>
        <w:t>При направлении исходного задания «Рассмотрение»</w:t>
      </w:r>
      <w:r w:rsidR="00DB157B" w:rsidRPr="00DB157B">
        <w:rPr>
          <w:rFonts w:ascii="Times New Roman" w:hAnsi="Times New Roman"/>
          <w:color w:val="FF0000"/>
          <w:sz w:val="28"/>
          <w:szCs w:val="28"/>
        </w:rPr>
        <w:t xml:space="preserve"> по цепочке вниз (создание подзадач, делегирование) в карточке задания/задачи «от кого» должно быть ФИО автора задания</w:t>
      </w:r>
    </w:p>
    <w:p w14:paraId="1B255B93" w14:textId="77777777" w:rsidR="002115B9" w:rsidRPr="00545753" w:rsidRDefault="002115B9" w:rsidP="00597D2E">
      <w:pPr>
        <w:pStyle w:val="a4"/>
        <w:ind w:hanging="360"/>
        <w:rPr>
          <w:rFonts w:ascii="Times New Roman" w:hAnsi="Times New Roman"/>
          <w:color w:val="000000"/>
          <w:sz w:val="28"/>
          <w:szCs w:val="28"/>
        </w:rPr>
      </w:pPr>
    </w:p>
    <w:p w14:paraId="0336E59B" w14:textId="77777777" w:rsidR="00597D2E" w:rsidRPr="004E3154" w:rsidRDefault="004E3154" w:rsidP="004E3154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 w:rsidRPr="004E3154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В </w:t>
      </w:r>
      <w:r w:rsidR="00597D2E" w:rsidRPr="004E3154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процессе согласования СЗ на ГД касательно разделения этапа рассмотрения на два этапа</w:t>
      </w:r>
      <w:r w:rsidR="00597D2E" w:rsidRPr="004E3154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Pr="004E315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4E3154">
        <w:rPr>
          <w:rFonts w:ascii="Times New Roman" w:eastAsia="Times New Roman" w:hAnsi="Times New Roman"/>
          <w:color w:val="FF0000"/>
          <w:sz w:val="28"/>
          <w:szCs w:val="28"/>
        </w:rPr>
        <w:t xml:space="preserve">Уточнить у </w:t>
      </w:r>
      <w:proofErr w:type="spellStart"/>
      <w:r w:rsidRPr="004E3154">
        <w:rPr>
          <w:rFonts w:ascii="Times New Roman" w:eastAsia="Times New Roman" w:hAnsi="Times New Roman"/>
          <w:color w:val="FF0000"/>
          <w:sz w:val="28"/>
          <w:szCs w:val="28"/>
        </w:rPr>
        <w:t>Шайноги</w:t>
      </w:r>
      <w:proofErr w:type="spellEnd"/>
      <w:r w:rsidRPr="004E3154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</w:p>
    <w:p w14:paraId="6C131E8F" w14:textId="77777777" w:rsidR="00597D2E" w:rsidRDefault="00597D2E" w:rsidP="004E3154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Запрет добавления в категорию «Согласуемый документ» файлов в расширениях отличных от «</w:t>
      </w:r>
      <w:proofErr w:type="spellStart"/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doc</w:t>
      </w:r>
      <w:proofErr w:type="spellEnd"/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» и «</w:t>
      </w:r>
      <w:proofErr w:type="spellStart"/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docx</w:t>
      </w:r>
      <w:proofErr w:type="spellEnd"/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».</w:t>
      </w:r>
    </w:p>
    <w:p w14:paraId="34883715" w14:textId="77777777" w:rsidR="004E3154" w:rsidRPr="004E3154" w:rsidRDefault="004E3154" w:rsidP="004E3154">
      <w:pPr>
        <w:pStyle w:val="a4"/>
        <w:rPr>
          <w:rFonts w:ascii="Times New Roman" w:eastAsia="Times New Roman" w:hAnsi="Times New Roman"/>
          <w:b/>
          <w:color w:val="FF0000"/>
          <w:sz w:val="28"/>
          <w:szCs w:val="28"/>
        </w:rPr>
      </w:pPr>
      <w:r w:rsidRPr="004E3154">
        <w:rPr>
          <w:rFonts w:ascii="Times New Roman" w:eastAsia="Times New Roman" w:hAnsi="Times New Roman"/>
          <w:b/>
          <w:color w:val="FF0000"/>
          <w:sz w:val="28"/>
          <w:szCs w:val="28"/>
        </w:rPr>
        <w:t>Решили:</w:t>
      </w:r>
    </w:p>
    <w:p w14:paraId="68B5F705" w14:textId="77777777" w:rsidR="004E3154" w:rsidRDefault="004E3154" w:rsidP="00BE729D">
      <w:pPr>
        <w:pStyle w:val="a4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В РК СЗ при размещении в категорию «Согласуемый документ» </w:t>
      </w:r>
      <w:r w:rsidR="00B3652A">
        <w:rPr>
          <w:rFonts w:ascii="Times New Roman" w:eastAsia="Times New Roman" w:hAnsi="Times New Roman"/>
          <w:color w:val="FF0000"/>
          <w:sz w:val="28"/>
          <w:szCs w:val="28"/>
        </w:rPr>
        <w:t xml:space="preserve"> файлов формата, отличного от </w:t>
      </w:r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«</w:t>
      </w:r>
      <w:proofErr w:type="spellStart"/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doc</w:t>
      </w:r>
      <w:proofErr w:type="spellEnd"/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» и «</w:t>
      </w:r>
      <w:proofErr w:type="spellStart"/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docx</w:t>
      </w:r>
      <w:proofErr w:type="spellEnd"/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»</w:t>
      </w:r>
      <w:r w:rsidR="00B3652A">
        <w:rPr>
          <w:rFonts w:ascii="Times New Roman" w:eastAsia="Times New Roman" w:hAnsi="Times New Roman"/>
          <w:color w:val="FF0000"/>
          <w:sz w:val="28"/>
          <w:szCs w:val="28"/>
        </w:rPr>
        <w:t xml:space="preserve">,  должно быть уведомление, что в данную категорию нужно вкладывать формат </w:t>
      </w:r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«</w:t>
      </w:r>
      <w:proofErr w:type="spellStart"/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doc</w:t>
      </w:r>
      <w:proofErr w:type="spellEnd"/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» и «</w:t>
      </w:r>
      <w:proofErr w:type="spellStart"/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docx</w:t>
      </w:r>
      <w:proofErr w:type="spellEnd"/>
      <w:r w:rsidR="00B3652A" w:rsidRPr="00B3652A">
        <w:rPr>
          <w:rFonts w:ascii="Times New Roman" w:eastAsia="Times New Roman" w:hAnsi="Times New Roman"/>
          <w:color w:val="FF0000"/>
          <w:sz w:val="28"/>
          <w:szCs w:val="28"/>
        </w:rPr>
        <w:t>»</w:t>
      </w:r>
      <w:r w:rsidR="00B3652A">
        <w:rPr>
          <w:rFonts w:ascii="Times New Roman" w:eastAsia="Times New Roman" w:hAnsi="Times New Roman"/>
          <w:color w:val="FF0000"/>
          <w:sz w:val="28"/>
          <w:szCs w:val="28"/>
        </w:rPr>
        <w:t>,</w:t>
      </w:r>
      <w:r w:rsidR="00BE729D">
        <w:rPr>
          <w:rFonts w:ascii="Times New Roman" w:eastAsia="Times New Roman" w:hAnsi="Times New Roman"/>
          <w:color w:val="FF0000"/>
          <w:sz w:val="28"/>
          <w:szCs w:val="28"/>
        </w:rPr>
        <w:t xml:space="preserve"> при этом, при загрузке сканов, </w:t>
      </w:r>
      <w:commentRangeStart w:id="2"/>
      <w:r w:rsidR="00BE729D">
        <w:rPr>
          <w:rFonts w:ascii="Times New Roman" w:eastAsia="Times New Roman" w:hAnsi="Times New Roman"/>
          <w:color w:val="FF0000"/>
          <w:sz w:val="28"/>
          <w:szCs w:val="28"/>
        </w:rPr>
        <w:t xml:space="preserve">автоматически размещать файл в категорию «Подписанный документ». </w:t>
      </w:r>
      <w:r w:rsidR="00B3652A">
        <w:rPr>
          <w:rFonts w:ascii="Times New Roman" w:eastAsia="Times New Roman" w:hAnsi="Times New Roman"/>
          <w:color w:val="FF0000"/>
          <w:sz w:val="28"/>
          <w:szCs w:val="28"/>
        </w:rPr>
        <w:t xml:space="preserve">  </w:t>
      </w:r>
      <w:commentRangeEnd w:id="2"/>
      <w:r w:rsidR="00410DB5">
        <w:rPr>
          <w:rStyle w:val="a7"/>
        </w:rPr>
        <w:commentReference w:id="2"/>
      </w:r>
    </w:p>
    <w:p w14:paraId="27D26537" w14:textId="77777777" w:rsidR="00BE729D" w:rsidRPr="004E3154" w:rsidRDefault="00BE729D" w:rsidP="00BE729D">
      <w:pPr>
        <w:pStyle w:val="a4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>В состоянии Проект в РК СЗ должна быть возможность перемещать файлы по категориям с разрешенными форматами файлов)</w:t>
      </w:r>
    </w:p>
    <w:p w14:paraId="4D81C61F" w14:textId="77777777" w:rsidR="00597D2E" w:rsidRPr="00545753" w:rsidRDefault="00597D2E" w:rsidP="00B76DBC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 И другие изменения, если по ним будут приняты решения, в частности:</w:t>
      </w:r>
    </w:p>
    <w:p w14:paraId="069A769F" w14:textId="77777777" w:rsidR="00597D2E" w:rsidRDefault="00597D2E" w:rsidP="00DE0D56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a.       Установка доп. штампа (метки) на согласуемый документ.</w:t>
      </w:r>
    </w:p>
    <w:p w14:paraId="6EC55FB1" w14:textId="77777777" w:rsidR="00BE729D" w:rsidRDefault="00BE729D" w:rsidP="00DE0D56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4F4F067" w14:textId="77777777" w:rsidR="00BE729D" w:rsidRPr="00BE729D" w:rsidRDefault="00BE729D" w:rsidP="00304AC3">
      <w:pPr>
        <w:ind w:left="426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BE729D">
        <w:rPr>
          <w:rFonts w:ascii="Times New Roman" w:eastAsia="Times New Roman" w:hAnsi="Times New Roman"/>
          <w:color w:val="FF0000"/>
          <w:sz w:val="28"/>
          <w:szCs w:val="28"/>
        </w:rPr>
        <w:t>Решили: Необходимо «заверение» каждого листа документа, подписанного в СЭД.</w:t>
      </w:r>
    </w:p>
    <w:p w14:paraId="63B776DC" w14:textId="77777777" w:rsidR="00BE729D" w:rsidRPr="00BE729D" w:rsidRDefault="00BE729D" w:rsidP="00304AC3">
      <w:pPr>
        <w:ind w:left="426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BE729D">
        <w:rPr>
          <w:rFonts w:ascii="Times New Roman" w:eastAsia="Times New Roman" w:hAnsi="Times New Roman"/>
          <w:color w:val="FF0000"/>
          <w:sz w:val="28"/>
          <w:szCs w:val="28"/>
        </w:rPr>
        <w:t>Формат заверения обсудить</w:t>
      </w:r>
    </w:p>
    <w:p w14:paraId="1057AECA" w14:textId="77777777" w:rsidR="00BE729D" w:rsidRPr="00545753" w:rsidRDefault="00BE729D" w:rsidP="00DE0D56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ED93F32" w14:textId="77777777" w:rsidR="00597D2E" w:rsidRPr="00545753" w:rsidRDefault="00597D2E" w:rsidP="00DE0D56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b.      Изменение процесса в части этапа Рассмотрения – замена типового задания, на задание с дополнительными возможностями, такими как – «Вернуть Исполнителю», «Создать Резолюцию», «Создать подзадачу», «Запросить комментарии», «Отправить на ознакомление». Сложности – СЗ на нескольких адресатов."</w:t>
      </w:r>
    </w:p>
    <w:p w14:paraId="3F5A2367" w14:textId="77777777" w:rsidR="00363653" w:rsidRDefault="005367F1" w:rsidP="005367F1">
      <w:pPr>
        <w:ind w:left="426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5367F1">
        <w:rPr>
          <w:rFonts w:ascii="Times New Roman" w:eastAsia="Times New Roman" w:hAnsi="Times New Roman"/>
          <w:color w:val="FF0000"/>
          <w:sz w:val="28"/>
          <w:szCs w:val="28"/>
        </w:rPr>
        <w:t>Решили:</w:t>
      </w: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 w:rsidR="00363653">
        <w:rPr>
          <w:rFonts w:ascii="Times New Roman" w:eastAsia="Times New Roman" w:hAnsi="Times New Roman"/>
          <w:color w:val="FF0000"/>
          <w:sz w:val="28"/>
          <w:szCs w:val="28"/>
        </w:rPr>
        <w:t>Обсудить реализацию в несколько адресатов.</w:t>
      </w:r>
    </w:p>
    <w:p w14:paraId="000CEFC7" w14:textId="77777777" w:rsidR="00597D2E" w:rsidRDefault="00363653" w:rsidP="005367F1">
      <w:pPr>
        <w:ind w:left="426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>Необходимо доработать функционал направления задач с возможностью выбора типа задания: доп. соглашение, на исполнение, для информации и т.д.</w:t>
      </w:r>
    </w:p>
    <w:p w14:paraId="0B57521B" w14:textId="77777777" w:rsidR="00363653" w:rsidRPr="005367F1" w:rsidRDefault="00363653" w:rsidP="005367F1">
      <w:pPr>
        <w:ind w:left="426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</w:p>
    <w:p w14:paraId="2FF57AC0" w14:textId="77777777" w:rsidR="00597D2E" w:rsidRDefault="00597D2E" w:rsidP="00535269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В представлении "Мои задания - Состояние подзадач"  определяется, что все подзадачи выполнены</w:t>
      </w:r>
      <w:proofErr w:type="gramStart"/>
      <w:r w:rsidRPr="00545753">
        <w:rPr>
          <w:rFonts w:ascii="Times New Roman" w:eastAsia="Times New Roman" w:hAnsi="Times New Roman"/>
          <w:color w:val="000000"/>
          <w:sz w:val="28"/>
          <w:szCs w:val="28"/>
        </w:rPr>
        <w:t xml:space="preserve"> ,</w:t>
      </w:r>
      <w:proofErr w:type="gramEnd"/>
      <w:r w:rsidRPr="00545753">
        <w:rPr>
          <w:rFonts w:ascii="Times New Roman" w:eastAsia="Times New Roman" w:hAnsi="Times New Roman"/>
          <w:color w:val="000000"/>
          <w:sz w:val="28"/>
          <w:szCs w:val="28"/>
        </w:rPr>
        <w:t xml:space="preserve"> но в истории заданий есть еще активные задания (см. запрос Коршунова).</w:t>
      </w:r>
    </w:p>
    <w:p w14:paraId="7772EDEF" w14:textId="77777777" w:rsidR="00535269" w:rsidRDefault="00535269" w:rsidP="00535269">
      <w:pPr>
        <w:pStyle w:val="a4"/>
        <w:rPr>
          <w:rFonts w:ascii="Times New Roman" w:eastAsia="Times New Roman" w:hAnsi="Times New Roman"/>
          <w:color w:val="FF0000"/>
          <w:sz w:val="28"/>
          <w:szCs w:val="28"/>
        </w:rPr>
      </w:pPr>
      <w:r w:rsidRPr="00535269">
        <w:rPr>
          <w:rFonts w:ascii="Times New Roman" w:eastAsia="Times New Roman" w:hAnsi="Times New Roman"/>
          <w:color w:val="FF0000"/>
          <w:sz w:val="28"/>
          <w:szCs w:val="28"/>
        </w:rPr>
        <w:t>Решение: высокий приоритет исправления</w:t>
      </w:r>
    </w:p>
    <w:p w14:paraId="0F1EDDD1" w14:textId="77777777" w:rsidR="002547E8" w:rsidRPr="00535269" w:rsidRDefault="002547E8" w:rsidP="00535269">
      <w:pPr>
        <w:pStyle w:val="a4"/>
        <w:rPr>
          <w:rFonts w:ascii="Times New Roman" w:eastAsia="Times New Roman" w:hAnsi="Times New Roman"/>
          <w:color w:val="FF0000"/>
          <w:sz w:val="28"/>
          <w:szCs w:val="28"/>
        </w:rPr>
      </w:pPr>
    </w:p>
    <w:p w14:paraId="2E30554C" w14:textId="77777777" w:rsidR="00597D2E" w:rsidRPr="00545753" w:rsidRDefault="00597D2E" w:rsidP="002547E8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Работа руководителей.</w:t>
      </w:r>
    </w:p>
    <w:p w14:paraId="0F450B32" w14:textId="77777777" w:rsidR="00597D2E" w:rsidRPr="00545753" w:rsidRDefault="00597D2E" w:rsidP="002547E8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"У меня ежедневно в представлении Мои задания появляются до нескольких десятков поручений по СЗ на оплату. Здесь же висят поручения по документам Концерна, которые сильно затрудняют работу.</w:t>
      </w:r>
      <w:r w:rsidRPr="00545753">
        <w:rPr>
          <w:rFonts w:ascii="Times New Roman" w:eastAsia="Times New Roman" w:hAnsi="Times New Roman"/>
          <w:color w:val="000000"/>
          <w:sz w:val="28"/>
          <w:szCs w:val="28"/>
        </w:rPr>
        <w:br/>
        <w:t>Как пользователь и руководитель заявляю, что такая реализация алгоритма работы системы неправильная, после создания подчиненного поручения документ должен перемещаться в другую папку, в которой должны находиться документы у меня на контроле.</w:t>
      </w:r>
      <w:r w:rsidRPr="00545753">
        <w:rPr>
          <w:rFonts w:ascii="Times New Roman" w:eastAsia="Times New Roman" w:hAnsi="Times New Roman"/>
          <w:color w:val="000000"/>
          <w:sz w:val="28"/>
          <w:szCs w:val="28"/>
        </w:rPr>
        <w:br/>
        <w:t>В этом случае ничего не будет упущено и работа существенно облегчится."</w:t>
      </w:r>
    </w:p>
    <w:p w14:paraId="66CB34AF" w14:textId="77777777" w:rsidR="00597D2E" w:rsidRPr="00545753" w:rsidRDefault="00597D2E" w:rsidP="002547E8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CB10E45" w14:textId="77777777" w:rsidR="00597D2E" w:rsidRPr="00545753" w:rsidRDefault="00597D2E" w:rsidP="002547E8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45753">
        <w:rPr>
          <w:rFonts w:ascii="Times New Roman" w:eastAsia="Times New Roman" w:hAnsi="Times New Roman"/>
          <w:color w:val="000000"/>
          <w:sz w:val="28"/>
          <w:szCs w:val="28"/>
        </w:rPr>
        <w:t>"В раздел "Мои задания</w:t>
      </w:r>
      <w:proofErr w:type="gramStart"/>
      <w:r w:rsidRPr="00545753">
        <w:rPr>
          <w:rFonts w:ascii="Times New Roman" w:eastAsia="Times New Roman" w:hAnsi="Times New Roman"/>
          <w:color w:val="000000"/>
          <w:sz w:val="28"/>
          <w:szCs w:val="28"/>
        </w:rPr>
        <w:t xml:space="preserve"> / В</w:t>
      </w:r>
      <w:proofErr w:type="gramEnd"/>
      <w:r w:rsidRPr="00545753">
        <w:rPr>
          <w:rFonts w:ascii="Times New Roman" w:eastAsia="Times New Roman" w:hAnsi="Times New Roman"/>
          <w:color w:val="000000"/>
          <w:sz w:val="28"/>
          <w:szCs w:val="28"/>
        </w:rPr>
        <w:t xml:space="preserve"> работе" попадают делегированные мне документы.</w:t>
      </w:r>
    </w:p>
    <w:p w14:paraId="4F7D27BC" w14:textId="77777777" w:rsidR="00597D2E" w:rsidRDefault="00597D2E" w:rsidP="002547E8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45753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После формирования поручения по этим заданиям они исчезают из указанного раздела. Было бы очень удобно контролировать исполнение заданий и формировать отчет по ним вышестоящему руководителю из этого раздела или из отдельного раздела "Поручения у меня на контроле". </w:t>
      </w:r>
      <w:r w:rsidRPr="00545753">
        <w:rPr>
          <w:rFonts w:ascii="Times New Roman" w:eastAsia="Times New Roman" w:hAnsi="Times New Roman"/>
          <w:color w:val="000000"/>
          <w:sz w:val="28"/>
          <w:szCs w:val="28"/>
        </w:rPr>
        <w:br/>
        <w:t xml:space="preserve">Сейчас, чтобы проконтролировать задания мне нужно заходить в раздел "Канцелярия / Доступные мне документы", заходить в историю конкретного задания и смотреть информация о его выполнении. Замечу, что загрузка "Доступных мне документов" занимает время и впустую расходует серверные ресурсы ПО. </w:t>
      </w:r>
      <w:r w:rsidRPr="00545753">
        <w:rPr>
          <w:rFonts w:ascii="Times New Roman" w:eastAsia="Times New Roman" w:hAnsi="Times New Roman"/>
          <w:color w:val="000000"/>
          <w:sz w:val="28"/>
          <w:szCs w:val="28"/>
        </w:rPr>
        <w:br/>
        <w:t>Кроме этого, если я считаю необходимым оставить задания, которые были выполнены по моим поручениям, незакрытыми, то потом контролировать самого себя также проблематично: чтобы мне найти такие задания, приходится опять же заходить в раздел "Канцелярия / Доступные мне документы" и смотреть историю во всех документах. При этом по графе "Состояние" непонятно в каком состоянии именно у меня находятся задачи."</w:t>
      </w:r>
    </w:p>
    <w:p w14:paraId="0F6A39C2" w14:textId="77777777" w:rsidR="004358A1" w:rsidRPr="004358A1" w:rsidRDefault="004358A1" w:rsidP="002547E8">
      <w:pPr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4358A1">
        <w:rPr>
          <w:rFonts w:ascii="Times New Roman" w:eastAsia="Times New Roman" w:hAnsi="Times New Roman"/>
          <w:color w:val="FF0000"/>
          <w:sz w:val="28"/>
          <w:szCs w:val="28"/>
        </w:rPr>
        <w:t>Решение: Приоритет исправления высокий!</w:t>
      </w:r>
    </w:p>
    <w:p w14:paraId="79366E83" w14:textId="77777777" w:rsidR="004358A1" w:rsidRDefault="004358A1" w:rsidP="002547E8">
      <w:pPr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4358A1">
        <w:rPr>
          <w:rFonts w:ascii="Times New Roman" w:eastAsia="Times New Roman" w:hAnsi="Times New Roman"/>
          <w:color w:val="FF0000"/>
          <w:sz w:val="28"/>
          <w:szCs w:val="28"/>
        </w:rPr>
        <w:t xml:space="preserve">Необходимо </w:t>
      </w:r>
      <w:r>
        <w:rPr>
          <w:rFonts w:ascii="Times New Roman" w:eastAsia="Times New Roman" w:hAnsi="Times New Roman"/>
          <w:color w:val="FF0000"/>
          <w:sz w:val="28"/>
          <w:szCs w:val="28"/>
        </w:rPr>
        <w:t>проработать интерфе</w:t>
      </w:r>
      <w:r w:rsidR="003E5D40">
        <w:rPr>
          <w:rFonts w:ascii="Times New Roman" w:eastAsia="Times New Roman" w:hAnsi="Times New Roman"/>
          <w:color w:val="FF0000"/>
          <w:sz w:val="28"/>
          <w:szCs w:val="28"/>
        </w:rPr>
        <w:t>й</w:t>
      </w:r>
      <w:r>
        <w:rPr>
          <w:rFonts w:ascii="Times New Roman" w:eastAsia="Times New Roman" w:hAnsi="Times New Roman"/>
          <w:color w:val="FF0000"/>
          <w:sz w:val="28"/>
          <w:szCs w:val="28"/>
        </w:rPr>
        <w:t>с представлений!</w:t>
      </w:r>
      <w:r w:rsidR="00126D06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</w:p>
    <w:p w14:paraId="383A89C8" w14:textId="77777777" w:rsidR="003E5D40" w:rsidRDefault="00EC2CB8" w:rsidP="002547E8">
      <w:pPr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>Дополнительно к запросу: Интерфейс и действия в режиме замещения:</w:t>
      </w:r>
    </w:p>
    <w:p w14:paraId="38C4909A" w14:textId="77777777" w:rsidR="00EC2CB8" w:rsidRDefault="00EC2CB8" w:rsidP="002547E8">
      <w:pPr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>Поиск в папке Доступные мне документы не корректный по составу полей.</w:t>
      </w:r>
    </w:p>
    <w:p w14:paraId="67EC40B4" w14:textId="77777777" w:rsidR="00EC2CB8" w:rsidRDefault="00EC2CB8" w:rsidP="002547E8">
      <w:pPr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>При закрытии поручений, отписанных руководителем секретарю, при закрытии задачи закрывается исходное задание.</w:t>
      </w:r>
    </w:p>
    <w:p w14:paraId="6D7B34A5" w14:textId="77777777" w:rsidR="003E5D40" w:rsidRPr="004358A1" w:rsidRDefault="003E5D40" w:rsidP="002547E8">
      <w:pPr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</w:p>
    <w:p w14:paraId="2A9F966D" w14:textId="77777777" w:rsidR="00597D2E" w:rsidRPr="00FA4A32" w:rsidRDefault="00597D2E" w:rsidP="00856A11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 w:rsidRPr="00FA4A32">
        <w:rPr>
          <w:rFonts w:ascii="Times New Roman" w:eastAsia="Times New Roman" w:hAnsi="Times New Roman"/>
          <w:color w:val="000000"/>
          <w:sz w:val="28"/>
          <w:szCs w:val="28"/>
        </w:rPr>
        <w:t>Пересмотреть процесс по протоколам вида "протокол".</w:t>
      </w:r>
    </w:p>
    <w:p w14:paraId="475AB06F" w14:textId="77777777" w:rsidR="00597D2E" w:rsidRDefault="00597D2E" w:rsidP="00597D2E">
      <w:pPr>
        <w:rPr>
          <w:rFonts w:ascii="Times New Roman" w:eastAsia="Times New Roman" w:hAnsi="Times New Roman"/>
          <w:color w:val="000000"/>
          <w:sz w:val="28"/>
          <w:szCs w:val="28"/>
        </w:rPr>
      </w:pPr>
      <w:r w:rsidRPr="00FA4A32">
        <w:rPr>
          <w:rFonts w:ascii="Times New Roman" w:eastAsia="Times New Roman" w:hAnsi="Times New Roman"/>
          <w:color w:val="000000"/>
          <w:sz w:val="28"/>
          <w:szCs w:val="28"/>
        </w:rPr>
        <w:t xml:space="preserve">"В текущей реализации процесса по протоколу вида "протокол", на "Председателя" возлагается обязанность на этапе "подписание" отсканировать подписанный протокол и приложить его в категорию "подписанный документ". </w:t>
      </w:r>
      <w:r w:rsidRPr="00FA4A32">
        <w:rPr>
          <w:rFonts w:ascii="Times New Roman" w:eastAsia="Times New Roman" w:hAnsi="Times New Roman"/>
          <w:color w:val="000000"/>
          <w:sz w:val="28"/>
          <w:szCs w:val="28"/>
        </w:rPr>
        <w:br/>
        <w:t>В качестве председателей, как правило, выступает руководящий состав Концерна и загружать их подобного вида работой, на мой взгляд, недопустимо.</w:t>
      </w:r>
      <w:r w:rsidRPr="00FA4A32">
        <w:rPr>
          <w:rFonts w:ascii="Times New Roman" w:eastAsia="Times New Roman" w:hAnsi="Times New Roman"/>
          <w:color w:val="000000"/>
          <w:sz w:val="28"/>
          <w:szCs w:val="28"/>
        </w:rPr>
        <w:br/>
        <w:t>Также, как правило, работники прикладывают уже подписанный и отсканированный протокол при создании карточки, но куратор не имеет возможности приложить его в категорию подписанный документ, из-за этого у председателя на этапе Подписание при проверке на приложенный подписанный документ возникает ошибка."</w:t>
      </w:r>
    </w:p>
    <w:p w14:paraId="7D2F6E2F" w14:textId="77777777" w:rsidR="00EC2CB8" w:rsidRDefault="00EC2CB8" w:rsidP="00597D2E">
      <w:pPr>
        <w:rPr>
          <w:rFonts w:ascii="Times New Roman" w:eastAsia="Times New Roman" w:hAnsi="Times New Roman"/>
          <w:color w:val="FF0000"/>
          <w:sz w:val="28"/>
          <w:szCs w:val="28"/>
        </w:rPr>
      </w:pPr>
      <w:r w:rsidRPr="00EC2CB8">
        <w:rPr>
          <w:rFonts w:ascii="Times New Roman" w:eastAsia="Times New Roman" w:hAnsi="Times New Roman"/>
          <w:color w:val="FF0000"/>
          <w:sz w:val="28"/>
          <w:szCs w:val="28"/>
        </w:rPr>
        <w:t>Решение: Рассмотреть предложения, представленные к УС 01.12.2020</w:t>
      </w: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и 04.03.2021</w:t>
      </w:r>
    </w:p>
    <w:p w14:paraId="1FA2F571" w14:textId="77777777" w:rsidR="00EC2CB8" w:rsidRPr="00EC2CB8" w:rsidRDefault="007F1FA7" w:rsidP="00597D2E">
      <w:pPr>
        <w:rPr>
          <w:rFonts w:ascii="Times New Roman" w:eastAsia="Times New Roman" w:hAnsi="Times New Roman"/>
          <w:color w:val="FF0000"/>
          <w:sz w:val="28"/>
          <w:szCs w:val="28"/>
        </w:rPr>
      </w:pPr>
      <w:r w:rsidRPr="007F1FA7">
        <w:rPr>
          <w:rFonts w:ascii="Times New Roman" w:eastAsia="Times New Roman" w:hAnsi="Times New Roman"/>
          <w:color w:val="FF0000"/>
          <w:sz w:val="28"/>
          <w:szCs w:val="28"/>
        </w:rPr>
        <w:t>\\antey\TESSAproject$\5_Протоколы, решения управляющего совета</w:t>
      </w:r>
    </w:p>
    <w:p w14:paraId="49AEA6F9" w14:textId="77777777" w:rsidR="00EC2CB8" w:rsidRPr="00545753" w:rsidRDefault="00EC2CB8" w:rsidP="00597D2E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C487DC4" w14:textId="77777777" w:rsidR="00597D2E" w:rsidRDefault="00856A11" w:rsidP="00856A11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597D2E" w:rsidRPr="00856A11">
        <w:rPr>
          <w:rFonts w:ascii="Times New Roman" w:eastAsia="Times New Roman" w:hAnsi="Times New Roman"/>
          <w:color w:val="000000"/>
          <w:sz w:val="28"/>
          <w:szCs w:val="28"/>
        </w:rPr>
        <w:t>Использование функционала "Резолюций" в СЗ. 80% не используют?</w:t>
      </w:r>
    </w:p>
    <w:p w14:paraId="140DA3D8" w14:textId="77777777" w:rsidR="002E7624" w:rsidRPr="002E7624" w:rsidRDefault="00EE625F" w:rsidP="00BE0C95">
      <w:pPr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2E7624">
        <w:rPr>
          <w:rFonts w:ascii="Times New Roman" w:eastAsia="Times New Roman" w:hAnsi="Times New Roman"/>
          <w:color w:val="FF0000"/>
          <w:sz w:val="28"/>
          <w:szCs w:val="28"/>
        </w:rPr>
        <w:t>Решение: Проработать вопрос: определение владельца процесса по СЗ, принять решение работать с заданиями Рассмотрение» и подзадачами.</w:t>
      </w:r>
      <w:r w:rsidR="002E7624" w:rsidRPr="002E7624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</w:p>
    <w:p w14:paraId="6A534E90" w14:textId="77777777" w:rsidR="002E7624" w:rsidRPr="002E7624" w:rsidRDefault="002E7624" w:rsidP="00BE0C95">
      <w:pPr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2E7624">
        <w:rPr>
          <w:rFonts w:ascii="Times New Roman" w:eastAsia="Times New Roman" w:hAnsi="Times New Roman"/>
          <w:color w:val="FF0000"/>
          <w:sz w:val="28"/>
          <w:szCs w:val="28"/>
        </w:rPr>
        <w:t>Выпустить временный регламент, описывающий порядок работы с СЗ.</w:t>
      </w:r>
    </w:p>
    <w:p w14:paraId="18F9D3E4" w14:textId="77777777" w:rsidR="00856A11" w:rsidRPr="002E7624" w:rsidRDefault="00EE625F" w:rsidP="00BE0C95">
      <w:pPr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2E7624">
        <w:rPr>
          <w:rFonts w:ascii="Times New Roman" w:eastAsia="Times New Roman" w:hAnsi="Times New Roman"/>
          <w:color w:val="FF0000"/>
          <w:sz w:val="28"/>
          <w:szCs w:val="28"/>
        </w:rPr>
        <w:t xml:space="preserve"> Работать с резолюцией только о СЗ от ГД. Открыть право создания резолюций секретарям на СЗ ГД.</w:t>
      </w:r>
    </w:p>
    <w:p w14:paraId="434282AE" w14:textId="77777777" w:rsidR="00856A11" w:rsidRPr="00856A11" w:rsidRDefault="00856A11" w:rsidP="00856A11">
      <w:pPr>
        <w:pStyle w:val="a4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99C3788" w14:textId="77777777" w:rsidR="006C7B11" w:rsidRDefault="00005B9F" w:rsidP="00597D2E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 w:rsidRPr="00005B9F">
        <w:rPr>
          <w:rFonts w:ascii="Times New Roman" w:eastAsia="Times New Roman" w:hAnsi="Times New Roman"/>
          <w:color w:val="000000"/>
          <w:sz w:val="28"/>
          <w:szCs w:val="28"/>
        </w:rPr>
        <w:t xml:space="preserve"> Проработать вопрос управления правами доступа </w:t>
      </w:r>
      <w:r w:rsidR="006C7B11" w:rsidRPr="00005B9F">
        <w:rPr>
          <w:rFonts w:ascii="Times New Roman" w:eastAsia="Times New Roman" w:hAnsi="Times New Roman"/>
          <w:color w:val="000000"/>
          <w:sz w:val="28"/>
          <w:szCs w:val="28"/>
        </w:rPr>
        <w:t xml:space="preserve">к документам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внутри </w:t>
      </w:r>
      <w:r w:rsidR="006C7B11" w:rsidRPr="00005B9F">
        <w:rPr>
          <w:rFonts w:ascii="Times New Roman" w:eastAsia="Times New Roman" w:hAnsi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/>
          <w:color w:val="000000"/>
          <w:sz w:val="28"/>
          <w:szCs w:val="28"/>
        </w:rPr>
        <w:t>, СЗ</w:t>
      </w:r>
    </w:p>
    <w:p w14:paraId="290B52F2" w14:textId="77777777" w:rsidR="00005B9F" w:rsidRPr="00005B9F" w:rsidRDefault="00005B9F" w:rsidP="00005B9F">
      <w:pPr>
        <w:ind w:left="360"/>
        <w:rPr>
          <w:rFonts w:ascii="Times New Roman" w:eastAsia="Times New Roman" w:hAnsi="Times New Roman"/>
          <w:color w:val="FF0000"/>
          <w:sz w:val="28"/>
          <w:szCs w:val="28"/>
        </w:rPr>
      </w:pPr>
      <w:r w:rsidRPr="00005B9F">
        <w:rPr>
          <w:rFonts w:ascii="Times New Roman" w:eastAsia="Times New Roman" w:hAnsi="Times New Roman"/>
          <w:color w:val="FF0000"/>
          <w:sz w:val="28"/>
          <w:szCs w:val="28"/>
        </w:rPr>
        <w:t>Предоставить доступ к реестрам документов, направленных в СП для всех работников СП в части просмотра РК и возможности связи с документами.</w:t>
      </w:r>
    </w:p>
    <w:p w14:paraId="3279CF07" w14:textId="77777777" w:rsidR="00597D2E" w:rsidRPr="00005B9F" w:rsidRDefault="00597D2E" w:rsidP="00597D2E">
      <w:pPr>
        <w:rPr>
          <w:rFonts w:ascii="Times New Roman" w:eastAsia="Times New Roman" w:hAnsi="Times New Roman"/>
          <w:color w:val="FF0000"/>
          <w:sz w:val="28"/>
          <w:szCs w:val="28"/>
        </w:rPr>
      </w:pPr>
    </w:p>
    <w:p w14:paraId="06081377" w14:textId="77777777" w:rsidR="00597D2E" w:rsidRPr="00005B9F" w:rsidRDefault="00597D2E" w:rsidP="00597D2E">
      <w:pPr>
        <w:rPr>
          <w:rFonts w:ascii="Times New Roman" w:eastAsia="Times New Roman" w:hAnsi="Times New Roman"/>
          <w:color w:val="FF0000"/>
          <w:sz w:val="28"/>
          <w:szCs w:val="28"/>
        </w:rPr>
      </w:pPr>
    </w:p>
    <w:p w14:paraId="7EDF807D" w14:textId="77777777" w:rsidR="00BD2605" w:rsidRPr="00BD2605" w:rsidRDefault="00BD2605" w:rsidP="00BD2605">
      <w:pPr>
        <w:rPr>
          <w:sz w:val="28"/>
          <w:szCs w:val="28"/>
        </w:rPr>
      </w:pPr>
    </w:p>
    <w:p w14:paraId="5F512775" w14:textId="77777777" w:rsidR="00BD2605" w:rsidRPr="00545753" w:rsidRDefault="00BD2605">
      <w:pPr>
        <w:rPr>
          <w:sz w:val="28"/>
          <w:szCs w:val="28"/>
        </w:rPr>
      </w:pPr>
    </w:p>
    <w:sectPr w:rsidR="00BD2605" w:rsidRPr="00545753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Филяев Евгений Андреевич" w:date="2021-04-09T12:19:00Z" w:initials="ФЕА">
    <w:p w14:paraId="50CABF4C" w14:textId="77777777" w:rsidR="00410DB5" w:rsidRDefault="00410DB5">
      <w:pPr>
        <w:pStyle w:val="a8"/>
      </w:pPr>
      <w:r>
        <w:rPr>
          <w:rStyle w:val="a7"/>
        </w:rPr>
        <w:annotationRef/>
      </w:r>
      <w:r>
        <w:t xml:space="preserve">Может ли при расписании вниз увеличиваться срок исполнения или он должен быть ограничен </w:t>
      </w:r>
      <w:proofErr w:type="gramStart"/>
      <w:r>
        <w:t>сроком</w:t>
      </w:r>
      <w:proofErr w:type="gramEnd"/>
      <w:r>
        <w:t xml:space="preserve"> заданным в карточке СЗ? Не логично, если исполнитель сможет увеличивать срок, указанный инициатором.</w:t>
      </w:r>
    </w:p>
  </w:comment>
  <w:comment w:id="2" w:author="Филяев Евгений Андреевич" w:date="2021-04-09T12:17:00Z" w:initials="ФЕА">
    <w:p w14:paraId="0D199AE8" w14:textId="77777777" w:rsidR="00410DB5" w:rsidRPr="00410DB5" w:rsidRDefault="00410DB5">
      <w:pPr>
        <w:pStyle w:val="a8"/>
      </w:pPr>
      <w:r>
        <w:rPr>
          <w:rStyle w:val="a7"/>
        </w:rPr>
        <w:annotationRef/>
      </w:r>
      <w:r>
        <w:t>Ни в коем случае не выбирать категорию автоматически, пользователь должен быть доступен выбор категории файлов.</w:t>
      </w:r>
      <w:r w:rsidRPr="00410DB5">
        <w:t xml:space="preserve"> </w:t>
      </w:r>
      <w:r>
        <w:t>Только недавно убрали данное ограничение и теперь обратно возвращаем? Возможны случаи прикладывания сканов в категорию «приложение». Предлагаю, для сканов стоит исключить категорию «согласуемый документ» в диалоге выбора категории.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CABF4C" w15:done="0"/>
  <w15:commentEx w15:paraId="0D199A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5334C"/>
    <w:multiLevelType w:val="hybridMultilevel"/>
    <w:tmpl w:val="25524264"/>
    <w:lvl w:ilvl="0" w:tplc="9BB2647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86864"/>
    <w:multiLevelType w:val="hybridMultilevel"/>
    <w:tmpl w:val="26A84F5A"/>
    <w:lvl w:ilvl="0" w:tplc="9B6601BE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767CC"/>
    <w:multiLevelType w:val="hybridMultilevel"/>
    <w:tmpl w:val="FB8A6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Филяев Евгений Андреевич">
    <w15:presenceInfo w15:providerId="AD" w15:userId="S-1-5-21-448539723-1220945662-839522115-163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2E"/>
    <w:rsid w:val="00005B9F"/>
    <w:rsid w:val="00052CBF"/>
    <w:rsid w:val="000B21E7"/>
    <w:rsid w:val="00126D06"/>
    <w:rsid w:val="001354C1"/>
    <w:rsid w:val="002115B9"/>
    <w:rsid w:val="00221BBD"/>
    <w:rsid w:val="002547E8"/>
    <w:rsid w:val="00286CDA"/>
    <w:rsid w:val="002E7624"/>
    <w:rsid w:val="002F7126"/>
    <w:rsid w:val="00304AC3"/>
    <w:rsid w:val="00363653"/>
    <w:rsid w:val="00374BA8"/>
    <w:rsid w:val="00386F63"/>
    <w:rsid w:val="003E5D40"/>
    <w:rsid w:val="00410DB5"/>
    <w:rsid w:val="004358A1"/>
    <w:rsid w:val="004545FE"/>
    <w:rsid w:val="00494339"/>
    <w:rsid w:val="004D25C0"/>
    <w:rsid w:val="004E3154"/>
    <w:rsid w:val="004F380C"/>
    <w:rsid w:val="00527E0F"/>
    <w:rsid w:val="00535269"/>
    <w:rsid w:val="005367F1"/>
    <w:rsid w:val="00545753"/>
    <w:rsid w:val="005558BA"/>
    <w:rsid w:val="00560734"/>
    <w:rsid w:val="00597D2E"/>
    <w:rsid w:val="00683C52"/>
    <w:rsid w:val="006C7B11"/>
    <w:rsid w:val="006D2F23"/>
    <w:rsid w:val="006D5FF1"/>
    <w:rsid w:val="006D7718"/>
    <w:rsid w:val="00753EA0"/>
    <w:rsid w:val="007D5172"/>
    <w:rsid w:val="007F1FA7"/>
    <w:rsid w:val="00815481"/>
    <w:rsid w:val="00856A11"/>
    <w:rsid w:val="008856A7"/>
    <w:rsid w:val="008B0E21"/>
    <w:rsid w:val="009533A1"/>
    <w:rsid w:val="00AA0FE5"/>
    <w:rsid w:val="00AE3A00"/>
    <w:rsid w:val="00B3652A"/>
    <w:rsid w:val="00B76DBC"/>
    <w:rsid w:val="00BD1C68"/>
    <w:rsid w:val="00BD2605"/>
    <w:rsid w:val="00BE0C95"/>
    <w:rsid w:val="00BE729D"/>
    <w:rsid w:val="00BF6572"/>
    <w:rsid w:val="00C1545D"/>
    <w:rsid w:val="00C234CA"/>
    <w:rsid w:val="00D257D3"/>
    <w:rsid w:val="00DA47AE"/>
    <w:rsid w:val="00DB157B"/>
    <w:rsid w:val="00DE0D56"/>
    <w:rsid w:val="00EA2332"/>
    <w:rsid w:val="00EC2CB8"/>
    <w:rsid w:val="00EE625F"/>
    <w:rsid w:val="00F21232"/>
    <w:rsid w:val="00FA4A32"/>
    <w:rsid w:val="00FB1B6D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0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D2E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7D2E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597D2E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AA0F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0FE5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410DB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10DB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10DB5"/>
    <w:rPr>
      <w:rFonts w:ascii="Calibri" w:hAnsi="Calibri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10DB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10DB5"/>
    <w:rPr>
      <w:rFonts w:ascii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D2E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7D2E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597D2E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AA0F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0FE5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410DB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10DB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10DB5"/>
    <w:rPr>
      <w:rFonts w:ascii="Calibri" w:hAnsi="Calibri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10DB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10DB5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D3F61-FD0E-40ED-BCB9-07F2674F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Конышкина Юлия Владимировна</cp:lastModifiedBy>
  <cp:revision>2</cp:revision>
  <dcterms:created xsi:type="dcterms:W3CDTF">2021-04-09T10:22:00Z</dcterms:created>
  <dcterms:modified xsi:type="dcterms:W3CDTF">2021-04-09T10:22:00Z</dcterms:modified>
</cp:coreProperties>
</file>