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373C" w:rsidRPr="002A3D98" w:rsidRDefault="00E376C0" w:rsidP="006D373C">
      <w:pPr>
        <w:tabs>
          <w:tab w:val="left" w:pos="0"/>
        </w:tabs>
        <w:jc w:val="center"/>
        <w:rPr>
          <w:rFonts w:ascii="Times New Roman" w:hAnsi="Times New Roman" w:cs="Times New Roman"/>
          <w:b/>
          <w:sz w:val="24"/>
          <w:lang w:val="en-US"/>
        </w:rPr>
      </w:pPr>
      <w:bookmarkStart w:id="0" w:name="OLE_LINK71"/>
      <w:r>
        <w:rPr>
          <w:rFonts w:ascii="Times New Roman" w:hAnsi="Times New Roman" w:cs="Times New Roman"/>
          <w:b/>
          <w:sz w:val="24"/>
        </w:rPr>
        <w:t>ЛИСТ СОГЛАСОВАНИЯ ИНВЕСТИЦИОННОГО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98"/>
        <w:gridCol w:w="11754"/>
      </w:tblGrid>
      <w:tr w:rsidR="002B381B" w:rsidRPr="006D373C" w:rsidTr="002B381B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381B" w:rsidRPr="006D373C" w:rsidRDefault="002B381B" w:rsidP="002B381B">
            <w:pPr>
              <w:spacing w:after="0" w:line="240" w:lineRule="auto"/>
              <w:rPr>
                <w:rFonts w:ascii="Times New Roman" w:hAnsi="Times New Roman" w:cs="Times New Roman"/>
                <w:b/>
                <w:sz w:val="22"/>
              </w:rPr>
            </w:pPr>
            <w:r w:rsidRPr="006D373C">
              <w:rPr>
                <w:rFonts w:ascii="Times New Roman" w:hAnsi="Times New Roman" w:cs="Times New Roman"/>
                <w:b/>
                <w:sz w:val="22"/>
              </w:rPr>
              <w:t>Номер и дата</w:t>
            </w:r>
          </w:p>
        </w:tc>
        <w:tc>
          <w:tcPr>
            <w:tcW w:w="7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381B" w:rsidRPr="006D373C" w:rsidRDefault="002B381B" w:rsidP="002B381B">
            <w:pPr>
              <w:spacing w:after="0" w:line="240" w:lineRule="auto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lang w:eastAsia="ru-RU"/>
              </w:rPr>
              <w:t>{*</w:t>
            </w:r>
            <w:r w:rsidRPr="00C14F69">
              <w:rPr>
                <w:rFonts w:ascii="Times New Roman" w:eastAsia="Times New Roman" w:hAnsi="Times New Roman" w:cs="Times New Roman"/>
                <w:sz w:val="22"/>
                <w:lang w:eastAsia="ru-RU"/>
              </w:rPr>
              <w:t>Type</w:t>
            </w:r>
            <w:r>
              <w:rPr>
                <w:rFonts w:ascii="Times New Roman" w:eastAsia="Times New Roman" w:hAnsi="Times New Roman" w:cs="Times New Roman"/>
                <w:sz w:val="22"/>
                <w:lang w:val="en-US" w:eastAsia="ru-RU"/>
              </w:rPr>
              <w:t>Name</w:t>
            </w:r>
            <w:r w:rsidRPr="00C14F69">
              <w:rPr>
                <w:rFonts w:ascii="Times New Roman" w:eastAsia="Times New Roman" w:hAnsi="Times New Roman" w:cs="Times New Roman"/>
                <w:sz w:val="22"/>
                <w:lang w:eastAsia="ru-RU"/>
              </w:rPr>
              <w:t>}</w:t>
            </w:r>
            <w:r>
              <w:rPr>
                <w:rFonts w:ascii="Times New Roman" w:eastAsia="Times New Roman" w:hAnsi="Times New Roman" w:cs="Times New Roman"/>
                <w:sz w:val="22"/>
                <w:lang w:eastAsia="ru-RU"/>
              </w:rPr>
              <w:t xml:space="preserve"> № {*</w:t>
            </w:r>
            <w:r w:rsidRPr="006D373C">
              <w:rPr>
                <w:rFonts w:ascii="Times New Roman" w:eastAsia="Times New Roman" w:hAnsi="Times New Roman" w:cs="Times New Roman"/>
                <w:sz w:val="22"/>
                <w:lang w:eastAsia="ru-RU"/>
              </w:rPr>
              <w:t xml:space="preserve">Number} </w:t>
            </w:r>
            <w:r w:rsidRPr="006D373C">
              <w:rPr>
                <w:rFonts w:ascii="Times New Roman" w:hAnsi="Times New Roman" w:cs="Times New Roman"/>
                <w:sz w:val="22"/>
              </w:rPr>
              <w:t>от {*CreationDate}</w:t>
            </w:r>
          </w:p>
        </w:tc>
      </w:tr>
      <w:tr w:rsidR="002B381B" w:rsidRPr="006D373C" w:rsidTr="002B381B">
        <w:tc>
          <w:tcPr>
            <w:tcW w:w="2376" w:type="dxa"/>
            <w:shd w:val="clear" w:color="auto" w:fill="auto"/>
          </w:tcPr>
          <w:p w:rsidR="002B381B" w:rsidRPr="00CB0BAB" w:rsidRDefault="002B381B" w:rsidP="002B381B">
            <w:pPr>
              <w:spacing w:after="0" w:line="240" w:lineRule="auto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Наименование ИП</w:t>
            </w:r>
          </w:p>
        </w:tc>
        <w:tc>
          <w:tcPr>
            <w:tcW w:w="7761" w:type="dxa"/>
            <w:shd w:val="clear" w:color="auto" w:fill="auto"/>
          </w:tcPr>
          <w:p w:rsidR="002B381B" w:rsidRPr="006D373C" w:rsidRDefault="002B381B" w:rsidP="002B381B">
            <w:pPr>
              <w:spacing w:after="0" w:line="240" w:lineRule="auto"/>
              <w:rPr>
                <w:rFonts w:ascii="Times New Roman" w:hAnsi="Times New Roman" w:cs="Times New Roman"/>
                <w:sz w:val="22"/>
                <w:lang w:val="en-US"/>
              </w:rPr>
            </w:pPr>
            <w:r w:rsidRPr="006D373C">
              <w:rPr>
                <w:rFonts w:ascii="Times New Roman" w:eastAsia="Times New Roman" w:hAnsi="Times New Roman" w:cs="Times New Roman"/>
                <w:sz w:val="22"/>
                <w:lang w:eastAsia="ru-RU"/>
              </w:rPr>
              <w:t>{*Subject}</w:t>
            </w:r>
          </w:p>
        </w:tc>
      </w:tr>
      <w:tr w:rsidR="002B381B" w:rsidRPr="006D373C" w:rsidTr="002B381B">
        <w:tc>
          <w:tcPr>
            <w:tcW w:w="2376" w:type="dxa"/>
            <w:shd w:val="clear" w:color="auto" w:fill="auto"/>
          </w:tcPr>
          <w:p w:rsidR="002B381B" w:rsidRPr="00EB548F" w:rsidRDefault="002B381B" w:rsidP="002B381B">
            <w:pPr>
              <w:spacing w:after="0" w:line="240" w:lineRule="auto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Инициатор</w:t>
            </w:r>
            <w:r>
              <w:rPr>
                <w:rFonts w:ascii="Times New Roman" w:hAnsi="Times New Roman" w:cs="Times New Roman"/>
                <w:b/>
                <w:sz w:val="22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2"/>
              </w:rPr>
              <w:t>ИП</w:t>
            </w:r>
          </w:p>
        </w:tc>
        <w:tc>
          <w:tcPr>
            <w:tcW w:w="7761" w:type="dxa"/>
            <w:shd w:val="clear" w:color="auto" w:fill="auto"/>
          </w:tcPr>
          <w:p w:rsidR="002B381B" w:rsidRPr="00EB548F" w:rsidRDefault="002B381B" w:rsidP="002B381B">
            <w:pPr>
              <w:spacing w:after="0" w:line="240" w:lineRule="auto"/>
              <w:rPr>
                <w:rFonts w:ascii="Times New Roman" w:hAnsi="Times New Roman" w:cs="Times New Roman"/>
                <w:sz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lang w:val="en-US"/>
              </w:rPr>
              <w:t>{*OrgName}{*</w:t>
            </w:r>
            <w:r w:rsidRPr="00EB548F">
              <w:rPr>
                <w:rFonts w:ascii="Times New Roman" w:hAnsi="Times New Roman" w:cs="Times New Roman"/>
                <w:sz w:val="22"/>
                <w:lang w:val="en-US"/>
              </w:rPr>
              <w:t>ActualOrg</w:t>
            </w:r>
            <w:r>
              <w:rPr>
                <w:rFonts w:ascii="Times New Roman" w:hAnsi="Times New Roman" w:cs="Times New Roman"/>
                <w:sz w:val="22"/>
                <w:lang w:val="en-US"/>
              </w:rPr>
              <w:t>}</w:t>
            </w:r>
          </w:p>
        </w:tc>
      </w:tr>
      <w:tr w:rsidR="002B381B" w:rsidRPr="006D373C" w:rsidTr="002B381B">
        <w:tc>
          <w:tcPr>
            <w:tcW w:w="2376" w:type="dxa"/>
            <w:shd w:val="clear" w:color="auto" w:fill="auto"/>
          </w:tcPr>
          <w:p w:rsidR="002B381B" w:rsidRPr="00CB0BAB" w:rsidRDefault="002B381B" w:rsidP="002B381B">
            <w:pPr>
              <w:spacing w:after="0" w:line="240" w:lineRule="auto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Класс ИП</w:t>
            </w:r>
          </w:p>
        </w:tc>
        <w:tc>
          <w:tcPr>
            <w:tcW w:w="7761" w:type="dxa"/>
            <w:shd w:val="clear" w:color="auto" w:fill="auto"/>
          </w:tcPr>
          <w:p w:rsidR="002B381B" w:rsidRPr="00EB548F" w:rsidRDefault="002B381B" w:rsidP="002B381B">
            <w:pPr>
              <w:spacing w:after="0" w:line="240" w:lineRule="auto"/>
              <w:rPr>
                <w:rFonts w:ascii="Times New Roman" w:hAnsi="Times New Roman" w:cs="Times New Roman"/>
                <w:sz w:val="22"/>
                <w:lang w:val="en-US"/>
              </w:rPr>
            </w:pPr>
            <w:r w:rsidRPr="006D373C">
              <w:rPr>
                <w:rFonts w:ascii="Times New Roman" w:eastAsia="Times New Roman" w:hAnsi="Times New Roman" w:cs="Times New Roman"/>
                <w:sz w:val="22"/>
                <w:lang w:eastAsia="ru-RU"/>
              </w:rPr>
              <w:t>{*</w:t>
            </w:r>
            <w:r>
              <w:rPr>
                <w:rFonts w:ascii="Times New Roman" w:eastAsia="Times New Roman" w:hAnsi="Times New Roman" w:cs="Times New Roman"/>
                <w:sz w:val="22"/>
                <w:lang w:eastAsia="ru-RU"/>
              </w:rPr>
              <w:t>Class</w:t>
            </w:r>
            <w:r w:rsidRPr="006D373C">
              <w:rPr>
                <w:rFonts w:ascii="Times New Roman" w:eastAsia="Times New Roman" w:hAnsi="Times New Roman" w:cs="Times New Roman"/>
                <w:sz w:val="22"/>
                <w:lang w:eastAsia="ru-RU"/>
              </w:rPr>
              <w:t>}</w:t>
            </w:r>
            <w:r>
              <w:rPr>
                <w:rFonts w:ascii="Times New Roman" w:eastAsia="Times New Roman" w:hAnsi="Times New Roman" w:cs="Times New Roman"/>
                <w:sz w:val="22"/>
                <w:lang w:eastAsia="ru-RU"/>
              </w:rPr>
              <w:t xml:space="preserve"> / </w:t>
            </w:r>
            <w:r w:rsidRPr="00AD499E">
              <w:rPr>
                <w:rFonts w:ascii="Times New Roman" w:eastAsia="Times New Roman" w:hAnsi="Times New Roman" w:cs="Times New Roman"/>
                <w:b/>
                <w:i/>
                <w:sz w:val="22"/>
                <w:lang w:val="en-US" w:eastAsia="ru-RU"/>
              </w:rPr>
              <w:t>{*TypeRecoil}</w:t>
            </w:r>
          </w:p>
        </w:tc>
      </w:tr>
      <w:tr w:rsidR="002B381B" w:rsidRPr="006D373C" w:rsidTr="002B381B">
        <w:tc>
          <w:tcPr>
            <w:tcW w:w="2376" w:type="dxa"/>
            <w:shd w:val="clear" w:color="auto" w:fill="auto"/>
          </w:tcPr>
          <w:p w:rsidR="002B381B" w:rsidRPr="00EB548F" w:rsidRDefault="002B381B" w:rsidP="002B381B">
            <w:pPr>
              <w:spacing w:after="0" w:line="240" w:lineRule="auto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Объем инвест. затрат</w:t>
            </w:r>
          </w:p>
        </w:tc>
        <w:tc>
          <w:tcPr>
            <w:tcW w:w="7761" w:type="dxa"/>
            <w:shd w:val="clear" w:color="auto" w:fill="auto"/>
          </w:tcPr>
          <w:p w:rsidR="002B381B" w:rsidRPr="002B381B" w:rsidRDefault="002B381B" w:rsidP="002B381B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lang w:eastAsia="ru-RU"/>
              </w:rPr>
            </w:pPr>
            <w:r w:rsidRPr="002B381B">
              <w:rPr>
                <w:rFonts w:ascii="Times New Roman" w:eastAsia="Times New Roman" w:hAnsi="Times New Roman" w:cs="Times New Roman"/>
                <w:sz w:val="22"/>
                <w:lang w:eastAsia="ru-RU"/>
              </w:rPr>
              <w:t>{*</w:t>
            </w:r>
            <w:r w:rsidRPr="00EB548F">
              <w:rPr>
                <w:rFonts w:ascii="Times New Roman" w:eastAsia="Times New Roman" w:hAnsi="Times New Roman" w:cs="Times New Roman"/>
                <w:sz w:val="22"/>
                <w:lang w:val="en-US" w:eastAsia="ru-RU"/>
              </w:rPr>
              <w:t>InvestmentCosts</w:t>
            </w:r>
            <w:r w:rsidRPr="002B381B">
              <w:rPr>
                <w:rFonts w:ascii="Times New Roman" w:eastAsia="Times New Roman" w:hAnsi="Times New Roman" w:cs="Times New Roman"/>
                <w:sz w:val="22"/>
                <w:lang w:eastAsia="ru-RU"/>
              </w:rPr>
              <w:t>}</w:t>
            </w:r>
          </w:p>
        </w:tc>
      </w:tr>
      <w:tr w:rsidR="002B381B" w:rsidRPr="006D373C" w:rsidTr="002B381B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381B" w:rsidRPr="006D373C" w:rsidRDefault="002B381B" w:rsidP="002B381B">
            <w:pPr>
              <w:spacing w:after="0" w:line="240" w:lineRule="auto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Куратор</w:t>
            </w:r>
          </w:p>
        </w:tc>
        <w:tc>
          <w:tcPr>
            <w:tcW w:w="7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381B" w:rsidRPr="006D373C" w:rsidRDefault="002B381B" w:rsidP="002B381B">
            <w:pPr>
              <w:spacing w:after="0" w:line="240" w:lineRule="auto"/>
              <w:rPr>
                <w:rFonts w:ascii="Times New Roman" w:hAnsi="Times New Roman" w:cs="Times New Roman"/>
                <w:sz w:val="22"/>
              </w:rPr>
            </w:pPr>
            <w:r w:rsidRPr="006D373C">
              <w:rPr>
                <w:rFonts w:ascii="Times New Roman" w:eastAsia="Times New Roman" w:hAnsi="Times New Roman" w:cs="Times New Roman"/>
                <w:sz w:val="22"/>
                <w:lang w:eastAsia="ru-RU"/>
              </w:rPr>
              <w:t>{*Author}</w:t>
            </w:r>
          </w:p>
        </w:tc>
      </w:tr>
      <w:tr w:rsidR="002B381B" w:rsidRPr="006D373C" w:rsidTr="002B381B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381B" w:rsidRDefault="002B381B" w:rsidP="002B381B">
            <w:pPr>
              <w:spacing w:after="0" w:line="240" w:lineRule="auto"/>
              <w:rPr>
                <w:rFonts w:ascii="Times New Roman" w:hAnsi="Times New Roman" w:cs="Times New Roman"/>
                <w:b/>
                <w:sz w:val="22"/>
              </w:rPr>
            </w:pPr>
            <w:r w:rsidRPr="00CB0BAB">
              <w:rPr>
                <w:rFonts w:ascii="Times New Roman" w:hAnsi="Times New Roman" w:cs="Times New Roman"/>
                <w:b/>
                <w:sz w:val="22"/>
              </w:rPr>
              <w:t>Редакция документа</w:t>
            </w:r>
          </w:p>
        </w:tc>
        <w:tc>
          <w:tcPr>
            <w:tcW w:w="7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381B" w:rsidRPr="002B381B" w:rsidRDefault="002B381B" w:rsidP="002B381B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lang w:eastAsia="ru-RU"/>
              </w:rPr>
            </w:pPr>
            <w:r w:rsidRPr="006D373C">
              <w:rPr>
                <w:rFonts w:ascii="Times New Roman" w:eastAsia="Times New Roman" w:hAnsi="Times New Roman" w:cs="Times New Roman"/>
                <w:sz w:val="22"/>
                <w:lang w:eastAsia="ru-RU"/>
              </w:rPr>
              <w:t>{*</w:t>
            </w:r>
            <w:r w:rsidRPr="00377429">
              <w:rPr>
                <w:rFonts w:ascii="Times New Roman" w:eastAsia="Times New Roman" w:hAnsi="Times New Roman" w:cs="Times New Roman"/>
                <w:sz w:val="22"/>
                <w:lang w:val="en-US" w:eastAsia="ru-RU"/>
              </w:rPr>
              <w:t>Edition</w:t>
            </w:r>
            <w:r w:rsidRPr="006D373C">
              <w:rPr>
                <w:rFonts w:ascii="Times New Roman" w:eastAsia="Times New Roman" w:hAnsi="Times New Roman" w:cs="Times New Roman"/>
                <w:sz w:val="22"/>
                <w:lang w:eastAsia="ru-RU"/>
              </w:rPr>
              <w:t>}</w:t>
            </w:r>
          </w:p>
        </w:tc>
      </w:tr>
    </w:tbl>
    <w:p w:rsidR="002B381B" w:rsidRDefault="002B381B" w:rsidP="00BD71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53"/>
        <w:gridCol w:w="1705"/>
        <w:gridCol w:w="2059"/>
        <w:gridCol w:w="1663"/>
        <w:gridCol w:w="1942"/>
        <w:gridCol w:w="1075"/>
        <w:gridCol w:w="2470"/>
        <w:gridCol w:w="1253"/>
        <w:gridCol w:w="2532"/>
      </w:tblGrid>
      <w:tr w:rsidR="009B1F2B" w:rsidRPr="009B1F2B" w:rsidTr="009B1F2B">
        <w:trPr>
          <w:trHeight w:val="748"/>
          <w:jc w:val="center"/>
        </w:trPr>
        <w:tc>
          <w:tcPr>
            <w:tcW w:w="653" w:type="dxa"/>
            <w:vMerge w:val="restart"/>
            <w:vAlign w:val="center"/>
          </w:tcPr>
          <w:bookmarkEnd w:id="0"/>
          <w:p w:rsidR="00E376C0" w:rsidRPr="009B1F2B" w:rsidRDefault="00E376C0" w:rsidP="00DA3BD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  <w:r w:rsidRPr="009B1F2B"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>№ п.п.</w:t>
            </w:r>
          </w:p>
        </w:tc>
        <w:tc>
          <w:tcPr>
            <w:tcW w:w="1705" w:type="dxa"/>
            <w:vMerge w:val="restart"/>
            <w:vAlign w:val="center"/>
          </w:tcPr>
          <w:p w:rsidR="00E376C0" w:rsidRPr="009B1F2B" w:rsidRDefault="00E376C0" w:rsidP="00DA3BD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  <w:r w:rsidRPr="009B1F2B"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>Структурное подразделение</w:t>
            </w:r>
          </w:p>
        </w:tc>
        <w:tc>
          <w:tcPr>
            <w:tcW w:w="2059" w:type="dxa"/>
            <w:vMerge w:val="restart"/>
            <w:vAlign w:val="center"/>
          </w:tcPr>
          <w:p w:rsidR="00E376C0" w:rsidRPr="009B1F2B" w:rsidRDefault="00E376C0" w:rsidP="00DA3BD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  <w:r w:rsidRPr="009B1F2B"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>ФИО согласующего лица</w:t>
            </w:r>
          </w:p>
        </w:tc>
        <w:tc>
          <w:tcPr>
            <w:tcW w:w="1663" w:type="dxa"/>
            <w:vMerge w:val="restart"/>
            <w:vAlign w:val="center"/>
          </w:tcPr>
          <w:p w:rsidR="00E376C0" w:rsidRPr="009B1F2B" w:rsidRDefault="00E376C0" w:rsidP="00DA3BD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  <w:r w:rsidRPr="009B1F2B"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>Дата согласования</w:t>
            </w:r>
          </w:p>
        </w:tc>
        <w:tc>
          <w:tcPr>
            <w:tcW w:w="5487" w:type="dxa"/>
            <w:gridSpan w:val="3"/>
            <w:shd w:val="clear" w:color="auto" w:fill="auto"/>
            <w:vAlign w:val="center"/>
          </w:tcPr>
          <w:p w:rsidR="00E376C0" w:rsidRPr="009B1F2B" w:rsidRDefault="00E376C0" w:rsidP="00DA3BD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  <w:r w:rsidRPr="009B1F2B"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>Соответствие ИП критерию</w:t>
            </w:r>
          </w:p>
        </w:tc>
        <w:tc>
          <w:tcPr>
            <w:tcW w:w="3785" w:type="dxa"/>
            <w:gridSpan w:val="2"/>
            <w:shd w:val="clear" w:color="auto" w:fill="auto"/>
            <w:vAlign w:val="center"/>
          </w:tcPr>
          <w:p w:rsidR="00E376C0" w:rsidRPr="009B1F2B" w:rsidRDefault="00E376C0" w:rsidP="00DA3BD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  <w:r w:rsidRPr="009B1F2B"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>Согласование ИП</w:t>
            </w:r>
          </w:p>
        </w:tc>
      </w:tr>
      <w:tr w:rsidR="009B1F2B" w:rsidRPr="009B1F2B" w:rsidTr="009B1F2B">
        <w:trPr>
          <w:trHeight w:val="334"/>
          <w:jc w:val="center"/>
        </w:trPr>
        <w:tc>
          <w:tcPr>
            <w:tcW w:w="653" w:type="dxa"/>
            <w:vMerge/>
            <w:vAlign w:val="center"/>
          </w:tcPr>
          <w:p w:rsidR="00E376C0" w:rsidRPr="009B1F2B" w:rsidRDefault="00E376C0" w:rsidP="00DA3BD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</w:p>
        </w:tc>
        <w:tc>
          <w:tcPr>
            <w:tcW w:w="1705" w:type="dxa"/>
            <w:vMerge/>
            <w:vAlign w:val="center"/>
          </w:tcPr>
          <w:p w:rsidR="00E376C0" w:rsidRPr="009B1F2B" w:rsidRDefault="00E376C0" w:rsidP="00DA3BD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</w:p>
        </w:tc>
        <w:tc>
          <w:tcPr>
            <w:tcW w:w="2059" w:type="dxa"/>
            <w:vMerge/>
            <w:vAlign w:val="center"/>
          </w:tcPr>
          <w:p w:rsidR="00E376C0" w:rsidRPr="009B1F2B" w:rsidRDefault="00E376C0" w:rsidP="00DA3BD5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</w:p>
        </w:tc>
        <w:tc>
          <w:tcPr>
            <w:tcW w:w="1663" w:type="dxa"/>
            <w:vMerge/>
            <w:vAlign w:val="center"/>
          </w:tcPr>
          <w:p w:rsidR="00E376C0" w:rsidRPr="009B1F2B" w:rsidRDefault="00E376C0" w:rsidP="00DA3BD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</w:p>
        </w:tc>
        <w:tc>
          <w:tcPr>
            <w:tcW w:w="1942" w:type="dxa"/>
            <w:shd w:val="clear" w:color="auto" w:fill="auto"/>
            <w:vAlign w:val="center"/>
          </w:tcPr>
          <w:p w:rsidR="00E376C0" w:rsidRPr="009B1F2B" w:rsidRDefault="00E376C0" w:rsidP="00DA3BD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  <w:r w:rsidRPr="009B1F2B"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>Критерий</w:t>
            </w:r>
          </w:p>
        </w:tc>
        <w:tc>
          <w:tcPr>
            <w:tcW w:w="1075" w:type="dxa"/>
            <w:shd w:val="clear" w:color="auto" w:fill="auto"/>
            <w:vAlign w:val="center"/>
          </w:tcPr>
          <w:p w:rsidR="00E376C0" w:rsidRPr="009B1F2B" w:rsidRDefault="00E376C0" w:rsidP="00DA3BD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  <w:r w:rsidRPr="009B1F2B"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>Решение (да</w:t>
            </w:r>
            <w:r w:rsidRPr="009B1F2B">
              <w:rPr>
                <w:rFonts w:ascii="Times New Roman" w:eastAsia="Times New Roman" w:hAnsi="Times New Roman" w:cs="Times New Roman"/>
                <w:b/>
                <w:color w:val="000000"/>
                <w:lang w:val="en-US" w:eastAsia="ru-RU"/>
              </w:rPr>
              <w:t>/</w:t>
            </w:r>
            <w:r w:rsidRPr="009B1F2B"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>нет)</w:t>
            </w:r>
          </w:p>
        </w:tc>
        <w:tc>
          <w:tcPr>
            <w:tcW w:w="2470" w:type="dxa"/>
            <w:shd w:val="clear" w:color="auto" w:fill="auto"/>
            <w:vAlign w:val="center"/>
          </w:tcPr>
          <w:p w:rsidR="00E376C0" w:rsidRPr="009B1F2B" w:rsidRDefault="00E376C0" w:rsidP="00DA3BD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  <w:r w:rsidRPr="009B1F2B"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>Замечание</w:t>
            </w:r>
          </w:p>
        </w:tc>
        <w:tc>
          <w:tcPr>
            <w:tcW w:w="1253" w:type="dxa"/>
            <w:shd w:val="clear" w:color="auto" w:fill="auto"/>
            <w:vAlign w:val="center"/>
          </w:tcPr>
          <w:p w:rsidR="00E376C0" w:rsidRPr="009B1F2B" w:rsidRDefault="00E376C0" w:rsidP="00DA3BD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  <w:r w:rsidRPr="009B1F2B"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>Решение (да</w:t>
            </w:r>
            <w:r w:rsidRPr="009B1F2B">
              <w:rPr>
                <w:rFonts w:ascii="Times New Roman" w:eastAsia="Times New Roman" w:hAnsi="Times New Roman" w:cs="Times New Roman"/>
                <w:b/>
                <w:color w:val="000000"/>
                <w:lang w:val="en-US" w:eastAsia="ru-RU"/>
              </w:rPr>
              <w:t>/</w:t>
            </w:r>
            <w:r w:rsidRPr="009B1F2B"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>нет)</w:t>
            </w:r>
          </w:p>
        </w:tc>
        <w:tc>
          <w:tcPr>
            <w:tcW w:w="2532" w:type="dxa"/>
            <w:shd w:val="clear" w:color="auto" w:fill="auto"/>
            <w:vAlign w:val="center"/>
          </w:tcPr>
          <w:p w:rsidR="00E376C0" w:rsidRPr="009B1F2B" w:rsidRDefault="00E376C0" w:rsidP="00DA3BD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  <w:r w:rsidRPr="009B1F2B"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>Замечание</w:t>
            </w:r>
          </w:p>
        </w:tc>
      </w:tr>
      <w:tr w:rsidR="009B1F2B" w:rsidTr="009B1F2B">
        <w:trPr>
          <w:trHeight w:val="158"/>
          <w:jc w:val="center"/>
        </w:trPr>
        <w:tc>
          <w:tcPr>
            <w:tcW w:w="653" w:type="dxa"/>
            <w:vAlign w:val="center"/>
          </w:tcPr>
          <w:p w:rsidR="00E376C0" w:rsidRPr="009B1F2B" w:rsidRDefault="009B1F2B" w:rsidP="009B1F2B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{*N}</w:t>
            </w:r>
          </w:p>
        </w:tc>
        <w:tc>
          <w:tcPr>
            <w:tcW w:w="1705" w:type="dxa"/>
            <w:vAlign w:val="center"/>
          </w:tcPr>
          <w:p w:rsidR="00E376C0" w:rsidRPr="009B1F2B" w:rsidRDefault="009B1F2B" w:rsidP="009B1F2B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{*Unit}</w:t>
            </w:r>
          </w:p>
        </w:tc>
        <w:tc>
          <w:tcPr>
            <w:tcW w:w="2059" w:type="dxa"/>
            <w:vAlign w:val="center"/>
          </w:tcPr>
          <w:p w:rsidR="00E376C0" w:rsidRDefault="009B1F2B" w:rsidP="009B1F2B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44CE9">
              <w:rPr>
                <w:rFonts w:ascii="Times New Roman" w:eastAsia="Times New Roman" w:hAnsi="Times New Roman" w:cs="Times New Roman"/>
                <w:lang w:eastAsia="ru-RU"/>
              </w:rPr>
              <w:t>{*UserName}</w:t>
            </w:r>
          </w:p>
        </w:tc>
        <w:tc>
          <w:tcPr>
            <w:tcW w:w="1663" w:type="dxa"/>
            <w:vAlign w:val="center"/>
          </w:tcPr>
          <w:p w:rsidR="00E376C0" w:rsidRDefault="009B1F2B" w:rsidP="009B1F2B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44CE9">
              <w:rPr>
                <w:rFonts w:ascii="Times New Roman" w:eastAsia="Times New Roman" w:hAnsi="Times New Roman" w:cs="Times New Roman"/>
                <w:lang w:eastAsia="ru-RU"/>
              </w:rPr>
              <w:t>{*Completed}</w:t>
            </w:r>
          </w:p>
        </w:tc>
        <w:tc>
          <w:tcPr>
            <w:tcW w:w="1942" w:type="dxa"/>
            <w:shd w:val="clear" w:color="auto" w:fill="auto"/>
            <w:vAlign w:val="center"/>
          </w:tcPr>
          <w:p w:rsidR="00E376C0" w:rsidRPr="009B1F2B" w:rsidRDefault="009B1F2B" w:rsidP="009B1F2B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{*Criteria}</w:t>
            </w:r>
          </w:p>
        </w:tc>
        <w:tc>
          <w:tcPr>
            <w:tcW w:w="1075" w:type="dxa"/>
            <w:shd w:val="clear" w:color="auto" w:fill="auto"/>
            <w:vAlign w:val="center"/>
          </w:tcPr>
          <w:p w:rsidR="00E376C0" w:rsidRPr="009B1F2B" w:rsidRDefault="009B1F2B" w:rsidP="009B1F2B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{*Decide}</w:t>
            </w:r>
          </w:p>
        </w:tc>
        <w:tc>
          <w:tcPr>
            <w:tcW w:w="2470" w:type="dxa"/>
            <w:shd w:val="clear" w:color="auto" w:fill="auto"/>
            <w:vAlign w:val="center"/>
          </w:tcPr>
          <w:p w:rsidR="00E376C0" w:rsidRPr="009B1F2B" w:rsidRDefault="009B1F2B" w:rsidP="009B1F2B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{*Comment}</w:t>
            </w:r>
          </w:p>
        </w:tc>
        <w:tc>
          <w:tcPr>
            <w:tcW w:w="1253" w:type="dxa"/>
            <w:shd w:val="clear" w:color="auto" w:fill="auto"/>
            <w:vAlign w:val="center"/>
          </w:tcPr>
          <w:p w:rsidR="00E376C0" w:rsidRPr="009B1F2B" w:rsidRDefault="009B1F2B" w:rsidP="009B1F2B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{*</w:t>
            </w:r>
            <w:r w:rsidR="000C0CFC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Option</w:t>
            </w:r>
            <w:bookmarkStart w:id="1" w:name="_GoBack"/>
            <w:bookmarkEnd w:id="1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}</w:t>
            </w:r>
          </w:p>
        </w:tc>
        <w:tc>
          <w:tcPr>
            <w:tcW w:w="2532" w:type="dxa"/>
            <w:shd w:val="clear" w:color="auto" w:fill="auto"/>
            <w:vAlign w:val="center"/>
          </w:tcPr>
          <w:p w:rsidR="00E376C0" w:rsidRPr="009B1F2B" w:rsidRDefault="009B1F2B" w:rsidP="009B1F2B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{*Result}</w:t>
            </w:r>
          </w:p>
        </w:tc>
      </w:tr>
    </w:tbl>
    <w:p w:rsidR="0044349E" w:rsidRDefault="0044349E" w:rsidP="00BD71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sectPr w:rsidR="0044349E" w:rsidSect="00E376C0">
      <w:pgSz w:w="16838" w:h="11906" w:orient="landscape"/>
      <w:pgMar w:top="567" w:right="851" w:bottom="1418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7709" w:rsidRDefault="00257709" w:rsidP="003014B8">
      <w:pPr>
        <w:spacing w:after="0" w:line="240" w:lineRule="auto"/>
      </w:pPr>
      <w:r>
        <w:separator/>
      </w:r>
    </w:p>
  </w:endnote>
  <w:endnote w:type="continuationSeparator" w:id="0">
    <w:p w:rsidR="00257709" w:rsidRDefault="00257709" w:rsidP="003014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7709" w:rsidRDefault="00257709" w:rsidP="003014B8">
      <w:pPr>
        <w:spacing w:after="0" w:line="240" w:lineRule="auto"/>
      </w:pPr>
      <w:r>
        <w:separator/>
      </w:r>
    </w:p>
  </w:footnote>
  <w:footnote w:type="continuationSeparator" w:id="0">
    <w:p w:rsidR="00257709" w:rsidRDefault="00257709" w:rsidP="003014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29E224E"/>
    <w:multiLevelType w:val="hybridMultilevel"/>
    <w:tmpl w:val="862E2D00"/>
    <w:lvl w:ilvl="0" w:tplc="55C49AE0">
      <w:start w:val="1"/>
      <w:numFmt w:val="decimal"/>
      <w:lvlText w:val="%1"/>
      <w:lvlJc w:val="left"/>
      <w:pPr>
        <w:ind w:left="16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7462"/>
    <w:rsid w:val="00027462"/>
    <w:rsid w:val="00051825"/>
    <w:rsid w:val="000B0C3A"/>
    <w:rsid w:val="000C0CFC"/>
    <w:rsid w:val="000D1EE2"/>
    <w:rsid w:val="000F3BF9"/>
    <w:rsid w:val="00113828"/>
    <w:rsid w:val="001242FD"/>
    <w:rsid w:val="00153239"/>
    <w:rsid w:val="001D5E71"/>
    <w:rsid w:val="00232E34"/>
    <w:rsid w:val="00257709"/>
    <w:rsid w:val="002601AB"/>
    <w:rsid w:val="00260DCF"/>
    <w:rsid w:val="00276A74"/>
    <w:rsid w:val="0028169F"/>
    <w:rsid w:val="002945BA"/>
    <w:rsid w:val="002A3D98"/>
    <w:rsid w:val="002B381B"/>
    <w:rsid w:val="002C5011"/>
    <w:rsid w:val="002F5262"/>
    <w:rsid w:val="002F60EC"/>
    <w:rsid w:val="003014B8"/>
    <w:rsid w:val="003123D6"/>
    <w:rsid w:val="0034742D"/>
    <w:rsid w:val="00357900"/>
    <w:rsid w:val="00373413"/>
    <w:rsid w:val="00377429"/>
    <w:rsid w:val="003B3B92"/>
    <w:rsid w:val="003F7539"/>
    <w:rsid w:val="00402CE0"/>
    <w:rsid w:val="0044349E"/>
    <w:rsid w:val="004504DB"/>
    <w:rsid w:val="004A0CB0"/>
    <w:rsid w:val="004A12A3"/>
    <w:rsid w:val="005049B0"/>
    <w:rsid w:val="00531CED"/>
    <w:rsid w:val="00531DDA"/>
    <w:rsid w:val="00555391"/>
    <w:rsid w:val="005958F9"/>
    <w:rsid w:val="00596EDE"/>
    <w:rsid w:val="005A7F1C"/>
    <w:rsid w:val="005F15A5"/>
    <w:rsid w:val="00600AF0"/>
    <w:rsid w:val="006206D0"/>
    <w:rsid w:val="006366F1"/>
    <w:rsid w:val="00662AB3"/>
    <w:rsid w:val="00687455"/>
    <w:rsid w:val="006B68C2"/>
    <w:rsid w:val="006C1217"/>
    <w:rsid w:val="006D373C"/>
    <w:rsid w:val="006F01FC"/>
    <w:rsid w:val="007158FB"/>
    <w:rsid w:val="0073617A"/>
    <w:rsid w:val="0076314F"/>
    <w:rsid w:val="00781B36"/>
    <w:rsid w:val="007A332C"/>
    <w:rsid w:val="007B1322"/>
    <w:rsid w:val="007B24EC"/>
    <w:rsid w:val="007C241C"/>
    <w:rsid w:val="007D1A30"/>
    <w:rsid w:val="007D3208"/>
    <w:rsid w:val="007D503D"/>
    <w:rsid w:val="007E1492"/>
    <w:rsid w:val="007E290C"/>
    <w:rsid w:val="007F7BA2"/>
    <w:rsid w:val="00832C85"/>
    <w:rsid w:val="008C203C"/>
    <w:rsid w:val="008E32DD"/>
    <w:rsid w:val="00921418"/>
    <w:rsid w:val="00963681"/>
    <w:rsid w:val="0097573D"/>
    <w:rsid w:val="009A2E6B"/>
    <w:rsid w:val="009B198F"/>
    <w:rsid w:val="009B1F2B"/>
    <w:rsid w:val="009B23CA"/>
    <w:rsid w:val="00A325E2"/>
    <w:rsid w:val="00A32FB3"/>
    <w:rsid w:val="00A646DE"/>
    <w:rsid w:val="00A832D9"/>
    <w:rsid w:val="00A84B2C"/>
    <w:rsid w:val="00A974C3"/>
    <w:rsid w:val="00AA03F1"/>
    <w:rsid w:val="00AB31F0"/>
    <w:rsid w:val="00AD3616"/>
    <w:rsid w:val="00AF29ED"/>
    <w:rsid w:val="00B15CE4"/>
    <w:rsid w:val="00B41F0A"/>
    <w:rsid w:val="00B76C2C"/>
    <w:rsid w:val="00B860D3"/>
    <w:rsid w:val="00BD71AC"/>
    <w:rsid w:val="00BE3E63"/>
    <w:rsid w:val="00BF5962"/>
    <w:rsid w:val="00C14F69"/>
    <w:rsid w:val="00C4003E"/>
    <w:rsid w:val="00C57778"/>
    <w:rsid w:val="00C63986"/>
    <w:rsid w:val="00CB0BAB"/>
    <w:rsid w:val="00D05745"/>
    <w:rsid w:val="00D172F6"/>
    <w:rsid w:val="00D50458"/>
    <w:rsid w:val="00D56065"/>
    <w:rsid w:val="00D56AAB"/>
    <w:rsid w:val="00D76B7D"/>
    <w:rsid w:val="00D86C89"/>
    <w:rsid w:val="00DE31A4"/>
    <w:rsid w:val="00E376C0"/>
    <w:rsid w:val="00E63AE2"/>
    <w:rsid w:val="00ED2191"/>
    <w:rsid w:val="00EF03AA"/>
    <w:rsid w:val="00F2269F"/>
    <w:rsid w:val="00F50772"/>
    <w:rsid w:val="00F82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1527FAB-2399-4F96-9A9E-E577001CE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203C"/>
    <w:pPr>
      <w:spacing w:after="200" w:line="276" w:lineRule="auto"/>
    </w:pPr>
    <w:rPr>
      <w:rFonts w:ascii="Verdana" w:hAnsi="Verdana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llText">
    <w:name w:val="AllText"/>
    <w:basedOn w:val="a"/>
    <w:link w:val="AllText0"/>
    <w:rsid w:val="008C203C"/>
    <w:pPr>
      <w:tabs>
        <w:tab w:val="left" w:pos="1021"/>
      </w:tabs>
      <w:spacing w:after="0" w:line="360" w:lineRule="auto"/>
      <w:ind w:firstLine="709"/>
      <w:jc w:val="both"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customStyle="1" w:styleId="AllText0">
    <w:name w:val="AllText Знак"/>
    <w:basedOn w:val="a0"/>
    <w:link w:val="AllText"/>
    <w:locked/>
    <w:rsid w:val="008C203C"/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3">
    <w:name w:val="List Paragraph"/>
    <w:aliases w:val="Bullet List,FooterText,numbered,Текс документа,Предусловия,Абзац маркированнный"/>
    <w:basedOn w:val="a"/>
    <w:link w:val="a4"/>
    <w:uiPriority w:val="34"/>
    <w:qFormat/>
    <w:rsid w:val="003014B8"/>
    <w:pPr>
      <w:ind w:left="720"/>
      <w:contextualSpacing/>
    </w:pPr>
    <w:rPr>
      <w:rFonts w:asciiTheme="minorHAnsi" w:hAnsiTheme="minorHAnsi"/>
      <w:sz w:val="22"/>
    </w:rPr>
  </w:style>
  <w:style w:type="paragraph" w:styleId="a5">
    <w:name w:val="footnote text"/>
    <w:basedOn w:val="a"/>
    <w:link w:val="a6"/>
    <w:uiPriority w:val="99"/>
    <w:semiHidden/>
    <w:unhideWhenUsed/>
    <w:rsid w:val="003014B8"/>
    <w:pPr>
      <w:spacing w:after="0" w:line="240" w:lineRule="auto"/>
    </w:pPr>
    <w:rPr>
      <w:rFonts w:asciiTheme="minorHAnsi" w:hAnsiTheme="minorHAnsi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3014B8"/>
    <w:rPr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3014B8"/>
    <w:rPr>
      <w:vertAlign w:val="superscript"/>
    </w:rPr>
  </w:style>
  <w:style w:type="paragraph" w:styleId="a8">
    <w:name w:val="Balloon Text"/>
    <w:basedOn w:val="a"/>
    <w:link w:val="a9"/>
    <w:uiPriority w:val="99"/>
    <w:semiHidden/>
    <w:unhideWhenUsed/>
    <w:rsid w:val="0034742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34742D"/>
    <w:rPr>
      <w:rFonts w:ascii="Segoe UI" w:hAnsi="Segoe UI" w:cs="Segoe UI"/>
      <w:sz w:val="18"/>
      <w:szCs w:val="18"/>
    </w:rPr>
  </w:style>
  <w:style w:type="character" w:customStyle="1" w:styleId="a4">
    <w:name w:val="Абзац списка Знак"/>
    <w:aliases w:val="Bullet List Знак,FooterText Знак,numbered Знак,Текс документа Знак,Предусловия Знак,Абзац маркированнный Знак"/>
    <w:basedOn w:val="a0"/>
    <w:link w:val="a3"/>
    <w:uiPriority w:val="34"/>
    <w:rsid w:val="0044349E"/>
  </w:style>
  <w:style w:type="table" w:styleId="aa">
    <w:name w:val="Table Grid"/>
    <w:basedOn w:val="a1"/>
    <w:uiPriority w:val="39"/>
    <w:rsid w:val="000F3B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959E1A-7D93-4A3A-8682-D783E11089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Лист согласования</vt:lpstr>
    </vt:vector>
  </TitlesOfParts>
  <Company>АО "Концерн ВКО "Алмаз-Антей"</Company>
  <LinksUpToDate>false</LinksUpToDate>
  <CharactersWithSpaces>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Лист согласования</dc:title>
  <dc:subject/>
  <dc:creator/>
  <cp:keywords/>
  <dc:description/>
  <cp:lastModifiedBy>Александр Астанин</cp:lastModifiedBy>
  <cp:revision>51</cp:revision>
  <dcterms:created xsi:type="dcterms:W3CDTF">2018-07-27T12:38:00Z</dcterms:created>
  <dcterms:modified xsi:type="dcterms:W3CDTF">2021-05-03T16:57:00Z</dcterms:modified>
</cp:coreProperties>
</file>