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b/>
          <w:color w:val="24292F"/>
          <w:sz w:val="26"/>
          <w:szCs w:val="26"/>
        </w:rPr>
      </w:r>
    </w:p>
    <w:p>
      <w:pPr>
        <w:pStyle w:val="LO-normal"/>
        <w:rPr>
          <w:color w:val="292929"/>
          <w:sz w:val="24"/>
          <w:szCs w:val="24"/>
          <w:highlight w:val="white"/>
        </w:rPr>
      </w:pPr>
      <w:r>
        <w:rPr>
          <w:color w:val="292929"/>
          <w:sz w:val="24"/>
          <w:szCs w:val="24"/>
          <w:highlight w:val="white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6"/>
          <w:szCs w:val="26"/>
        </w:rPr>
      </w:pP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>【</w:t>
      </w:r>
      <w:r>
        <w:rPr>
          <w:rFonts w:eastAsia="Arial Unicode MS" w:cs="Arial Unicode MS" w:ascii="Arial Unicode MS" w:hAnsi="Arial Unicode MS"/>
          <w:b/>
          <w:color w:val="24292F"/>
          <w:sz w:val="26"/>
          <w:szCs w:val="26"/>
        </w:rPr>
        <w:t>Treasure Hide &amp; Seek (2018)</w:t>
      </w:r>
      <w:r>
        <w:rPr>
          <w:rFonts w:ascii="Arial Unicode MS" w:hAnsi="Arial Unicode MS" w:cs="Arial Unicode MS" w:eastAsia="Arial Unicode MS"/>
          <w:b/>
          <w:color w:val="24292F"/>
          <w:sz w:val="26"/>
          <w:szCs w:val="26"/>
        </w:rPr>
        <w:t xml:space="preserve">】 </w:t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遊戲簡介：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是一款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3~10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人的互動遊戲，登入後進入可聊天的等待室，確認每位夥伴都已登入且在活動範圍內分散後， 由第一位進入的玩家開始遊戲，並由系統分配組別。追擊者：勝利條件是將所有尋寶者淘汰。追擊鍵只有在距離其他玩家一定範圍內使用才有效，且使用後會暴露身分；尋寶者：任務是避開追擊者並找出分散在周圍的寶物。勝利條件為找到所有寶物，且尋寶隊尚有玩家存活。※注意！不要讓其他人輕易靠近！在追擊者使用追擊鍵暴露身分前，身邊的每位玩家都可能是追擊者。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</w:r>
    </w:p>
    <w:p>
      <w:pPr>
        <w:pStyle w:val="LO-normal"/>
        <w:shd w:val="clear" w:fill="FFFFFF"/>
        <w:spacing w:lineRule="auto" w:line="240" w:before="0" w:after="240"/>
        <w:rPr>
          <w:b/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b/>
          <w:color w:val="24292F"/>
          <w:sz w:val="24"/>
          <w:szCs w:val="24"/>
        </w:rPr>
        <w:t>製作說明：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 xml:space="preserve">這是我第二個參賽的遊戲作品，在團隊中擔任組長並負責程式製作，使用 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 xml:space="preserve">App Inventor 2 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製作，是一款結合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GPS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與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Google Map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的多人戶外遊戲，並且帶點狼人殺的味道。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 xml:space="preserve">很可惜的是製作時程過於緊湊，在比賽投稿截止前都尚未完成在地圖範圍內自動生成寶物的功能，導致 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 xml:space="preserve">"Treasure Hide &amp; Seek" 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 xml:space="preserve">缺少了靈魂 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"Treasure"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，這次的比賽我們沒有得到名次。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當時我已經把指導老師問倒，也在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Google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大神上看了無數中、英文甚至西班牙文的教學影片，都還是解不出來，這件事就成為了我的一個心結</w:t>
      </w:r>
      <w:r>
        <w:rPr>
          <w:rFonts w:eastAsia="Arial Unicode MS" w:cs="Arial Unicode MS" w:ascii="Arial Unicode MS" w:hAnsi="Arial Unicode MS"/>
          <w:color w:val="24292F"/>
          <w:sz w:val="24"/>
          <w:szCs w:val="24"/>
        </w:rPr>
        <w:t>......</w:t>
      </w:r>
      <w:r>
        <w:rPr>
          <w:rFonts w:ascii="Arial Unicode MS" w:hAnsi="Arial Unicode MS" w:cs="Arial Unicode MS" w:eastAsia="Arial Unicode MS"/>
          <w:color w:val="24292F"/>
          <w:sz w:val="24"/>
          <w:szCs w:val="24"/>
        </w:rPr>
        <w:t>。直到一年後，在遛狗時突然想出了解法，終於順利完成了功能，這種解開難題的感覺實在是太美妙了！</w:t>
      </w:r>
    </w:p>
    <w:p>
      <w:pPr>
        <w:pStyle w:val="LO-normal"/>
        <w:shd w:val="clear" w:fill="FFFFFF"/>
        <w:spacing w:lineRule="auto" w:line="240" w:before="0" w:after="240"/>
        <w:rPr>
          <w:color w:val="24292F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Arial">
    <w:charset w:val="88"/>
    <w:family w:val="roman"/>
    <w:pitch w:val="variable"/>
  </w:font>
  <w:font w:name="Liberation Sans">
    <w:altName w:val="Arial"/>
    <w:charset w:val="88"/>
    <w:family w:val="roman"/>
    <w:pitch w:val="variable"/>
  </w:font>
  <w:font w:name="Arial Unicode MS">
    <w:charset w:val="88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1">
    <w:name w:val="Heading 1"/>
    <w:basedOn w:val="LO-normal"/>
    <w:next w:val="LO-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-normal"/>
    <w:next w:val="LO-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標題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ucida Sans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索引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TW" w:bidi="hi-IN"/>
    </w:rPr>
  </w:style>
  <w:style w:type="paragraph" w:styleId="Style13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1</Pages>
  <Words>471</Words>
  <Characters>544</Characters>
  <CharactersWithSpaces>561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2023-11-30T22:08:02Z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