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40B" w:rsidRDefault="00E80384">
      <w:pPr>
        <w:widowControl w:val="0"/>
        <w:spacing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aps/>
          <w:color w:val="000000"/>
          <w:sz w:val="24"/>
          <w:szCs w:val="24"/>
        </w:rPr>
        <w:t>Міністерство освіти і науки України</w:t>
      </w:r>
    </w:p>
    <w:p w:rsidR="0086140B" w:rsidRDefault="00E80384">
      <w:pPr>
        <w:widowControl w:val="0"/>
        <w:spacing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aps/>
          <w:color w:val="000000"/>
          <w:sz w:val="24"/>
          <w:szCs w:val="24"/>
        </w:rPr>
        <w:t>Львівський національний університет імені Івана Франка</w:t>
      </w:r>
    </w:p>
    <w:p w:rsidR="0086140B" w:rsidRDefault="00E80384">
      <w:pPr>
        <w:widowControl w:val="0"/>
        <w:spacing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aps/>
          <w:color w:val="000000"/>
          <w:sz w:val="24"/>
          <w:szCs w:val="24"/>
        </w:rPr>
        <w:t>Факультет прикладної математики та інформатики</w:t>
      </w:r>
    </w:p>
    <w:p w:rsidR="0086140B" w:rsidRDefault="0086140B">
      <w:pPr>
        <w:spacing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uk-UA"/>
        </w:rPr>
      </w:pPr>
    </w:p>
    <w:p w:rsidR="0086140B" w:rsidRDefault="0086140B">
      <w:pPr>
        <w:spacing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uk-UA"/>
        </w:rPr>
      </w:pPr>
    </w:p>
    <w:p w:rsidR="0086140B" w:rsidRDefault="0086140B">
      <w:pPr>
        <w:spacing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uk-UA"/>
        </w:rPr>
      </w:pPr>
    </w:p>
    <w:p w:rsidR="0086140B" w:rsidRDefault="00E80384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  <w:lang w:val="uk-UA"/>
        </w:rPr>
        <w:t>ЗВІТ</w:t>
      </w:r>
    </w:p>
    <w:p w:rsidR="0086140B" w:rsidRDefault="00E80384">
      <w:pPr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</w:p>
    <w:p w:rsidR="0086140B" w:rsidRDefault="0086140B">
      <w:pPr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E80384">
      <w:pPr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</w:p>
    <w:p w:rsidR="0086140B" w:rsidRDefault="0086140B">
      <w:pPr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E80384">
      <w:pPr>
        <w:spacing w:line="240" w:lineRule="auto"/>
        <w:ind w:left="141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</w:p>
    <w:p w:rsidR="0086140B" w:rsidRDefault="0086140B">
      <w:pPr>
        <w:spacing w:line="240" w:lineRule="auto"/>
        <w:ind w:left="1416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spacing w:line="240" w:lineRule="auto"/>
        <w:ind w:left="1416"/>
        <w:jc w:val="right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E80384">
      <w:pPr>
        <w:spacing w:line="240" w:lineRule="auto"/>
        <w:ind w:left="6372"/>
        <w:jc w:val="righ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u w:val="single"/>
          <w:lang w:val="uk-UA"/>
        </w:rPr>
        <w:t>Виконали:</w:t>
      </w:r>
    </w:p>
    <w:p w:rsidR="0086140B" w:rsidRDefault="00E80384">
      <w:pPr>
        <w:spacing w:line="240" w:lineRule="auto"/>
        <w:ind w:left="1416"/>
        <w:jc w:val="righ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  <w:t>Студенти групи ПМп-22</w:t>
      </w:r>
    </w:p>
    <w:p w:rsidR="0086140B" w:rsidRDefault="00E80384">
      <w:pPr>
        <w:spacing w:line="240" w:lineRule="auto"/>
        <w:ind w:left="1416"/>
        <w:jc w:val="righ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  <w:t>Томочко Віталій</w:t>
      </w:r>
    </w:p>
    <w:p w:rsidR="0086140B" w:rsidRDefault="00E80384">
      <w:pPr>
        <w:spacing w:line="240" w:lineRule="auto"/>
        <w:ind w:left="1416"/>
        <w:jc w:val="righ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color w:val="000000"/>
          <w:sz w:val="24"/>
          <w:szCs w:val="24"/>
          <w:lang w:val="uk-UA"/>
        </w:rPr>
        <w:t>Лесів Олег</w:t>
      </w:r>
    </w:p>
    <w:p w:rsidR="0086140B" w:rsidRDefault="0086140B">
      <w:pPr>
        <w:spacing w:line="240" w:lineRule="auto"/>
        <w:jc w:val="right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spacing w:line="240" w:lineRule="auto"/>
        <w:jc w:val="right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E80384">
      <w:pPr>
        <w:tabs>
          <w:tab w:val="left" w:pos="3240"/>
        </w:tabs>
        <w:spacing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Львів 2017</w:t>
      </w: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</w:p>
    <w:p w:rsidR="008975E7" w:rsidRDefault="008975E7" w:rsidP="008975E7">
      <w:pPr>
        <w:spacing w:after="0" w:line="240" w:lineRule="auto"/>
        <w:jc w:val="center"/>
        <w:rPr>
          <w:rFonts w:ascii="Times New Roman" w:hAnsi="Times New Roman"/>
          <w:b/>
          <w:bCs/>
          <w:i/>
          <w:iCs/>
          <w:color w:val="000000"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i/>
          <w:iCs/>
          <w:color w:val="000000"/>
          <w:sz w:val="32"/>
          <w:szCs w:val="32"/>
          <w:lang w:val="uk-UA"/>
        </w:rPr>
        <w:lastRenderedPageBreak/>
        <w:t>ЗМІСТ</w:t>
      </w:r>
    </w:p>
    <w:p w:rsidR="008975E7" w:rsidRDefault="008975E7" w:rsidP="008975E7">
      <w:pPr>
        <w:spacing w:after="0" w:line="240" w:lineRule="auto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Завдання №1</w:t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  <w:t>3</w:t>
      </w:r>
    </w:p>
    <w:p w:rsidR="008975E7" w:rsidRDefault="008975E7" w:rsidP="008975E7">
      <w:pPr>
        <w:spacing w:after="0" w:line="240" w:lineRule="auto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Завдання №2</w:t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  <w:t>5</w:t>
      </w:r>
    </w:p>
    <w:p w:rsidR="008975E7" w:rsidRDefault="008975E7" w:rsidP="008975E7">
      <w:pPr>
        <w:spacing w:after="0" w:line="240" w:lineRule="auto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Завдання №3</w:t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  <w:t>8</w:t>
      </w:r>
    </w:p>
    <w:p w:rsidR="008975E7" w:rsidRDefault="008975E7" w:rsidP="008975E7">
      <w:pPr>
        <w:spacing w:after="0" w:line="240" w:lineRule="auto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Завдання №4</w:t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 w:rsidR="00C3032C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10</w:t>
      </w:r>
      <w:bookmarkStart w:id="0" w:name="_GoBack"/>
      <w:bookmarkEnd w:id="0"/>
    </w:p>
    <w:p w:rsidR="00C3032C" w:rsidRDefault="008975E7" w:rsidP="008975E7">
      <w:pPr>
        <w:spacing w:after="0" w:line="240" w:lineRule="auto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Завдання №5</w:t>
      </w:r>
      <w:r w:rsidR="00C3032C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 w:rsidR="00C3032C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 w:rsidR="00C3032C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 w:rsidR="00C3032C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 w:rsidR="00C3032C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 w:rsidR="00C3032C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 w:rsidR="00C3032C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 w:rsidR="00C3032C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 w:rsidR="00C3032C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 w:rsidR="00C3032C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 w:rsidR="00C3032C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 w:rsidR="00C3032C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  <w:t>11</w:t>
      </w:r>
    </w:p>
    <w:p w:rsidR="00C3032C" w:rsidRPr="008975E7" w:rsidRDefault="00C3032C" w:rsidP="008975E7">
      <w:pPr>
        <w:spacing w:after="0" w:line="240" w:lineRule="auto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Завдання №6</w:t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ab/>
        <w:t>12</w:t>
      </w:r>
    </w:p>
    <w:p w:rsidR="008975E7" w:rsidRDefault="008975E7" w:rsidP="008975E7">
      <w:pPr>
        <w:spacing w:after="0" w:line="240" w:lineRule="auto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br w:type="page"/>
      </w:r>
    </w:p>
    <w:p w:rsidR="008975E7" w:rsidRDefault="008975E7" w:rsidP="008975E7">
      <w:pPr>
        <w:spacing w:after="0" w:line="240" w:lineRule="auto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Постановка завдання 1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Написати бібліотеку, що дає змогу працювати з такими cтруктурами даних :</w:t>
      </w:r>
    </w:p>
    <w:p w:rsidR="0086140B" w:rsidRDefault="00E80384">
      <w:pPr>
        <w:pStyle w:val="ac"/>
        <w:numPr>
          <w:ilvl w:val="0"/>
          <w:numId w:val="1"/>
        </w:numPr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однозв'язними списками</w:t>
      </w:r>
    </w:p>
    <w:p w:rsidR="0086140B" w:rsidRDefault="00E80384">
      <w:pPr>
        <w:pStyle w:val="ac"/>
        <w:numPr>
          <w:ilvl w:val="0"/>
          <w:numId w:val="1"/>
        </w:numPr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двозв'язними списками</w:t>
      </w:r>
    </w:p>
    <w:p w:rsidR="0086140B" w:rsidRDefault="00E80384">
      <w:pPr>
        <w:pStyle w:val="ac"/>
        <w:numPr>
          <w:ilvl w:val="0"/>
          <w:numId w:val="1"/>
        </w:numPr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стеками</w:t>
      </w:r>
    </w:p>
    <w:p w:rsidR="0086140B" w:rsidRDefault="00E80384">
      <w:pPr>
        <w:pStyle w:val="ac"/>
        <w:numPr>
          <w:ilvl w:val="0"/>
          <w:numId w:val="1"/>
        </w:numPr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чергами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передбачити створення, додавання/вилучення елемента в кінець, на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початок,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на конкретну позицію, дописування одного до іншого, обертання порядку елементів, сортування,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пошук. Для деяких типів, наприклад, стека, не всі ці операції можливі, тому необхідно обдумати,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що має зміст реалізовувати, а що - ні.</w:t>
      </w: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Шляхи реалізації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Для  реалізації програми, необхідно знати, що  являють собою  такі структури даних як списки , стеки і черги.</w:t>
      </w: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Списки зазвичай реалізуються або у вигляді </w:t>
      </w:r>
      <w:r>
        <w:rPr>
          <w:rFonts w:ascii="Times New Roman" w:hAnsi="Times New Roman"/>
          <w:color w:val="000000"/>
          <w:sz w:val="24"/>
          <w:szCs w:val="24"/>
          <w:highlight w:val="white"/>
          <w:lang w:val="uk-UA"/>
        </w:rPr>
        <w:t xml:space="preserve">зв'язаних списків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(або однобічно, або двобічно) або у вигляді </w:t>
      </w:r>
      <w:r>
        <w:rPr>
          <w:rFonts w:ascii="Times New Roman" w:hAnsi="Times New Roman"/>
          <w:color w:val="000000"/>
          <w:sz w:val="24"/>
          <w:szCs w:val="24"/>
          <w:highlight w:val="white"/>
          <w:lang w:val="uk-UA"/>
        </w:rPr>
        <w:t>масивів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, як правило, змінної довжини або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highlight w:val="white"/>
          <w:lang w:val="uk-UA"/>
        </w:rPr>
        <w:t>динамічних масивів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.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Для реалізації однобічного та двобічного списків ми створили окремі класи ,які знаходяться у файлах List.h , DoubleList.h ,де були описані поля та методи а також структуру де зберігалась інформація (вказівник на наступний/попередній ел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ементи, дані елементів).</w:t>
      </w: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Черга</w:t>
      </w:r>
      <w:r>
        <w:rPr>
          <w:rFonts w:ascii="Times New Roman" w:hAnsi="Times New Roman"/>
          <w:b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-це  динамічна </w:t>
      </w:r>
      <w:r>
        <w:rPr>
          <w:rFonts w:ascii="Times New Roman" w:hAnsi="Times New Roman"/>
          <w:color w:val="000000"/>
          <w:sz w:val="24"/>
          <w:szCs w:val="24"/>
          <w:highlight w:val="white"/>
          <w:lang w:val="uk-UA"/>
        </w:rPr>
        <w:t>структура даних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, що працює за принципом «перший прийшов — перший пішов».Черга може бути реалізована за допомогою </w:t>
      </w:r>
      <w:r>
        <w:rPr>
          <w:rFonts w:ascii="Times New Roman" w:hAnsi="Times New Roman"/>
          <w:color w:val="000000"/>
          <w:sz w:val="24"/>
          <w:szCs w:val="24"/>
          <w:highlight w:val="white"/>
          <w:lang w:val="uk-UA"/>
        </w:rPr>
        <w:t xml:space="preserve">масива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, в якому зберігаються дані та двох додаткових змінних </w:t>
      </w:r>
      <w:r>
        <w:rPr>
          <w:rFonts w:ascii="Times New Roman" w:hAnsi="Times New Roman"/>
          <w:i/>
          <w:color w:val="000000"/>
          <w:sz w:val="24"/>
          <w:szCs w:val="24"/>
          <w:lang w:val="uk-UA"/>
        </w:rPr>
        <w:t xml:space="preserve">head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та </w:t>
      </w:r>
      <w:r>
        <w:rPr>
          <w:rFonts w:ascii="Times New Roman" w:hAnsi="Times New Roman"/>
          <w:i/>
          <w:color w:val="000000"/>
          <w:sz w:val="24"/>
          <w:szCs w:val="24"/>
          <w:lang w:val="uk-UA"/>
        </w:rPr>
        <w:t>tail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, в яких зберігаються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індекси відповідно "голови" та "хвоста" черги.</w:t>
      </w: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Стек — це різновид </w:t>
      </w:r>
      <w:r>
        <w:rPr>
          <w:rFonts w:ascii="Times New Roman" w:hAnsi="Times New Roman"/>
          <w:color w:val="000000"/>
          <w:sz w:val="24"/>
          <w:szCs w:val="24"/>
          <w:highlight w:val="white"/>
          <w:lang w:val="uk-UA"/>
        </w:rPr>
        <w:t>лінійного списку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, </w:t>
      </w:r>
      <w:r>
        <w:rPr>
          <w:rFonts w:ascii="Times New Roman" w:hAnsi="Times New Roman"/>
          <w:color w:val="000000"/>
          <w:sz w:val="24"/>
          <w:szCs w:val="24"/>
          <w:highlight w:val="white"/>
          <w:lang w:val="uk-UA"/>
        </w:rPr>
        <w:t>структура даних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, яка працює за принципом (дисципліною) «останній прийшов — перший пішов»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Стек може бути реалізований за допомогою </w:t>
      </w:r>
      <w:r>
        <w:rPr>
          <w:rFonts w:ascii="Times New Roman" w:hAnsi="Times New Roman"/>
          <w:color w:val="000000"/>
          <w:sz w:val="24"/>
          <w:szCs w:val="24"/>
          <w:highlight w:val="white"/>
          <w:lang w:val="uk-UA"/>
        </w:rPr>
        <w:t xml:space="preserve">масиву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та додаткової змінної: Для зберігання елементів стеку резервується масив </w:t>
      </w:r>
      <w:r>
        <w:rPr>
          <w:rFonts w:ascii="Times New Roman" w:hAnsi="Times New Roman"/>
          <w:i/>
          <w:color w:val="000000"/>
          <w:sz w:val="24"/>
          <w:szCs w:val="24"/>
          <w:lang w:val="uk-UA"/>
        </w:rPr>
        <w:t xml:space="preserve">S[1..n]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певного розміру та додаткова змінна </w:t>
      </w:r>
      <w:r>
        <w:rPr>
          <w:rFonts w:ascii="Times New Roman" w:hAnsi="Times New Roman"/>
          <w:i/>
          <w:color w:val="000000"/>
          <w:sz w:val="24"/>
          <w:szCs w:val="24"/>
          <w:lang w:val="uk-UA"/>
        </w:rPr>
        <w:t>top[S]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, яка буде зберігати індекс верхівки стеку.</w:t>
      </w: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Перелік операції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В програмі описані такі операції із стеками:</w:t>
      </w:r>
    </w:p>
    <w:p w:rsidR="0086140B" w:rsidRDefault="00E80384">
      <w:pPr>
        <w:pStyle w:val="21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iCs/>
          <w:color w:val="000000"/>
          <w:sz w:val="24"/>
          <w:szCs w:val="24"/>
          <w:lang w:val="uk-UA"/>
        </w:rPr>
        <w:t xml:space="preserve">Основні операції з </w:t>
      </w:r>
      <w:r>
        <w:rPr>
          <w:rFonts w:ascii="Times New Roman" w:hAnsi="Times New Roman"/>
          <w:iCs/>
          <w:color w:val="000000"/>
          <w:sz w:val="24"/>
          <w:szCs w:val="24"/>
          <w:u w:val="single"/>
          <w:lang w:val="uk-UA"/>
        </w:rPr>
        <w:t>чергою</w:t>
      </w:r>
      <w:r>
        <w:rPr>
          <w:rFonts w:ascii="Times New Roman" w:hAnsi="Times New Roman"/>
          <w:iCs/>
          <w:color w:val="000000"/>
          <w:sz w:val="24"/>
          <w:szCs w:val="24"/>
          <w:lang w:val="uk-UA"/>
        </w:rPr>
        <w:t>:</w:t>
      </w:r>
    </w:p>
    <w:p w:rsidR="0086140B" w:rsidRDefault="00E80384">
      <w:pPr>
        <w:pStyle w:val="21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i/>
          <w:color w:val="000000"/>
          <w:sz w:val="24"/>
          <w:szCs w:val="24"/>
          <w:lang w:val="en-US"/>
        </w:rPr>
        <w:t>enqueue</w:t>
      </w:r>
      <w:r>
        <w:rPr>
          <w:rFonts w:ascii="Times New Roman" w:hAnsi="Times New Roman"/>
          <w:color w:val="000000"/>
          <w:sz w:val="24"/>
          <w:szCs w:val="24"/>
        </w:rPr>
        <w:t xml:space="preserve">— "поставити в чергу". Операція додавання елемента в "хвіст" черги. При цьому довжина черги збільшується на одиницю. </w:t>
      </w:r>
    </w:p>
    <w:p w:rsidR="0086140B" w:rsidRDefault="00E80384">
      <w:pPr>
        <w:pStyle w:val="21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i/>
          <w:color w:val="000000"/>
          <w:sz w:val="24"/>
          <w:szCs w:val="24"/>
          <w:lang w:val="en-US"/>
        </w:rPr>
        <w:t>dequeue</w:t>
      </w:r>
      <w:r>
        <w:rPr>
          <w:rFonts w:ascii="Times New Roman" w:hAnsi="Times New Roman"/>
          <w:b/>
          <w:i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— "отримання з черги". Операція, яка повертає елемент з голови та видаляє його з черги, таким чином встановлюючи голову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на наступний за видаленим елемент та зменшуючи довжину на одиницю.</w:t>
      </w:r>
    </w:p>
    <w:p w:rsidR="0086140B" w:rsidRDefault="00E80384">
      <w:pPr>
        <w:pStyle w:val="21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iCs/>
          <w:color w:val="000000"/>
          <w:sz w:val="24"/>
          <w:szCs w:val="24"/>
          <w:lang w:val="uk-UA"/>
        </w:rPr>
        <w:t xml:space="preserve">Основні операції з </w:t>
      </w:r>
      <w:r>
        <w:rPr>
          <w:rFonts w:ascii="Times New Roman" w:hAnsi="Times New Roman"/>
          <w:iCs/>
          <w:color w:val="000000"/>
          <w:sz w:val="24"/>
          <w:szCs w:val="24"/>
          <w:u w:val="single"/>
          <w:lang w:val="uk-UA"/>
        </w:rPr>
        <w:t>однозв'язними</w:t>
      </w:r>
      <w:r>
        <w:rPr>
          <w:rFonts w:ascii="Times New Roman" w:hAnsi="Times New Roman"/>
          <w:iCs/>
          <w:color w:val="000000"/>
          <w:sz w:val="24"/>
          <w:szCs w:val="24"/>
          <w:lang w:val="uk-UA"/>
        </w:rPr>
        <w:t xml:space="preserve"> та </w:t>
      </w:r>
      <w:r>
        <w:rPr>
          <w:rFonts w:ascii="Times New Roman" w:hAnsi="Times New Roman"/>
          <w:iCs/>
          <w:color w:val="000000"/>
          <w:sz w:val="24"/>
          <w:szCs w:val="24"/>
          <w:u w:val="single"/>
          <w:lang w:val="uk-UA"/>
        </w:rPr>
        <w:t>двозв'язними</w:t>
      </w:r>
      <w:r>
        <w:rPr>
          <w:rFonts w:ascii="Times New Roman" w:hAnsi="Times New Roman"/>
          <w:iCs/>
          <w:color w:val="000000"/>
          <w:sz w:val="24"/>
          <w:szCs w:val="24"/>
          <w:lang w:val="uk-UA"/>
        </w:rPr>
        <w:t xml:space="preserve"> списками:</w:t>
      </w:r>
    </w:p>
    <w:p w:rsidR="0086140B" w:rsidRDefault="00E80384">
      <w:pPr>
        <w:pStyle w:val="a9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конструктор для створення порожнього списку;</w:t>
      </w:r>
    </w:p>
    <w:p w:rsidR="0086140B" w:rsidRDefault="00E80384">
      <w:pPr>
        <w:pStyle w:val="a9"/>
        <w:spacing w:after="0"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  <w:t xml:space="preserve">pushBack </w:t>
      </w:r>
      <w:r>
        <w:rPr>
          <w:rFonts w:ascii="Times New Roman" w:hAnsi="Times New Roman"/>
          <w:color w:val="000000"/>
          <w:sz w:val="24"/>
          <w:szCs w:val="24"/>
        </w:rPr>
        <w:t>операція для додавання об'єкта у  список (в кінець);</w:t>
      </w:r>
    </w:p>
    <w:p w:rsidR="0086140B" w:rsidRDefault="00E80384">
      <w:pPr>
        <w:pStyle w:val="a9"/>
        <w:spacing w:after="0"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insert </w:t>
      </w:r>
      <w:r>
        <w:rPr>
          <w:rFonts w:ascii="Times New Roman" w:hAnsi="Times New Roman"/>
          <w:color w:val="000000"/>
          <w:sz w:val="24"/>
          <w:szCs w:val="24"/>
        </w:rPr>
        <w:t xml:space="preserve">операція для додавання об'єкта в список на </w:t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  <w:t>і</w:t>
      </w:r>
      <w:r>
        <w:rPr>
          <w:rFonts w:ascii="Times New Roman" w:hAnsi="Times New Roman"/>
          <w:color w:val="000000"/>
          <w:sz w:val="24"/>
          <w:szCs w:val="24"/>
        </w:rPr>
        <w:t xml:space="preserve"> позицію;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  <w:t>pop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операція для  видалення зі списку останнього елемента;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  <w:lastRenderedPageBreak/>
        <w:t>size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операція ,яка вертає розмір списку;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  <w:t>print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операція для друку списку;</w:t>
      </w: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E80384">
      <w:pPr>
        <w:pStyle w:val="21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iCs/>
          <w:color w:val="000000"/>
          <w:sz w:val="24"/>
          <w:szCs w:val="24"/>
          <w:lang w:val="uk-UA"/>
        </w:rPr>
        <w:t xml:space="preserve">Основні операції з </w:t>
      </w:r>
      <w:r>
        <w:rPr>
          <w:rFonts w:ascii="Times New Roman" w:hAnsi="Times New Roman"/>
          <w:iCs/>
          <w:color w:val="000000"/>
          <w:sz w:val="24"/>
          <w:szCs w:val="24"/>
          <w:u w:val="single"/>
          <w:lang w:val="uk-UA"/>
        </w:rPr>
        <w:t>стеком</w:t>
      </w:r>
      <w:r>
        <w:rPr>
          <w:rFonts w:ascii="Times New Roman" w:hAnsi="Times New Roman"/>
          <w:iCs/>
          <w:color w:val="000000"/>
          <w:sz w:val="24"/>
          <w:szCs w:val="24"/>
          <w:lang w:val="uk-UA"/>
        </w:rPr>
        <w:t>:</w:t>
      </w:r>
    </w:p>
    <w:p w:rsidR="0086140B" w:rsidRDefault="00E80384">
      <w:pPr>
        <w:pStyle w:val="a9"/>
        <w:spacing w:after="0"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 xml:space="preserve">push </w:t>
      </w:r>
      <w:r>
        <w:rPr>
          <w:rFonts w:ascii="Times New Roman" w:hAnsi="Times New Roman"/>
          <w:color w:val="000000"/>
          <w:sz w:val="24"/>
          <w:szCs w:val="24"/>
        </w:rPr>
        <w:t xml:space="preserve">(«заштовхнути елемент»): елемент додається в стек та розміщується в його верхівці. Розмір стеку збільшується на одиницю. </w:t>
      </w:r>
    </w:p>
    <w:p w:rsidR="0086140B" w:rsidRDefault="00E80384">
      <w:pPr>
        <w:pStyle w:val="a9"/>
        <w:spacing w:after="0"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 xml:space="preserve">pop </w:t>
      </w:r>
      <w:r>
        <w:rPr>
          <w:rFonts w:ascii="Times New Roman" w:hAnsi="Times New Roman"/>
          <w:color w:val="000000"/>
          <w:sz w:val="24"/>
          <w:szCs w:val="24"/>
        </w:rPr>
        <w:t>(«виштовхнути елемент»): отримує елемент з верхівки стеку. При цьому він видаляється зі стеку і його місце в верхівці стеку займає</w:t>
      </w:r>
      <w:r>
        <w:rPr>
          <w:rFonts w:ascii="Times New Roman" w:hAnsi="Times New Roman"/>
          <w:color w:val="000000"/>
          <w:sz w:val="24"/>
          <w:szCs w:val="24"/>
        </w:rPr>
        <w:t xml:space="preserve"> наступний за ним.</w:t>
      </w: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Презентація результатів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i/>
          <w:iCs/>
          <w:noProof/>
          <w:color w:val="000000"/>
          <w:sz w:val="24"/>
          <w:szCs w:val="24"/>
          <w:lang w:val="uk-UA" w:eastAsia="uk-UA"/>
        </w:rPr>
        <w:drawing>
          <wp:anchor distT="0" distB="0" distL="19050" distR="9525" simplePos="0" relativeHeight="3" behindDoc="0" locked="0" layoutInCell="1" allowOverlap="1">
            <wp:simplePos x="0" y="0"/>
            <wp:positionH relativeFrom="margin">
              <wp:posOffset>-642620</wp:posOffset>
            </wp:positionH>
            <wp:positionV relativeFrom="margin">
              <wp:posOffset>1965325</wp:posOffset>
            </wp:positionV>
            <wp:extent cx="6924675" cy="369570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531" t="11884" r="3724" b="3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en-US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Список учасників та їх внески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Томочко Віталій реалізував роботу із чергами та однозв’язними списками.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Лесів Олег реалізував роботу із стеками та двозв</w:t>
      </w:r>
      <w:r>
        <w:rPr>
          <w:rFonts w:ascii="Times New Roman" w:hAnsi="Times New Roman"/>
          <w:color w:val="000000"/>
          <w:sz w:val="24"/>
          <w:szCs w:val="24"/>
        </w:rPr>
        <w:t>’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язними списками.</w:t>
      </w:r>
    </w:p>
    <w:p w:rsidR="0086140B" w:rsidRDefault="00E80384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  <w:r>
        <w:br w:type="page"/>
      </w: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Постановка завдання 2</w:t>
      </w:r>
    </w:p>
    <w:p w:rsidR="0086140B" w:rsidRDefault="00E80384">
      <w:pPr>
        <w:pStyle w:val="ac"/>
        <w:tabs>
          <w:tab w:val="left" w:pos="3240"/>
        </w:tabs>
        <w:spacing w:line="240" w:lineRule="auto"/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Написати два </w:t>
      </w:r>
      <w:r>
        <w:rPr>
          <w:rStyle w:val="a7"/>
          <w:rFonts w:ascii="Times New Roman" w:hAnsi="Times New Roman"/>
          <w:i w:val="0"/>
          <w:color w:val="000000"/>
          <w:sz w:val="24"/>
          <w:szCs w:val="24"/>
          <w:lang w:val="uk-UA"/>
        </w:rPr>
        <w:t>будь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-</w:t>
      </w:r>
      <w:r>
        <w:rPr>
          <w:rStyle w:val="a7"/>
          <w:rFonts w:ascii="Times New Roman" w:hAnsi="Times New Roman"/>
          <w:i w:val="0"/>
          <w:color w:val="000000"/>
          <w:sz w:val="24"/>
          <w:szCs w:val="24"/>
          <w:lang w:val="uk-UA"/>
        </w:rPr>
        <w:t xml:space="preserve">яких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алгоритми сортування масиву;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Ми реалізували такі алгоритми сортування:</w:t>
      </w:r>
    </w:p>
    <w:p w:rsidR="0086140B" w:rsidRDefault="00E80384">
      <w:pPr>
        <w:pStyle w:val="ac"/>
        <w:numPr>
          <w:ilvl w:val="0"/>
          <w:numId w:val="1"/>
        </w:numPr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швидке сортування</w:t>
      </w:r>
    </w:p>
    <w:p w:rsidR="0086140B" w:rsidRDefault="00E80384">
      <w:pPr>
        <w:pStyle w:val="ac"/>
        <w:numPr>
          <w:ilvl w:val="0"/>
          <w:numId w:val="1"/>
        </w:numPr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сортування злиттям</w:t>
      </w: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Шляхи реалізації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i/>
          <w:iCs/>
          <w:color w:val="000000"/>
          <w:sz w:val="24"/>
          <w:szCs w:val="24"/>
          <w:lang w:val="uk-UA"/>
        </w:rPr>
        <w:t>Реалізація швидкого сортування:</w:t>
      </w:r>
    </w:p>
    <w:p w:rsidR="008975E7" w:rsidRPr="008975E7" w:rsidRDefault="008975E7" w:rsidP="008975E7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uk-UA" w:eastAsia="uk-UA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posOffset>-899795</wp:posOffset>
            </wp:positionH>
            <wp:positionV relativeFrom="paragraph">
              <wp:posOffset>982345</wp:posOffset>
            </wp:positionV>
            <wp:extent cx="7560310" cy="3178175"/>
            <wp:effectExtent l="0" t="0" r="0" b="0"/>
            <wp:wrapSquare wrapText="largest"/>
            <wp:docPr id="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067" t="27249" r="9067" b="27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0384">
        <w:rPr>
          <w:rFonts w:ascii="Times New Roman" w:hAnsi="Times New Roman"/>
          <w:color w:val="000000"/>
          <w:sz w:val="24"/>
          <w:szCs w:val="24"/>
          <w:lang w:val="uk-UA"/>
        </w:rPr>
        <w:t xml:space="preserve">Розглянемо масив Array, який необхідно відсортувати. Для даного алгоритму, нам </w:t>
      </w:r>
      <w:r w:rsidR="00E80384">
        <w:rPr>
          <w:rFonts w:ascii="Times New Roman" w:hAnsi="Times New Roman"/>
          <w:color w:val="000000"/>
          <w:sz w:val="24"/>
          <w:szCs w:val="24"/>
          <w:lang w:val="uk-UA"/>
        </w:rPr>
        <w:t>знадобляться наші звичайні ітератори iter і jter, N – кількість елементів масиву, L і R – ліва і права межі сортування відповідно, . Реалізація даного алгоритму на C++ виглядає наступним чином:</w:t>
      </w:r>
    </w:p>
    <w:p w:rsidR="0086140B" w:rsidRDefault="00E80384">
      <w:pPr>
        <w:pStyle w:val="a9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О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тже при першому виклику функції QuickSort, ітератори ite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r і jter ініціалізовуються у значення лівої і правої меж відповідно, тобто рівні індексам початку і кінця масиву. Далі ми обераємо середній з усіх елементів масиву, який ми і будемо порівнювати з усіма іншими елементами. При входженні у зовнішній цикл, ми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одночасно входимо і в перший внутрішній цикл, який зупиняється при найпершому більшому елементі від обраного серединного (лінійний пошук з інваріантою). Після виходу з даного циклу, ітератор iter, буде містити в собі індекс найпершого більшого елементу від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серединного починаючи зліва. Далі ми входимо у другий внутрішній цикл (також лінійний пошук з інваріантою), який шукає більший елемент від серединного починаючи з правої межі, і після закінчення виконання циклу в ітераторі jter буде міститись індекс даног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о елементу. Далі ми натрапляємо на оператор вибору, який перевіряє чи значення ітератора iter менше від значення ітератора jter. Основна ціль виконання перевірки даної умови полягає у тому, щоб перевірити, чи вони не розминулися. Якщо вони все таки розмину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лись – не виконується обмін значеннями і ітерації зовнішнього циклу зупиняються. Після чого функція може сама себе викликати, якщо сортування ще не закінчено. Сортування закінчується, якщо ліва межа (тобто L) більша за значення ітератора jter і права межа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менша за ітератор iter.</w:t>
      </w:r>
    </w:p>
    <w:p w:rsidR="0086140B" w:rsidRDefault="00E80384">
      <w:pPr>
        <w:pStyle w:val="a9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Тобто алгоритм просто ділить масив на половину, і перекидає усі менші елементи вліво від центрального, а усі більші – вправо. І це відбувається доти, доки межі не зіллються.</w:t>
      </w:r>
    </w:p>
    <w:p w:rsidR="0086140B" w:rsidRDefault="00E80384">
      <w:pPr>
        <w:pStyle w:val="a9"/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i/>
          <w:iCs/>
          <w:color w:val="000000"/>
          <w:sz w:val="24"/>
          <w:szCs w:val="24"/>
        </w:rPr>
        <w:lastRenderedPageBreak/>
        <w:t>Реалізація сортування злиттям:</w:t>
      </w:r>
    </w:p>
    <w:p w:rsidR="0086140B" w:rsidRDefault="00E80384">
      <w:pPr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Цей алгоритм як і швидке </w:t>
      </w:r>
      <w:r>
        <w:rPr>
          <w:rFonts w:ascii="Times New Roman" w:hAnsi="Times New Roman"/>
          <w:color w:val="000000"/>
          <w:sz w:val="24"/>
          <w:szCs w:val="24"/>
        </w:rPr>
        <w:t>сортування керується принципом „розділяй та владарюй“, тобто він ділить множину елементів, які потрібно відсортувати, на підмножини які сортуються цим же алгоритмом.Як і швидке сортування, цей алгоритм базується на рекурсії.</w:t>
      </w:r>
    </w:p>
    <w:p w:rsidR="0086140B" w:rsidRDefault="0086140B">
      <w:pPr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86140B" w:rsidRDefault="00E80384">
      <w:pPr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Саму роботу алгоритму можна ро</w:t>
      </w:r>
      <w:r>
        <w:rPr>
          <w:rFonts w:ascii="Times New Roman" w:hAnsi="Times New Roman"/>
          <w:color w:val="000000"/>
          <w:sz w:val="24"/>
          <w:szCs w:val="24"/>
        </w:rPr>
        <w:t>збити на два кроки:</w:t>
      </w:r>
    </w:p>
    <w:p w:rsidR="0086140B" w:rsidRDefault="00E80384">
      <w:pPr>
        <w:pStyle w:val="a9"/>
        <w:numPr>
          <w:ilvl w:val="1"/>
          <w:numId w:val="2"/>
        </w:numPr>
        <w:tabs>
          <w:tab w:val="left" w:pos="0"/>
        </w:tabs>
        <w:spacing w:after="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Поділити масив на дві рівні частини і застосувати сортування злиттям до кожної з них.</w:t>
      </w:r>
    </w:p>
    <w:p w:rsidR="0086140B" w:rsidRDefault="00E80384">
      <w:pPr>
        <w:pStyle w:val="a9"/>
        <w:numPr>
          <w:ilvl w:val="1"/>
          <w:numId w:val="2"/>
        </w:numPr>
        <w:tabs>
          <w:tab w:val="left" w:pos="0"/>
        </w:tabs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Злити два відсортовані масиви з попереднього кроку у один таким чином, щоб він був відсортований.</w:t>
      </w:r>
    </w:p>
    <w:p w:rsidR="0086140B" w:rsidRDefault="00E80384">
      <w:pPr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uk-UA" w:eastAsia="uk-U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2240" cy="2749550"/>
            <wp:effectExtent l="0" t="0" r="0" b="0"/>
            <wp:wrapSquare wrapText="largest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331" t="15113" r="4349" b="4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40B" w:rsidRDefault="0086140B">
      <w:pPr>
        <w:pStyle w:val="a9"/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9"/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9"/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9"/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86140B" w:rsidRDefault="00E80384">
      <w:pPr>
        <w:spacing w:after="15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Тепер давайте детальніше розглянемо </w:t>
      </w:r>
      <w:r>
        <w:rPr>
          <w:rFonts w:ascii="Times New Roman" w:hAnsi="Times New Roman"/>
          <w:color w:val="000000"/>
          <w:sz w:val="24"/>
          <w:szCs w:val="24"/>
        </w:rPr>
        <w:t>кожен крок детальніше:</w:t>
      </w:r>
    </w:p>
    <w:p w:rsidR="0086140B" w:rsidRDefault="00E80384">
      <w:pPr>
        <w:pStyle w:val="a9"/>
        <w:numPr>
          <w:ilvl w:val="1"/>
          <w:numId w:val="3"/>
        </w:numPr>
        <w:tabs>
          <w:tab w:val="left" w:pos="0"/>
        </w:tabs>
        <w:spacing w:after="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Масив ділиться елементарним чином, а саме діленням націло пополам. Тобто якщо у нас парна кількість елементів (2n), то ми отримаємо два одинакові масиви (перший: 2n div 2 = n, а другий: 2n-n=n (загальна довжина мінус довжина першого)</w:t>
      </w:r>
      <w:r>
        <w:rPr>
          <w:rFonts w:ascii="Times New Roman" w:hAnsi="Times New Roman"/>
          <w:color w:val="000000"/>
          <w:sz w:val="24"/>
          <w:szCs w:val="24"/>
        </w:rPr>
        <w:t>), якщо ж непарна (2n+1), то один з масивів буде на один елемент довший за інший (перший: (2n+1) div 2 = n, другий: (2n+1) - n = n+1). Потім застосовуємо функцію сортування на кожному з двох масивів.</w:t>
      </w:r>
    </w:p>
    <w:p w:rsidR="0086140B" w:rsidRDefault="00E80384">
      <w:pPr>
        <w:pStyle w:val="a9"/>
        <w:numPr>
          <w:ilvl w:val="1"/>
          <w:numId w:val="3"/>
        </w:numPr>
        <w:tabs>
          <w:tab w:val="left" w:pos="0"/>
        </w:tabs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В результаті попереднього кроку ми отримуємо два відсорт</w:t>
      </w:r>
      <w:r>
        <w:rPr>
          <w:rFonts w:ascii="Times New Roman" w:hAnsi="Times New Roman"/>
          <w:color w:val="000000"/>
          <w:sz w:val="24"/>
          <w:szCs w:val="24"/>
        </w:rPr>
        <w:t>овані масиви, які потрібно злити у один відсортований масив.</w:t>
      </w:r>
    </w:p>
    <w:p w:rsidR="0086140B" w:rsidRDefault="0086140B">
      <w:pPr>
        <w:pStyle w:val="a9"/>
        <w:spacing w:after="150" w:line="240" w:lineRule="auto"/>
        <w:jc w:val="both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Перелік операції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В програмі описані такі операції :</w:t>
      </w:r>
    </w:p>
    <w:p w:rsidR="0086140B" w:rsidRDefault="00E80384">
      <w:pPr>
        <w:pStyle w:val="21"/>
        <w:tabs>
          <w:tab w:val="left" w:pos="3240"/>
        </w:tabs>
        <w:spacing w:before="12" w:after="0"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1-сорутвання масиву за допомогою алгоритму швидкого сортування</w:t>
      </w:r>
    </w:p>
    <w:p w:rsidR="0086140B" w:rsidRDefault="00E80384">
      <w:pPr>
        <w:pStyle w:val="21"/>
        <w:tabs>
          <w:tab w:val="left" w:pos="3240"/>
        </w:tabs>
        <w:spacing w:before="12" w:after="0"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2-сортування масиву за допомогою алгоритму сортування злиттям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 xml:space="preserve">Презентація </w:t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результатів</w:t>
      </w:r>
    </w:p>
    <w:p w:rsidR="0086140B" w:rsidRDefault="008975E7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  <w:r>
        <w:rPr>
          <w:rFonts w:ascii="Times New Roman" w:hAnsi="Times New Roman"/>
          <w:b/>
          <w:bCs/>
          <w:i/>
          <w:iCs/>
          <w:noProof/>
          <w:color w:val="000000"/>
          <w:sz w:val="24"/>
          <w:szCs w:val="24"/>
          <w:lang w:val="uk-UA" w:eastAsia="uk-UA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23480" cy="951865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686" t="17701" r="3021" b="59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348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0384">
        <w:rPr>
          <w:rFonts w:ascii="Times New Roman" w:hAnsi="Times New Roman"/>
          <w:b/>
          <w:bCs/>
          <w:i/>
          <w:iCs/>
          <w:noProof/>
          <w:color w:val="000000"/>
          <w:sz w:val="24"/>
          <w:szCs w:val="24"/>
          <w:lang w:val="uk-UA" w:eastAsia="uk-U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802640</wp:posOffset>
            </wp:positionV>
            <wp:extent cx="7118350" cy="92646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531" t="17933" r="3724" b="61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Список учасників та їх внески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Томочко Віталій реалізував швидке сортування.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Лесів Олег реалізував сортування злиттям.</w:t>
      </w: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1761F7" w:rsidRDefault="001761F7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</w:p>
    <w:p w:rsidR="001761F7" w:rsidRDefault="001761F7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</w:p>
    <w:p w:rsidR="001761F7" w:rsidRDefault="001761F7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lastRenderedPageBreak/>
        <w:t>Постановка завдання 3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Спроектувати та реалізувати програму для менеджера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авіакомпанії.з можливістю внесення в систему літака ,аеропрортів,рейсів,тощо.</w:t>
      </w: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Шляхи реалізації</w:t>
      </w: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iCs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Для реалізації цієї програми  ми створили окремі класи ,які знаходяться у файлах Plane.h,Place.h,Airport.h,Passanger.h,Flight.h,де були описані поля та методи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а також структуру де зберігалась інформація (інформація про літак ,інформація про аеропорт,тощо).</w:t>
      </w: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Перелік операції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В програмі описані такі операції із стеками:</w:t>
      </w:r>
    </w:p>
    <w:p w:rsidR="0086140B" w:rsidRDefault="00E80384">
      <w:pPr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iCs/>
          <w:color w:val="000000"/>
          <w:sz w:val="24"/>
          <w:szCs w:val="24"/>
          <w:lang w:val="uk-UA"/>
        </w:rPr>
        <w:t>create_passenger &lt;name&gt; &lt;surname&gt;-створити пасажира</w:t>
      </w:r>
    </w:p>
    <w:p w:rsidR="0086140B" w:rsidRDefault="00E8038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create_airport &lt;name&gt; &lt;city&gt; створити </w:t>
      </w:r>
      <w:r>
        <w:rPr>
          <w:rFonts w:ascii="Times New Roman" w:hAnsi="Times New Roman"/>
          <w:color w:val="000000"/>
          <w:sz w:val="24"/>
          <w:szCs w:val="24"/>
        </w:rPr>
        <w:t>аеропорт</w:t>
      </w:r>
    </w:p>
    <w:p w:rsidR="0086140B" w:rsidRDefault="00E8038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create_flight &lt;place_of_departure&gt;  &lt;place_of_landing&gt; &lt;departure_time&gt; &lt;Arrival_time&gt; &lt;airplane_number&gt; &lt;number_of_places&gt; створити рейс</w:t>
      </w:r>
    </w:p>
    <w:p w:rsidR="0086140B" w:rsidRDefault="00E8038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create_plane &lt;airplane_number&gt; &lt;number_of_places&gt; створити літак</w:t>
      </w:r>
    </w:p>
    <w:p w:rsidR="0086140B" w:rsidRDefault="00E8038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info_plane &lt;airplane_number&gt; інформація про </w:t>
      </w:r>
      <w:r>
        <w:rPr>
          <w:rFonts w:ascii="Times New Roman" w:hAnsi="Times New Roman"/>
          <w:color w:val="000000"/>
          <w:sz w:val="24"/>
          <w:szCs w:val="24"/>
        </w:rPr>
        <w:t>літак</w:t>
      </w:r>
    </w:p>
    <w:p w:rsidR="0086140B" w:rsidRDefault="00E8038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info_flight &lt;place of departure&gt; інформація про рейс</w:t>
      </w:r>
    </w:p>
    <w:p w:rsidR="0086140B" w:rsidRDefault="00E8038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new_order &lt;name&gt; &lt;surname&gt; &lt;flight&gt; &lt;place&gt; бронювання місць</w:t>
      </w:r>
    </w:p>
    <w:p w:rsidR="0086140B" w:rsidRDefault="00E8038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delete_order &lt;name&gt; &lt;surname&gt; &lt;flight&gt; &lt;place&gt; скасувати замолвення</w:t>
      </w:r>
    </w:p>
    <w:p w:rsidR="0086140B" w:rsidRDefault="00E8038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show_income</w:t>
      </w:r>
      <w:r>
        <w:rPr>
          <w:rFonts w:ascii="Times New Roman" w:hAnsi="Times New Roman"/>
          <w:iCs/>
          <w:color w:val="000000"/>
          <w:sz w:val="24"/>
          <w:szCs w:val="24"/>
          <w:lang w:val="uk-UA"/>
        </w:rPr>
        <w:t xml:space="preserve"> вивести дохід</w:t>
      </w:r>
    </w:p>
    <w:p w:rsidR="0086140B" w:rsidRDefault="00E8038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color w:val="000000"/>
          <w:sz w:val="24"/>
          <w:szCs w:val="24"/>
          <w:lang w:val="uk-UA"/>
        </w:rPr>
        <w:t>help список доступних команд</w:t>
      </w:r>
    </w:p>
    <w:p w:rsidR="0086140B" w:rsidRDefault="0086140B">
      <w:pPr>
        <w:pStyle w:val="ac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Презентація</w:t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 xml:space="preserve"> результатів</w:t>
      </w:r>
    </w:p>
    <w:p w:rsidR="0086140B" w:rsidRDefault="001761F7">
      <w:pPr>
        <w:pStyle w:val="ac"/>
        <w:tabs>
          <w:tab w:val="left" w:pos="3240"/>
        </w:tabs>
        <w:spacing w:line="240" w:lineRule="auto"/>
        <w:ind w:left="0"/>
        <w:rPr>
          <w:b/>
          <w:bCs/>
          <w:i/>
          <w:iCs/>
          <w:lang w:val="uk-UA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uk-UA" w:eastAsia="uk-UA"/>
        </w:rPr>
        <w:lastRenderedPageBreak/>
        <w:drawing>
          <wp:anchor distT="0" distB="0" distL="0" distR="0" simplePos="0" relativeHeight="251659776" behindDoc="0" locked="0" layoutInCell="1" allowOverlap="1">
            <wp:simplePos x="0" y="0"/>
            <wp:positionH relativeFrom="column">
              <wp:posOffset>-833120</wp:posOffset>
            </wp:positionH>
            <wp:positionV relativeFrom="paragraph">
              <wp:posOffset>3917949</wp:posOffset>
            </wp:positionV>
            <wp:extent cx="9198418" cy="3781425"/>
            <wp:effectExtent l="0" t="0" r="0" b="0"/>
            <wp:wrapSquare wrapText="largest"/>
            <wp:docPr id="7" name="Зображенн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218" t="15383" r="4811" b="6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711" cy="3782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384">
        <w:rPr>
          <w:rFonts w:ascii="Times New Roman" w:hAnsi="Times New Roman"/>
          <w:noProof/>
          <w:color w:val="000000"/>
          <w:sz w:val="24"/>
          <w:szCs w:val="24"/>
          <w:lang w:val="uk-UA" w:eastAsia="uk-UA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posOffset>-751205</wp:posOffset>
            </wp:positionH>
            <wp:positionV relativeFrom="paragraph">
              <wp:posOffset>635</wp:posOffset>
            </wp:positionV>
            <wp:extent cx="7516495" cy="3825240"/>
            <wp:effectExtent l="0" t="0" r="0" b="0"/>
            <wp:wrapSquare wrapText="largest"/>
            <wp:docPr id="6" name="Зображенн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531" t="14394" r="4036" b="5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49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b/>
          <w:bCs/>
          <w:i/>
          <w:iCs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b/>
          <w:bCs/>
          <w:i/>
          <w:iCs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b/>
          <w:bCs/>
          <w:i/>
          <w:iCs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b/>
          <w:bCs/>
          <w:i/>
          <w:iCs/>
          <w:lang w:val="uk-UA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b/>
          <w:bCs/>
          <w:i/>
          <w:iCs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Список учасників та їх внески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Томочко Віталій реалізував Place.h Place.cpp,Passenger.h,passenger.cpp,Flight.h.Flight.cpp.</w:t>
      </w:r>
    </w:p>
    <w:p w:rsidR="0086140B" w:rsidRPr="001761F7" w:rsidRDefault="00E80384" w:rsidP="001761F7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Лесів Олег реалізував Airport.h,Airport.cpp,Plane.h.Plane.cpp.</w:t>
      </w:r>
      <w:r>
        <w:br w:type="page"/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lastRenderedPageBreak/>
        <w:t>П</w:t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 xml:space="preserve">остановка завдання </w:t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  <w:t>4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Створити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програму для створення та опрацювання плейлистів.</w:t>
      </w: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Шляхи реалізації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Для виконання завдання будо створено клас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Playlist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та його реалізація на файлах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playlist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.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cpp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та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playlist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.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h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. Окрім того опрацювання плейлистів реалізовано методом перевантажених операторів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+, +=, -, -=. А також методів опрацювання консольним вікном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cd, ls.</w:t>
      </w: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Перелік операції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В програмі описані такі операції: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>cd</w:t>
      </w:r>
      <w:r>
        <w:rPr>
          <w:rFonts w:ascii="Times New Roman" w:hAnsi="Times New Roman"/>
          <w:b/>
          <w:color w:val="000000"/>
          <w:sz w:val="24"/>
          <w:szCs w:val="24"/>
        </w:rPr>
        <w:t>: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змінити директорію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>ls</w:t>
      </w:r>
      <w:r>
        <w:rPr>
          <w:rFonts w:ascii="Times New Roman" w:hAnsi="Times New Roman"/>
          <w:b/>
          <w:color w:val="000000"/>
          <w:sz w:val="24"/>
          <w:szCs w:val="24"/>
        </w:rPr>
        <w:t>: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вивести список файлів у даній директорії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</w:pPr>
      <w:r>
        <w:rPr>
          <w:rStyle w:val="pl-k"/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>о</w:t>
      </w:r>
      <w:r>
        <w:rPr>
          <w:rStyle w:val="pl-k"/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perator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>+=(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string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 xml:space="preserve"> _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file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 xml:space="preserve">):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додає до плейлиста якийсь один файл що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задається повною директорією.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</w:pPr>
      <w:r>
        <w:rPr>
          <w:rStyle w:val="pl-k"/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operator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 xml:space="preserve"> +(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string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 xml:space="preserve"> _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directory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>):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додає до плейлиста всі файли у вибраній директорії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</w:pPr>
      <w:r>
        <w:rPr>
          <w:rStyle w:val="pl-k"/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operator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>-=(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string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 xml:space="preserve"> _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file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 xml:space="preserve">):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віднімає від плейлиста один файл що.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</w:pPr>
      <w:r>
        <w:rPr>
          <w:rStyle w:val="pl-k"/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operator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 xml:space="preserve"> -(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string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 xml:space="preserve"> _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directory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>):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віднімає від плейлиста всі файли у вибраній директорії.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</w:pPr>
      <w:r>
        <w:rPr>
          <w:rStyle w:val="pl-en"/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outp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>(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string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 xml:space="preserve"> _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name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>):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записує плейлист у файл розширення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.</w:t>
      </w: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Презентація результатів</w:t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en-US"/>
        </w:rPr>
        <w:t>: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Попробуємо створити плейлист та добавити до нього файл.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uk-UA" w:eastAsia="uk-UA"/>
        </w:rPr>
        <w:drawing>
          <wp:anchor distT="0" distB="0" distL="133350" distR="0" simplePos="0" relativeHeight="7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6124575" cy="1819275"/>
            <wp:effectExtent l="0" t="0" r="0" b="0"/>
            <wp:wrapSquare wrapText="bothSides"/>
            <wp:docPr id="8" name="Рисунок 6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 descr="Screenshot_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В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директорії проекту був створений наш файл.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uk-UA" w:eastAsia="uk-UA"/>
        </w:rPr>
        <w:drawing>
          <wp:inline distT="0" distB="0" distL="19050" distR="0">
            <wp:extent cx="4514850" cy="3007360"/>
            <wp:effectExtent l="0" t="0" r="0" b="0"/>
            <wp:docPr id="9" name="Рисунок 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Screenshot_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 xml:space="preserve">Список </w:t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учасників та їх внески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Томочко Віталій реалізував</w:t>
      </w:r>
      <w:r>
        <w:rPr>
          <w:rFonts w:ascii="Times New Roman" w:hAnsi="Times New Roman"/>
          <w:color w:val="000000"/>
          <w:sz w:val="24"/>
          <w:szCs w:val="24"/>
        </w:rPr>
        <w:t xml:space="preserve"> +=,+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.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Лесів Олег реалізував</w:t>
      </w:r>
      <w:r>
        <w:rPr>
          <w:rFonts w:ascii="Times New Roman" w:hAnsi="Times New Roman"/>
          <w:color w:val="000000"/>
          <w:sz w:val="24"/>
          <w:szCs w:val="24"/>
        </w:rPr>
        <w:t xml:space="preserve"> -=,-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.</w:t>
      </w:r>
    </w:p>
    <w:p w:rsidR="0086140B" w:rsidRDefault="0086140B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Постановка завдання 5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Створити програму для закодування та декодування повідомлення в зображенні формату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BMP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. </w:t>
      </w:r>
    </w:p>
    <w:p w:rsidR="0086140B" w:rsidRDefault="00E80384">
      <w:pPr>
        <w:pStyle w:val="ac"/>
        <w:tabs>
          <w:tab w:val="left" w:pos="2685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ab/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Шляхи реалізації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Програму було реалізовано в межах одного меню з вибором операцій кодування чи декодування. </w:t>
      </w: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Перелік операції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 В програмі описані такі операції:</w:t>
      </w:r>
    </w:p>
    <w:p w:rsidR="0086140B" w:rsidRDefault="00E80384">
      <w:pPr>
        <w:pStyle w:val="ac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>Encode</w:t>
      </w:r>
      <w:r>
        <w:rPr>
          <w:rFonts w:ascii="Times New Roman" w:hAnsi="Times New Roman"/>
          <w:b/>
          <w:color w:val="000000"/>
          <w:sz w:val="24"/>
          <w:szCs w:val="24"/>
        </w:rPr>
        <w:t>: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з використанням одної з трьох змінних структури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rgb_l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ми загодовуємо повідомлення</w:t>
      </w:r>
    </w:p>
    <w:p w:rsidR="0086140B" w:rsidRDefault="00E80384" w:rsidP="001761F7">
      <w:pPr>
        <w:pStyle w:val="ac"/>
        <w:tabs>
          <w:tab w:val="left" w:pos="3240"/>
        </w:tabs>
        <w:spacing w:line="240" w:lineRule="auto"/>
        <w:ind w:left="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Decode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на жаль з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ряду причин нам не вд</w:t>
      </w:r>
      <w:r w:rsidR="001761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алось реалізувати дану операцію.</w:t>
      </w: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E80384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Список учасників та їх внески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 xml:space="preserve">Томочко Віталій реалізував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structbmp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h , decode</w:t>
      </w:r>
    </w:p>
    <w:p w:rsidR="0086140B" w:rsidRDefault="00E80384">
      <w:pPr>
        <w:pStyle w:val="ac"/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uk-UA"/>
        </w:rPr>
        <w:t>Лесів Олег реалізував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encode ,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створив меню та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.</w:t>
      </w: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86140B" w:rsidRDefault="0086140B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:rsidR="001761F7" w:rsidRDefault="001761F7" w:rsidP="001761F7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lastRenderedPageBreak/>
        <w:t>Постановка завдання 6</w:t>
      </w:r>
    </w:p>
    <w:p w:rsidR="001761F7" w:rsidRDefault="001761F7" w:rsidP="001761F7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</w:pPr>
    </w:p>
    <w:p w:rsidR="0086140B" w:rsidRDefault="00E80384" w:rsidP="001761F7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Створити програмний продукт для роботи з двовимірними многокутниками. Проектування включає опис класів, які необхідні для імплементації необхідної функціональності (очевидно, що, окрім класу "многокутник", як мінімум, необхідно буде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ввести клас "точка").</w:t>
      </w:r>
    </w:p>
    <w:p w:rsidR="0086140B" w:rsidRDefault="00E80384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ункціональність:</w:t>
      </w:r>
    </w:p>
    <w:p w:rsidR="0086140B" w:rsidRDefault="00E80384">
      <w:pPr>
        <w:pStyle w:val="ac"/>
        <w:numPr>
          <w:ilvl w:val="0"/>
          <w:numId w:val="1"/>
        </w:num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многокутників: результат - новий многокутник ;</w:t>
      </w:r>
    </w:p>
    <w:p w:rsidR="0086140B" w:rsidRDefault="00E80384">
      <w:pPr>
        <w:pStyle w:val="ac"/>
        <w:numPr>
          <w:ilvl w:val="0"/>
          <w:numId w:val="1"/>
        </w:num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Віднімання многокутників: результат - новий многокутник ;</w:t>
      </w:r>
    </w:p>
    <w:p w:rsidR="0086140B" w:rsidRDefault="00E80384">
      <w:pPr>
        <w:pStyle w:val="ac"/>
        <w:numPr>
          <w:ilvl w:val="0"/>
          <w:numId w:val="1"/>
        </w:num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Клонування многокутника: результат - новий об'єкт многокутника, що має абсолютно такі ж параметри '</w:t>
      </w:r>
    </w:p>
    <w:p w:rsidR="0086140B" w:rsidRDefault="00E80384">
      <w:pPr>
        <w:pStyle w:val="ac"/>
        <w:numPr>
          <w:ilvl w:val="0"/>
          <w:numId w:val="1"/>
        </w:num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Масштабування многокутників: результат - "розтягнутий" або "стиснений" многокутник відносно центру мас;</w:t>
      </w:r>
    </w:p>
    <w:p w:rsidR="0086140B" w:rsidRDefault="00E80384">
      <w:pPr>
        <w:pStyle w:val="ac"/>
        <w:numPr>
          <w:ilvl w:val="0"/>
          <w:numId w:val="1"/>
        </w:num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Масштабування многокутників з клонуванням: результат - "розтягнутий" або "стиснений" многокутник відносно центру мас ;</w:t>
      </w:r>
    </w:p>
    <w:p w:rsidR="0086140B" w:rsidRDefault="00E80384">
      <w:pPr>
        <w:pStyle w:val="ac"/>
        <w:numPr>
          <w:ilvl w:val="0"/>
          <w:numId w:val="1"/>
        </w:num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Перенесення многокутника: результ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ат - зміщений на певні величини по X та Y многокутник ;</w:t>
      </w:r>
    </w:p>
    <w:p w:rsidR="001761F7" w:rsidRPr="001761F7" w:rsidRDefault="00E80384" w:rsidP="001761F7">
      <w:pPr>
        <w:pStyle w:val="ac"/>
        <w:numPr>
          <w:ilvl w:val="0"/>
          <w:numId w:val="1"/>
        </w:num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Перенесення з клонуванням многокутника: результат - зміщений на певні величини по X та Y многокутник .</w:t>
      </w:r>
    </w:p>
    <w:p w:rsidR="001761F7" w:rsidRPr="001761F7" w:rsidRDefault="001761F7" w:rsidP="001761F7">
      <w:pPr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 w:rsidRPr="001761F7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Шляхи реалізації</w:t>
      </w:r>
    </w:p>
    <w:p w:rsidR="0086140B" w:rsidRDefault="00E80384">
      <w:pPr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ершочергово було створено два класи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Poly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стркутура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 часом, згідн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о до вимоги задачі про створення бібліотеки,  все було закинуто в один хедер для створення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1761F7" w:rsidRDefault="001761F7" w:rsidP="001761F7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Перелік операції</w:t>
      </w:r>
    </w:p>
    <w:p w:rsidR="0086140B" w:rsidRDefault="00E80384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new" - створення многокутника;</w:t>
      </w:r>
    </w:p>
    <w:p w:rsidR="0086140B" w:rsidRDefault="00E80384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 - зміщення по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86140B" w:rsidRPr="001761F7" w:rsidRDefault="00E80384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expand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розширення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"draw" - відображення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координатній площині.</w:t>
      </w:r>
    </w:p>
    <w:p w:rsidR="001761F7" w:rsidRDefault="001761F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761F7" w:rsidRDefault="001761F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761F7" w:rsidRDefault="001761F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761F7" w:rsidRDefault="001761F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761F7" w:rsidRDefault="001761F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761F7" w:rsidRDefault="001761F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761F7" w:rsidRDefault="001761F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761F7" w:rsidRDefault="001761F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761F7" w:rsidRDefault="001761F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761F7" w:rsidRDefault="001761F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761F7" w:rsidRDefault="001761F7" w:rsidP="001761F7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lastRenderedPageBreak/>
        <w:t>Презентація результатів</w:t>
      </w: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en-US"/>
        </w:rPr>
        <w:t>:</w:t>
      </w:r>
    </w:p>
    <w:p w:rsidR="0086140B" w:rsidRDefault="001761F7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uk-UA" w:eastAsia="uk-UA"/>
        </w:rPr>
        <w:drawing>
          <wp:inline distT="0" distB="0" distL="19050" distR="3175" wp14:anchorId="5CC3F9CC" wp14:editId="6552EC43">
            <wp:extent cx="4629150" cy="3102101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760" cy="31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F7" w:rsidRDefault="001761F7" w:rsidP="001761F7">
      <w:pPr>
        <w:pStyle w:val="ac"/>
        <w:tabs>
          <w:tab w:val="left" w:pos="3240"/>
        </w:tabs>
        <w:spacing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uk-UA"/>
        </w:rPr>
        <w:t>Список учасників та їх внески</w:t>
      </w:r>
    </w:p>
    <w:p w:rsidR="0086140B" w:rsidRDefault="00E80384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Лесів Олег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класи Point, меню,+,+=.</w:t>
      </w:r>
    </w:p>
    <w:p w:rsidR="0086140B" w:rsidRDefault="00E80384">
      <w:pPr>
        <w:tabs>
          <w:tab w:val="left" w:pos="3240"/>
        </w:tabs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Томочко Віталій – клас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Polygon *,*=.</w:t>
      </w:r>
    </w:p>
    <w:sectPr w:rsidR="0086140B" w:rsidSect="008975E7">
      <w:headerReference w:type="even" r:id="rId18"/>
      <w:footerReference w:type="even" r:id="rId19"/>
      <w:footerReference w:type="default" r:id="rId20"/>
      <w:pgSz w:w="11906" w:h="16838"/>
      <w:pgMar w:top="850" w:right="850" w:bottom="850" w:left="1417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0384" w:rsidRDefault="00E80384" w:rsidP="008975E7">
      <w:pPr>
        <w:spacing w:after="0" w:line="240" w:lineRule="auto"/>
      </w:pPr>
      <w:r>
        <w:separator/>
      </w:r>
    </w:p>
  </w:endnote>
  <w:endnote w:type="continuationSeparator" w:id="0">
    <w:p w:rsidR="00E80384" w:rsidRDefault="00E80384" w:rsidP="00897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Times New Roman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75E7" w:rsidRPr="008975E7" w:rsidRDefault="008975E7" w:rsidP="008975E7">
    <w:pPr>
      <w:pStyle w:val="af0"/>
      <w:jc w:val="right"/>
      <w:rPr>
        <w:lang w:val="uk-U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3609150"/>
      <w:docPartObj>
        <w:docPartGallery w:val="Page Numbers (Bottom of Page)"/>
        <w:docPartUnique/>
      </w:docPartObj>
    </w:sdtPr>
    <w:sdtContent>
      <w:p w:rsidR="008975E7" w:rsidRDefault="008975E7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032C" w:rsidRPr="00C3032C">
          <w:rPr>
            <w:noProof/>
            <w:lang w:val="uk-UA"/>
          </w:rPr>
          <w:t>2</w:t>
        </w:r>
        <w:r>
          <w:fldChar w:fldCharType="end"/>
        </w:r>
      </w:p>
    </w:sdtContent>
  </w:sdt>
  <w:p w:rsidR="008975E7" w:rsidRPr="008975E7" w:rsidRDefault="008975E7" w:rsidP="008975E7">
    <w:pPr>
      <w:pStyle w:val="af0"/>
      <w:jc w:val="right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0384" w:rsidRDefault="00E80384" w:rsidP="008975E7">
      <w:pPr>
        <w:spacing w:after="0" w:line="240" w:lineRule="auto"/>
      </w:pPr>
      <w:r>
        <w:separator/>
      </w:r>
    </w:p>
  </w:footnote>
  <w:footnote w:type="continuationSeparator" w:id="0">
    <w:p w:rsidR="00E80384" w:rsidRDefault="00E80384" w:rsidP="008975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2236100"/>
      <w:docPartObj>
        <w:docPartGallery w:val="Page Numbers (Top of Page)"/>
        <w:docPartUnique/>
      </w:docPartObj>
    </w:sdtPr>
    <w:sdtContent>
      <w:p w:rsidR="008975E7" w:rsidRDefault="008975E7">
        <w:pPr>
          <w:pStyle w:val="a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975E7">
          <w:rPr>
            <w:noProof/>
            <w:lang w:val="uk-UA"/>
          </w:rPr>
          <w:t>4</w:t>
        </w:r>
        <w:r>
          <w:fldChar w:fldCharType="end"/>
        </w:r>
      </w:p>
    </w:sdtContent>
  </w:sdt>
  <w:p w:rsidR="008975E7" w:rsidRDefault="008975E7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12A46"/>
    <w:multiLevelType w:val="multilevel"/>
    <w:tmpl w:val="108632AA"/>
    <w:lvl w:ilvl="0">
      <w:start w:val="1"/>
      <w:numFmt w:val="decimal"/>
      <w:suff w:val="nothing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" w15:restartNumberingAfterBreak="0">
    <w:nsid w:val="390F3F22"/>
    <w:multiLevelType w:val="multilevel"/>
    <w:tmpl w:val="9642CE0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57343F3F"/>
    <w:multiLevelType w:val="multilevel"/>
    <w:tmpl w:val="2EA61306"/>
    <w:lvl w:ilvl="0">
      <w:start w:val="1"/>
      <w:numFmt w:val="decimal"/>
      <w:suff w:val="nothing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" w15:restartNumberingAfterBreak="0">
    <w:nsid w:val="77E02AA7"/>
    <w:multiLevelType w:val="multilevel"/>
    <w:tmpl w:val="123008B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6140B"/>
    <w:rsid w:val="001761F7"/>
    <w:rsid w:val="0086140B"/>
    <w:rsid w:val="008975E7"/>
    <w:rsid w:val="00C3032C"/>
    <w:rsid w:val="00E80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CD2DC"/>
  <w15:docId w15:val="{27A38D67-C885-46FF-BEAB-E08A9D070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4215"/>
    <w:pPr>
      <w:spacing w:after="200" w:line="276" w:lineRule="auto"/>
    </w:pPr>
    <w:rPr>
      <w:rFonts w:ascii="Calibri" w:eastAsiaTheme="minorEastAsia" w:hAnsi="Calibri"/>
      <w:color w:val="00000A"/>
      <w:sz w:val="2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Заголовок 21"/>
    <w:basedOn w:val="a3"/>
    <w:qFormat/>
    <w:rsid w:val="0023042D"/>
  </w:style>
  <w:style w:type="paragraph" w:customStyle="1" w:styleId="31">
    <w:name w:val="Заголовок 31"/>
    <w:basedOn w:val="a3"/>
    <w:qFormat/>
    <w:rsid w:val="0023042D"/>
  </w:style>
  <w:style w:type="character" w:customStyle="1" w:styleId="a4">
    <w:name w:val="Верхний колонтитул Знак"/>
    <w:basedOn w:val="a0"/>
    <w:uiPriority w:val="99"/>
    <w:qFormat/>
    <w:rsid w:val="00264215"/>
    <w:rPr>
      <w:rFonts w:eastAsiaTheme="minorEastAsia"/>
      <w:lang w:val="ru-RU" w:eastAsia="ru-RU"/>
    </w:rPr>
  </w:style>
  <w:style w:type="character" w:customStyle="1" w:styleId="a5">
    <w:name w:val="Нижний колонтитул Знак"/>
    <w:basedOn w:val="a0"/>
    <w:uiPriority w:val="99"/>
    <w:qFormat/>
    <w:rsid w:val="00264215"/>
    <w:rPr>
      <w:rFonts w:eastAsiaTheme="minorEastAsia"/>
      <w:lang w:val="ru-RU" w:eastAsia="ru-RU"/>
    </w:rPr>
  </w:style>
  <w:style w:type="character" w:customStyle="1" w:styleId="a6">
    <w:name w:val="Текст выноски Знак"/>
    <w:basedOn w:val="a0"/>
    <w:uiPriority w:val="99"/>
    <w:semiHidden/>
    <w:qFormat/>
    <w:rsid w:val="0040737F"/>
    <w:rPr>
      <w:rFonts w:ascii="Tahoma" w:eastAsiaTheme="minorEastAsia" w:hAnsi="Tahoma" w:cs="Tahoma"/>
      <w:sz w:val="16"/>
      <w:szCs w:val="16"/>
      <w:lang w:val="ru-RU" w:eastAsia="ru-RU"/>
    </w:rPr>
  </w:style>
  <w:style w:type="character" w:customStyle="1" w:styleId="ListLabel1">
    <w:name w:val="ListLabel 1"/>
    <w:qFormat/>
    <w:rsid w:val="0023042D"/>
    <w:rPr>
      <w:rFonts w:cs="Courier New"/>
    </w:rPr>
  </w:style>
  <w:style w:type="character" w:customStyle="1" w:styleId="ListLabel2">
    <w:name w:val="ListLabel 2"/>
    <w:qFormat/>
    <w:rsid w:val="0023042D"/>
    <w:rPr>
      <w:rFonts w:cs="Courier New"/>
    </w:rPr>
  </w:style>
  <w:style w:type="character" w:customStyle="1" w:styleId="ListLabel3">
    <w:name w:val="ListLabel 3"/>
    <w:qFormat/>
    <w:rsid w:val="0023042D"/>
    <w:rPr>
      <w:rFonts w:cs="Courier New"/>
    </w:rPr>
  </w:style>
  <w:style w:type="character" w:customStyle="1" w:styleId="Bullets">
    <w:name w:val="Bullets"/>
    <w:qFormat/>
    <w:rsid w:val="0023042D"/>
    <w:rPr>
      <w:rFonts w:ascii="OpenSymbol" w:eastAsia="OpenSymbol" w:hAnsi="OpenSymbol" w:cs="OpenSymbol"/>
    </w:rPr>
  </w:style>
  <w:style w:type="character" w:customStyle="1" w:styleId="InternetLink">
    <w:name w:val="Internet Link"/>
    <w:qFormat/>
    <w:rsid w:val="0023042D"/>
    <w:rPr>
      <w:color w:val="000080"/>
      <w:u w:val="single"/>
    </w:rPr>
  </w:style>
  <w:style w:type="character" w:customStyle="1" w:styleId="ListLabel4">
    <w:name w:val="ListLabel 4"/>
    <w:qFormat/>
    <w:rsid w:val="0023042D"/>
    <w:rPr>
      <w:rFonts w:ascii="Times New Roman" w:hAnsi="Times New Roman" w:cs="OpenSymbol"/>
      <w:b w:val="0"/>
      <w:sz w:val="24"/>
    </w:rPr>
  </w:style>
  <w:style w:type="character" w:customStyle="1" w:styleId="ListLabel5">
    <w:name w:val="ListLabel 5"/>
    <w:qFormat/>
    <w:rsid w:val="0023042D"/>
    <w:rPr>
      <w:rFonts w:cs="OpenSymbol"/>
    </w:rPr>
  </w:style>
  <w:style w:type="character" w:customStyle="1" w:styleId="ListLabel6">
    <w:name w:val="ListLabel 6"/>
    <w:qFormat/>
    <w:rsid w:val="0023042D"/>
    <w:rPr>
      <w:rFonts w:cs="OpenSymbol"/>
    </w:rPr>
  </w:style>
  <w:style w:type="character" w:customStyle="1" w:styleId="ListLabel7">
    <w:name w:val="ListLabel 7"/>
    <w:qFormat/>
    <w:rsid w:val="0023042D"/>
    <w:rPr>
      <w:rFonts w:cs="OpenSymbol"/>
    </w:rPr>
  </w:style>
  <w:style w:type="character" w:customStyle="1" w:styleId="ListLabel8">
    <w:name w:val="ListLabel 8"/>
    <w:qFormat/>
    <w:rsid w:val="0023042D"/>
    <w:rPr>
      <w:rFonts w:cs="OpenSymbol"/>
    </w:rPr>
  </w:style>
  <w:style w:type="character" w:customStyle="1" w:styleId="ListLabel9">
    <w:name w:val="ListLabel 9"/>
    <w:qFormat/>
    <w:rsid w:val="0023042D"/>
    <w:rPr>
      <w:rFonts w:cs="OpenSymbol"/>
    </w:rPr>
  </w:style>
  <w:style w:type="character" w:customStyle="1" w:styleId="ListLabel10">
    <w:name w:val="ListLabel 10"/>
    <w:qFormat/>
    <w:rsid w:val="0023042D"/>
    <w:rPr>
      <w:rFonts w:cs="OpenSymbol"/>
    </w:rPr>
  </w:style>
  <w:style w:type="character" w:customStyle="1" w:styleId="ListLabel11">
    <w:name w:val="ListLabel 11"/>
    <w:qFormat/>
    <w:rsid w:val="0023042D"/>
    <w:rPr>
      <w:rFonts w:cs="OpenSymbol"/>
    </w:rPr>
  </w:style>
  <w:style w:type="character" w:customStyle="1" w:styleId="ListLabel12">
    <w:name w:val="ListLabel 12"/>
    <w:qFormat/>
    <w:rsid w:val="0023042D"/>
    <w:rPr>
      <w:rFonts w:cs="OpenSymbol"/>
    </w:rPr>
  </w:style>
  <w:style w:type="character" w:customStyle="1" w:styleId="ListLabel13">
    <w:name w:val="ListLabel 13"/>
    <w:qFormat/>
    <w:rsid w:val="0023042D"/>
    <w:rPr>
      <w:rFonts w:ascii="Times New Roman" w:hAnsi="Times New Roman" w:cs="OpenSymbol"/>
      <w:b w:val="0"/>
      <w:sz w:val="24"/>
    </w:rPr>
  </w:style>
  <w:style w:type="character" w:customStyle="1" w:styleId="ListLabel14">
    <w:name w:val="ListLabel 14"/>
    <w:qFormat/>
    <w:rsid w:val="0023042D"/>
    <w:rPr>
      <w:rFonts w:cs="OpenSymbol"/>
    </w:rPr>
  </w:style>
  <w:style w:type="character" w:customStyle="1" w:styleId="ListLabel15">
    <w:name w:val="ListLabel 15"/>
    <w:qFormat/>
    <w:rsid w:val="0023042D"/>
    <w:rPr>
      <w:rFonts w:cs="OpenSymbol"/>
    </w:rPr>
  </w:style>
  <w:style w:type="character" w:customStyle="1" w:styleId="ListLabel16">
    <w:name w:val="ListLabel 16"/>
    <w:qFormat/>
    <w:rsid w:val="0023042D"/>
    <w:rPr>
      <w:rFonts w:cs="OpenSymbol"/>
    </w:rPr>
  </w:style>
  <w:style w:type="character" w:customStyle="1" w:styleId="ListLabel17">
    <w:name w:val="ListLabel 17"/>
    <w:qFormat/>
    <w:rsid w:val="0023042D"/>
    <w:rPr>
      <w:rFonts w:cs="OpenSymbol"/>
    </w:rPr>
  </w:style>
  <w:style w:type="character" w:customStyle="1" w:styleId="ListLabel18">
    <w:name w:val="ListLabel 18"/>
    <w:qFormat/>
    <w:rsid w:val="0023042D"/>
    <w:rPr>
      <w:rFonts w:cs="OpenSymbol"/>
    </w:rPr>
  </w:style>
  <w:style w:type="character" w:customStyle="1" w:styleId="ListLabel19">
    <w:name w:val="ListLabel 19"/>
    <w:qFormat/>
    <w:rsid w:val="0023042D"/>
    <w:rPr>
      <w:rFonts w:cs="OpenSymbol"/>
    </w:rPr>
  </w:style>
  <w:style w:type="character" w:customStyle="1" w:styleId="ListLabel20">
    <w:name w:val="ListLabel 20"/>
    <w:qFormat/>
    <w:rsid w:val="0023042D"/>
    <w:rPr>
      <w:rFonts w:cs="OpenSymbol"/>
    </w:rPr>
  </w:style>
  <w:style w:type="character" w:customStyle="1" w:styleId="ListLabel21">
    <w:name w:val="ListLabel 21"/>
    <w:qFormat/>
    <w:rsid w:val="0023042D"/>
    <w:rPr>
      <w:rFonts w:cs="OpenSymbol"/>
    </w:rPr>
  </w:style>
  <w:style w:type="character" w:styleId="a7">
    <w:name w:val="Emphasis"/>
    <w:qFormat/>
    <w:rsid w:val="0023042D"/>
    <w:rPr>
      <w:i/>
      <w:iCs/>
    </w:rPr>
  </w:style>
  <w:style w:type="character" w:customStyle="1" w:styleId="a8">
    <w:name w:val="Символ нумерації"/>
    <w:qFormat/>
    <w:rsid w:val="0023042D"/>
  </w:style>
  <w:style w:type="character" w:customStyle="1" w:styleId="pl-k">
    <w:name w:val="pl-k"/>
    <w:basedOn w:val="a0"/>
    <w:qFormat/>
    <w:rsid w:val="00090BC0"/>
  </w:style>
  <w:style w:type="character" w:customStyle="1" w:styleId="pl-en">
    <w:name w:val="pl-en"/>
    <w:basedOn w:val="a0"/>
    <w:qFormat/>
    <w:rsid w:val="00090BC0"/>
  </w:style>
  <w:style w:type="character" w:customStyle="1" w:styleId="ListLabel22">
    <w:name w:val="ListLabel 22"/>
    <w:qFormat/>
    <w:rPr>
      <w:rFonts w:ascii="Times New Roman" w:hAnsi="Times New Roman" w:cs="OpenSymbol"/>
      <w:b w:val="0"/>
      <w:sz w:val="24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paragraph" w:customStyle="1" w:styleId="a3">
    <w:name w:val="Заголовок"/>
    <w:basedOn w:val="a"/>
    <w:next w:val="a9"/>
    <w:qFormat/>
    <w:rsid w:val="0023042D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9">
    <w:name w:val="Body Text"/>
    <w:basedOn w:val="a"/>
    <w:rsid w:val="0023042D"/>
    <w:pPr>
      <w:spacing w:after="140" w:line="288" w:lineRule="auto"/>
    </w:pPr>
  </w:style>
  <w:style w:type="paragraph" w:styleId="aa">
    <w:name w:val="List"/>
    <w:basedOn w:val="a9"/>
    <w:rsid w:val="0023042D"/>
    <w:rPr>
      <w:rFonts w:cs="FreeSans"/>
    </w:rPr>
  </w:style>
  <w:style w:type="paragraph" w:customStyle="1" w:styleId="1">
    <w:name w:val="Назва об'єкта1"/>
    <w:basedOn w:val="a"/>
    <w:qFormat/>
    <w:rsid w:val="0023042D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ab">
    <w:name w:val="Покажчик"/>
    <w:basedOn w:val="a"/>
    <w:qFormat/>
    <w:rsid w:val="0023042D"/>
    <w:pPr>
      <w:suppressLineNumbers/>
    </w:pPr>
    <w:rPr>
      <w:rFonts w:cs="FreeSans"/>
    </w:rPr>
  </w:style>
  <w:style w:type="paragraph" w:customStyle="1" w:styleId="10">
    <w:name w:val="Верхній колонтитул1"/>
    <w:basedOn w:val="a"/>
    <w:uiPriority w:val="99"/>
    <w:unhideWhenUsed/>
    <w:rsid w:val="00264215"/>
    <w:pPr>
      <w:tabs>
        <w:tab w:val="center" w:pos="4819"/>
        <w:tab w:val="right" w:pos="9639"/>
      </w:tabs>
      <w:spacing w:after="0" w:line="240" w:lineRule="auto"/>
    </w:pPr>
  </w:style>
  <w:style w:type="paragraph" w:customStyle="1" w:styleId="11">
    <w:name w:val="Нижній колонтитул1"/>
    <w:basedOn w:val="a"/>
    <w:uiPriority w:val="99"/>
    <w:unhideWhenUsed/>
    <w:rsid w:val="00264215"/>
    <w:pPr>
      <w:tabs>
        <w:tab w:val="center" w:pos="4819"/>
        <w:tab w:val="right" w:pos="9639"/>
      </w:tabs>
      <w:spacing w:after="0" w:line="240" w:lineRule="auto"/>
    </w:pPr>
  </w:style>
  <w:style w:type="paragraph" w:styleId="ac">
    <w:name w:val="List Paragraph"/>
    <w:basedOn w:val="a"/>
    <w:uiPriority w:val="34"/>
    <w:qFormat/>
    <w:rsid w:val="00264215"/>
    <w:pPr>
      <w:ind w:left="720"/>
      <w:contextualSpacing/>
    </w:pPr>
  </w:style>
  <w:style w:type="paragraph" w:styleId="ad">
    <w:name w:val="Balloon Text"/>
    <w:basedOn w:val="a"/>
    <w:uiPriority w:val="99"/>
    <w:semiHidden/>
    <w:unhideWhenUsed/>
    <w:qFormat/>
    <w:rsid w:val="0040737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e">
    <w:name w:val="header"/>
    <w:basedOn w:val="a"/>
    <w:link w:val="af"/>
    <w:uiPriority w:val="99"/>
    <w:unhideWhenUsed/>
    <w:rsid w:val="008975E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">
    <w:name w:val="Верхній колонтитул Знак"/>
    <w:basedOn w:val="a0"/>
    <w:link w:val="ae"/>
    <w:uiPriority w:val="99"/>
    <w:rsid w:val="008975E7"/>
    <w:rPr>
      <w:rFonts w:ascii="Calibri" w:eastAsiaTheme="minorEastAsia" w:hAnsi="Calibri"/>
      <w:color w:val="00000A"/>
      <w:sz w:val="22"/>
      <w:lang w:val="ru-RU" w:eastAsia="ru-RU"/>
    </w:rPr>
  </w:style>
  <w:style w:type="paragraph" w:styleId="af0">
    <w:name w:val="footer"/>
    <w:basedOn w:val="a"/>
    <w:link w:val="af1"/>
    <w:uiPriority w:val="99"/>
    <w:unhideWhenUsed/>
    <w:rsid w:val="008975E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1">
    <w:name w:val="Нижній колонтитул Знак"/>
    <w:basedOn w:val="a0"/>
    <w:link w:val="af0"/>
    <w:uiPriority w:val="99"/>
    <w:rsid w:val="008975E7"/>
    <w:rPr>
      <w:rFonts w:ascii="Calibri" w:eastAsiaTheme="minorEastAsia" w:hAnsi="Calibri"/>
      <w:color w:val="00000A"/>
      <w:sz w:val="2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AB4E3-54B0-4450-94D8-2F7557376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7182</Words>
  <Characters>4095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postira706@gmail.com</cp:lastModifiedBy>
  <cp:revision>80</cp:revision>
  <dcterms:created xsi:type="dcterms:W3CDTF">2017-11-30T19:45:00Z</dcterms:created>
  <dcterms:modified xsi:type="dcterms:W3CDTF">2017-12-08T08:26:00Z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