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BFEC" w14:textId="0F25F4D2" w:rsidR="0014379E" w:rsidRPr="00581C33" w:rsidRDefault="00E00D80">
      <w:pPr>
        <w:rPr>
          <w:sz w:val="22"/>
          <w:szCs w:val="24"/>
        </w:rPr>
      </w:pPr>
      <w:r>
        <w:rPr>
          <w:sz w:val="22"/>
          <w:szCs w:val="24"/>
        </w:rPr>
        <w:t>How to run Langevin molecular dynamics</w:t>
      </w:r>
      <w:r w:rsidR="002D7F74" w:rsidRPr="00581C33">
        <w:rPr>
          <w:sz w:val="22"/>
          <w:szCs w:val="24"/>
        </w:rPr>
        <w:t xml:space="preserve"> simulation using LAMMPS.</w:t>
      </w:r>
    </w:p>
    <w:p w14:paraId="29DE82D3" w14:textId="77777777" w:rsidR="002D7F74" w:rsidRDefault="002D7F74"/>
    <w:p w14:paraId="571A3565" w14:textId="1DF62DAF" w:rsidR="00B23C0E" w:rsidRPr="00265B8C" w:rsidRDefault="00265B8C">
      <w:r w:rsidRPr="00265B8C">
        <w:t xml:space="preserve">1. How </w:t>
      </w:r>
      <w:proofErr w:type="gramStart"/>
      <w:r w:rsidRPr="00265B8C">
        <w:t>to make</w:t>
      </w:r>
      <w:proofErr w:type="gramEnd"/>
      <w:r w:rsidRPr="00265B8C">
        <w:t xml:space="preserve"> input particle position data?</w:t>
      </w:r>
    </w:p>
    <w:p w14:paraId="18590D18" w14:textId="3EF93D67" w:rsidR="00265B8C" w:rsidRPr="00265B8C" w:rsidRDefault="00265B8C">
      <w:r w:rsidRPr="00265B8C">
        <w:t xml:space="preserve">In </w:t>
      </w:r>
      <w:proofErr w:type="spellStart"/>
      <w:r w:rsidRPr="00265B8C">
        <w:t>Matlab</w:t>
      </w:r>
      <w:proofErr w:type="spellEnd"/>
      <w:r w:rsidRPr="00265B8C">
        <w:t xml:space="preserve">, </w:t>
      </w:r>
      <w:proofErr w:type="gramStart"/>
      <w:r w:rsidRPr="00265B8C">
        <w:t>type</w:t>
      </w:r>
      <w:proofErr w:type="gramEnd"/>
    </w:p>
    <w:p w14:paraId="1DE1A02B" w14:textId="2AB89B0A" w:rsidR="00265B8C" w:rsidRDefault="00265B8C">
      <w:proofErr w:type="spellStart"/>
      <w:r w:rsidRPr="00783860">
        <w:t>write_lammps_data_file</w:t>
      </w:r>
      <w:proofErr w:type="spellEnd"/>
      <w:r w:rsidRPr="00783860">
        <w:t>('</w:t>
      </w:r>
      <w:proofErr w:type="spellStart"/>
      <w:r w:rsidRPr="00783860">
        <w:t>loc_test.data</w:t>
      </w:r>
      <w:proofErr w:type="spellEnd"/>
      <w:r w:rsidRPr="00783860">
        <w:t>'</w:t>
      </w:r>
      <w:proofErr w:type="gramStart"/>
      <w:r w:rsidRPr="00783860">
        <w:t>);</w:t>
      </w:r>
      <w:proofErr w:type="gramEnd"/>
    </w:p>
    <w:p w14:paraId="3E925072" w14:textId="77777777" w:rsidR="00783860" w:rsidRPr="00783860" w:rsidRDefault="00783860"/>
    <w:p w14:paraId="656DC4CC" w14:textId="5CCF1A4A" w:rsidR="00B23C0E" w:rsidRPr="005448A3" w:rsidRDefault="00265B8C">
      <w:r>
        <w:t>2</w:t>
      </w:r>
      <w:r w:rsidR="00B23C0E" w:rsidRPr="005448A3">
        <w:t xml:space="preserve">. How to run simulation? </w:t>
      </w:r>
    </w:p>
    <w:p w14:paraId="60F98B3C" w14:textId="6D9D15C0" w:rsidR="00265B8C" w:rsidRPr="005448A3" w:rsidRDefault="00B23C0E" w:rsidP="005448A3">
      <w:r w:rsidRPr="005448A3">
        <w:t xml:space="preserve">Answer: In </w:t>
      </w:r>
      <w:proofErr w:type="spellStart"/>
      <w:r w:rsidRPr="005448A3">
        <w:t>Matlab</w:t>
      </w:r>
      <w:proofErr w:type="spellEnd"/>
      <w:r w:rsidRPr="005448A3">
        <w:t>, type</w:t>
      </w:r>
    </w:p>
    <w:p w14:paraId="3B7480F9" w14:textId="565C7392" w:rsidR="00B23C0E" w:rsidRPr="005448A3" w:rsidRDefault="00B23C0E" w:rsidP="005448A3">
      <w:proofErr w:type="spellStart"/>
      <w:r w:rsidRPr="005448A3">
        <w:t>batch_md_hardsphere_run</w:t>
      </w:r>
      <w:proofErr w:type="spellEnd"/>
      <w:r w:rsidRPr="005448A3">
        <w:t>(1,1</w:t>
      </w:r>
      <w:proofErr w:type="gramStart"/>
      <w:r w:rsidRPr="005448A3">
        <w:t>);</w:t>
      </w:r>
      <w:proofErr w:type="gramEnd"/>
    </w:p>
    <w:p w14:paraId="16ED8974" w14:textId="77777777" w:rsidR="003B790D" w:rsidRDefault="003B790D">
      <w:pPr>
        <w:rPr>
          <w:b/>
          <w:bCs/>
        </w:rPr>
      </w:pPr>
    </w:p>
    <w:p w14:paraId="3D3A890D" w14:textId="5C116F79" w:rsidR="003B790D" w:rsidRPr="003B790D" w:rsidRDefault="003B790D">
      <w:r w:rsidRPr="003B790D">
        <w:t xml:space="preserve">If you want to increase the effective particle diameter, </w:t>
      </w:r>
      <w:proofErr w:type="gramStart"/>
      <w:r w:rsidRPr="003B790D">
        <w:t>try</w:t>
      </w:r>
      <w:proofErr w:type="gramEnd"/>
    </w:p>
    <w:p w14:paraId="07507B6C" w14:textId="12DC73FE" w:rsidR="003B790D" w:rsidRPr="003B790D" w:rsidRDefault="003B790D" w:rsidP="003B790D">
      <w:proofErr w:type="spellStart"/>
      <w:r w:rsidRPr="003B790D">
        <w:t>batch_md_hardsphere_run</w:t>
      </w:r>
      <w:proofErr w:type="spellEnd"/>
      <w:r w:rsidRPr="003B790D">
        <w:t>(1,1</w:t>
      </w:r>
      <w:r w:rsidRPr="003B790D">
        <w:t>.1</w:t>
      </w:r>
      <w:proofErr w:type="gramStart"/>
      <w:r w:rsidRPr="003B790D">
        <w:t>);</w:t>
      </w:r>
      <w:proofErr w:type="gramEnd"/>
    </w:p>
    <w:p w14:paraId="07DEBEF5" w14:textId="77777777" w:rsidR="003B790D" w:rsidRDefault="003B790D">
      <w:pPr>
        <w:rPr>
          <w:b/>
          <w:bCs/>
        </w:rPr>
      </w:pPr>
    </w:p>
    <w:p w14:paraId="2F87A1D7" w14:textId="77777777" w:rsidR="00D3455D" w:rsidRDefault="00265B8C">
      <w:r>
        <w:t>3</w:t>
      </w:r>
      <w:r w:rsidR="00B23C0E">
        <w:t>.</w:t>
      </w:r>
      <w:r w:rsidR="007D68C6">
        <w:t xml:space="preserve"> </w:t>
      </w:r>
      <w:r w:rsidR="00D3455D">
        <w:t>Note</w:t>
      </w:r>
    </w:p>
    <w:p w14:paraId="333651F4" w14:textId="18632B7A" w:rsidR="002D7F74" w:rsidRDefault="002D7F74">
      <w:r>
        <w:rPr>
          <w:rFonts w:hint="eastAsia"/>
        </w:rPr>
        <w:t>P</w:t>
      </w:r>
      <w:r>
        <w:t xml:space="preserve">air </w:t>
      </w:r>
      <w:proofErr w:type="gramStart"/>
      <w:r>
        <w:t>potential</w:t>
      </w:r>
      <w:proofErr w:type="gramEnd"/>
    </w:p>
    <w:p w14:paraId="2EA271E9" w14:textId="77777777" w:rsidR="007A0B84" w:rsidRDefault="007A0B84" w:rsidP="007A0B84">
      <w:pPr>
        <w:widowControl/>
        <w:wordWrap/>
        <w:adjustRightInd w:val="0"/>
        <w:jc w:val="left"/>
        <w:rPr>
          <w:rFonts w:ascii="Consolas" w:hAnsi="Consolas"/>
          <w:kern w:val="0"/>
          <w:sz w:val="24"/>
          <w:szCs w:val="24"/>
        </w:rPr>
      </w:pPr>
      <w:r>
        <w:t xml:space="preserve">Example: </w:t>
      </w:r>
      <w:r w:rsidRPr="007A0B84">
        <w:rPr>
          <w:rFonts w:ascii="Arial" w:hAnsi="Arial" w:cs="Arial"/>
          <w:color w:val="000000"/>
          <w:kern w:val="0"/>
          <w:szCs w:val="20"/>
        </w:rPr>
        <w:t>U(x)=epsilon*(x/r0-1)^(2)*(r0/x)^(24</w:t>
      </w:r>
      <w:proofErr w:type="gramStart"/>
      <w:r w:rsidRPr="007A0B84">
        <w:rPr>
          <w:rFonts w:ascii="Arial" w:hAnsi="Arial" w:cs="Arial"/>
          <w:color w:val="000000"/>
          <w:kern w:val="0"/>
          <w:szCs w:val="20"/>
        </w:rPr>
        <w:t>);</w:t>
      </w:r>
      <w:proofErr w:type="gramEnd"/>
    </w:p>
    <w:p w14:paraId="563E29C0" w14:textId="77777777" w:rsidR="009C28BC" w:rsidRDefault="009C28BC">
      <w:r>
        <w:rPr>
          <w:rFonts w:hint="eastAsia"/>
        </w:rPr>
        <w:t>I</w:t>
      </w:r>
      <w:r>
        <w:t xml:space="preserve"> can define </w:t>
      </w:r>
      <w:proofErr w:type="spellStart"/>
      <w:r>
        <w:t>arbitary</w:t>
      </w:r>
      <w:proofErr w:type="spellEnd"/>
      <w:r>
        <w:t xml:space="preserve"> potential in </w:t>
      </w:r>
      <w:proofErr w:type="spellStart"/>
      <w:r>
        <w:t>lammps</w:t>
      </w:r>
      <w:proofErr w:type="spellEnd"/>
      <w:r>
        <w:t xml:space="preserve"> by making tabular text file</w:t>
      </w:r>
      <w:r w:rsidR="0057678D">
        <w:t xml:space="preserve"> (</w:t>
      </w:r>
      <w:proofErr w:type="spellStart"/>
      <w:r w:rsidR="0057678D">
        <w:t>pair_style</w:t>
      </w:r>
      <w:proofErr w:type="spellEnd"/>
      <w:r w:rsidR="0057678D">
        <w:t xml:space="preserve"> table)</w:t>
      </w:r>
    </w:p>
    <w:p w14:paraId="5CFD17D7" w14:textId="6678E09A" w:rsidR="002D7F74" w:rsidRDefault="00351337">
      <w:r>
        <w:t xml:space="preserve">I use </w:t>
      </w:r>
      <m:oMath>
        <m:r>
          <w:rPr>
            <w:rFonts w:ascii="Cambria Math" w:hAnsi="Cambria Math"/>
          </w:rPr>
          <m:t>ε=1</m:t>
        </m:r>
      </m:oMath>
      <w:r w:rsidR="00314B3F">
        <w:rPr>
          <w:rFonts w:hint="eastAsia"/>
        </w:rPr>
        <w:t>,</w:t>
      </w:r>
      <w:r w:rsidR="00314B3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=rcut</m:t>
        </m:r>
      </m:oMath>
    </w:p>
    <w:p w14:paraId="748874F5" w14:textId="77777777" w:rsidR="000A4696" w:rsidRDefault="000A4696">
      <w:pPr>
        <w:rPr>
          <w:noProof/>
        </w:rPr>
      </w:pPr>
    </w:p>
    <w:p w14:paraId="31FBE3C0" w14:textId="77777777" w:rsidR="000A4696" w:rsidRDefault="000A4696">
      <w:pPr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>unit: lj -&gt; all dimensionless number.</w:t>
      </w:r>
      <w:r w:rsidR="005E381B">
        <w:rPr>
          <w:noProof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=1)</m:t>
        </m:r>
      </m:oMath>
    </w:p>
    <w:p w14:paraId="275D0342" w14:textId="77777777" w:rsidR="005E381B" w:rsidRDefault="005E381B">
      <w:r>
        <w:rPr>
          <w:noProof/>
        </w:rPr>
        <w:drawing>
          <wp:inline distT="0" distB="0" distL="0" distR="0" wp14:anchorId="1C95934F" wp14:editId="3140F05A">
            <wp:extent cx="2720148" cy="2281802"/>
            <wp:effectExtent l="0" t="0" r="444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357" cy="22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D1E5" w14:textId="77777777" w:rsidR="00A0308B" w:rsidRDefault="00A0308B"/>
    <w:p w14:paraId="224B0CA5" w14:textId="77777777" w:rsidR="00C915B8" w:rsidRDefault="00C915B8">
      <w:r>
        <w:rPr>
          <w:rFonts w:hint="eastAsia"/>
        </w:rPr>
        <w:t>B</w:t>
      </w:r>
      <w:r>
        <w:t>elow is the typical input 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08B" w14:paraId="0E68BD4A" w14:textId="77777777" w:rsidTr="00A0308B">
        <w:tc>
          <w:tcPr>
            <w:tcW w:w="9016" w:type="dxa"/>
          </w:tcPr>
          <w:p w14:paraId="79E5BFA6" w14:textId="77777777" w:rsidR="004917FE" w:rsidRDefault="004917FE" w:rsidP="004917FE">
            <w:r>
              <w:t># ---------- Initialize simulation ---------------------</w:t>
            </w:r>
          </w:p>
          <w:p w14:paraId="7DF64334" w14:textId="352F121D" w:rsidR="004917FE" w:rsidRDefault="004917FE" w:rsidP="004917FE">
            <w:r>
              <w:t xml:space="preserve">units </w:t>
            </w:r>
            <w:proofErr w:type="spellStart"/>
            <w:r>
              <w:t>lj</w:t>
            </w:r>
            <w:proofErr w:type="spellEnd"/>
            <w:r>
              <w:t xml:space="preserve">  </w:t>
            </w:r>
            <w:r w:rsidRPr="00E63C54">
              <w:rPr>
                <w:color w:val="0070C0"/>
              </w:rPr>
              <w:t xml:space="preserve">%Set the unit convention of the systems. </w:t>
            </w:r>
          </w:p>
          <w:p w14:paraId="6F9C18B9" w14:textId="0D704AC7" w:rsidR="004917FE" w:rsidRDefault="004917FE" w:rsidP="004917FE">
            <w:pPr>
              <w:jc w:val="left"/>
            </w:pPr>
            <w:proofErr w:type="spellStart"/>
            <w:r>
              <w:t>atom_style</w:t>
            </w:r>
            <w:proofErr w:type="spellEnd"/>
            <w:r>
              <w:t xml:space="preserve"> atomic </w:t>
            </w:r>
            <w:r w:rsidRPr="00E63C54">
              <w:rPr>
                <w:color w:val="0070C0"/>
              </w:rPr>
              <w:t xml:space="preserve">%Set number of attributes per atom. See </w:t>
            </w:r>
            <w:hyperlink r:id="rId5" w:history="1">
              <w:r w:rsidRPr="004917FE">
                <w:rPr>
                  <w:rStyle w:val="Hyperlink"/>
                  <w:sz w:val="16"/>
                  <w:szCs w:val="16"/>
                </w:rPr>
                <w:t>https://docs.lammps.org/atom_style.html</w:t>
              </w:r>
            </w:hyperlink>
          </w:p>
          <w:p w14:paraId="3AEDC054" w14:textId="5EBF3C57" w:rsidR="004917FE" w:rsidRDefault="004917FE" w:rsidP="004917FE">
            <w:r>
              <w:t xml:space="preserve">dimension  3 </w:t>
            </w:r>
            <w:r w:rsidRPr="00E63C54">
              <w:rPr>
                <w:color w:val="0070C0"/>
              </w:rPr>
              <w:t xml:space="preserve">%Simulation is in 3 </w:t>
            </w:r>
            <w:proofErr w:type="gramStart"/>
            <w:r w:rsidRPr="00E63C54">
              <w:rPr>
                <w:color w:val="0070C0"/>
              </w:rPr>
              <w:t>dimensions</w:t>
            </w:r>
            <w:proofErr w:type="gramEnd"/>
          </w:p>
          <w:p w14:paraId="4DF8262A" w14:textId="5B1FCA71" w:rsidR="004917FE" w:rsidRPr="00E63C54" w:rsidRDefault="004917FE" w:rsidP="004917FE">
            <w:pPr>
              <w:rPr>
                <w:color w:val="0070C0"/>
              </w:rPr>
            </w:pPr>
            <w:r>
              <w:t xml:space="preserve">boundary   p </w:t>
            </w:r>
            <w:proofErr w:type="spellStart"/>
            <w:r>
              <w:t>p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proofErr w:type="spellEnd"/>
            <w:r>
              <w:t xml:space="preserve"> </w:t>
            </w:r>
            <w:r w:rsidRPr="00E63C54">
              <w:rPr>
                <w:color w:val="0070C0"/>
              </w:rPr>
              <w:t>%periodic boundary conditions</w:t>
            </w:r>
          </w:p>
          <w:p w14:paraId="43DCF652" w14:textId="1E7C4F01" w:rsidR="004917FE" w:rsidRPr="00E63C54" w:rsidRDefault="004917FE" w:rsidP="004917FE">
            <w:pPr>
              <w:rPr>
                <w:color w:val="0070C0"/>
              </w:rPr>
            </w:pPr>
            <w:proofErr w:type="spellStart"/>
            <w:r>
              <w:t>read_data</w:t>
            </w:r>
            <w:proofErr w:type="spellEnd"/>
            <w:r>
              <w:t xml:space="preserve"> G:\24-05-28-Ilya\lammps/test/input/loc_sample.data</w:t>
            </w:r>
            <w:r w:rsidR="00E63C54">
              <w:t xml:space="preserve"> </w:t>
            </w:r>
            <w:r w:rsidR="00E63C54" w:rsidRPr="00E63C54">
              <w:rPr>
                <w:color w:val="0070C0"/>
              </w:rPr>
              <w:t>%input particle locations.</w:t>
            </w:r>
          </w:p>
          <w:p w14:paraId="0EE27232" w14:textId="17C88339" w:rsidR="004917FE" w:rsidRPr="00E63C54" w:rsidRDefault="004917FE" w:rsidP="004917FE">
            <w:pPr>
              <w:rPr>
                <w:color w:val="0070C0"/>
              </w:rPr>
            </w:pPr>
            <w:r>
              <w:t>mass * 1.0</w:t>
            </w:r>
            <w:r w:rsidR="00E63C54">
              <w:t xml:space="preserve"> </w:t>
            </w:r>
            <w:r w:rsidR="00E63C54" w:rsidRPr="00E63C54">
              <w:rPr>
                <w:color w:val="0070C0"/>
              </w:rPr>
              <w:t xml:space="preserve">%mass of all particles </w:t>
            </w:r>
            <w:proofErr w:type="gramStart"/>
            <w:r w:rsidR="00E63C54" w:rsidRPr="00E63C54">
              <w:rPr>
                <w:color w:val="0070C0"/>
              </w:rPr>
              <w:t>are</w:t>
            </w:r>
            <w:proofErr w:type="gramEnd"/>
            <w:r w:rsidR="00E63C54" w:rsidRPr="00E63C54">
              <w:rPr>
                <w:color w:val="0070C0"/>
              </w:rPr>
              <w:t xml:space="preserve"> set to 1</w:t>
            </w:r>
          </w:p>
          <w:p w14:paraId="2043A9CE" w14:textId="77777777" w:rsidR="004917FE" w:rsidRDefault="004917FE" w:rsidP="004917FE"/>
          <w:p w14:paraId="5ED5FBCE" w14:textId="74BA49B2" w:rsidR="004917FE" w:rsidRPr="00E63C54" w:rsidRDefault="004917FE" w:rsidP="004917FE">
            <w:pPr>
              <w:rPr>
                <w:color w:val="0070C0"/>
              </w:rPr>
            </w:pPr>
            <w:proofErr w:type="spellStart"/>
            <w:r>
              <w:t>pair_style</w:t>
            </w:r>
            <w:proofErr w:type="spellEnd"/>
            <w:r>
              <w:t xml:space="preserve"> table linear 1000</w:t>
            </w:r>
            <w:r w:rsidR="00E63C54">
              <w:t xml:space="preserve"> </w:t>
            </w:r>
            <w:r w:rsidR="00E63C54" w:rsidRPr="00E63C54">
              <w:rPr>
                <w:color w:val="0070C0"/>
              </w:rPr>
              <w:t>%</w:t>
            </w:r>
            <w:r w:rsidR="00E63C54">
              <w:rPr>
                <w:color w:val="0070C0"/>
              </w:rPr>
              <w:t xml:space="preserve">set </w:t>
            </w:r>
            <w:r w:rsidR="00E63C54" w:rsidRPr="00E63C54">
              <w:rPr>
                <w:color w:val="0070C0"/>
              </w:rPr>
              <w:t>pair potential.</w:t>
            </w:r>
          </w:p>
          <w:p w14:paraId="522A01F9" w14:textId="77777777" w:rsidR="004917FE" w:rsidRDefault="004917FE" w:rsidP="004917FE">
            <w:proofErr w:type="spellStart"/>
            <w:r>
              <w:t>pair_coeff</w:t>
            </w:r>
            <w:proofErr w:type="spellEnd"/>
            <w:r>
              <w:t xml:space="preserve"> * * </w:t>
            </w:r>
            <w:proofErr w:type="spellStart"/>
            <w:r>
              <w:t>potential.table</w:t>
            </w:r>
            <w:proofErr w:type="spellEnd"/>
            <w:r>
              <w:t xml:space="preserve"> </w:t>
            </w:r>
            <w:proofErr w:type="spellStart"/>
            <w:r>
              <w:t>power_law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  <w:p w14:paraId="309A9C21" w14:textId="77777777" w:rsidR="004917FE" w:rsidRDefault="004917FE" w:rsidP="004917FE"/>
          <w:p w14:paraId="36645C54" w14:textId="7DB3B1B2" w:rsidR="004917FE" w:rsidRPr="00E63C54" w:rsidRDefault="004917FE" w:rsidP="004917FE">
            <w:pPr>
              <w:rPr>
                <w:color w:val="0070C0"/>
              </w:rPr>
            </w:pPr>
            <w:r>
              <w:t xml:space="preserve">velocity all </w:t>
            </w:r>
            <w:proofErr w:type="gramStart"/>
            <w:r>
              <w:t>create</w:t>
            </w:r>
            <w:proofErr w:type="gramEnd"/>
            <w:r>
              <w:t xml:space="preserve"> 1 87287 </w:t>
            </w:r>
            <w:proofErr w:type="spellStart"/>
            <w:r>
              <w:t>dist</w:t>
            </w:r>
            <w:proofErr w:type="spellEnd"/>
            <w:r>
              <w:t xml:space="preserve"> gaussian</w:t>
            </w:r>
            <w:r w:rsidR="00E63C54">
              <w:t xml:space="preserve"> </w:t>
            </w:r>
            <w:r w:rsidR="00E63C54">
              <w:rPr>
                <w:color w:val="0070C0"/>
              </w:rPr>
              <w:t>%initial velocity. Random. Gaussian distribution.</w:t>
            </w:r>
          </w:p>
          <w:p w14:paraId="4336E126" w14:textId="77777777" w:rsidR="004917FE" w:rsidRDefault="004917FE" w:rsidP="004917FE">
            <w:r>
              <w:t xml:space="preserve">compute </w:t>
            </w:r>
            <w:proofErr w:type="spellStart"/>
            <w:r>
              <w:t>displ</w:t>
            </w:r>
            <w:proofErr w:type="spellEnd"/>
            <w:r>
              <w:t xml:space="preserve"> all displace/</w:t>
            </w:r>
            <w:proofErr w:type="gramStart"/>
            <w:r>
              <w:t>atom</w:t>
            </w:r>
            <w:proofErr w:type="gramEnd"/>
          </w:p>
          <w:p w14:paraId="2B685875" w14:textId="77777777" w:rsidR="004917FE" w:rsidRDefault="004917FE" w:rsidP="004917FE">
            <w:r>
              <w:t xml:space="preserve">fix 1 all </w:t>
            </w:r>
            <w:proofErr w:type="spellStart"/>
            <w:proofErr w:type="gramStart"/>
            <w:r>
              <w:t>nve</w:t>
            </w:r>
            <w:proofErr w:type="spellEnd"/>
            <w:proofErr w:type="gramEnd"/>
          </w:p>
          <w:p w14:paraId="5D163853" w14:textId="2B0BB4A8" w:rsidR="004917FE" w:rsidRDefault="004917FE" w:rsidP="004917FE">
            <w:r>
              <w:t xml:space="preserve">fix 2 all </w:t>
            </w:r>
            <w:proofErr w:type="spellStart"/>
            <w:r>
              <w:t>langevin</w:t>
            </w:r>
            <w:proofErr w:type="spellEnd"/>
            <w:r>
              <w:t xml:space="preserve"> 1 1 1.0 3213</w:t>
            </w:r>
            <w:r w:rsidR="00E63C54">
              <w:t xml:space="preserve"> </w:t>
            </w:r>
            <w:r w:rsidR="00E63C54">
              <w:rPr>
                <w:color w:val="0070C0"/>
              </w:rPr>
              <w:t xml:space="preserve">%integrator. </w:t>
            </w:r>
            <w:r w:rsidR="00E63C54" w:rsidRPr="00E63C54">
              <w:rPr>
                <w:color w:val="0070C0"/>
              </w:rPr>
              <w:t>https://docs.lammps.org/fix_langevin.html</w:t>
            </w:r>
          </w:p>
          <w:p w14:paraId="387BAE5B" w14:textId="77777777" w:rsidR="004917FE" w:rsidRDefault="004917FE" w:rsidP="004917FE">
            <w:r>
              <w:t>#--------- Dump file ------------------</w:t>
            </w:r>
          </w:p>
          <w:p w14:paraId="7BDCA99A" w14:textId="77777777" w:rsidR="004917FE" w:rsidRDefault="004917FE" w:rsidP="004917FE">
            <w:proofErr w:type="spellStart"/>
            <w:r>
              <w:t>thermo_style</w:t>
            </w:r>
            <w:proofErr w:type="spellEnd"/>
            <w:r>
              <w:t xml:space="preserve"> custom step pe </w:t>
            </w:r>
            <w:proofErr w:type="spellStart"/>
            <w:r>
              <w:t>ke</w:t>
            </w:r>
            <w:proofErr w:type="spellEnd"/>
            <w:r>
              <w:t xml:space="preserve"> temp press</w:t>
            </w:r>
          </w:p>
          <w:p w14:paraId="5B638343" w14:textId="77777777" w:rsidR="004917FE" w:rsidRDefault="004917FE" w:rsidP="004917FE">
            <w:proofErr w:type="spellStart"/>
            <w:r>
              <w:t>thermo</w:t>
            </w:r>
            <w:proofErr w:type="spellEnd"/>
            <w:r>
              <w:t xml:space="preserve"> 10000</w:t>
            </w:r>
          </w:p>
          <w:p w14:paraId="13AF872C" w14:textId="77777777" w:rsidR="004917FE" w:rsidRDefault="004917FE" w:rsidP="004917FE">
            <w:r>
              <w:t xml:space="preserve">dump 1 all custom 10000 dump.* id type x y z    </w:t>
            </w:r>
          </w:p>
          <w:p w14:paraId="4FE150B1" w14:textId="77777777" w:rsidR="004917FE" w:rsidRDefault="004917FE" w:rsidP="004917FE"/>
          <w:p w14:paraId="11E16880" w14:textId="77777777" w:rsidR="004917FE" w:rsidRDefault="004917FE" w:rsidP="004917FE">
            <w:r>
              <w:t># --------- Run -------------</w:t>
            </w:r>
          </w:p>
          <w:p w14:paraId="0F72B3F2" w14:textId="77777777" w:rsidR="004917FE" w:rsidRDefault="004917FE" w:rsidP="004917FE">
            <w:r>
              <w:t>timestep 0.001</w:t>
            </w:r>
          </w:p>
          <w:p w14:paraId="4451BA66" w14:textId="3E6DFC4B" w:rsidR="004917FE" w:rsidRDefault="004917FE" w:rsidP="004917FE">
            <w:r>
              <w:t>run 100000</w:t>
            </w:r>
          </w:p>
        </w:tc>
      </w:tr>
    </w:tbl>
    <w:p w14:paraId="63327860" w14:textId="77777777" w:rsidR="00A0308B" w:rsidRDefault="00A0308B"/>
    <w:p w14:paraId="2240F96E" w14:textId="77777777" w:rsidR="00867209" w:rsidRDefault="00867209"/>
    <w:p w14:paraId="4B0CC7AD" w14:textId="77777777" w:rsidR="000D76BE" w:rsidRPr="003B1589" w:rsidRDefault="000D76BE"/>
    <w:sectPr w:rsidR="000D76BE" w:rsidRPr="003B1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3A"/>
    <w:rsid w:val="000A4696"/>
    <w:rsid w:val="000D76BE"/>
    <w:rsid w:val="000F5749"/>
    <w:rsid w:val="0014379E"/>
    <w:rsid w:val="00216B02"/>
    <w:rsid w:val="00265B8C"/>
    <w:rsid w:val="002A2A69"/>
    <w:rsid w:val="002D7F74"/>
    <w:rsid w:val="00314B3F"/>
    <w:rsid w:val="00351337"/>
    <w:rsid w:val="003B1589"/>
    <w:rsid w:val="003B790D"/>
    <w:rsid w:val="004420F0"/>
    <w:rsid w:val="004917FE"/>
    <w:rsid w:val="005448A3"/>
    <w:rsid w:val="0057678D"/>
    <w:rsid w:val="00581C33"/>
    <w:rsid w:val="005C393A"/>
    <w:rsid w:val="005E381B"/>
    <w:rsid w:val="006A1554"/>
    <w:rsid w:val="00717E4B"/>
    <w:rsid w:val="0074548D"/>
    <w:rsid w:val="00783860"/>
    <w:rsid w:val="007A0B84"/>
    <w:rsid w:val="007D68C6"/>
    <w:rsid w:val="007D73C6"/>
    <w:rsid w:val="00817204"/>
    <w:rsid w:val="00861593"/>
    <w:rsid w:val="00867209"/>
    <w:rsid w:val="008D7A04"/>
    <w:rsid w:val="0094762E"/>
    <w:rsid w:val="009941CD"/>
    <w:rsid w:val="009C28BC"/>
    <w:rsid w:val="00A0308B"/>
    <w:rsid w:val="00A503B0"/>
    <w:rsid w:val="00AB5766"/>
    <w:rsid w:val="00B23C0E"/>
    <w:rsid w:val="00BD4857"/>
    <w:rsid w:val="00C511E1"/>
    <w:rsid w:val="00C915B8"/>
    <w:rsid w:val="00D300A9"/>
    <w:rsid w:val="00D3455D"/>
    <w:rsid w:val="00D61BA8"/>
    <w:rsid w:val="00DB09F4"/>
    <w:rsid w:val="00DC3386"/>
    <w:rsid w:val="00E00D80"/>
    <w:rsid w:val="00E63C54"/>
    <w:rsid w:val="00F41D23"/>
    <w:rsid w:val="00F463FD"/>
    <w:rsid w:val="00F8497B"/>
    <w:rsid w:val="00F96613"/>
    <w:rsid w:val="00FB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A740"/>
  <w15:chartTrackingRefBased/>
  <w15:docId w15:val="{E2D751A2-6EA9-44CE-9280-651900A3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2A69"/>
    <w:rPr>
      <w:color w:val="808080"/>
    </w:rPr>
  </w:style>
  <w:style w:type="paragraph" w:styleId="ListParagraph">
    <w:name w:val="List Paragraph"/>
    <w:basedOn w:val="Normal"/>
    <w:uiPriority w:val="34"/>
    <w:qFormat/>
    <w:rsid w:val="007D68C6"/>
    <w:pPr>
      <w:ind w:leftChars="400" w:left="800"/>
    </w:pPr>
  </w:style>
  <w:style w:type="table" w:styleId="TableGrid">
    <w:name w:val="Table Grid"/>
    <w:basedOn w:val="TableNormal"/>
    <w:uiPriority w:val="59"/>
    <w:rsid w:val="00A0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7209"/>
  </w:style>
  <w:style w:type="character" w:customStyle="1" w:styleId="DateChar">
    <w:name w:val="Date Char"/>
    <w:basedOn w:val="DefaultParagraphFont"/>
    <w:link w:val="Date"/>
    <w:uiPriority w:val="99"/>
    <w:semiHidden/>
    <w:rsid w:val="00867209"/>
  </w:style>
  <w:style w:type="character" w:styleId="Hyperlink">
    <w:name w:val="Hyperlink"/>
    <w:basedOn w:val="DefaultParagraphFont"/>
    <w:uiPriority w:val="99"/>
    <w:unhideWhenUsed/>
    <w:rsid w:val="00491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lammps.org/atom_styl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성수</dc:creator>
  <cp:keywords/>
  <dc:description/>
  <cp:lastModifiedBy>Kim, Seongsoo</cp:lastModifiedBy>
  <cp:revision>45</cp:revision>
  <dcterms:created xsi:type="dcterms:W3CDTF">2020-12-18T03:36:00Z</dcterms:created>
  <dcterms:modified xsi:type="dcterms:W3CDTF">2024-05-29T01:25:00Z</dcterms:modified>
</cp:coreProperties>
</file>