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59CA" w:rsidRDefault="00D7698C">
      <w:pPr>
        <w:pStyle w:val="Title"/>
      </w:pPr>
      <w:r>
        <w:t>Reference Word Doc</w:t>
      </w:r>
    </w:p>
    <w:p w:rsidR="00A559CA" w:rsidRDefault="00D7698C">
      <w:pPr>
        <w:pStyle w:val="Heading1"/>
      </w:pPr>
      <w:bookmarkStart w:id="0" w:name="header-1"/>
      <w:r>
        <w:t>Header 1</w:t>
      </w:r>
      <w:bookmarkEnd w:id="0"/>
    </w:p>
    <w:p w:rsidR="00A559CA" w:rsidRPr="00D53D67" w:rsidRDefault="00D7698C" w:rsidP="00D53D67">
      <w:pPr>
        <w:pStyle w:val="FirstParagraph"/>
      </w:pPr>
      <w:r w:rsidRPr="00D53D67">
        <w:t xml:space="preserve">This is some random text. It goes here to hopefully fix the margins of the paper. This should be a 0.75in margin on either side. Now for the random stuff. The North Pacific Fishery Management Council (Council) and National Marine Fisheries Service (NMFS) have established a goal to integrate electronic monitoring (EM) tools into the Observer Program. Consistent with the Council’s intent, an EM program was developed and implemented to collect data used in catch estimation for the fixed gear small-boat groundfish and halibut fisheries in Alaska. During the pre-implementation phase of EM development in 2016, NMFS also developed estimation methods to be used with the newly available EM data to generate </w:t>
      </w:r>
      <w:proofErr w:type="gramStart"/>
      <w:r w:rsidRPr="00D53D67">
        <w:t>catch</w:t>
      </w:r>
      <w:proofErr w:type="gramEnd"/>
      <w:r w:rsidRPr="00D53D67">
        <w:t xml:space="preserve"> and bycatch estimates for the EM stratum.</w:t>
      </w:r>
    </w:p>
    <w:p w:rsidR="00A559CA" w:rsidRPr="00D53D67" w:rsidRDefault="00D7698C" w:rsidP="00D53D67">
      <w:pPr>
        <w:pStyle w:val="BodyText"/>
      </w:pPr>
      <w:r w:rsidRPr="00D53D67">
        <w:t>We’ll see if it works.</w:t>
      </w:r>
    </w:p>
    <w:p w:rsidR="00A559CA" w:rsidRPr="004E72C8" w:rsidRDefault="00D7698C" w:rsidP="00D53D67">
      <w:pPr>
        <w:pStyle w:val="BodyText"/>
      </w:pPr>
      <w:r w:rsidRPr="004E72C8">
        <w:t>A quote:</w:t>
      </w:r>
    </w:p>
    <w:p w:rsidR="00A559CA" w:rsidRDefault="00D7698C" w:rsidP="00D53D67">
      <w:pPr>
        <w:pStyle w:val="BlockText"/>
      </w:pPr>
      <w:r>
        <w:t xml:space="preserve">Markdown is not </w:t>
      </w:r>
      <w:proofErr w:type="spellStart"/>
      <w:r>
        <w:t>LaTeX</w:t>
      </w:r>
      <w:proofErr w:type="spellEnd"/>
      <w:r>
        <w:t>. To compile me, run this in R:</w:t>
      </w:r>
    </w:p>
    <w:p w:rsidR="00A559CA" w:rsidRDefault="00D7698C">
      <w:pPr>
        <w:pStyle w:val="Heading2"/>
      </w:pPr>
      <w:bookmarkStart w:id="1" w:name="header-2"/>
      <w:r>
        <w:t>Header 2</w:t>
      </w:r>
      <w:bookmarkEnd w:id="1"/>
    </w:p>
    <w:p w:rsidR="00A559CA" w:rsidRDefault="00D7698C" w:rsidP="00D53D67">
      <w:pPr>
        <w:pStyle w:val="FirstParagraph"/>
      </w:pPr>
      <w:r>
        <w:t xml:space="preserve">A </w:t>
      </w:r>
      <w:r>
        <w:rPr>
          <w:i/>
        </w:rPr>
        <w:t>paragraph</w:t>
      </w:r>
      <w:r>
        <w:t xml:space="preserve"> here. A code chunk below (remember the three </w:t>
      </w:r>
      <w:proofErr w:type="spellStart"/>
      <w:r>
        <w:t>backticks</w:t>
      </w:r>
      <w:proofErr w:type="spellEnd"/>
      <w:r>
        <w:t>):</w:t>
      </w:r>
    </w:p>
    <w:p w:rsidR="00A559CA" w:rsidRDefault="00D7698C">
      <w:pPr>
        <w:pStyle w:val="Heading3"/>
      </w:pPr>
      <w:bookmarkStart w:id="2" w:name="header-3"/>
      <w:r>
        <w:t>Header 3</w:t>
      </w:r>
      <w:bookmarkEnd w:id="2"/>
    </w:p>
    <w:p w:rsidR="00A559CA" w:rsidRDefault="00D7698C" w:rsidP="00D53D67">
      <w:pPr>
        <w:pStyle w:val="FirstParagraph"/>
      </w:pPr>
      <w:r>
        <w:t>Yes I know the value of pi is 3.1415927, and 2 times pi is 6.2831853.</w:t>
      </w:r>
    </w:p>
    <w:p w:rsidR="00A559CA" w:rsidRDefault="00D7698C">
      <w:pPr>
        <w:pStyle w:val="SourceCode"/>
      </w:pPr>
      <w:r>
        <w:rPr>
          <w:rStyle w:val="CommentTok"/>
        </w:rPr>
        <w:t xml:space="preserve">## create table of species ## Not included in </w:t>
      </w:r>
      <w:proofErr w:type="spellStart"/>
      <w:r>
        <w:rPr>
          <w:rStyle w:val="CommentTok"/>
        </w:rPr>
        <w:t>teh</w:t>
      </w:r>
      <w:proofErr w:type="spellEnd"/>
      <w:r>
        <w:rPr>
          <w:rStyle w:val="CommentTok"/>
        </w:rPr>
        <w:t xml:space="preserve"> report 22June2021</w:t>
      </w:r>
      <w:r>
        <w:br/>
      </w:r>
      <w:r>
        <w:br/>
      </w:r>
      <w:r>
        <w:rPr>
          <w:rStyle w:val="NormalTok"/>
        </w:rPr>
        <w:t>x &lt;-</w:t>
      </w:r>
      <w:r>
        <w:rPr>
          <w:rStyle w:val="StringTok"/>
        </w:rPr>
        <w:t xml:space="preserve"> </w:t>
      </w:r>
      <w:proofErr w:type="spellStart"/>
      <w:r>
        <w:rPr>
          <w:rStyle w:val="KeywordTok"/>
        </w:rPr>
        <w:t>data.frame</w:t>
      </w:r>
      <w:proofErr w:type="spellEnd"/>
      <w:r>
        <w:rPr>
          <w:rStyle w:val="NormalTok"/>
        </w:rPr>
        <w:t>(</w:t>
      </w:r>
      <w:r>
        <w:rPr>
          <w:rStyle w:val="StringTok"/>
        </w:rPr>
        <w:t>"SN"</w:t>
      </w:r>
      <w:r>
        <w:rPr>
          <w:rStyle w:val="NormalTok"/>
        </w:rPr>
        <w:t xml:space="preserve"> =</w:t>
      </w:r>
      <w:r>
        <w:rPr>
          <w:rStyle w:val="StringTok"/>
        </w:rPr>
        <w:t xml:space="preserve"> </w:t>
      </w:r>
      <w:r>
        <w:rPr>
          <w:rStyle w:val="DecValTok"/>
        </w:rPr>
        <w:t>1</w:t>
      </w:r>
      <w:r>
        <w:rPr>
          <w:rStyle w:val="OperatorTok"/>
        </w:rPr>
        <w:t>:</w:t>
      </w:r>
      <w:r>
        <w:rPr>
          <w:rStyle w:val="DecValTok"/>
        </w:rPr>
        <w:t>2</w:t>
      </w:r>
      <w:r>
        <w:rPr>
          <w:rStyle w:val="NormalTok"/>
        </w:rPr>
        <w:t xml:space="preserve">, </w:t>
      </w:r>
      <w:r>
        <w:rPr>
          <w:rStyle w:val="StringTok"/>
        </w:rPr>
        <w:t>"Age"</w:t>
      </w:r>
      <w:r>
        <w:rPr>
          <w:rStyle w:val="NormalTok"/>
        </w:rPr>
        <w:t xml:space="preserve"> =</w:t>
      </w:r>
      <w:r>
        <w:rPr>
          <w:rStyle w:val="StringTok"/>
        </w:rPr>
        <w:t xml:space="preserve"> </w:t>
      </w:r>
      <w:r>
        <w:rPr>
          <w:rStyle w:val="KeywordTok"/>
        </w:rPr>
        <w:t>c</w:t>
      </w:r>
      <w:r>
        <w:rPr>
          <w:rStyle w:val="NormalTok"/>
        </w:rPr>
        <w:t>(</w:t>
      </w:r>
      <w:r>
        <w:rPr>
          <w:rStyle w:val="DecValTok"/>
        </w:rPr>
        <w:t>21</w:t>
      </w:r>
      <w:r>
        <w:rPr>
          <w:rStyle w:val="NormalTok"/>
        </w:rPr>
        <w:t>,</w:t>
      </w:r>
      <w:r>
        <w:rPr>
          <w:rStyle w:val="DecValTok"/>
        </w:rPr>
        <w:t>15</w:t>
      </w:r>
      <w:r>
        <w:rPr>
          <w:rStyle w:val="NormalTok"/>
        </w:rPr>
        <w:t xml:space="preserve">), </w:t>
      </w:r>
      <w:r>
        <w:rPr>
          <w:rStyle w:val="StringTok"/>
        </w:rPr>
        <w:t>"Name"</w:t>
      </w:r>
      <w:r>
        <w:rPr>
          <w:rStyle w:val="NormalTok"/>
        </w:rPr>
        <w:t xml:space="preserve"> =</w:t>
      </w:r>
      <w:r>
        <w:rPr>
          <w:rStyle w:val="StringTok"/>
        </w:rPr>
        <w:t xml:space="preserve"> </w:t>
      </w:r>
      <w:r>
        <w:rPr>
          <w:rStyle w:val="KeywordTok"/>
        </w:rPr>
        <w:t>c</w:t>
      </w:r>
      <w:r>
        <w:rPr>
          <w:rStyle w:val="NormalTok"/>
        </w:rPr>
        <w:t>(</w:t>
      </w:r>
      <w:r>
        <w:rPr>
          <w:rStyle w:val="StringTok"/>
        </w:rPr>
        <w:t>"</w:t>
      </w:r>
      <w:proofErr w:type="spellStart"/>
      <w:r>
        <w:rPr>
          <w:rStyle w:val="StringTok"/>
        </w:rPr>
        <w:t>John"</w:t>
      </w:r>
      <w:r>
        <w:rPr>
          <w:rStyle w:val="NormalTok"/>
        </w:rPr>
        <w:t>,</w:t>
      </w:r>
      <w:r>
        <w:rPr>
          <w:rStyle w:val="StringTok"/>
        </w:rPr>
        <w:t>"Dora</w:t>
      </w:r>
      <w:proofErr w:type="spellEnd"/>
      <w:r>
        <w:rPr>
          <w:rStyle w:val="StringTok"/>
        </w:rPr>
        <w:t>"</w:t>
      </w:r>
      <w:r>
        <w:rPr>
          <w:rStyle w:val="NormalTok"/>
        </w:rPr>
        <w:t>))</w:t>
      </w:r>
      <w:r>
        <w:br/>
      </w:r>
      <w:r>
        <w:br/>
      </w:r>
      <w:proofErr w:type="spellStart"/>
      <w:r>
        <w:rPr>
          <w:rStyle w:val="KeywordTok"/>
        </w:rPr>
        <w:t>set_flextable_defaults</w:t>
      </w:r>
      <w:proofErr w:type="spellEnd"/>
      <w:r>
        <w:rPr>
          <w:rStyle w:val="NormalTok"/>
        </w:rPr>
        <w:t>(</w:t>
      </w:r>
      <w:proofErr w:type="spellStart"/>
      <w:r>
        <w:rPr>
          <w:rStyle w:val="DataTypeTok"/>
        </w:rPr>
        <w:t>big.mark</w:t>
      </w:r>
      <w:proofErr w:type="spellEnd"/>
      <w:r>
        <w:rPr>
          <w:rStyle w:val="DataTypeTok"/>
        </w:rPr>
        <w:t xml:space="preserve"> =</w:t>
      </w:r>
      <w:r>
        <w:rPr>
          <w:rStyle w:val="NormalTok"/>
        </w:rPr>
        <w:t xml:space="preserve"> </w:t>
      </w:r>
      <w:r>
        <w:rPr>
          <w:rStyle w:val="StringTok"/>
        </w:rPr>
        <w:t>","</w:t>
      </w:r>
      <w:r>
        <w:rPr>
          <w:rStyle w:val="NormalTok"/>
        </w:rPr>
        <w:t xml:space="preserve">, </w:t>
      </w:r>
      <w:r>
        <w:br/>
      </w:r>
      <w:r>
        <w:rPr>
          <w:rStyle w:val="NormalTok"/>
        </w:rPr>
        <w:t xml:space="preserve">                </w:t>
      </w:r>
      <w:proofErr w:type="spellStart"/>
      <w:r>
        <w:rPr>
          <w:rStyle w:val="DataTypeTok"/>
        </w:rPr>
        <w:t>font.size</w:t>
      </w:r>
      <w:proofErr w:type="spellEnd"/>
      <w:r>
        <w:rPr>
          <w:rStyle w:val="DataTypeTok"/>
        </w:rPr>
        <w:t xml:space="preserve"> =</w:t>
      </w:r>
      <w:r>
        <w:rPr>
          <w:rStyle w:val="NormalTok"/>
        </w:rPr>
        <w:t xml:space="preserve"> </w:t>
      </w:r>
      <w:r>
        <w:rPr>
          <w:rStyle w:val="DecValTok"/>
        </w:rPr>
        <w:t>10</w:t>
      </w:r>
      <w:r>
        <w:rPr>
          <w:rStyle w:val="NormalTok"/>
        </w:rPr>
        <w:t xml:space="preserve">, </w:t>
      </w:r>
      <w:r>
        <w:br/>
      </w:r>
      <w:r>
        <w:rPr>
          <w:rStyle w:val="NormalTok"/>
        </w:rPr>
        <w:t xml:space="preserve">                </w:t>
      </w:r>
      <w:proofErr w:type="spellStart"/>
      <w:r>
        <w:rPr>
          <w:rStyle w:val="DataTypeTok"/>
        </w:rPr>
        <w:t>theme_fun</w:t>
      </w:r>
      <w:proofErr w:type="spellEnd"/>
      <w:r>
        <w:rPr>
          <w:rStyle w:val="DataTypeTok"/>
        </w:rPr>
        <w:t xml:space="preserve"> =</w:t>
      </w:r>
      <w:r>
        <w:rPr>
          <w:rStyle w:val="NormalTok"/>
        </w:rPr>
        <w:t xml:space="preserve"> </w:t>
      </w:r>
      <w:proofErr w:type="spellStart"/>
      <w:r>
        <w:rPr>
          <w:rStyle w:val="NormalTok"/>
        </w:rPr>
        <w:t>theme_zebra</w:t>
      </w:r>
      <w:proofErr w:type="spellEnd"/>
      <w:r>
        <w:rPr>
          <w:rStyle w:val="NormalTok"/>
        </w:rPr>
        <w:t xml:space="preserve">, </w:t>
      </w:r>
      <w:r>
        <w:br/>
      </w:r>
      <w:r>
        <w:rPr>
          <w:rStyle w:val="NormalTok"/>
        </w:rPr>
        <w:t xml:space="preserve">                </w:t>
      </w:r>
      <w:proofErr w:type="spellStart"/>
      <w:r>
        <w:rPr>
          <w:rStyle w:val="DataTypeTok"/>
        </w:rPr>
        <w:t>text.align</w:t>
      </w:r>
      <w:proofErr w:type="spellEnd"/>
      <w:r>
        <w:rPr>
          <w:rStyle w:val="DataTypeTok"/>
        </w:rPr>
        <w:t xml:space="preserve"> =</w:t>
      </w:r>
      <w:r>
        <w:rPr>
          <w:rStyle w:val="NormalTok"/>
        </w:rPr>
        <w:t xml:space="preserve"> </w:t>
      </w:r>
      <w:r>
        <w:rPr>
          <w:rStyle w:val="StringTok"/>
        </w:rPr>
        <w:t>'center'</w:t>
      </w:r>
      <w:r>
        <w:rPr>
          <w:rStyle w:val="NormalTok"/>
        </w:rPr>
        <w:t xml:space="preserve">, </w:t>
      </w:r>
      <w:r>
        <w:br/>
      </w:r>
      <w:r>
        <w:rPr>
          <w:rStyle w:val="NormalTok"/>
        </w:rPr>
        <w:t xml:space="preserve">                </w:t>
      </w:r>
      <w:proofErr w:type="spellStart"/>
      <w:r>
        <w:rPr>
          <w:rStyle w:val="DataTypeTok"/>
        </w:rPr>
        <w:t>padding.bottom</w:t>
      </w:r>
      <w:proofErr w:type="spellEnd"/>
      <w:r>
        <w:rPr>
          <w:rStyle w:val="DataTypeTok"/>
        </w:rPr>
        <w:t xml:space="preserve"> =</w:t>
      </w:r>
      <w:r>
        <w:rPr>
          <w:rStyle w:val="NormalTok"/>
        </w:rPr>
        <w:t xml:space="preserve"> </w:t>
      </w:r>
      <w:r>
        <w:rPr>
          <w:rStyle w:val="DecValTok"/>
        </w:rPr>
        <w:t>2</w:t>
      </w:r>
      <w:r>
        <w:rPr>
          <w:rStyle w:val="NormalTok"/>
        </w:rPr>
        <w:t xml:space="preserve">, </w:t>
      </w:r>
      <w:r>
        <w:br/>
      </w:r>
      <w:r>
        <w:rPr>
          <w:rStyle w:val="NormalTok"/>
        </w:rPr>
        <w:t xml:space="preserve">                </w:t>
      </w:r>
      <w:proofErr w:type="spellStart"/>
      <w:r>
        <w:rPr>
          <w:rStyle w:val="DataTypeTok"/>
        </w:rPr>
        <w:t>padding.top</w:t>
      </w:r>
      <w:proofErr w:type="spellEnd"/>
      <w:r>
        <w:rPr>
          <w:rStyle w:val="DataTypeTok"/>
        </w:rPr>
        <w:t xml:space="preserve"> =</w:t>
      </w:r>
      <w:r>
        <w:rPr>
          <w:rStyle w:val="NormalTok"/>
        </w:rPr>
        <w:t xml:space="preserve"> </w:t>
      </w:r>
      <w:r>
        <w:rPr>
          <w:rStyle w:val="DecValTok"/>
        </w:rPr>
        <w:t>2</w:t>
      </w:r>
      <w:r>
        <w:rPr>
          <w:rStyle w:val="NormalTok"/>
        </w:rPr>
        <w:t xml:space="preserve">, </w:t>
      </w:r>
      <w:r>
        <w:br/>
      </w:r>
      <w:r>
        <w:rPr>
          <w:rStyle w:val="NormalTok"/>
        </w:rPr>
        <w:t xml:space="preserve">                </w:t>
      </w:r>
      <w:proofErr w:type="spellStart"/>
      <w:r>
        <w:rPr>
          <w:rStyle w:val="DataTypeTok"/>
        </w:rPr>
        <w:t>padding.left</w:t>
      </w:r>
      <w:proofErr w:type="spellEnd"/>
      <w:r>
        <w:rPr>
          <w:rStyle w:val="DataTypeTok"/>
        </w:rPr>
        <w:t xml:space="preserve"> =</w:t>
      </w:r>
      <w:r>
        <w:rPr>
          <w:rStyle w:val="NormalTok"/>
        </w:rPr>
        <w:t xml:space="preserve"> </w:t>
      </w:r>
      <w:r>
        <w:rPr>
          <w:rStyle w:val="DecValTok"/>
        </w:rPr>
        <w:t>2</w:t>
      </w:r>
      <w:r>
        <w:rPr>
          <w:rStyle w:val="NormalTok"/>
        </w:rPr>
        <w:t xml:space="preserve">, </w:t>
      </w:r>
      <w:proofErr w:type="spellStart"/>
      <w:r>
        <w:rPr>
          <w:rStyle w:val="DataTypeTok"/>
        </w:rPr>
        <w:t>padding.right</w:t>
      </w:r>
      <w:proofErr w:type="spellEnd"/>
      <w:r>
        <w:rPr>
          <w:rStyle w:val="DataTypeTok"/>
        </w:rPr>
        <w:t xml:space="preserve"> =</w:t>
      </w:r>
      <w:r>
        <w:rPr>
          <w:rStyle w:val="NormalTok"/>
        </w:rPr>
        <w:t xml:space="preserve"> </w:t>
      </w:r>
      <w:r>
        <w:rPr>
          <w:rStyle w:val="DecValTok"/>
        </w:rPr>
        <w:t>2</w:t>
      </w:r>
      <w:r>
        <w:rPr>
          <w:rStyle w:val="NormalTok"/>
        </w:rPr>
        <w:t xml:space="preserve">, </w:t>
      </w:r>
      <w:r>
        <w:br/>
      </w:r>
      <w:r>
        <w:rPr>
          <w:rStyle w:val="NormalTok"/>
        </w:rPr>
        <w:t xml:space="preserve">                </w:t>
      </w:r>
      <w:proofErr w:type="spellStart"/>
      <w:r>
        <w:rPr>
          <w:rStyle w:val="DataTypeTok"/>
        </w:rPr>
        <w:t>background.color</w:t>
      </w:r>
      <w:proofErr w:type="spellEnd"/>
      <w:r>
        <w:rPr>
          <w:rStyle w:val="DataTypeTok"/>
        </w:rPr>
        <w:t xml:space="preserve"> =</w:t>
      </w:r>
      <w:r>
        <w:rPr>
          <w:rStyle w:val="NormalTok"/>
        </w:rPr>
        <w:t xml:space="preserve"> </w:t>
      </w:r>
      <w:r>
        <w:rPr>
          <w:rStyle w:val="StringTok"/>
        </w:rPr>
        <w:t>"#EFEFEF"</w:t>
      </w:r>
      <w:r>
        <w:rPr>
          <w:rStyle w:val="NormalTok"/>
        </w:rPr>
        <w:t xml:space="preserve">) </w:t>
      </w:r>
      <w:r>
        <w:br/>
      </w:r>
      <w:proofErr w:type="spellStart"/>
      <w:r>
        <w:rPr>
          <w:rStyle w:val="NormalTok"/>
        </w:rPr>
        <w:t>test.table</w:t>
      </w:r>
      <w:proofErr w:type="spellEnd"/>
      <w:r>
        <w:rPr>
          <w:rStyle w:val="NormalTok"/>
        </w:rPr>
        <w:t xml:space="preserve"> &lt;-</w:t>
      </w:r>
      <w:r>
        <w:rPr>
          <w:rStyle w:val="StringTok"/>
        </w:rPr>
        <w:t xml:space="preserve"> </w:t>
      </w:r>
      <w:proofErr w:type="spellStart"/>
      <w:r>
        <w:rPr>
          <w:rStyle w:val="KeywordTok"/>
        </w:rPr>
        <w:t>flextable</w:t>
      </w:r>
      <w:proofErr w:type="spellEnd"/>
      <w:r>
        <w:rPr>
          <w:rStyle w:val="NormalTok"/>
        </w:rPr>
        <w:t xml:space="preserve">(x) </w:t>
      </w:r>
      <w:r>
        <w:br/>
      </w:r>
      <w:proofErr w:type="spellStart"/>
      <w:r>
        <w:rPr>
          <w:rStyle w:val="NormalTok"/>
        </w:rPr>
        <w:t>test.table</w:t>
      </w:r>
      <w:proofErr w:type="spellEnd"/>
      <w:r>
        <w:rPr>
          <w:rStyle w:val="NormalTok"/>
        </w:rPr>
        <w:t xml:space="preserve"> &lt;-</w:t>
      </w:r>
      <w:r>
        <w:rPr>
          <w:rStyle w:val="StringTok"/>
        </w:rPr>
        <w:t xml:space="preserve"> </w:t>
      </w:r>
      <w:proofErr w:type="spellStart"/>
      <w:r>
        <w:rPr>
          <w:rStyle w:val="KeywordTok"/>
        </w:rPr>
        <w:t>set_header_labels</w:t>
      </w:r>
      <w:proofErr w:type="spellEnd"/>
      <w:r>
        <w:rPr>
          <w:rStyle w:val="NormalTok"/>
        </w:rPr>
        <w:t>(</w:t>
      </w:r>
      <w:proofErr w:type="spellStart"/>
      <w:r>
        <w:rPr>
          <w:rStyle w:val="NormalTok"/>
        </w:rPr>
        <w:t>test.table</w:t>
      </w:r>
      <w:proofErr w:type="spellEnd"/>
      <w:r>
        <w:rPr>
          <w:rStyle w:val="NormalTok"/>
        </w:rPr>
        <w:t xml:space="preserve">, </w:t>
      </w:r>
      <w:r>
        <w:rPr>
          <w:rStyle w:val="DataTypeTok"/>
        </w:rPr>
        <w:t>SN =</w:t>
      </w:r>
      <w:r>
        <w:rPr>
          <w:rStyle w:val="NormalTok"/>
        </w:rPr>
        <w:t xml:space="preserve"> </w:t>
      </w:r>
      <w:r>
        <w:rPr>
          <w:rStyle w:val="StringTok"/>
        </w:rPr>
        <w:t>"SN"</w:t>
      </w:r>
      <w:r>
        <w:rPr>
          <w:rStyle w:val="NormalTok"/>
        </w:rPr>
        <w:t xml:space="preserve">, </w:t>
      </w:r>
      <w:r>
        <w:rPr>
          <w:rStyle w:val="DataTypeTok"/>
        </w:rPr>
        <w:t>Age =</w:t>
      </w:r>
      <w:r>
        <w:rPr>
          <w:rStyle w:val="NormalTok"/>
        </w:rPr>
        <w:t xml:space="preserve"> </w:t>
      </w:r>
      <w:r>
        <w:rPr>
          <w:rStyle w:val="StringTok"/>
        </w:rPr>
        <w:t>"Age"</w:t>
      </w:r>
      <w:r>
        <w:rPr>
          <w:rStyle w:val="NormalTok"/>
        </w:rPr>
        <w:t xml:space="preserve">,  </w:t>
      </w:r>
      <w:r>
        <w:rPr>
          <w:rStyle w:val="DataTypeTok"/>
        </w:rPr>
        <w:t>Name =</w:t>
      </w:r>
      <w:r>
        <w:rPr>
          <w:rStyle w:val="NormalTok"/>
        </w:rPr>
        <w:t xml:space="preserve"> </w:t>
      </w:r>
      <w:r>
        <w:rPr>
          <w:rStyle w:val="StringTok"/>
        </w:rPr>
        <w:t>"Name"</w:t>
      </w:r>
      <w:r>
        <w:rPr>
          <w:rStyle w:val="NormalTok"/>
        </w:rPr>
        <w:t xml:space="preserve">) </w:t>
      </w:r>
      <w:r>
        <w:br/>
      </w:r>
      <w:proofErr w:type="spellStart"/>
      <w:r>
        <w:rPr>
          <w:rStyle w:val="NormalTok"/>
        </w:rPr>
        <w:t>test.table</w:t>
      </w:r>
      <w:proofErr w:type="spellEnd"/>
      <w:r>
        <w:rPr>
          <w:rStyle w:val="NormalTok"/>
        </w:rPr>
        <w:t xml:space="preserve"> &lt;-</w:t>
      </w:r>
      <w:r>
        <w:rPr>
          <w:rStyle w:val="StringTok"/>
        </w:rPr>
        <w:t xml:space="preserve"> </w:t>
      </w:r>
      <w:proofErr w:type="spellStart"/>
      <w:r>
        <w:rPr>
          <w:rStyle w:val="KeywordTok"/>
        </w:rPr>
        <w:t>set_table_properties</w:t>
      </w:r>
      <w:proofErr w:type="spellEnd"/>
      <w:r>
        <w:rPr>
          <w:rStyle w:val="NormalTok"/>
        </w:rPr>
        <w:t>(</w:t>
      </w:r>
      <w:proofErr w:type="spellStart"/>
      <w:r>
        <w:rPr>
          <w:rStyle w:val="NormalTok"/>
        </w:rPr>
        <w:t>test.table</w:t>
      </w:r>
      <w:proofErr w:type="spellEnd"/>
      <w:r>
        <w:rPr>
          <w:rStyle w:val="NormalTok"/>
        </w:rPr>
        <w:t xml:space="preserve">, </w:t>
      </w:r>
      <w:r>
        <w:rPr>
          <w:rStyle w:val="DataTypeTok"/>
        </w:rPr>
        <w:t>width =</w:t>
      </w:r>
      <w:r>
        <w:rPr>
          <w:rStyle w:val="NormalTok"/>
        </w:rPr>
        <w:t xml:space="preserve"> </w:t>
      </w:r>
      <w:r>
        <w:rPr>
          <w:rStyle w:val="DecValTok"/>
        </w:rPr>
        <w:t>1</w:t>
      </w:r>
      <w:r>
        <w:rPr>
          <w:rStyle w:val="NormalTok"/>
        </w:rPr>
        <w:t xml:space="preserve">, </w:t>
      </w:r>
      <w:r>
        <w:rPr>
          <w:rStyle w:val="DataTypeTok"/>
        </w:rPr>
        <w:t>layout =</w:t>
      </w:r>
      <w:r>
        <w:rPr>
          <w:rStyle w:val="NormalTok"/>
        </w:rPr>
        <w:t xml:space="preserve"> </w:t>
      </w:r>
      <w:r>
        <w:rPr>
          <w:rStyle w:val="StringTok"/>
        </w:rPr>
        <w:t>"</w:t>
      </w:r>
      <w:proofErr w:type="spellStart"/>
      <w:r>
        <w:rPr>
          <w:rStyle w:val="StringTok"/>
        </w:rPr>
        <w:t>autofit</w:t>
      </w:r>
      <w:proofErr w:type="spellEnd"/>
      <w:r>
        <w:rPr>
          <w:rStyle w:val="StringTok"/>
        </w:rPr>
        <w:t>"</w:t>
      </w:r>
      <w:r>
        <w:rPr>
          <w:rStyle w:val="NormalTok"/>
        </w:rPr>
        <w:t xml:space="preserve">) </w:t>
      </w:r>
      <w:r>
        <w:br/>
      </w:r>
      <w:proofErr w:type="spellStart"/>
      <w:r>
        <w:rPr>
          <w:rStyle w:val="NormalTok"/>
        </w:rPr>
        <w:t>test.table</w:t>
      </w:r>
      <w:proofErr w:type="spellEnd"/>
      <w:r>
        <w:rPr>
          <w:rStyle w:val="NormalTok"/>
        </w:rPr>
        <w:t xml:space="preserve"> &lt;-</w:t>
      </w:r>
      <w:r>
        <w:rPr>
          <w:rStyle w:val="StringTok"/>
        </w:rPr>
        <w:t xml:space="preserve"> </w:t>
      </w:r>
      <w:proofErr w:type="spellStart"/>
      <w:r>
        <w:rPr>
          <w:rStyle w:val="KeywordTok"/>
        </w:rPr>
        <w:t>set_caption</w:t>
      </w:r>
      <w:proofErr w:type="spellEnd"/>
      <w:r>
        <w:rPr>
          <w:rStyle w:val="NormalTok"/>
        </w:rPr>
        <w:t>(</w:t>
      </w:r>
      <w:proofErr w:type="spellStart"/>
      <w:r>
        <w:rPr>
          <w:rStyle w:val="NormalTok"/>
        </w:rPr>
        <w:t>test.table</w:t>
      </w:r>
      <w:proofErr w:type="spellEnd"/>
      <w:r>
        <w:rPr>
          <w:rStyle w:val="NormalTok"/>
        </w:rPr>
        <w:t xml:space="preserve">, </w:t>
      </w:r>
      <w:r>
        <w:rPr>
          <w:rStyle w:val="DataTypeTok"/>
        </w:rPr>
        <w:t>caption=</w:t>
      </w:r>
      <w:r>
        <w:rPr>
          <w:rStyle w:val="StringTok"/>
        </w:rPr>
        <w:t>'Some kind of caption would go here'</w:t>
      </w:r>
      <w:r>
        <w:rPr>
          <w:rStyle w:val="NormalTok"/>
        </w:rPr>
        <w:t xml:space="preserve">, </w:t>
      </w:r>
      <w:r>
        <w:br/>
      </w:r>
      <w:r>
        <w:rPr>
          <w:rStyle w:val="NormalTok"/>
        </w:rPr>
        <w:t xml:space="preserve">    </w:t>
      </w:r>
      <w:proofErr w:type="spellStart"/>
      <w:r>
        <w:rPr>
          <w:rStyle w:val="KeywordTok"/>
        </w:rPr>
        <w:t>run_autonum</w:t>
      </w:r>
      <w:proofErr w:type="spellEnd"/>
      <w:r>
        <w:rPr>
          <w:rStyle w:val="NormalTok"/>
        </w:rPr>
        <w:t>(</w:t>
      </w:r>
      <w:proofErr w:type="spellStart"/>
      <w:r>
        <w:rPr>
          <w:rStyle w:val="DataTypeTok"/>
        </w:rPr>
        <w:t>seq_id</w:t>
      </w:r>
      <w:proofErr w:type="spellEnd"/>
      <w:r>
        <w:rPr>
          <w:rStyle w:val="DataTypeTok"/>
        </w:rPr>
        <w:t xml:space="preserve"> =</w:t>
      </w:r>
      <w:r>
        <w:rPr>
          <w:rStyle w:val="NormalTok"/>
        </w:rPr>
        <w:t xml:space="preserve"> </w:t>
      </w:r>
      <w:r>
        <w:rPr>
          <w:rStyle w:val="StringTok"/>
        </w:rPr>
        <w:t>"tab"</w:t>
      </w:r>
      <w:r>
        <w:rPr>
          <w:rStyle w:val="NormalTok"/>
        </w:rPr>
        <w:t xml:space="preserve">, </w:t>
      </w:r>
      <w:proofErr w:type="spellStart"/>
      <w:r>
        <w:rPr>
          <w:rStyle w:val="DataTypeTok"/>
        </w:rPr>
        <w:t>pre_label</w:t>
      </w:r>
      <w:proofErr w:type="spellEnd"/>
      <w:r>
        <w:rPr>
          <w:rStyle w:val="DataTypeTok"/>
        </w:rPr>
        <w:t xml:space="preserve"> =</w:t>
      </w:r>
      <w:r>
        <w:rPr>
          <w:rStyle w:val="NormalTok"/>
        </w:rPr>
        <w:t xml:space="preserve"> </w:t>
      </w:r>
      <w:r>
        <w:rPr>
          <w:rStyle w:val="StringTok"/>
        </w:rPr>
        <w:t>"Table "</w:t>
      </w:r>
      <w:r>
        <w:rPr>
          <w:rStyle w:val="NormalTok"/>
        </w:rPr>
        <w:t xml:space="preserve">, </w:t>
      </w:r>
      <w:proofErr w:type="spellStart"/>
      <w:r>
        <w:rPr>
          <w:rStyle w:val="DataTypeTok"/>
        </w:rPr>
        <w:t>bkm</w:t>
      </w:r>
      <w:proofErr w:type="spellEnd"/>
      <w:r>
        <w:rPr>
          <w:rStyle w:val="DataTypeTok"/>
        </w:rPr>
        <w:t xml:space="preserve"> =</w:t>
      </w:r>
      <w:r>
        <w:rPr>
          <w:rStyle w:val="NormalTok"/>
        </w:rPr>
        <w:t xml:space="preserve"> </w:t>
      </w:r>
      <w:r>
        <w:rPr>
          <w:rStyle w:val="StringTok"/>
        </w:rPr>
        <w:t>"tab-</w:t>
      </w:r>
      <w:proofErr w:type="spellStart"/>
      <w:r>
        <w:rPr>
          <w:rStyle w:val="StringTok"/>
        </w:rPr>
        <w:t>EMspp</w:t>
      </w:r>
      <w:proofErr w:type="spellEnd"/>
      <w:r>
        <w:rPr>
          <w:rStyle w:val="StringTok"/>
        </w:rPr>
        <w:t>"</w:t>
      </w:r>
      <w:r>
        <w:rPr>
          <w:rStyle w:val="NormalTok"/>
        </w:rPr>
        <w:t xml:space="preserve">), </w:t>
      </w:r>
      <w:r>
        <w:rPr>
          <w:rStyle w:val="DataTypeTok"/>
        </w:rPr>
        <w:t>style =</w:t>
      </w:r>
      <w:r>
        <w:rPr>
          <w:rStyle w:val="NormalTok"/>
        </w:rPr>
        <w:t xml:space="preserve"> </w:t>
      </w:r>
      <w:r>
        <w:rPr>
          <w:rStyle w:val="StringTok"/>
        </w:rPr>
        <w:t>"Table Caption"</w:t>
      </w:r>
      <w:r>
        <w:rPr>
          <w:rStyle w:val="NormalTok"/>
        </w:rPr>
        <w:t xml:space="preserve">) </w:t>
      </w:r>
      <w:r>
        <w:br/>
      </w:r>
      <w:proofErr w:type="spellStart"/>
      <w:r>
        <w:rPr>
          <w:rStyle w:val="NormalTok"/>
        </w:rPr>
        <w:t>test.table</w:t>
      </w:r>
      <w:proofErr w:type="spellEnd"/>
    </w:p>
    <w:p w:rsidR="00A559CA" w:rsidRDefault="00D7698C">
      <w:pPr>
        <w:pStyle w:val="TableCaption"/>
      </w:pPr>
      <w:r>
        <w:lastRenderedPageBreak/>
        <w:t xml:space="preserve">Table </w:t>
      </w:r>
      <w:bookmarkStart w:id="3" w:name="tab-EMspp"/>
      <w:r>
        <w:fldChar w:fldCharType="begin"/>
      </w:r>
      <w:r>
        <w:instrText>SEQ tab \* Arabic</w:instrText>
      </w:r>
      <w:r>
        <w:fldChar w:fldCharType="separate"/>
      </w:r>
      <w:r w:rsidR="004E72C8">
        <w:rPr>
          <w:noProof/>
        </w:rPr>
        <w:t>1</w:t>
      </w:r>
      <w:r>
        <w:fldChar w:fldCharType="end"/>
      </w:r>
      <w:bookmarkEnd w:id="3"/>
      <w:r>
        <w:t>: Some kind of caption would go here</w:t>
      </w:r>
    </w:p>
    <w:tbl>
      <w:tblPr>
        <w:tblStyle w:val="Table"/>
        <w:tblW w:w="0" w:type="auto"/>
        <w:jc w:val="center"/>
        <w:tblLook w:val="0420" w:firstRow="1" w:lastRow="0" w:firstColumn="0" w:lastColumn="0" w:noHBand="0" w:noVBand="1"/>
      </w:tblPr>
      <w:tblGrid>
        <w:gridCol w:w="358"/>
        <w:gridCol w:w="458"/>
        <w:gridCol w:w="625"/>
      </w:tblGrid>
      <w:tr w:rsidR="00A559CA">
        <w:trPr>
          <w:cantSplit/>
          <w:tblHeader/>
          <w:jc w:val="center"/>
        </w:trPr>
        <w:tc>
          <w:tcPr>
            <w:tcW w:w="0" w:type="auto"/>
            <w:shd w:val="clear" w:color="auto" w:fill="CFCFCF"/>
            <w:tcMar>
              <w:top w:w="0" w:type="dxa"/>
              <w:left w:w="0" w:type="dxa"/>
              <w:bottom w:w="0" w:type="dxa"/>
              <w:right w:w="0" w:type="dxa"/>
            </w:tcMar>
            <w:vAlign w:val="center"/>
          </w:tcPr>
          <w:p w:rsidR="00A559CA" w:rsidRDefault="00D7698C">
            <w:pPr>
              <w:spacing w:before="40" w:after="40"/>
              <w:ind w:left="40" w:right="40"/>
              <w:jc w:val="right"/>
            </w:pPr>
            <w:r>
              <w:rPr>
                <w:rFonts w:ascii="Arial" w:eastAsia="Arial" w:hAnsi="Arial" w:cs="Arial"/>
                <w:b/>
                <w:color w:val="000000"/>
                <w:sz w:val="20"/>
                <w:szCs w:val="20"/>
              </w:rPr>
              <w:t>SN</w:t>
            </w:r>
          </w:p>
        </w:tc>
        <w:tc>
          <w:tcPr>
            <w:tcW w:w="0" w:type="auto"/>
            <w:shd w:val="clear" w:color="auto" w:fill="CFCFCF"/>
            <w:tcMar>
              <w:top w:w="0" w:type="dxa"/>
              <w:left w:w="0" w:type="dxa"/>
              <w:bottom w:w="0" w:type="dxa"/>
              <w:right w:w="0" w:type="dxa"/>
            </w:tcMar>
            <w:vAlign w:val="center"/>
          </w:tcPr>
          <w:p w:rsidR="00A559CA" w:rsidRDefault="00D7698C">
            <w:pPr>
              <w:spacing w:before="40" w:after="40"/>
              <w:ind w:left="40" w:right="40"/>
              <w:jc w:val="right"/>
            </w:pPr>
            <w:r>
              <w:rPr>
                <w:rFonts w:ascii="Arial" w:eastAsia="Arial" w:hAnsi="Arial" w:cs="Arial"/>
                <w:b/>
                <w:color w:val="000000"/>
                <w:sz w:val="20"/>
                <w:szCs w:val="20"/>
              </w:rPr>
              <w:t>Age</w:t>
            </w:r>
          </w:p>
        </w:tc>
        <w:tc>
          <w:tcPr>
            <w:tcW w:w="0" w:type="auto"/>
            <w:shd w:val="clear" w:color="auto" w:fill="CFCFCF"/>
            <w:tcMar>
              <w:top w:w="0" w:type="dxa"/>
              <w:left w:w="0" w:type="dxa"/>
              <w:bottom w:w="0" w:type="dxa"/>
              <w:right w:w="0" w:type="dxa"/>
            </w:tcMar>
            <w:vAlign w:val="center"/>
          </w:tcPr>
          <w:p w:rsidR="00A559CA" w:rsidRDefault="00D7698C">
            <w:pPr>
              <w:spacing w:before="40" w:after="40"/>
              <w:ind w:left="40" w:right="40"/>
            </w:pPr>
            <w:r>
              <w:rPr>
                <w:rFonts w:ascii="Arial" w:eastAsia="Arial" w:hAnsi="Arial" w:cs="Arial"/>
                <w:b/>
                <w:color w:val="000000"/>
                <w:sz w:val="20"/>
                <w:szCs w:val="20"/>
              </w:rPr>
              <w:t>Name</w:t>
            </w:r>
          </w:p>
        </w:tc>
      </w:tr>
      <w:tr w:rsidR="00A559CA">
        <w:trPr>
          <w:cantSplit/>
          <w:jc w:val="center"/>
        </w:trPr>
        <w:tc>
          <w:tcPr>
            <w:tcW w:w="0" w:type="auto"/>
            <w:shd w:val="clear" w:color="auto" w:fill="EFEFEF"/>
            <w:tcMar>
              <w:top w:w="0" w:type="dxa"/>
              <w:left w:w="0" w:type="dxa"/>
              <w:bottom w:w="0" w:type="dxa"/>
              <w:right w:w="0" w:type="dxa"/>
            </w:tcMar>
            <w:vAlign w:val="center"/>
          </w:tcPr>
          <w:p w:rsidR="00A559CA" w:rsidRDefault="00D7698C">
            <w:pPr>
              <w:spacing w:before="40" w:after="40"/>
              <w:ind w:left="40" w:right="40"/>
              <w:jc w:val="right"/>
            </w:pPr>
            <w:r>
              <w:rPr>
                <w:rFonts w:ascii="Arial" w:eastAsia="Arial" w:hAnsi="Arial" w:cs="Arial"/>
                <w:color w:val="000000"/>
                <w:sz w:val="20"/>
                <w:szCs w:val="20"/>
              </w:rPr>
              <w:t>1</w:t>
            </w:r>
          </w:p>
        </w:tc>
        <w:tc>
          <w:tcPr>
            <w:tcW w:w="0" w:type="auto"/>
            <w:shd w:val="clear" w:color="auto" w:fill="EFEFEF"/>
            <w:tcMar>
              <w:top w:w="0" w:type="dxa"/>
              <w:left w:w="0" w:type="dxa"/>
              <w:bottom w:w="0" w:type="dxa"/>
              <w:right w:w="0" w:type="dxa"/>
            </w:tcMar>
            <w:vAlign w:val="center"/>
          </w:tcPr>
          <w:p w:rsidR="00A559CA" w:rsidRDefault="00D7698C">
            <w:pPr>
              <w:spacing w:before="40" w:after="40"/>
              <w:ind w:left="40" w:right="40"/>
              <w:jc w:val="right"/>
            </w:pPr>
            <w:r>
              <w:rPr>
                <w:rFonts w:ascii="Arial" w:eastAsia="Arial" w:hAnsi="Arial" w:cs="Arial"/>
                <w:color w:val="000000"/>
                <w:sz w:val="20"/>
                <w:szCs w:val="20"/>
              </w:rPr>
              <w:t>21</w:t>
            </w:r>
          </w:p>
        </w:tc>
        <w:tc>
          <w:tcPr>
            <w:tcW w:w="0" w:type="auto"/>
            <w:shd w:val="clear" w:color="auto" w:fill="EFEFEF"/>
            <w:tcMar>
              <w:top w:w="0" w:type="dxa"/>
              <w:left w:w="0" w:type="dxa"/>
              <w:bottom w:w="0" w:type="dxa"/>
              <w:right w:w="0" w:type="dxa"/>
            </w:tcMar>
            <w:vAlign w:val="center"/>
          </w:tcPr>
          <w:p w:rsidR="00A559CA" w:rsidRDefault="00D7698C">
            <w:pPr>
              <w:spacing w:before="40" w:after="40"/>
              <w:ind w:left="40" w:right="40"/>
            </w:pPr>
            <w:r>
              <w:rPr>
                <w:rFonts w:ascii="Arial" w:eastAsia="Arial" w:hAnsi="Arial" w:cs="Arial"/>
                <w:color w:val="000000"/>
                <w:sz w:val="20"/>
                <w:szCs w:val="20"/>
              </w:rPr>
              <w:t>John</w:t>
            </w:r>
          </w:p>
        </w:tc>
      </w:tr>
      <w:tr w:rsidR="00A559CA">
        <w:trPr>
          <w:cantSplit/>
          <w:jc w:val="center"/>
        </w:trPr>
        <w:tc>
          <w:tcPr>
            <w:tcW w:w="0" w:type="auto"/>
            <w:shd w:val="clear" w:color="auto" w:fill="FFFFFF"/>
            <w:tcMar>
              <w:top w:w="0" w:type="dxa"/>
              <w:left w:w="0" w:type="dxa"/>
              <w:bottom w:w="0" w:type="dxa"/>
              <w:right w:w="0" w:type="dxa"/>
            </w:tcMar>
            <w:vAlign w:val="center"/>
          </w:tcPr>
          <w:p w:rsidR="00A559CA" w:rsidRDefault="00D7698C">
            <w:pPr>
              <w:spacing w:before="40" w:after="40"/>
              <w:ind w:left="40" w:right="40"/>
              <w:jc w:val="right"/>
            </w:pPr>
            <w:r>
              <w:rPr>
                <w:rFonts w:ascii="Arial" w:eastAsia="Arial" w:hAnsi="Arial" w:cs="Arial"/>
                <w:color w:val="000000"/>
                <w:sz w:val="20"/>
                <w:szCs w:val="20"/>
              </w:rPr>
              <w:t>2</w:t>
            </w:r>
          </w:p>
        </w:tc>
        <w:tc>
          <w:tcPr>
            <w:tcW w:w="0" w:type="auto"/>
            <w:shd w:val="clear" w:color="auto" w:fill="FFFFFF"/>
            <w:tcMar>
              <w:top w:w="0" w:type="dxa"/>
              <w:left w:w="0" w:type="dxa"/>
              <w:bottom w:w="0" w:type="dxa"/>
              <w:right w:w="0" w:type="dxa"/>
            </w:tcMar>
            <w:vAlign w:val="center"/>
          </w:tcPr>
          <w:p w:rsidR="00A559CA" w:rsidRDefault="00D7698C">
            <w:pPr>
              <w:spacing w:before="40" w:after="40"/>
              <w:ind w:left="40" w:right="40"/>
              <w:jc w:val="right"/>
            </w:pPr>
            <w:r>
              <w:rPr>
                <w:rFonts w:ascii="Arial" w:eastAsia="Arial" w:hAnsi="Arial" w:cs="Arial"/>
                <w:color w:val="000000"/>
                <w:sz w:val="20"/>
                <w:szCs w:val="20"/>
              </w:rPr>
              <w:t>15</w:t>
            </w:r>
          </w:p>
        </w:tc>
        <w:tc>
          <w:tcPr>
            <w:tcW w:w="0" w:type="auto"/>
            <w:shd w:val="clear" w:color="auto" w:fill="FFFFFF"/>
            <w:tcMar>
              <w:top w:w="0" w:type="dxa"/>
              <w:left w:w="0" w:type="dxa"/>
              <w:bottom w:w="0" w:type="dxa"/>
              <w:right w:w="0" w:type="dxa"/>
            </w:tcMar>
            <w:vAlign w:val="center"/>
          </w:tcPr>
          <w:p w:rsidR="00A559CA" w:rsidRDefault="00D7698C">
            <w:pPr>
              <w:spacing w:before="40" w:after="40"/>
              <w:ind w:left="40" w:right="40"/>
            </w:pPr>
            <w:r>
              <w:rPr>
                <w:rFonts w:ascii="Arial" w:eastAsia="Arial" w:hAnsi="Arial" w:cs="Arial"/>
                <w:color w:val="000000"/>
                <w:sz w:val="20"/>
                <w:szCs w:val="20"/>
              </w:rPr>
              <w:t>Dora</w:t>
            </w:r>
          </w:p>
        </w:tc>
      </w:tr>
    </w:tbl>
    <w:p w:rsidR="00A559CA" w:rsidRDefault="00D7698C">
      <w:pPr>
        <w:pStyle w:val="Heading4"/>
      </w:pPr>
      <w:bookmarkStart w:id="4" w:name="header-4"/>
      <w:r>
        <w:t>Header 4</w:t>
      </w:r>
      <w:bookmarkEnd w:id="4"/>
    </w:p>
    <w:p w:rsidR="00A559CA" w:rsidRDefault="00D7698C" w:rsidP="00D53D67">
      <w:pPr>
        <w:pStyle w:val="FirstParagraph"/>
      </w:pPr>
      <w:r>
        <w:t xml:space="preserve">Nothing fancy. You are ready to go. When you become picky, go to the </w:t>
      </w:r>
      <w:hyperlink r:id="rId7">
        <w:proofErr w:type="spellStart"/>
        <w:r>
          <w:rPr>
            <w:rStyle w:val="Hyperlink"/>
          </w:rPr>
          <w:t>knitr</w:t>
        </w:r>
        <w:proofErr w:type="spellEnd"/>
        <w:r>
          <w:rPr>
            <w:rStyle w:val="Hyperlink"/>
          </w:rPr>
          <w:t xml:space="preserve"> website</w:t>
        </w:r>
      </w:hyperlink>
      <w:r>
        <w:t>.</w:t>
      </w:r>
    </w:p>
    <w:p w:rsidR="00A559CA" w:rsidRDefault="00D7698C">
      <w:pPr>
        <w:pStyle w:val="CaptionedFigure"/>
      </w:pPr>
      <w:r>
        <w:rPr>
          <w:noProof/>
        </w:rPr>
        <w:drawing>
          <wp:inline distT="0" distB="0" distL="0" distR="0">
            <wp:extent cx="3048000" cy="2095500"/>
            <wp:effectExtent l="0" t="0" r="0" b="0"/>
            <wp:docPr id="1" name="Picture" descr="knitr logo"/>
            <wp:cNvGraphicFramePr/>
            <a:graphic xmlns:a="http://schemas.openxmlformats.org/drawingml/2006/main">
              <a:graphicData uri="http://schemas.openxmlformats.org/drawingml/2006/picture">
                <pic:pic xmlns:pic="http://schemas.openxmlformats.org/drawingml/2006/picture">
                  <pic:nvPicPr>
                    <pic:cNvPr id="0" name="Picture" descr="C:\Users\jennifer.cahalan\Work\testing-knitr\knit-logo.png"/>
                    <pic:cNvPicPr>
                      <a:picLocks noChangeAspect="1" noChangeArrowheads="1"/>
                    </pic:cNvPicPr>
                  </pic:nvPicPr>
                  <pic:blipFill>
                    <a:blip r:embed="rId8"/>
                    <a:stretch>
                      <a:fillRect/>
                    </a:stretch>
                  </pic:blipFill>
                  <pic:spPr bwMode="auto">
                    <a:xfrm>
                      <a:off x="0" y="0"/>
                      <a:ext cx="3048000" cy="2095500"/>
                    </a:xfrm>
                    <a:prstGeom prst="rect">
                      <a:avLst/>
                    </a:prstGeom>
                    <a:noFill/>
                    <a:ln w="9525">
                      <a:noFill/>
                      <a:headEnd/>
                      <a:tailEnd/>
                    </a:ln>
                  </pic:spPr>
                </pic:pic>
              </a:graphicData>
            </a:graphic>
          </wp:inline>
        </w:drawing>
      </w:r>
    </w:p>
    <w:p w:rsidR="00A559CA" w:rsidRDefault="00D7698C">
      <w:pPr>
        <w:pStyle w:val="ImageCaption"/>
      </w:pPr>
      <w:proofErr w:type="spellStart"/>
      <w:proofErr w:type="gramStart"/>
      <w:r>
        <w:t>knitr</w:t>
      </w:r>
      <w:proofErr w:type="spellEnd"/>
      <w:proofErr w:type="gramEnd"/>
      <w:r>
        <w:t xml:space="preserve"> logo</w:t>
      </w:r>
      <w:bookmarkStart w:id="5" w:name="_GoBack"/>
      <w:bookmarkEnd w:id="5"/>
    </w:p>
    <w:sectPr w:rsidR="00A559CA" w:rsidSect="005A6332">
      <w:footerReference w:type="default" r:id="rId9"/>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C4DC2" w:rsidRDefault="005C4DC2">
      <w:pPr>
        <w:spacing w:after="0"/>
      </w:pPr>
      <w:r>
        <w:separator/>
      </w:r>
    </w:p>
  </w:endnote>
  <w:endnote w:type="continuationSeparator" w:id="0">
    <w:p w:rsidR="005C4DC2" w:rsidRDefault="005C4DC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44948013"/>
      <w:docPartObj>
        <w:docPartGallery w:val="Page Numbers (Bottom of Page)"/>
        <w:docPartUnique/>
      </w:docPartObj>
    </w:sdtPr>
    <w:sdtEndPr>
      <w:rPr>
        <w:noProof/>
      </w:rPr>
    </w:sdtEndPr>
    <w:sdtContent>
      <w:p w:rsidR="002C3E90" w:rsidRDefault="002C3E9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2C3E90" w:rsidRDefault="002C3E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C4DC2" w:rsidRDefault="005C4DC2">
      <w:r>
        <w:separator/>
      </w:r>
    </w:p>
  </w:footnote>
  <w:footnote w:type="continuationSeparator" w:id="0">
    <w:p w:rsidR="005C4DC2" w:rsidRDefault="005C4DC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AF2EEF2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8B25B1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87C8F3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D8814B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6EE19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88A8C7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A867B2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20ECD8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582126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8020CD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C1AE401"/>
    <w:multiLevelType w:val="multilevel"/>
    <w:tmpl w:val="C8C6F60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1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2C3E90"/>
    <w:rsid w:val="00362677"/>
    <w:rsid w:val="004E29B3"/>
    <w:rsid w:val="004E72C8"/>
    <w:rsid w:val="00590D07"/>
    <w:rsid w:val="005A6332"/>
    <w:rsid w:val="005C4DC2"/>
    <w:rsid w:val="00784D58"/>
    <w:rsid w:val="008C448E"/>
    <w:rsid w:val="008D6863"/>
    <w:rsid w:val="00A559CA"/>
    <w:rsid w:val="00AC3181"/>
    <w:rsid w:val="00AE2011"/>
    <w:rsid w:val="00B86B75"/>
    <w:rsid w:val="00BC48D5"/>
    <w:rsid w:val="00C36279"/>
    <w:rsid w:val="00D53D67"/>
    <w:rsid w:val="00D7698C"/>
    <w:rsid w:val="00E315A3"/>
    <w:rsid w:val="00E91F79"/>
    <w:rsid w:val="00FE3DA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ABF46DD-33AA-4EC1-867B-87378C217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D53D67"/>
    <w:pPr>
      <w:spacing w:before="120" w:after="120" w:line="264" w:lineRule="auto"/>
    </w:pPr>
    <w:rPr>
      <w:rFonts w:ascii="Times New Roman" w:hAnsi="Times New Roman" w:cs="Times New Roman"/>
      <w:sz w:val="22"/>
      <w:szCs w:val="22"/>
    </w:rPr>
  </w:style>
  <w:style w:type="paragraph" w:customStyle="1" w:styleId="FirstParagraph">
    <w:name w:val="First Paragraph"/>
    <w:basedOn w:val="BodyText"/>
    <w:next w:val="BodyText"/>
    <w:qFormat/>
    <w:rsid w:val="00D53D67"/>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D53D67"/>
    <w:rPr>
      <w:rFonts w:ascii="Times New Roman" w:hAnsi="Times New Roman" w:cs="Times New Roman"/>
      <w:sz w:val="22"/>
      <w:szCs w:val="22"/>
    </w:rPr>
  </w:style>
  <w:style w:type="paragraph" w:styleId="Header">
    <w:name w:val="header"/>
    <w:basedOn w:val="Normal"/>
    <w:link w:val="HeaderChar"/>
    <w:unhideWhenUsed/>
    <w:rsid w:val="002C3E90"/>
    <w:pPr>
      <w:tabs>
        <w:tab w:val="center" w:pos="4680"/>
        <w:tab w:val="right" w:pos="9360"/>
      </w:tabs>
      <w:spacing w:after="0"/>
    </w:pPr>
  </w:style>
  <w:style w:type="character" w:customStyle="1" w:styleId="HeaderChar">
    <w:name w:val="Header Char"/>
    <w:basedOn w:val="DefaultParagraphFont"/>
    <w:link w:val="Header"/>
    <w:rsid w:val="002C3E90"/>
  </w:style>
  <w:style w:type="paragraph" w:styleId="Footer">
    <w:name w:val="footer"/>
    <w:basedOn w:val="Normal"/>
    <w:link w:val="FooterChar"/>
    <w:uiPriority w:val="99"/>
    <w:unhideWhenUsed/>
    <w:rsid w:val="002C3E90"/>
    <w:pPr>
      <w:tabs>
        <w:tab w:val="center" w:pos="4680"/>
        <w:tab w:val="right" w:pos="9360"/>
      </w:tabs>
      <w:spacing w:after="0"/>
    </w:pPr>
  </w:style>
  <w:style w:type="character" w:customStyle="1" w:styleId="FooterChar">
    <w:name w:val="Footer Char"/>
    <w:basedOn w:val="DefaultParagraphFont"/>
    <w:link w:val="Footer"/>
    <w:uiPriority w:val="99"/>
    <w:rsid w:val="002C3E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yihui.org/knit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318</Words>
  <Characters>1813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Reference Word Doc</vt:lpstr>
    </vt:vector>
  </TitlesOfParts>
  <Company>NOAA AFSC</Company>
  <LinksUpToDate>false</LinksUpToDate>
  <CharactersWithSpaces>2127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Reference Word Doc</dc:title>
  <dc:creator>Jennifer.Cahalan</dc:creator>
  <cp:keywords/>
  <cp:lastModifiedBy>Jennifer.Cahalan</cp:lastModifiedBy>
  <cp:revision>6</cp:revision>
  <dcterms:created xsi:type="dcterms:W3CDTF">2021-06-23T02:44:00Z</dcterms:created>
  <dcterms:modified xsi:type="dcterms:W3CDTF">2021-09-30T00:16:00Z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