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DD61C9" w:rsidR="00805E4F" w:rsidRPr="00911CCD" w:rsidRDefault="00561AEB">
      <w:pPr>
        <w:rPr>
          <w:rFonts w:asciiTheme="majorHAnsi" w:eastAsia="Roboto" w:hAnsiTheme="majorHAnsi" w:cstheme="majorHAnsi"/>
          <w:b/>
          <w:sz w:val="48"/>
          <w:szCs w:val="48"/>
        </w:rPr>
      </w:pPr>
      <w:r w:rsidRPr="00911CCD">
        <w:rPr>
          <w:rFonts w:asciiTheme="majorHAnsi" w:eastAsia="Roboto" w:hAnsiTheme="majorHAnsi" w:cstheme="majorHAnsi"/>
          <w:b/>
          <w:sz w:val="48"/>
          <w:szCs w:val="48"/>
        </w:rPr>
        <w:t xml:space="preserve">NOAA Ship THOMAS JEFFERSON </w:t>
      </w:r>
      <w:r w:rsidR="00C06E22" w:rsidRPr="00911CCD">
        <w:rPr>
          <w:rFonts w:asciiTheme="majorHAnsi" w:eastAsia="Roboto" w:hAnsiTheme="majorHAnsi" w:cstheme="majorHAnsi"/>
          <w:b/>
          <w:sz w:val="48"/>
          <w:szCs w:val="48"/>
        </w:rPr>
        <w:t>Procedure Document</w:t>
      </w:r>
    </w:p>
    <w:p w14:paraId="00000002" w14:textId="77777777" w:rsidR="00805E4F" w:rsidRPr="00911CCD" w:rsidRDefault="00805E4F">
      <w:pPr>
        <w:rPr>
          <w:rFonts w:asciiTheme="majorHAnsi" w:eastAsia="Roboto" w:hAnsiTheme="majorHAnsi" w:cstheme="majorHAnsi"/>
          <w:sz w:val="48"/>
          <w:szCs w:val="48"/>
        </w:rPr>
      </w:pPr>
    </w:p>
    <w:p w14:paraId="00000003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Procedure: </w:t>
      </w:r>
    </w:p>
    <w:p w14:paraId="00000004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75F7975E" w14:textId="4C67EAE0" w:rsidR="00A848D5" w:rsidRPr="00911CCD" w:rsidRDefault="00201EDE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How and where to enter your patch values</w:t>
      </w:r>
      <w:r>
        <w:rPr>
          <w:rFonts w:asciiTheme="majorHAnsi" w:eastAsia="Roboto" w:hAnsiTheme="majorHAnsi" w:cstheme="majorHAnsi"/>
          <w:b/>
          <w:sz w:val="28"/>
          <w:szCs w:val="28"/>
        </w:rPr>
        <w:tab/>
      </w:r>
      <w:r>
        <w:rPr>
          <w:rFonts w:asciiTheme="majorHAnsi" w:eastAsia="Roboto" w:hAnsiTheme="majorHAnsi" w:cstheme="majorHAnsi"/>
          <w:b/>
          <w:sz w:val="28"/>
          <w:szCs w:val="28"/>
        </w:rPr>
        <w:tab/>
      </w:r>
    </w:p>
    <w:p w14:paraId="0581B26B" w14:textId="77777777" w:rsidR="006A5A12" w:rsidRPr="00911CCD" w:rsidRDefault="006A5A12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07" w14:textId="49AA808C" w:rsidR="00805E4F" w:rsidRDefault="00911CC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Creation</w:t>
      </w:r>
      <w:r w:rsidR="00561AEB" w:rsidRPr="00911CCD">
        <w:rPr>
          <w:rFonts w:asciiTheme="majorHAnsi" w:eastAsia="Roboto" w:hAnsiTheme="majorHAnsi" w:cstheme="majorHAnsi"/>
          <w:sz w:val="28"/>
          <w:szCs w:val="28"/>
        </w:rPr>
        <w:t xml:space="preserve"> Date:</w:t>
      </w:r>
    </w:p>
    <w:p w14:paraId="2D12474A" w14:textId="31459FDA" w:rsidR="00201EDE" w:rsidRDefault="00201EDE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8" w14:textId="4B397BE1" w:rsidR="00805E4F" w:rsidRDefault="00201EDE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8/30/2020</w:t>
      </w:r>
    </w:p>
    <w:p w14:paraId="0000000A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B" w14:textId="170D55B6" w:rsidR="00805E4F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Revision Date: </w:t>
      </w:r>
    </w:p>
    <w:p w14:paraId="759DF351" w14:textId="478C6037" w:rsidR="009029A3" w:rsidRDefault="009029A3">
      <w:pPr>
        <w:rPr>
          <w:rFonts w:asciiTheme="majorHAnsi" w:eastAsia="Roboto" w:hAnsiTheme="majorHAnsi" w:cstheme="majorHAnsi"/>
          <w:sz w:val="28"/>
          <w:szCs w:val="28"/>
        </w:rPr>
      </w:pPr>
    </w:p>
    <w:p w14:paraId="6F53E622" w14:textId="57553BC9" w:rsidR="009029A3" w:rsidRPr="00911CCD" w:rsidRDefault="009029A3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03/22/2022</w:t>
      </w:r>
    </w:p>
    <w:p w14:paraId="0000000C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E" w14:textId="775237BC" w:rsidR="00805E4F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Software used: </w:t>
      </w:r>
    </w:p>
    <w:p w14:paraId="28310EB3" w14:textId="7D0DB5FA" w:rsidR="00201EDE" w:rsidRDefault="00201EDE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120B2691" w14:textId="01397067" w:rsidR="00201EDE" w:rsidRPr="00911CCD" w:rsidRDefault="00201EDE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 xml:space="preserve">SIS,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Caris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 xml:space="preserve"> HIPS&amp;SIPS, </w:t>
      </w:r>
      <w:proofErr w:type="spellStart"/>
      <w:r>
        <w:rPr>
          <w:rFonts w:asciiTheme="majorHAnsi" w:eastAsia="Roboto" w:hAnsiTheme="majorHAnsi" w:cstheme="majorHAnsi"/>
          <w:sz w:val="28"/>
          <w:szCs w:val="28"/>
        </w:rPr>
        <w:t>POSview</w:t>
      </w:r>
      <w:proofErr w:type="spellEnd"/>
      <w:r>
        <w:rPr>
          <w:rFonts w:asciiTheme="majorHAnsi" w:eastAsia="Roboto" w:hAnsiTheme="majorHAnsi" w:cstheme="majorHAnsi"/>
          <w:sz w:val="28"/>
          <w:szCs w:val="28"/>
        </w:rPr>
        <w:t>, Charlene</w:t>
      </w:r>
    </w:p>
    <w:p w14:paraId="7E93725B" w14:textId="77777777" w:rsidR="00911CCD" w:rsidRPr="00911CCD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0F" w14:textId="77777777" w:rsidR="00805E4F" w:rsidRPr="00911CCD" w:rsidRDefault="00561AEB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 Number: </w:t>
      </w:r>
      <w:r w:rsidRPr="00911CCD">
        <w:rPr>
          <w:rFonts w:asciiTheme="majorHAnsi" w:eastAsia="Roboto" w:hAnsiTheme="majorHAnsi" w:cstheme="majorHAnsi"/>
          <w:sz w:val="28"/>
          <w:szCs w:val="28"/>
        </w:rPr>
        <w:tab/>
      </w:r>
    </w:p>
    <w:p w14:paraId="00000010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11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2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3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Approved: </w:t>
      </w:r>
    </w:p>
    <w:p w14:paraId="00000014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5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6" w14:textId="77777777" w:rsidR="00805E4F" w:rsidRPr="00911CCD" w:rsidRDefault="00805E4F">
      <w:pPr>
        <w:tabs>
          <w:tab w:val="left" w:pos="5130"/>
        </w:tabs>
        <w:rPr>
          <w:rFonts w:asciiTheme="majorHAnsi" w:eastAsia="Roboto" w:hAnsiTheme="majorHAnsi" w:cstheme="majorHAnsi"/>
        </w:rPr>
      </w:pPr>
    </w:p>
    <w:p w14:paraId="00000017" w14:textId="77777777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hAnsiTheme="majorHAnsi" w:cstheme="majorHAnsi"/>
        </w:rPr>
        <w:br w:type="page"/>
      </w:r>
    </w:p>
    <w:p w14:paraId="00000018" w14:textId="45CF3E31" w:rsidR="00805E4F" w:rsidRDefault="00561AEB" w:rsidP="00E614DD">
      <w:pPr>
        <w:pStyle w:val="Heading1"/>
      </w:pPr>
      <w:bookmarkStart w:id="0" w:name="_3b0tr5wjvz40" w:colFirst="0" w:colLast="0"/>
      <w:bookmarkEnd w:id="0"/>
      <w:r w:rsidRPr="00911CCD">
        <w:lastRenderedPageBreak/>
        <w:t>Overview and Scope</w:t>
      </w:r>
    </w:p>
    <w:p w14:paraId="3A91B325" w14:textId="1BD98D7F" w:rsidR="00201EDE" w:rsidRPr="00201EDE" w:rsidRDefault="00201EDE" w:rsidP="00201EDE">
      <w:r>
        <w:t xml:space="preserve">A guide on how to enter and where to enter your </w:t>
      </w:r>
      <w:r w:rsidR="009029A3">
        <w:t xml:space="preserve">patch test </w:t>
      </w:r>
      <w:r>
        <w:t>values.</w:t>
      </w:r>
    </w:p>
    <w:p w14:paraId="0000001D" w14:textId="2312A946" w:rsidR="00805E4F" w:rsidRPr="00911CCD" w:rsidRDefault="00561AEB" w:rsidP="00E614DD">
      <w:pPr>
        <w:pStyle w:val="Heading1"/>
      </w:pPr>
      <w:bookmarkStart w:id="1" w:name="_yg1zpwwy3tdz" w:colFirst="0" w:colLast="0"/>
      <w:bookmarkEnd w:id="1"/>
      <w:r w:rsidRPr="00911CCD">
        <w:t xml:space="preserve">Procedure Inputs and Outputs </w:t>
      </w:r>
    </w:p>
    <w:p w14:paraId="0000001E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1" w14:textId="0C344FC9" w:rsidR="00805E4F" w:rsidRPr="00911CCD" w:rsidRDefault="00561AEB" w:rsidP="00201EDE">
      <w:pPr>
        <w:pStyle w:val="Heading2"/>
        <w:numPr>
          <w:ilvl w:val="0"/>
          <w:numId w:val="0"/>
        </w:numPr>
        <w:ind w:left="576"/>
        <w:rPr>
          <w:rFonts w:asciiTheme="majorHAnsi" w:eastAsia="Roboto" w:hAnsiTheme="majorHAnsi" w:cstheme="majorHAnsi"/>
        </w:rPr>
      </w:pPr>
      <w:r w:rsidRPr="00911CCD">
        <w:t xml:space="preserve">Inputs: </w:t>
      </w:r>
    </w:p>
    <w:p w14:paraId="00000022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4" w14:textId="4DE590B2" w:rsidR="00805E4F" w:rsidRPr="00911CCD" w:rsidRDefault="007226BA" w:rsidP="00201EDE">
      <w:pPr>
        <w:pStyle w:val="Heading2"/>
        <w:numPr>
          <w:ilvl w:val="0"/>
          <w:numId w:val="0"/>
        </w:numPr>
        <w:ind w:left="576"/>
        <w:rPr>
          <w:rFonts w:asciiTheme="majorHAnsi" w:eastAsia="Roboto" w:hAnsiTheme="majorHAnsi" w:cstheme="majorHAnsi"/>
        </w:rPr>
      </w:pPr>
      <w:r>
        <w:t xml:space="preserve">Outputs: </w:t>
      </w:r>
    </w:p>
    <w:p w14:paraId="00000025" w14:textId="6E666456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6" w14:textId="1C2040A5" w:rsidR="00805E4F" w:rsidRDefault="00561AEB" w:rsidP="00E614DD">
      <w:pPr>
        <w:pStyle w:val="Heading1"/>
      </w:pPr>
      <w:bookmarkStart w:id="2" w:name="_mk82wywbyjw9" w:colFirst="0" w:colLast="0"/>
      <w:bookmarkEnd w:id="2"/>
      <w:r w:rsidRPr="00911CCD">
        <w:t>Procedure</w:t>
      </w:r>
    </w:p>
    <w:p w14:paraId="1C5CAB9F" w14:textId="2A30B6A6" w:rsidR="00594569" w:rsidRDefault="00594569" w:rsidP="00594569"/>
    <w:p w14:paraId="29DBC783" w14:textId="7E29FDD2" w:rsidR="00594569" w:rsidRPr="00594569" w:rsidRDefault="00594569" w:rsidP="00594569">
      <w:r>
        <w:rPr>
          <w:noProof/>
          <w:lang w:val="en-US"/>
        </w:rPr>
        <w:drawing>
          <wp:inline distT="0" distB="0" distL="0" distR="0" wp14:anchorId="2BFB52BB" wp14:editId="541DAC72">
            <wp:extent cx="6347185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455" cy="343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B5DD" w14:textId="13026640" w:rsidR="006A5A12" w:rsidRDefault="00AF109C" w:rsidP="00201EDE">
      <w:pPr>
        <w:ind w:firstLine="720"/>
        <w:rPr>
          <w:rFonts w:asciiTheme="majorHAnsi" w:hAnsiTheme="majorHAnsi" w:cstheme="majorHAnsi"/>
        </w:rPr>
      </w:pPr>
      <w:r w:rsidRPr="00594569">
        <w:rPr>
          <w:rFonts w:asciiTheme="majorHAnsi" w:hAnsiTheme="majorHAnsi" w:cstheme="majorHAnsi"/>
          <w:highlight w:val="yellow"/>
        </w:rPr>
        <w:t>Your patch t</w:t>
      </w:r>
      <w:r w:rsidR="001D21A7" w:rsidRPr="00594569">
        <w:rPr>
          <w:rFonts w:asciiTheme="majorHAnsi" w:hAnsiTheme="majorHAnsi" w:cstheme="majorHAnsi"/>
          <w:highlight w:val="yellow"/>
        </w:rPr>
        <w:t>est, GAMS and Primary lever arm</w:t>
      </w:r>
      <w:r w:rsidRPr="00594569">
        <w:rPr>
          <w:rFonts w:asciiTheme="majorHAnsi" w:hAnsiTheme="majorHAnsi" w:cstheme="majorHAnsi"/>
          <w:highlight w:val="yellow"/>
        </w:rPr>
        <w:t xml:space="preserve"> calibrations must be complete.</w:t>
      </w:r>
      <w:r>
        <w:rPr>
          <w:rFonts w:asciiTheme="majorHAnsi" w:hAnsiTheme="majorHAnsi" w:cstheme="majorHAnsi"/>
        </w:rPr>
        <w:t xml:space="preserve"> </w:t>
      </w:r>
      <w:r w:rsidR="00224089">
        <w:rPr>
          <w:rFonts w:asciiTheme="majorHAnsi" w:hAnsiTheme="majorHAnsi" w:cstheme="majorHAnsi"/>
        </w:rPr>
        <w:t>Be aware of Manufacturer-</w:t>
      </w:r>
      <w:r w:rsidR="00594569">
        <w:rPr>
          <w:rFonts w:asciiTheme="majorHAnsi" w:hAnsiTheme="majorHAnsi" w:cstheme="majorHAnsi"/>
        </w:rPr>
        <w:t>set Reference Frames. These Reference Frames cannot be changed by you.</w:t>
      </w:r>
    </w:p>
    <w:p w14:paraId="015ABF20" w14:textId="184F7F38" w:rsidR="001D21A7" w:rsidRDefault="001D21A7" w:rsidP="001D21A7">
      <w:pPr>
        <w:rPr>
          <w:rFonts w:asciiTheme="majorHAnsi" w:hAnsiTheme="majorHAnsi" w:cstheme="majorHAnsi"/>
        </w:rPr>
      </w:pPr>
    </w:p>
    <w:p w14:paraId="0E64DE20" w14:textId="77777777" w:rsidR="00224089" w:rsidRDefault="00224089" w:rsidP="001D21A7">
      <w:pPr>
        <w:rPr>
          <w:rFonts w:asciiTheme="majorHAnsi" w:hAnsiTheme="majorHAnsi" w:cstheme="majorHAnsi"/>
          <w:b/>
        </w:rPr>
      </w:pPr>
    </w:p>
    <w:p w14:paraId="5635A62A" w14:textId="5E195F2B" w:rsidR="001D21A7" w:rsidRPr="00594569" w:rsidRDefault="00594569" w:rsidP="001D21A7">
      <w:pPr>
        <w:rPr>
          <w:rFonts w:asciiTheme="majorHAnsi" w:hAnsiTheme="majorHAnsi" w:cstheme="majorHAnsi"/>
          <w:b/>
        </w:rPr>
      </w:pPr>
      <w:r w:rsidRPr="00594569">
        <w:rPr>
          <w:rFonts w:asciiTheme="majorHAnsi" w:hAnsiTheme="majorHAnsi" w:cstheme="majorHAnsi"/>
          <w:b/>
        </w:rPr>
        <w:lastRenderedPageBreak/>
        <w:t>Launch:</w:t>
      </w:r>
    </w:p>
    <w:p w14:paraId="723B2932" w14:textId="2DDA2B37" w:rsidR="001D21A7" w:rsidRDefault="001D21A7" w:rsidP="001D21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Launch Patch test val</w:t>
      </w:r>
      <w:r w:rsidR="00594569">
        <w:rPr>
          <w:rFonts w:asciiTheme="majorHAnsi" w:hAnsiTheme="majorHAnsi" w:cstheme="majorHAnsi"/>
        </w:rPr>
        <w:t xml:space="preserve">ues on TJ are </w:t>
      </w:r>
      <w:r w:rsidR="00D00D6A">
        <w:rPr>
          <w:rFonts w:asciiTheme="majorHAnsi" w:hAnsiTheme="majorHAnsi" w:cstheme="majorHAnsi"/>
        </w:rPr>
        <w:t>entered</w:t>
      </w:r>
      <w:r w:rsidR="00594569">
        <w:rPr>
          <w:rFonts w:asciiTheme="majorHAnsi" w:hAnsiTheme="majorHAnsi" w:cstheme="majorHAnsi"/>
        </w:rPr>
        <w:t xml:space="preserve"> into </w:t>
      </w:r>
      <w:proofErr w:type="spellStart"/>
      <w:r w:rsidR="00594569">
        <w:rPr>
          <w:rFonts w:asciiTheme="majorHAnsi" w:hAnsiTheme="majorHAnsi" w:cstheme="majorHAnsi"/>
        </w:rPr>
        <w:t>POSView</w:t>
      </w:r>
      <w:proofErr w:type="spellEnd"/>
      <w:r w:rsidR="00594569">
        <w:rPr>
          <w:rFonts w:asciiTheme="majorHAnsi" w:hAnsiTheme="majorHAnsi" w:cstheme="majorHAnsi"/>
        </w:rPr>
        <w:t xml:space="preserve"> </w:t>
      </w:r>
      <w:r w:rsidR="00B760BA">
        <w:rPr>
          <w:rFonts w:asciiTheme="majorHAnsi" w:hAnsiTheme="majorHAnsi" w:cstheme="majorHAnsi"/>
        </w:rPr>
        <w:t>in “Settings” &gt; “Installation” &gt;</w:t>
      </w:r>
      <w:r w:rsidR="00594569">
        <w:rPr>
          <w:rFonts w:asciiTheme="majorHAnsi" w:hAnsiTheme="majorHAnsi" w:cstheme="majorHAnsi"/>
        </w:rPr>
        <w:t xml:space="preserve"> </w:t>
      </w:r>
      <w:r w:rsidR="00B760BA">
        <w:rPr>
          <w:rFonts w:asciiTheme="majorHAnsi" w:hAnsiTheme="majorHAnsi" w:cstheme="majorHAnsi"/>
        </w:rPr>
        <w:t>“</w:t>
      </w:r>
      <w:r w:rsidR="00594569">
        <w:rPr>
          <w:rFonts w:asciiTheme="majorHAnsi" w:hAnsiTheme="majorHAnsi" w:cstheme="majorHAnsi"/>
        </w:rPr>
        <w:t>Lever Arms &amp; Mounting Angles</w:t>
      </w:r>
      <w:r w:rsidR="00B760BA">
        <w:rPr>
          <w:rFonts w:asciiTheme="majorHAnsi" w:hAnsiTheme="majorHAnsi" w:cstheme="majorHAnsi"/>
        </w:rPr>
        <w:t>”</w:t>
      </w:r>
      <w:r w:rsidR="00594569">
        <w:rPr>
          <w:rFonts w:asciiTheme="majorHAnsi" w:hAnsiTheme="majorHAnsi" w:cstheme="majorHAnsi"/>
        </w:rPr>
        <w:t xml:space="preserve"> within the IMU Frame w.r.t Ref. Frame section (See image below).</w:t>
      </w:r>
    </w:p>
    <w:p w14:paraId="6297C458" w14:textId="52B55B90" w:rsidR="00B760BA" w:rsidRDefault="00594569" w:rsidP="0058566E">
      <w:pPr>
        <w:jc w:val="center"/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031A44A0" wp14:editId="3F06D42D">
            <wp:extent cx="4924425" cy="33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608" cy="33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264" w14:textId="31A15E78" w:rsidR="00B760BA" w:rsidRPr="00911CCD" w:rsidRDefault="00B760BA" w:rsidP="00B760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you conduct your patch test in Caris you are rotating the TX to align with the IMU. When applying patch test values in </w:t>
      </w:r>
      <w:proofErr w:type="spellStart"/>
      <w:r>
        <w:rPr>
          <w:rFonts w:asciiTheme="majorHAnsi" w:hAnsiTheme="majorHAnsi" w:cstheme="majorHAnsi"/>
        </w:rPr>
        <w:t>POSView</w:t>
      </w:r>
      <w:proofErr w:type="spellEnd"/>
      <w:r>
        <w:rPr>
          <w:rFonts w:asciiTheme="majorHAnsi" w:hAnsiTheme="majorHAnsi" w:cstheme="majorHAnsi"/>
        </w:rPr>
        <w:t xml:space="preserve"> you need to </w:t>
      </w:r>
      <w:r w:rsidR="004E463D" w:rsidRPr="004E463D">
        <w:rPr>
          <w:rFonts w:asciiTheme="majorHAnsi" w:hAnsiTheme="majorHAnsi" w:cstheme="majorHAnsi"/>
          <w:highlight w:val="yellow"/>
        </w:rPr>
        <w:t>reverse</w:t>
      </w:r>
      <w:r>
        <w:rPr>
          <w:rFonts w:asciiTheme="majorHAnsi" w:hAnsiTheme="majorHAnsi" w:cstheme="majorHAnsi"/>
        </w:rPr>
        <w:t xml:space="preserve"> the signs of the values from Caris in order to then align the IMU with the TX of the sonar.</w:t>
      </w:r>
    </w:p>
    <w:p w14:paraId="671D8FF8" w14:textId="16B1FC1C" w:rsidR="006A5A12" w:rsidRDefault="006A5A12" w:rsidP="006A5A12">
      <w:pPr>
        <w:rPr>
          <w:rFonts w:asciiTheme="majorHAnsi" w:eastAsia="Roboto" w:hAnsiTheme="majorHAnsi" w:cstheme="majorHAnsi"/>
        </w:rPr>
      </w:pPr>
    </w:p>
    <w:p w14:paraId="452181D5" w14:textId="325BCCCB" w:rsidR="004E463D" w:rsidRDefault="004E463D" w:rsidP="006A5A12">
      <w:pPr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Open up the spreadsheet for the vessel that you are applying patch test values for. The values from the test should look something similar to the image below.</w:t>
      </w:r>
    </w:p>
    <w:p w14:paraId="7D616070" w14:textId="4BA9F8A9" w:rsidR="004E463D" w:rsidRDefault="004E463D" w:rsidP="004E463D">
      <w:pPr>
        <w:jc w:val="center"/>
        <w:rPr>
          <w:rFonts w:asciiTheme="majorHAnsi" w:eastAsia="Roboto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1A804FB" wp14:editId="3EE1B853">
            <wp:extent cx="5934075" cy="222572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186" cy="22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99F" w14:textId="5583C2DA" w:rsidR="004E463D" w:rsidRPr="00911CCD" w:rsidRDefault="004E463D" w:rsidP="004E463D">
      <w:pPr>
        <w:rPr>
          <w:rFonts w:asciiTheme="majorHAnsi" w:eastAsia="Roboto" w:hAnsiTheme="majorHAnsi" w:cstheme="majorHAnsi"/>
        </w:rPr>
      </w:pPr>
    </w:p>
    <w:p w14:paraId="7D662DD6" w14:textId="017BB06A" w:rsidR="00D00D6A" w:rsidRDefault="004E463D">
      <w:pPr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Using the image at the top of this SOP for manufacturer reference frames</w:t>
      </w:r>
      <w:r w:rsidR="00224089">
        <w:rPr>
          <w:rFonts w:asciiTheme="majorHAnsi" w:eastAsia="Roboto" w:hAnsiTheme="majorHAnsi" w:cstheme="majorHAnsi"/>
        </w:rPr>
        <w:t>,</w:t>
      </w:r>
      <w:r>
        <w:rPr>
          <w:rFonts w:asciiTheme="majorHAnsi" w:eastAsia="Roboto" w:hAnsiTheme="majorHAnsi" w:cstheme="majorHAnsi"/>
        </w:rPr>
        <w:t xml:space="preserve"> we know that for </w:t>
      </w:r>
      <w:proofErr w:type="spellStart"/>
      <w:r>
        <w:rPr>
          <w:rFonts w:asciiTheme="majorHAnsi" w:eastAsia="Roboto" w:hAnsiTheme="majorHAnsi" w:cstheme="majorHAnsi"/>
        </w:rPr>
        <w:t>Applanix</w:t>
      </w:r>
      <w:proofErr w:type="spellEnd"/>
      <w:r>
        <w:rPr>
          <w:rFonts w:asciiTheme="majorHAnsi" w:eastAsia="Roboto" w:hAnsiTheme="majorHAnsi" w:cstheme="majorHAnsi"/>
        </w:rPr>
        <w:t xml:space="preserve"> that X = Roll, Y = Pitch, and Z = Gyro (Yaw). Using the image of our patch test values above</w:t>
      </w:r>
      <w:r w:rsidR="00224089">
        <w:rPr>
          <w:rFonts w:asciiTheme="majorHAnsi" w:eastAsia="Roboto" w:hAnsiTheme="majorHAnsi" w:cstheme="majorHAnsi"/>
        </w:rPr>
        <w:t>,</w:t>
      </w:r>
      <w:r>
        <w:rPr>
          <w:rFonts w:asciiTheme="majorHAnsi" w:eastAsia="Roboto" w:hAnsiTheme="majorHAnsi" w:cstheme="majorHAnsi"/>
        </w:rPr>
        <w:t xml:space="preserve"> we know that the values we </w:t>
      </w:r>
      <w:r>
        <w:rPr>
          <w:rFonts w:asciiTheme="majorHAnsi" w:eastAsia="Roboto" w:hAnsiTheme="majorHAnsi" w:cstheme="majorHAnsi"/>
        </w:rPr>
        <w:lastRenderedPageBreak/>
        <w:t xml:space="preserve">need to apply in </w:t>
      </w:r>
      <w:proofErr w:type="spellStart"/>
      <w:r>
        <w:rPr>
          <w:rFonts w:asciiTheme="majorHAnsi" w:eastAsia="Roboto" w:hAnsiTheme="majorHAnsi" w:cstheme="majorHAnsi"/>
        </w:rPr>
        <w:t>POSView</w:t>
      </w:r>
      <w:proofErr w:type="spellEnd"/>
      <w:r>
        <w:rPr>
          <w:rFonts w:asciiTheme="majorHAnsi" w:eastAsia="Roboto" w:hAnsiTheme="majorHAnsi" w:cstheme="majorHAnsi"/>
        </w:rPr>
        <w:t xml:space="preserve"> are X = </w:t>
      </w:r>
      <w:r w:rsidRPr="004E463D">
        <w:rPr>
          <w:rFonts w:asciiTheme="majorHAnsi" w:eastAsia="Roboto" w:hAnsiTheme="majorHAnsi" w:cstheme="majorHAnsi"/>
        </w:rPr>
        <w:t>-</w:t>
      </w:r>
      <w:r>
        <w:rPr>
          <w:rFonts w:asciiTheme="majorHAnsi" w:eastAsia="Roboto" w:hAnsiTheme="majorHAnsi" w:cstheme="majorHAnsi"/>
        </w:rPr>
        <w:t xml:space="preserve"> 0.21, Y = 0.26, and Z = 0.30</w:t>
      </w:r>
      <w:r w:rsidR="00224089">
        <w:rPr>
          <w:rFonts w:asciiTheme="majorHAnsi" w:eastAsia="Roboto" w:hAnsiTheme="majorHAnsi" w:cstheme="majorHAnsi"/>
        </w:rPr>
        <w:t xml:space="preserve"> </w:t>
      </w:r>
      <w:r w:rsidR="00224089" w:rsidRPr="009029A3">
        <w:rPr>
          <w:rFonts w:asciiTheme="majorHAnsi" w:eastAsia="Roboto" w:hAnsiTheme="majorHAnsi" w:cstheme="majorHAnsi"/>
          <w:highlight w:val="yellow"/>
        </w:rPr>
        <w:t>(remember to reverse the signs!)</w:t>
      </w:r>
      <w:r>
        <w:rPr>
          <w:rFonts w:asciiTheme="majorHAnsi" w:eastAsia="Roboto" w:hAnsiTheme="majorHAnsi" w:cstheme="majorHAnsi"/>
        </w:rPr>
        <w:t>. Th</w:t>
      </w:r>
      <w:r w:rsidR="00D00D6A">
        <w:rPr>
          <w:rFonts w:asciiTheme="majorHAnsi" w:eastAsia="Roboto" w:hAnsiTheme="majorHAnsi" w:cstheme="majorHAnsi"/>
        </w:rPr>
        <w:t>is</w:t>
      </w:r>
      <w:r>
        <w:rPr>
          <w:rFonts w:asciiTheme="majorHAnsi" w:eastAsia="Roboto" w:hAnsiTheme="majorHAnsi" w:cstheme="majorHAnsi"/>
        </w:rPr>
        <w:t xml:space="preserve"> will align the IMU with the TX</w:t>
      </w:r>
      <w:r w:rsidR="00D00D6A">
        <w:rPr>
          <w:rFonts w:asciiTheme="majorHAnsi" w:eastAsia="Roboto" w:hAnsiTheme="majorHAnsi" w:cstheme="majorHAnsi"/>
        </w:rPr>
        <w:t xml:space="preserve"> in this example. </w:t>
      </w:r>
    </w:p>
    <w:p w14:paraId="23C4C970" w14:textId="77777777" w:rsidR="00D00D6A" w:rsidRDefault="00D00D6A">
      <w:pPr>
        <w:rPr>
          <w:rFonts w:asciiTheme="majorHAnsi" w:eastAsia="Roboto" w:hAnsiTheme="majorHAnsi" w:cstheme="majorHAnsi"/>
        </w:rPr>
      </w:pPr>
    </w:p>
    <w:p w14:paraId="65B72051" w14:textId="53F97330" w:rsidR="00EB72D2" w:rsidRDefault="00EB72D2">
      <w:pPr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With your values now entered into POS, Click the monitor button in order to disconnect from the system and save the values. </w:t>
      </w:r>
      <w:r w:rsidR="00A71D49" w:rsidRPr="00F56D2F">
        <w:rPr>
          <w:rFonts w:asciiTheme="majorHAnsi" w:eastAsia="Roboto" w:hAnsiTheme="majorHAnsi" w:cstheme="majorHAnsi"/>
          <w:highlight w:val="yellow"/>
        </w:rPr>
        <w:t>If you do not save, your values will revert when the system is restarted.</w:t>
      </w:r>
    </w:p>
    <w:p w14:paraId="49B4ABCF" w14:textId="3E39D4EA" w:rsidR="00EB72D2" w:rsidRDefault="00EB72D2" w:rsidP="00EB72D2">
      <w:pPr>
        <w:jc w:val="center"/>
        <w:rPr>
          <w:rFonts w:asciiTheme="majorHAnsi" w:eastAsia="Roboto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3B2BC01" wp14:editId="2AE356EB">
            <wp:extent cx="1180952" cy="6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0B8" w14:textId="1395F2CC" w:rsidR="00EB72D2" w:rsidRDefault="00EB72D2" w:rsidP="00EB72D2">
      <w:pPr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We now need to conduct another Primary Leve</w:t>
      </w:r>
      <w:r w:rsidR="00DB381D">
        <w:rPr>
          <w:rFonts w:asciiTheme="majorHAnsi" w:eastAsia="Roboto" w:hAnsiTheme="majorHAnsi" w:cstheme="majorHAnsi"/>
        </w:rPr>
        <w:t>r Arm Calibration because</w:t>
      </w:r>
      <w:r w:rsidR="00224089">
        <w:rPr>
          <w:rFonts w:asciiTheme="majorHAnsi" w:eastAsia="Roboto" w:hAnsiTheme="majorHAnsi" w:cstheme="majorHAnsi"/>
        </w:rPr>
        <w:t xml:space="preserve"> in</w:t>
      </w:r>
      <w:r w:rsidR="00DB381D">
        <w:rPr>
          <w:rFonts w:asciiTheme="majorHAnsi" w:eastAsia="Roboto" w:hAnsiTheme="majorHAnsi" w:cstheme="majorHAnsi"/>
        </w:rPr>
        <w:t xml:space="preserve"> applying the patch test values in POS you are changing</w:t>
      </w:r>
      <w:r w:rsidR="00DB381D" w:rsidRPr="00DB381D">
        <w:rPr>
          <w:rFonts w:asciiTheme="majorHAnsi" w:eastAsia="Roboto" w:hAnsiTheme="majorHAnsi" w:cstheme="majorHAnsi"/>
        </w:rPr>
        <w:t xml:space="preserve"> the starting orientation of the </w:t>
      </w:r>
      <w:r w:rsidR="00DB381D">
        <w:rPr>
          <w:rFonts w:asciiTheme="majorHAnsi" w:eastAsia="Roboto" w:hAnsiTheme="majorHAnsi" w:cstheme="majorHAnsi"/>
        </w:rPr>
        <w:t xml:space="preserve">primary </w:t>
      </w:r>
      <w:r w:rsidR="00DB381D" w:rsidRPr="00DB381D">
        <w:rPr>
          <w:rFonts w:asciiTheme="majorHAnsi" w:eastAsia="Roboto" w:hAnsiTheme="majorHAnsi" w:cstheme="majorHAnsi"/>
        </w:rPr>
        <w:t>antenna lever arm</w:t>
      </w:r>
      <w:r w:rsidR="00DB381D">
        <w:rPr>
          <w:rFonts w:asciiTheme="majorHAnsi" w:eastAsia="Roboto" w:hAnsiTheme="majorHAnsi" w:cstheme="majorHAnsi"/>
        </w:rPr>
        <w:t>.</w:t>
      </w:r>
      <w:r w:rsidR="009561E9">
        <w:rPr>
          <w:rFonts w:asciiTheme="majorHAnsi" w:eastAsia="Roboto" w:hAnsiTheme="majorHAnsi" w:cstheme="majorHAnsi"/>
        </w:rPr>
        <w:t xml:space="preserve"> Reference SOP </w:t>
      </w:r>
      <w:r w:rsidR="009561E9" w:rsidRPr="009561E9">
        <w:rPr>
          <w:rFonts w:asciiTheme="majorHAnsi" w:eastAsia="Roboto" w:hAnsiTheme="majorHAnsi" w:cstheme="majorHAnsi"/>
        </w:rPr>
        <w:t>"K:\Standard_O</w:t>
      </w:r>
      <w:r w:rsidR="009029A3">
        <w:rPr>
          <w:rFonts w:asciiTheme="majorHAnsi" w:eastAsia="Roboto" w:hAnsiTheme="majorHAnsi" w:cstheme="majorHAnsi"/>
        </w:rPr>
        <w:t>perating_Procedures\05_HSRR\2022</w:t>
      </w:r>
      <w:r w:rsidR="009561E9" w:rsidRPr="009561E9">
        <w:rPr>
          <w:rFonts w:asciiTheme="majorHAnsi" w:eastAsia="Roboto" w:hAnsiTheme="majorHAnsi" w:cstheme="majorHAnsi"/>
        </w:rPr>
        <w:t xml:space="preserve"> - Primary Antenna Lever Arm Calibration.docx"</w:t>
      </w:r>
      <w:r w:rsidR="009561E9">
        <w:rPr>
          <w:rFonts w:asciiTheme="majorHAnsi" w:eastAsia="Roboto" w:hAnsiTheme="majorHAnsi" w:cstheme="majorHAnsi"/>
        </w:rPr>
        <w:t xml:space="preserve"> to conduct a Primary Lever Arm Calibration.</w:t>
      </w:r>
      <w:r w:rsidR="00CE0C28">
        <w:rPr>
          <w:rFonts w:asciiTheme="majorHAnsi" w:eastAsia="Roboto" w:hAnsiTheme="majorHAnsi" w:cstheme="majorHAnsi"/>
        </w:rPr>
        <w:t xml:space="preserve"> </w:t>
      </w:r>
    </w:p>
    <w:p w14:paraId="7AFA8976" w14:textId="78787185" w:rsidR="00023F04" w:rsidRDefault="00023F04" w:rsidP="00EB72D2">
      <w:pPr>
        <w:rPr>
          <w:rFonts w:asciiTheme="majorHAnsi" w:eastAsia="Roboto" w:hAnsiTheme="majorHAnsi" w:cstheme="majorHAnsi"/>
        </w:rPr>
      </w:pPr>
    </w:p>
    <w:p w14:paraId="282FC8AC" w14:textId="65CADBB2" w:rsidR="00023F04" w:rsidRPr="00594569" w:rsidRDefault="00023F04" w:rsidP="00023F0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Ship</w:t>
      </w:r>
      <w:r w:rsidRPr="00594569">
        <w:rPr>
          <w:rFonts w:asciiTheme="majorHAnsi" w:hAnsiTheme="majorHAnsi" w:cstheme="majorHAnsi"/>
          <w:b/>
        </w:rPr>
        <w:t>:</w:t>
      </w:r>
    </w:p>
    <w:p w14:paraId="4C3232D2" w14:textId="774B1C2D" w:rsidR="00023F04" w:rsidRDefault="00023F04" w:rsidP="00023F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Ship Patch test values on TJ are </w:t>
      </w:r>
      <w:r w:rsidR="00E27156">
        <w:rPr>
          <w:rFonts w:asciiTheme="majorHAnsi" w:hAnsiTheme="majorHAnsi" w:cstheme="majorHAnsi"/>
        </w:rPr>
        <w:t>entered</w:t>
      </w:r>
      <w:r>
        <w:rPr>
          <w:rFonts w:asciiTheme="majorHAnsi" w:hAnsiTheme="majorHAnsi" w:cstheme="majorHAnsi"/>
        </w:rPr>
        <w:t xml:space="preserve"> into SIS </w:t>
      </w:r>
      <w:r w:rsidR="00E27156">
        <w:rPr>
          <w:rFonts w:asciiTheme="majorHAnsi" w:hAnsiTheme="majorHAnsi" w:cstheme="majorHAnsi"/>
        </w:rPr>
        <w:t>in “View” &gt; “Tear off” &gt; “Installation parameters” &gt; “Sensor Setup” &gt; “Angular Offsets” within the “Attitude 1” cells</w:t>
      </w:r>
      <w:r>
        <w:rPr>
          <w:rFonts w:asciiTheme="majorHAnsi" w:hAnsiTheme="majorHAnsi" w:cstheme="majorHAnsi"/>
        </w:rPr>
        <w:t xml:space="preserve"> (See image below).</w:t>
      </w:r>
    </w:p>
    <w:p w14:paraId="1784D68C" w14:textId="1FD6FFAC" w:rsidR="0058566E" w:rsidRDefault="0058566E" w:rsidP="0058566E">
      <w:pPr>
        <w:jc w:val="center"/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3B052D3" wp14:editId="14A9D327">
            <wp:extent cx="5328478" cy="291812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898" cy="29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CAF" w14:textId="7536281F" w:rsidR="00023F04" w:rsidRPr="00911CCD" w:rsidRDefault="001731E7" w:rsidP="00EB72D2">
      <w:pPr>
        <w:rPr>
          <w:rFonts w:asciiTheme="majorHAnsi" w:eastAsia="Roboto" w:hAnsiTheme="majorHAnsi" w:cstheme="majorHAnsi"/>
        </w:rPr>
      </w:pPr>
      <w:r>
        <w:rPr>
          <w:rFonts w:asciiTheme="majorHAnsi" w:hAnsiTheme="majorHAnsi" w:cstheme="majorHAnsi"/>
        </w:rPr>
        <w:t xml:space="preserve">The patch test values from Caris are </w:t>
      </w:r>
      <w:r w:rsidRPr="005517FF">
        <w:rPr>
          <w:rFonts w:asciiTheme="majorHAnsi" w:hAnsiTheme="majorHAnsi" w:cstheme="majorHAnsi"/>
          <w:highlight w:val="yellow"/>
        </w:rPr>
        <w:t>directly entered</w:t>
      </w:r>
      <w:r>
        <w:rPr>
          <w:rFonts w:asciiTheme="majorHAnsi" w:hAnsiTheme="majorHAnsi" w:cstheme="majorHAnsi"/>
        </w:rPr>
        <w:t xml:space="preserve"> into their respective cells</w:t>
      </w:r>
      <w:r w:rsidR="005517FF">
        <w:rPr>
          <w:rFonts w:asciiTheme="majorHAnsi" w:hAnsiTheme="majorHAnsi" w:cstheme="majorHAnsi"/>
        </w:rPr>
        <w:t xml:space="preserve"> under “Attitude 1” in SIS</w:t>
      </w:r>
      <w:r>
        <w:rPr>
          <w:rFonts w:asciiTheme="majorHAnsi" w:hAnsiTheme="majorHAnsi" w:cstheme="majorHAnsi"/>
        </w:rPr>
        <w:t xml:space="preserve">. This is because you are </w:t>
      </w:r>
      <w:r w:rsidR="00224089">
        <w:rPr>
          <w:rFonts w:asciiTheme="majorHAnsi" w:eastAsia="Roboto" w:hAnsiTheme="majorHAnsi" w:cstheme="majorHAnsi"/>
        </w:rPr>
        <w:t>aligning the TX with the IMU</w:t>
      </w:r>
      <w:r>
        <w:rPr>
          <w:rFonts w:asciiTheme="majorHAnsi" w:eastAsia="Roboto" w:hAnsiTheme="majorHAnsi" w:cstheme="majorHAnsi"/>
        </w:rPr>
        <w:t xml:space="preserve"> as you were when you conducted the patch in Caris. </w:t>
      </w:r>
      <w:r w:rsidR="005517FF" w:rsidRPr="005517FF">
        <w:rPr>
          <w:rFonts w:asciiTheme="majorHAnsi" w:eastAsia="Roboto" w:hAnsiTheme="majorHAnsi" w:cstheme="majorHAnsi"/>
          <w:highlight w:val="yellow"/>
        </w:rPr>
        <w:t>There is no need to conduct another Primary Lever Arm Calibration because you are not changing the IMU orientation.</w:t>
      </w:r>
      <w:r w:rsidR="005517FF">
        <w:rPr>
          <w:rFonts w:asciiTheme="majorHAnsi" w:eastAsia="Roboto" w:hAnsiTheme="majorHAnsi" w:cstheme="majorHAnsi"/>
        </w:rPr>
        <w:t xml:space="preserve"> </w:t>
      </w:r>
    </w:p>
    <w:p w14:paraId="00000029" w14:textId="6A759637" w:rsidR="00805E4F" w:rsidRPr="00911CCD" w:rsidRDefault="00561AEB" w:rsidP="00E614DD">
      <w:pPr>
        <w:pStyle w:val="Heading1"/>
      </w:pPr>
      <w:bookmarkStart w:id="3" w:name="_59z646o6a8x1" w:colFirst="0" w:colLast="0"/>
      <w:bookmarkEnd w:id="3"/>
      <w:r w:rsidRPr="00911CCD">
        <w:t xml:space="preserve"> References </w:t>
      </w:r>
    </w:p>
    <w:p w14:paraId="0000002A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C" w14:textId="188CDD55" w:rsidR="00805E4F" w:rsidRPr="00911CCD" w:rsidRDefault="009561E9">
      <w:pPr>
        <w:rPr>
          <w:rFonts w:asciiTheme="majorHAnsi" w:eastAsia="Roboto" w:hAnsiTheme="majorHAnsi" w:cstheme="majorHAnsi"/>
        </w:rPr>
      </w:pPr>
      <w:r w:rsidRPr="009561E9">
        <w:rPr>
          <w:rFonts w:asciiTheme="majorHAnsi" w:eastAsia="Roboto" w:hAnsiTheme="majorHAnsi" w:cstheme="majorHAnsi"/>
        </w:rPr>
        <w:t>"K:\Standard_O</w:t>
      </w:r>
      <w:r w:rsidR="00ED4E05">
        <w:rPr>
          <w:rFonts w:asciiTheme="majorHAnsi" w:eastAsia="Roboto" w:hAnsiTheme="majorHAnsi" w:cstheme="majorHAnsi"/>
        </w:rPr>
        <w:t>perating_Procedures\05_HSRR\</w:t>
      </w:r>
      <w:proofErr w:type="gramStart"/>
      <w:r w:rsidR="00ED4E05">
        <w:rPr>
          <w:rFonts w:asciiTheme="majorHAnsi" w:eastAsia="Roboto" w:hAnsiTheme="majorHAnsi" w:cstheme="majorHAnsi"/>
        </w:rPr>
        <w:t>2022</w:t>
      </w:r>
      <w:bookmarkStart w:id="4" w:name="_GoBack"/>
      <w:bookmarkEnd w:id="4"/>
      <w:r w:rsidRPr="009561E9">
        <w:rPr>
          <w:rFonts w:asciiTheme="majorHAnsi" w:eastAsia="Roboto" w:hAnsiTheme="majorHAnsi" w:cstheme="majorHAnsi"/>
        </w:rPr>
        <w:t xml:space="preserve">  -</w:t>
      </w:r>
      <w:proofErr w:type="gramEnd"/>
      <w:r w:rsidRPr="009561E9">
        <w:rPr>
          <w:rFonts w:asciiTheme="majorHAnsi" w:eastAsia="Roboto" w:hAnsiTheme="majorHAnsi" w:cstheme="majorHAnsi"/>
        </w:rPr>
        <w:t xml:space="preserve"> Primary Antenna Lever Arm Calibration.docx"</w:t>
      </w:r>
    </w:p>
    <w:sectPr w:rsidR="00805E4F" w:rsidRPr="00911CCD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17F"/>
    <w:multiLevelType w:val="hybridMultilevel"/>
    <w:tmpl w:val="373C41BA"/>
    <w:lvl w:ilvl="0" w:tplc="04090015">
      <w:start w:val="1"/>
      <w:numFmt w:val="upperLetter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412AE"/>
    <w:multiLevelType w:val="hybridMultilevel"/>
    <w:tmpl w:val="BD6A1CEA"/>
    <w:lvl w:ilvl="0" w:tplc="70DAD5F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6529C"/>
    <w:multiLevelType w:val="multilevel"/>
    <w:tmpl w:val="797ADEE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9C36EB7"/>
    <w:multiLevelType w:val="hybridMultilevel"/>
    <w:tmpl w:val="ABF0AE04"/>
    <w:lvl w:ilvl="0" w:tplc="035670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F"/>
    <w:rsid w:val="00023F04"/>
    <w:rsid w:val="001731E7"/>
    <w:rsid w:val="001D21A7"/>
    <w:rsid w:val="00201EDE"/>
    <w:rsid w:val="00224089"/>
    <w:rsid w:val="002E72A4"/>
    <w:rsid w:val="004E463D"/>
    <w:rsid w:val="005517FF"/>
    <w:rsid w:val="00561AEB"/>
    <w:rsid w:val="0058566E"/>
    <w:rsid w:val="00594569"/>
    <w:rsid w:val="006A5A12"/>
    <w:rsid w:val="007226BA"/>
    <w:rsid w:val="00805E4F"/>
    <w:rsid w:val="009029A3"/>
    <w:rsid w:val="00911CCD"/>
    <w:rsid w:val="009506DD"/>
    <w:rsid w:val="009561E9"/>
    <w:rsid w:val="00A71D49"/>
    <w:rsid w:val="00A848D5"/>
    <w:rsid w:val="00AF109C"/>
    <w:rsid w:val="00B760BA"/>
    <w:rsid w:val="00C06E22"/>
    <w:rsid w:val="00CE0C28"/>
    <w:rsid w:val="00D00D6A"/>
    <w:rsid w:val="00DB381D"/>
    <w:rsid w:val="00E27156"/>
    <w:rsid w:val="00E614DD"/>
    <w:rsid w:val="00EB72D2"/>
    <w:rsid w:val="00ED4E05"/>
    <w:rsid w:val="00F97BBB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10B"/>
  <w15:docId w15:val="{DBDD9AB6-C594-4BD7-9139-571D5D6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4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4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4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4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6B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Erin K. Cziraki</cp:lastModifiedBy>
  <cp:revision>23</cp:revision>
  <dcterms:created xsi:type="dcterms:W3CDTF">2020-07-14T16:01:00Z</dcterms:created>
  <dcterms:modified xsi:type="dcterms:W3CDTF">2022-03-22T14:07:00Z</dcterms:modified>
</cp:coreProperties>
</file>