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DD61C9" w:rsidR="00805E4F" w:rsidRPr="00911CCD" w:rsidRDefault="00561AEB">
      <w:pPr>
        <w:rPr>
          <w:rFonts w:asciiTheme="majorHAnsi" w:eastAsia="Roboto" w:hAnsiTheme="majorHAnsi" w:cstheme="majorHAnsi"/>
          <w:b/>
          <w:sz w:val="48"/>
          <w:szCs w:val="48"/>
        </w:rPr>
      </w:pPr>
      <w:r w:rsidRPr="00911CCD">
        <w:rPr>
          <w:rFonts w:asciiTheme="majorHAnsi" w:eastAsia="Roboto" w:hAnsiTheme="majorHAnsi" w:cstheme="majorHAnsi"/>
          <w:b/>
          <w:sz w:val="48"/>
          <w:szCs w:val="48"/>
        </w:rPr>
        <w:t xml:space="preserve">NOAA Ship THOMAS JEFFERSON </w:t>
      </w:r>
      <w:r w:rsidR="00C06E22" w:rsidRPr="00911CCD">
        <w:rPr>
          <w:rFonts w:asciiTheme="majorHAnsi" w:eastAsia="Roboto" w:hAnsiTheme="majorHAnsi" w:cstheme="majorHAnsi"/>
          <w:b/>
          <w:sz w:val="48"/>
          <w:szCs w:val="48"/>
        </w:rPr>
        <w:t>Procedure Document</w:t>
      </w:r>
    </w:p>
    <w:p w14:paraId="00000002" w14:textId="77777777" w:rsidR="00805E4F" w:rsidRPr="00911CCD" w:rsidRDefault="00805E4F">
      <w:pPr>
        <w:rPr>
          <w:rFonts w:asciiTheme="majorHAnsi" w:eastAsia="Roboto" w:hAnsiTheme="majorHAnsi" w:cstheme="majorHAnsi"/>
          <w:sz w:val="48"/>
          <w:szCs w:val="48"/>
        </w:rPr>
      </w:pPr>
    </w:p>
    <w:p w14:paraId="00000003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Procedure: </w:t>
      </w:r>
    </w:p>
    <w:p w14:paraId="00000004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75F7975E" w14:textId="6F7A2D88" w:rsidR="00A848D5" w:rsidRPr="00911CCD" w:rsidRDefault="00AB3218">
      <w:pPr>
        <w:rPr>
          <w:rFonts w:asciiTheme="majorHAnsi" w:eastAsia="Roboto" w:hAnsiTheme="majorHAnsi" w:cstheme="majorHAnsi"/>
          <w:b/>
          <w:sz w:val="28"/>
          <w:szCs w:val="28"/>
        </w:rPr>
      </w:pPr>
      <w:r>
        <w:rPr>
          <w:rFonts w:asciiTheme="majorHAnsi" w:eastAsia="Roboto" w:hAnsiTheme="majorHAnsi" w:cstheme="majorHAnsi"/>
          <w:b/>
          <w:sz w:val="28"/>
          <w:szCs w:val="28"/>
        </w:rPr>
        <w:t>Static draft</w:t>
      </w:r>
      <w:r>
        <w:rPr>
          <w:rFonts w:asciiTheme="majorHAnsi" w:eastAsia="Roboto" w:hAnsiTheme="majorHAnsi" w:cstheme="majorHAnsi"/>
          <w:b/>
          <w:sz w:val="28"/>
          <w:szCs w:val="28"/>
        </w:rPr>
        <w:tab/>
      </w:r>
      <w:r>
        <w:rPr>
          <w:rFonts w:asciiTheme="majorHAnsi" w:eastAsia="Roboto" w:hAnsiTheme="majorHAnsi" w:cstheme="majorHAnsi"/>
          <w:b/>
          <w:sz w:val="28"/>
          <w:szCs w:val="28"/>
        </w:rPr>
        <w:tab/>
      </w:r>
      <w:r>
        <w:rPr>
          <w:rFonts w:asciiTheme="majorHAnsi" w:eastAsia="Roboto" w:hAnsiTheme="majorHAnsi" w:cstheme="majorHAnsi"/>
          <w:b/>
          <w:sz w:val="28"/>
          <w:szCs w:val="28"/>
        </w:rPr>
        <w:tab/>
      </w:r>
    </w:p>
    <w:p w14:paraId="0581B26B" w14:textId="77777777" w:rsidR="006A5A12" w:rsidRPr="00911CCD" w:rsidRDefault="006A5A12">
      <w:pPr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07" w14:textId="414F410B" w:rsidR="00805E4F" w:rsidRPr="00911CCD" w:rsidRDefault="00911CCD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Creation</w:t>
      </w:r>
      <w:r w:rsidR="00561AEB" w:rsidRPr="00911CCD">
        <w:rPr>
          <w:rFonts w:asciiTheme="majorHAnsi" w:eastAsia="Roboto" w:hAnsiTheme="majorHAnsi" w:cstheme="majorHAnsi"/>
          <w:sz w:val="28"/>
          <w:szCs w:val="28"/>
        </w:rPr>
        <w:t xml:space="preserve"> Date:</w:t>
      </w:r>
    </w:p>
    <w:p w14:paraId="00000008" w14:textId="3D31BC68" w:rsidR="00805E4F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3815C151" w14:textId="79B1DB6C" w:rsidR="00AB3218" w:rsidRDefault="00AB3218">
      <w:pPr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08/27/2020</w:t>
      </w:r>
    </w:p>
    <w:p w14:paraId="0000000A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B" w14:textId="77777777" w:rsidR="00805E4F" w:rsidRPr="00911CCD" w:rsidRDefault="00561AEB">
      <w:pPr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Revision Date: </w:t>
      </w:r>
    </w:p>
    <w:p w14:paraId="0000000C" w14:textId="77777777" w:rsidR="00805E4F" w:rsidRPr="00911CCD" w:rsidRDefault="00805E4F">
      <w:pPr>
        <w:rPr>
          <w:rFonts w:asciiTheme="majorHAnsi" w:eastAsia="Roboto" w:hAnsiTheme="majorHAnsi" w:cstheme="majorHAnsi"/>
          <w:sz w:val="28"/>
          <w:szCs w:val="28"/>
        </w:rPr>
      </w:pPr>
    </w:p>
    <w:p w14:paraId="0000000E" w14:textId="373BB299" w:rsidR="00805E4F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Software used: </w:t>
      </w:r>
    </w:p>
    <w:p w14:paraId="083F74DF" w14:textId="057347F6" w:rsidR="00AB3218" w:rsidRDefault="00AB3218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329C5DA4" w14:textId="19F5E1BB" w:rsidR="00AB3218" w:rsidRPr="00911CCD" w:rsidRDefault="00AB3218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>
        <w:rPr>
          <w:rFonts w:asciiTheme="majorHAnsi" w:eastAsia="Roboto" w:hAnsiTheme="majorHAnsi" w:cstheme="majorHAnsi"/>
          <w:sz w:val="28"/>
          <w:szCs w:val="28"/>
        </w:rPr>
        <w:t>Excel</w:t>
      </w:r>
    </w:p>
    <w:p w14:paraId="7E93725B" w14:textId="77777777" w:rsidR="00911CCD" w:rsidRPr="00911CCD" w:rsidRDefault="00911CCD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0F" w14:textId="77777777" w:rsidR="00805E4F" w:rsidRPr="00911CCD" w:rsidRDefault="00561AEB">
      <w:pPr>
        <w:tabs>
          <w:tab w:val="left" w:pos="5220"/>
          <w:tab w:val="left" w:pos="10800"/>
          <w:tab w:val="left" w:pos="-144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Procedure Number: </w:t>
      </w:r>
      <w:r w:rsidRPr="00911CCD">
        <w:rPr>
          <w:rFonts w:asciiTheme="majorHAnsi" w:eastAsia="Roboto" w:hAnsiTheme="majorHAnsi" w:cstheme="majorHAnsi"/>
          <w:sz w:val="28"/>
          <w:szCs w:val="28"/>
        </w:rPr>
        <w:tab/>
      </w:r>
    </w:p>
    <w:p w14:paraId="00000010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</w:p>
    <w:p w14:paraId="00000011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2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3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  <w:r w:rsidRPr="00911CCD">
        <w:rPr>
          <w:rFonts w:asciiTheme="majorHAnsi" w:eastAsia="Roboto" w:hAnsiTheme="majorHAnsi" w:cstheme="majorHAnsi"/>
          <w:sz w:val="28"/>
          <w:szCs w:val="28"/>
        </w:rPr>
        <w:t xml:space="preserve">Approved: </w:t>
      </w:r>
    </w:p>
    <w:p w14:paraId="00000014" w14:textId="77777777" w:rsidR="00805E4F" w:rsidRPr="00911CCD" w:rsidRDefault="00805E4F">
      <w:pPr>
        <w:tabs>
          <w:tab w:val="left" w:pos="5220"/>
        </w:tabs>
        <w:rPr>
          <w:rFonts w:asciiTheme="majorHAnsi" w:eastAsia="Roboto" w:hAnsiTheme="majorHAnsi" w:cstheme="majorHAnsi"/>
          <w:sz w:val="28"/>
          <w:szCs w:val="28"/>
        </w:rPr>
      </w:pPr>
    </w:p>
    <w:p w14:paraId="00000015" w14:textId="77777777" w:rsidR="00805E4F" w:rsidRPr="00911CCD" w:rsidRDefault="00561AEB">
      <w:pPr>
        <w:tabs>
          <w:tab w:val="left" w:pos="5220"/>
        </w:tabs>
        <w:rPr>
          <w:rFonts w:asciiTheme="majorHAnsi" w:eastAsia="Roboto" w:hAnsiTheme="majorHAnsi" w:cstheme="majorHAnsi"/>
          <w:b/>
          <w:sz w:val="28"/>
          <w:szCs w:val="28"/>
        </w:rPr>
      </w:pPr>
      <w:r w:rsidRPr="00911CCD">
        <w:rPr>
          <w:rFonts w:asciiTheme="majorHAnsi" w:eastAsia="Roboto" w:hAnsiTheme="majorHAnsi" w:cstheme="majorHAnsi"/>
          <w:b/>
          <w:sz w:val="28"/>
          <w:szCs w:val="28"/>
        </w:rPr>
        <w:t>TBD</w:t>
      </w:r>
    </w:p>
    <w:p w14:paraId="00000016" w14:textId="77777777" w:rsidR="00805E4F" w:rsidRPr="00911CCD" w:rsidRDefault="00805E4F">
      <w:pPr>
        <w:tabs>
          <w:tab w:val="left" w:pos="5130"/>
        </w:tabs>
        <w:rPr>
          <w:rFonts w:asciiTheme="majorHAnsi" w:eastAsia="Roboto" w:hAnsiTheme="majorHAnsi" w:cstheme="majorHAnsi"/>
        </w:rPr>
      </w:pPr>
    </w:p>
    <w:p w14:paraId="00000017" w14:textId="77777777" w:rsidR="00805E4F" w:rsidRPr="00911CCD" w:rsidRDefault="00561AEB">
      <w:pPr>
        <w:rPr>
          <w:rFonts w:asciiTheme="majorHAnsi" w:eastAsia="Roboto" w:hAnsiTheme="majorHAnsi" w:cstheme="majorHAnsi"/>
        </w:rPr>
      </w:pPr>
      <w:r w:rsidRPr="00911CCD">
        <w:rPr>
          <w:rFonts w:asciiTheme="majorHAnsi" w:hAnsiTheme="majorHAnsi" w:cstheme="majorHAnsi"/>
        </w:rPr>
        <w:br w:type="page"/>
      </w:r>
    </w:p>
    <w:p w14:paraId="00000018" w14:textId="56B38D22" w:rsidR="00805E4F" w:rsidRDefault="00561AEB" w:rsidP="00E614DD">
      <w:pPr>
        <w:pStyle w:val="Heading1"/>
      </w:pPr>
      <w:bookmarkStart w:id="0" w:name="_3b0tr5wjvz40" w:colFirst="0" w:colLast="0"/>
      <w:bookmarkEnd w:id="0"/>
      <w:r w:rsidRPr="00911CCD">
        <w:lastRenderedPageBreak/>
        <w:t>Overview and Scope</w:t>
      </w:r>
    </w:p>
    <w:p w14:paraId="413A3ED2" w14:textId="098D74C0" w:rsidR="00AB3218" w:rsidRPr="00AB3218" w:rsidRDefault="00AB3218" w:rsidP="00AB3218">
      <w:r>
        <w:t>How to take a static draft for S222 and the launches.</w:t>
      </w:r>
    </w:p>
    <w:p w14:paraId="0000001D" w14:textId="2312A946" w:rsidR="00805E4F" w:rsidRPr="00911CCD" w:rsidRDefault="00561AEB" w:rsidP="00E614DD">
      <w:pPr>
        <w:pStyle w:val="Heading1"/>
      </w:pPr>
      <w:bookmarkStart w:id="1" w:name="_yg1zpwwy3tdz" w:colFirst="0" w:colLast="0"/>
      <w:bookmarkEnd w:id="1"/>
      <w:r w:rsidRPr="00911CCD">
        <w:t xml:space="preserve">Procedure Inputs and Outputs </w:t>
      </w:r>
    </w:p>
    <w:p w14:paraId="0000001E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1F" w14:textId="56E65EE8" w:rsidR="00805E4F" w:rsidRPr="00911CCD" w:rsidRDefault="00561AEB" w:rsidP="00E614DD">
      <w:pPr>
        <w:pStyle w:val="Heading2"/>
        <w:numPr>
          <w:ilvl w:val="0"/>
          <w:numId w:val="0"/>
        </w:numPr>
        <w:ind w:left="576"/>
      </w:pPr>
      <w:r w:rsidRPr="00911CCD">
        <w:t xml:space="preserve">Inputs: </w:t>
      </w:r>
    </w:p>
    <w:p w14:paraId="00000020" w14:textId="01F72A98" w:rsidR="00805E4F" w:rsidRPr="00911CCD" w:rsidRDefault="00805E4F" w:rsidP="00E614DD">
      <w:pPr>
        <w:ind w:firstLine="720"/>
        <w:rPr>
          <w:rFonts w:asciiTheme="majorHAnsi" w:eastAsia="Roboto" w:hAnsiTheme="majorHAnsi" w:cstheme="majorHAnsi"/>
        </w:rPr>
      </w:pPr>
    </w:p>
    <w:p w14:paraId="00000021" w14:textId="233C2F54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2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3" w14:textId="7E3FBD9C" w:rsidR="00805E4F" w:rsidRPr="00911CCD" w:rsidRDefault="007226BA" w:rsidP="00E614DD">
      <w:pPr>
        <w:pStyle w:val="Heading2"/>
        <w:numPr>
          <w:ilvl w:val="0"/>
          <w:numId w:val="0"/>
        </w:numPr>
        <w:ind w:left="576"/>
      </w:pPr>
      <w:r>
        <w:t xml:space="preserve">Outputs: </w:t>
      </w:r>
    </w:p>
    <w:p w14:paraId="00000024" w14:textId="1F4A61FB" w:rsidR="00805E4F" w:rsidRPr="00911CCD" w:rsidRDefault="00805E4F" w:rsidP="00E614DD">
      <w:pPr>
        <w:ind w:firstLine="720"/>
        <w:rPr>
          <w:rFonts w:asciiTheme="majorHAnsi" w:eastAsia="Roboto" w:hAnsiTheme="majorHAnsi" w:cstheme="majorHAnsi"/>
        </w:rPr>
      </w:pPr>
    </w:p>
    <w:p w14:paraId="00000025" w14:textId="6E666456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6" w14:textId="08E1840D" w:rsidR="00805E4F" w:rsidRDefault="00561AEB" w:rsidP="00E614DD">
      <w:pPr>
        <w:pStyle w:val="Heading1"/>
      </w:pPr>
      <w:bookmarkStart w:id="2" w:name="_mk82wywbyjw9" w:colFirst="0" w:colLast="0"/>
      <w:bookmarkEnd w:id="2"/>
      <w:r w:rsidRPr="00911CCD">
        <w:t>Procedure</w:t>
      </w:r>
    </w:p>
    <w:p w14:paraId="4E939447" w14:textId="196D75AE" w:rsidR="00AB3218" w:rsidRDefault="0003461C" w:rsidP="00AB3218">
      <w:pPr>
        <w:rPr>
          <w:u w:val="single"/>
        </w:rPr>
      </w:pPr>
      <w:r w:rsidRPr="0003461C">
        <w:rPr>
          <w:u w:val="single"/>
        </w:rPr>
        <w:t>Launches</w:t>
      </w:r>
    </w:p>
    <w:p w14:paraId="17485660" w14:textId="4D266343" w:rsidR="0003461C" w:rsidRDefault="0003461C" w:rsidP="00AB3218">
      <w:pPr>
        <w:rPr>
          <w:u w:val="single"/>
        </w:rPr>
      </w:pPr>
    </w:p>
    <w:p w14:paraId="25813214" w14:textId="39CE0FD6" w:rsidR="0003461C" w:rsidRDefault="0003461C" w:rsidP="00AB3218">
      <w:r>
        <w:t>To take a static draft on the launches you need to measure from the benchmarks on the port and starboard side</w:t>
      </w:r>
      <w:r w:rsidR="000C4A9E">
        <w:t xml:space="preserve"> to the water. Using a plumb and a level is the easiest method</w:t>
      </w:r>
      <w:r>
        <w:t>.</w:t>
      </w:r>
      <w:r w:rsidR="000C4A9E">
        <w:t xml:space="preserve"> You only need the vertical measurement as X and Y to the benchmark do not matter for waterline.</w:t>
      </w:r>
      <w:r>
        <w:t xml:space="preserve"> Measurements need to be taken with a near empty fuel tank and at a full tank. Note the fuel levels</w:t>
      </w:r>
      <w:r w:rsidR="000C4A9E">
        <w:t>.</w:t>
      </w:r>
      <w:r>
        <w:t xml:space="preserve"> Use the spread sheet </w:t>
      </w:r>
      <w:r w:rsidR="000C4A9E">
        <w:t xml:space="preserve">found at the link </w:t>
      </w:r>
      <w:r>
        <w:t xml:space="preserve">below. </w:t>
      </w:r>
      <w:r w:rsidR="000C4A9E">
        <w:t xml:space="preserve">Measurements must be in meters and you should only need to put the values </w:t>
      </w:r>
      <w:r>
        <w:t xml:space="preserve">within the green cells and then note the </w:t>
      </w:r>
      <w:r w:rsidR="000C4A9E">
        <w:t>tank levels</w:t>
      </w:r>
      <w:r>
        <w:t xml:space="preserve"> </w:t>
      </w:r>
      <w:r w:rsidR="000C4A9E">
        <w:t>(</w:t>
      </w:r>
      <w:r>
        <w:t>See image below</w:t>
      </w:r>
      <w:r w:rsidR="000C4A9E">
        <w:t xml:space="preserve">). Formulas will calculate the waterline measurement. The cell with the Overall WL Average is the value you should use for the HVF and within SIS. </w:t>
      </w:r>
    </w:p>
    <w:p w14:paraId="6EDAE94F" w14:textId="5F356E57" w:rsidR="0003461C" w:rsidRDefault="0003461C" w:rsidP="00AB3218"/>
    <w:p w14:paraId="6C1F7889" w14:textId="0E601BB4" w:rsidR="0003461C" w:rsidRDefault="0003461C" w:rsidP="00AB3218"/>
    <w:p w14:paraId="61F6B5DD" w14:textId="5FF9C0ED" w:rsidR="006A5A12" w:rsidRDefault="0003461C" w:rsidP="00651D4F">
      <w:pPr>
        <w:jc w:val="center"/>
        <w:rPr>
          <w:rFonts w:asciiTheme="majorHAnsi" w:hAnsiTheme="majorHAnsi" w:cstheme="majorHAnsi"/>
        </w:rPr>
      </w:pPr>
      <w:r>
        <w:rPr>
          <w:noProof/>
          <w:lang w:val="en-US"/>
        </w:rPr>
        <w:lastRenderedPageBreak/>
        <w:drawing>
          <wp:inline distT="0" distB="0" distL="0" distR="0" wp14:anchorId="3A8BF7D2" wp14:editId="6B1A6F13">
            <wp:extent cx="4667250" cy="1753798"/>
            <wp:effectExtent l="0" t="0" r="0" b="0"/>
            <wp:docPr id="4" name="Picture 4" descr="C:\Users\JOSHUA~1.HIT\AppData\Local\Temp\SNAGHTML61cd1d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UA~1.HIT\AppData\Local\Temp\SNAGHTML61cd1df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01" cy="176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A9E">
        <w:rPr>
          <w:noProof/>
          <w:lang w:val="en-US"/>
        </w:rPr>
        <w:drawing>
          <wp:inline distT="0" distB="0" distL="0" distR="0" wp14:anchorId="35E7571A" wp14:editId="44614D8D">
            <wp:extent cx="4610100" cy="1987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760" cy="19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16D" w14:textId="261D5B02" w:rsidR="00651D4F" w:rsidRDefault="00651D4F" w:rsidP="0003461C">
      <w:pPr>
        <w:ind w:firstLine="720"/>
        <w:jc w:val="center"/>
        <w:rPr>
          <w:rFonts w:asciiTheme="majorHAnsi" w:hAnsiTheme="majorHAnsi" w:cstheme="majorHAnsi"/>
        </w:rPr>
      </w:pPr>
    </w:p>
    <w:p w14:paraId="4F3931AB" w14:textId="3D02E81A" w:rsidR="00651D4F" w:rsidRDefault="00651D4F" w:rsidP="001053D1">
      <w:pPr>
        <w:rPr>
          <w:rFonts w:asciiTheme="majorHAnsi" w:hAnsiTheme="majorHAnsi" w:cstheme="majorHAnsi"/>
          <w:b/>
          <w:u w:val="single"/>
        </w:rPr>
      </w:pPr>
      <w:r w:rsidRPr="00651D4F">
        <w:rPr>
          <w:rFonts w:asciiTheme="majorHAnsi" w:hAnsiTheme="majorHAnsi" w:cstheme="majorHAnsi"/>
          <w:b/>
          <w:u w:val="single"/>
        </w:rPr>
        <w:t>S222</w:t>
      </w:r>
    </w:p>
    <w:p w14:paraId="338F117A" w14:textId="129E3B9B" w:rsidR="001053D1" w:rsidRDefault="001053D1" w:rsidP="001053D1">
      <w:pPr>
        <w:rPr>
          <w:rFonts w:asciiTheme="majorHAnsi" w:hAnsiTheme="majorHAnsi" w:cstheme="majorHAnsi"/>
          <w:b/>
          <w:u w:val="single"/>
        </w:rPr>
      </w:pPr>
    </w:p>
    <w:p w14:paraId="7C21C23A" w14:textId="0CFC2AFD" w:rsidR="00F903F5" w:rsidRDefault="001053D1" w:rsidP="00F903F5">
      <w:r>
        <w:rPr>
          <w:rFonts w:asciiTheme="majorHAnsi" w:hAnsiTheme="majorHAnsi" w:cstheme="majorHAnsi"/>
        </w:rPr>
        <w:t xml:space="preserve">Waterline measurements are taken with the </w:t>
      </w:r>
      <w:proofErr w:type="spellStart"/>
      <w:r>
        <w:rPr>
          <w:rFonts w:asciiTheme="majorHAnsi" w:hAnsiTheme="majorHAnsi" w:cstheme="majorHAnsi"/>
        </w:rPr>
        <w:t>sutron</w:t>
      </w:r>
      <w:proofErr w:type="spellEnd"/>
      <w:r>
        <w:rPr>
          <w:rFonts w:asciiTheme="majorHAnsi" w:hAnsiTheme="majorHAnsi" w:cstheme="majorHAnsi"/>
        </w:rPr>
        <w:t xml:space="preserve"> bub</w:t>
      </w:r>
      <w:r w:rsidR="00AA69CA">
        <w:rPr>
          <w:rFonts w:asciiTheme="majorHAnsi" w:hAnsiTheme="majorHAnsi" w:cstheme="majorHAnsi"/>
        </w:rPr>
        <w:t xml:space="preserve">bler on the ship. Follow the </w:t>
      </w:r>
      <w:r w:rsidR="00F903F5">
        <w:rPr>
          <w:rFonts w:asciiTheme="majorHAnsi" w:hAnsiTheme="majorHAnsi" w:cstheme="majorHAnsi"/>
        </w:rPr>
        <w:t>startup</w:t>
      </w:r>
      <w:r w:rsidR="00AA69CA">
        <w:rPr>
          <w:rFonts w:asciiTheme="majorHAnsi" w:hAnsiTheme="majorHAnsi" w:cstheme="majorHAnsi"/>
        </w:rPr>
        <w:t xml:space="preserve"> </w:t>
      </w:r>
      <w:commentRangeStart w:id="3"/>
      <w:r w:rsidR="00F903F5">
        <w:rPr>
          <w:rFonts w:asciiTheme="majorHAnsi" w:hAnsiTheme="majorHAnsi" w:cstheme="majorHAnsi"/>
        </w:rPr>
        <w:t>SOP</w:t>
      </w:r>
      <w:commentRangeEnd w:id="3"/>
      <w:r w:rsidR="00CC4F5E">
        <w:rPr>
          <w:rStyle w:val="CommentReference"/>
        </w:rPr>
        <w:commentReference w:id="3"/>
      </w:r>
      <w:r w:rsidR="00F903F5">
        <w:rPr>
          <w:rFonts w:asciiTheme="majorHAnsi" w:hAnsiTheme="majorHAnsi" w:cstheme="majorHAnsi"/>
        </w:rPr>
        <w:t xml:space="preserve"> </w:t>
      </w:r>
    </w:p>
    <w:p w14:paraId="653F5765" w14:textId="4A08A312" w:rsidR="00F903F5" w:rsidRDefault="00F903F5" w:rsidP="00F903F5"/>
    <w:p w14:paraId="00000028" w14:textId="4F445EF8" w:rsidR="00805E4F" w:rsidRPr="00CD5D41" w:rsidRDefault="00F903F5">
      <w:r>
        <w:t>Once the system is up and running you need to take at least 10 measurements. These measurements are averaged logged within the acquisition log</w:t>
      </w:r>
      <w:r w:rsidR="00F00770">
        <w:t xml:space="preserve"> or an excel sheet</w:t>
      </w:r>
      <w:r>
        <w:t xml:space="preserve">. The average value is put into the HVF and SIS. </w:t>
      </w:r>
    </w:p>
    <w:p w14:paraId="00000029" w14:textId="6A759637" w:rsidR="00805E4F" w:rsidRPr="00911CCD" w:rsidRDefault="00561AEB" w:rsidP="00E614DD">
      <w:pPr>
        <w:pStyle w:val="Heading1"/>
      </w:pPr>
      <w:bookmarkStart w:id="4" w:name="_59z646o6a8x1" w:colFirst="0" w:colLast="0"/>
      <w:bookmarkEnd w:id="4"/>
      <w:r w:rsidRPr="00911CCD">
        <w:t xml:space="preserve"> References </w:t>
      </w:r>
    </w:p>
    <w:p w14:paraId="0000002A" w14:textId="77777777" w:rsidR="00805E4F" w:rsidRPr="00911CCD" w:rsidRDefault="00805E4F">
      <w:pPr>
        <w:rPr>
          <w:rFonts w:asciiTheme="majorHAnsi" w:eastAsia="Roboto" w:hAnsiTheme="majorHAnsi" w:cstheme="majorHAnsi"/>
        </w:rPr>
      </w:pPr>
    </w:p>
    <w:p w14:paraId="0000002C" w14:textId="77777777" w:rsidR="00805E4F" w:rsidRPr="00911CCD" w:rsidRDefault="00805E4F">
      <w:pPr>
        <w:rPr>
          <w:rFonts w:asciiTheme="majorHAnsi" w:eastAsia="Roboto" w:hAnsiTheme="majorHAnsi" w:cstheme="majorHAnsi"/>
        </w:rPr>
      </w:pPr>
      <w:bookmarkStart w:id="5" w:name="_GoBack"/>
      <w:bookmarkEnd w:id="5"/>
    </w:p>
    <w:sectPr w:rsidR="00805E4F" w:rsidRPr="00911CCD" w:rsidSect="0003461C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hloe B. Arboleda" w:date="2022-04-24T18:54:00Z" w:initials="CBA">
    <w:p w14:paraId="358AD346" w14:textId="77777777" w:rsidR="00CC4F5E" w:rsidRDefault="00CC4F5E">
      <w:pPr>
        <w:pStyle w:val="CommentText"/>
      </w:pPr>
      <w:r>
        <w:rPr>
          <w:rStyle w:val="CommentReference"/>
        </w:rPr>
        <w:annotationRef/>
      </w:r>
      <w:r>
        <w:t>This needs to be updated with how we are going to measure waterline now that she broken</w:t>
      </w:r>
    </w:p>
    <w:p w14:paraId="30A98336" w14:textId="07C89863" w:rsidR="00CC4F5E" w:rsidRDefault="00CC4F5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A983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17F"/>
    <w:multiLevelType w:val="hybridMultilevel"/>
    <w:tmpl w:val="373C41BA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412AE"/>
    <w:multiLevelType w:val="hybridMultilevel"/>
    <w:tmpl w:val="BD6A1CEA"/>
    <w:lvl w:ilvl="0" w:tplc="70DAD5F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26529C"/>
    <w:multiLevelType w:val="multilevel"/>
    <w:tmpl w:val="797ADEE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9C36EB7"/>
    <w:multiLevelType w:val="hybridMultilevel"/>
    <w:tmpl w:val="ABF0AE04"/>
    <w:lvl w:ilvl="0" w:tplc="035670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loe B. Arboleda">
    <w15:presenceInfo w15:providerId="None" w15:userId="Chloe B. Arbol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4F"/>
    <w:rsid w:val="0003461C"/>
    <w:rsid w:val="000C4A9E"/>
    <w:rsid w:val="001053D1"/>
    <w:rsid w:val="002E72A4"/>
    <w:rsid w:val="00561AEB"/>
    <w:rsid w:val="00651D4F"/>
    <w:rsid w:val="006A5A12"/>
    <w:rsid w:val="007226BA"/>
    <w:rsid w:val="00805E4F"/>
    <w:rsid w:val="008B053C"/>
    <w:rsid w:val="00911CCD"/>
    <w:rsid w:val="009506DD"/>
    <w:rsid w:val="00A848D5"/>
    <w:rsid w:val="00AA69CA"/>
    <w:rsid w:val="00AB3218"/>
    <w:rsid w:val="00C06E22"/>
    <w:rsid w:val="00CC4F5E"/>
    <w:rsid w:val="00CD5D41"/>
    <w:rsid w:val="00E614DD"/>
    <w:rsid w:val="00F00770"/>
    <w:rsid w:val="00F903F5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10B"/>
  <w15:docId w15:val="{DBDD9AB6-C594-4BD7-9139-571D5D6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4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4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4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4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4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4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4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4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4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26B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4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C4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F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F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Chloe B. Arboleda</cp:lastModifiedBy>
  <cp:revision>12</cp:revision>
  <dcterms:created xsi:type="dcterms:W3CDTF">2020-07-14T16:01:00Z</dcterms:created>
  <dcterms:modified xsi:type="dcterms:W3CDTF">2022-04-24T22:54:00Z</dcterms:modified>
</cp:coreProperties>
</file>