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4DD61C9" w:rsidR="00805E4F" w:rsidRPr="00911CCD" w:rsidRDefault="00561AEB">
      <w:pPr>
        <w:rPr>
          <w:rFonts w:asciiTheme="majorHAnsi" w:eastAsia="Roboto" w:hAnsiTheme="majorHAnsi" w:cstheme="majorHAnsi"/>
          <w:b/>
          <w:sz w:val="48"/>
          <w:szCs w:val="48"/>
        </w:rPr>
      </w:pPr>
      <w:r w:rsidRPr="00911CCD">
        <w:rPr>
          <w:rFonts w:asciiTheme="majorHAnsi" w:eastAsia="Roboto" w:hAnsiTheme="majorHAnsi" w:cstheme="majorHAnsi"/>
          <w:b/>
          <w:sz w:val="48"/>
          <w:szCs w:val="48"/>
        </w:rPr>
        <w:t xml:space="preserve">NOAA Ship THOMAS JEFFERSON </w:t>
      </w:r>
      <w:r w:rsidR="00C06E22" w:rsidRPr="00911CCD">
        <w:rPr>
          <w:rFonts w:asciiTheme="majorHAnsi" w:eastAsia="Roboto" w:hAnsiTheme="majorHAnsi" w:cstheme="majorHAnsi"/>
          <w:b/>
          <w:sz w:val="48"/>
          <w:szCs w:val="48"/>
        </w:rPr>
        <w:t>Procedure Document</w:t>
      </w:r>
    </w:p>
    <w:p w14:paraId="00000002" w14:textId="77777777" w:rsidR="00805E4F" w:rsidRPr="00911CCD" w:rsidRDefault="00805E4F">
      <w:pPr>
        <w:rPr>
          <w:rFonts w:asciiTheme="majorHAnsi" w:eastAsia="Roboto" w:hAnsiTheme="majorHAnsi" w:cstheme="majorHAnsi"/>
          <w:sz w:val="48"/>
          <w:szCs w:val="48"/>
        </w:rPr>
      </w:pPr>
    </w:p>
    <w:p w14:paraId="00000003" w14:textId="77777777" w:rsidR="00805E4F" w:rsidRPr="00911CCD" w:rsidRDefault="00561AEB">
      <w:pPr>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Procedure: </w:t>
      </w:r>
    </w:p>
    <w:p w14:paraId="00000004" w14:textId="77777777" w:rsidR="00805E4F" w:rsidRPr="00911CCD" w:rsidRDefault="00805E4F">
      <w:pPr>
        <w:rPr>
          <w:rFonts w:asciiTheme="majorHAnsi" w:eastAsia="Roboto" w:hAnsiTheme="majorHAnsi" w:cstheme="majorHAnsi"/>
          <w:sz w:val="28"/>
          <w:szCs w:val="28"/>
        </w:rPr>
      </w:pPr>
    </w:p>
    <w:p w14:paraId="75F7975E" w14:textId="5FAB414C" w:rsidR="00A848D5" w:rsidRPr="00911CCD" w:rsidRDefault="004A71AE">
      <w:pPr>
        <w:rPr>
          <w:rFonts w:asciiTheme="majorHAnsi" w:eastAsia="Roboto" w:hAnsiTheme="majorHAnsi" w:cstheme="majorHAnsi"/>
          <w:b/>
          <w:sz w:val="28"/>
          <w:szCs w:val="28"/>
        </w:rPr>
      </w:pPr>
      <w:r>
        <w:rPr>
          <w:rFonts w:asciiTheme="majorHAnsi" w:eastAsia="Roboto" w:hAnsiTheme="majorHAnsi" w:cstheme="majorHAnsi"/>
          <w:b/>
          <w:sz w:val="28"/>
          <w:szCs w:val="28"/>
        </w:rPr>
        <w:t>Patch test</w:t>
      </w:r>
    </w:p>
    <w:p w14:paraId="0581B26B" w14:textId="77777777" w:rsidR="006A5A12" w:rsidRPr="00911CCD" w:rsidRDefault="006A5A12">
      <w:pPr>
        <w:rPr>
          <w:rFonts w:asciiTheme="majorHAnsi" w:eastAsia="Roboto" w:hAnsiTheme="majorHAnsi" w:cstheme="majorHAnsi"/>
          <w:b/>
          <w:sz w:val="28"/>
          <w:szCs w:val="28"/>
        </w:rPr>
      </w:pPr>
    </w:p>
    <w:p w14:paraId="00000007" w14:textId="47F4DE58" w:rsidR="00805E4F" w:rsidRDefault="00911CCD">
      <w:pPr>
        <w:rPr>
          <w:rFonts w:asciiTheme="majorHAnsi" w:eastAsia="Roboto" w:hAnsiTheme="majorHAnsi" w:cstheme="majorHAnsi"/>
          <w:sz w:val="28"/>
          <w:szCs w:val="28"/>
        </w:rPr>
      </w:pPr>
      <w:r>
        <w:rPr>
          <w:rFonts w:asciiTheme="majorHAnsi" w:eastAsia="Roboto" w:hAnsiTheme="majorHAnsi" w:cstheme="majorHAnsi"/>
          <w:sz w:val="28"/>
          <w:szCs w:val="28"/>
        </w:rPr>
        <w:t>Creation</w:t>
      </w:r>
      <w:r w:rsidR="00561AEB" w:rsidRPr="00911CCD">
        <w:rPr>
          <w:rFonts w:asciiTheme="majorHAnsi" w:eastAsia="Roboto" w:hAnsiTheme="majorHAnsi" w:cstheme="majorHAnsi"/>
          <w:sz w:val="28"/>
          <w:szCs w:val="28"/>
        </w:rPr>
        <w:t xml:space="preserve"> Date:</w:t>
      </w:r>
    </w:p>
    <w:p w14:paraId="1802B8BA" w14:textId="3B757A7B" w:rsidR="004A71AE" w:rsidRDefault="004A71AE">
      <w:pPr>
        <w:rPr>
          <w:rFonts w:asciiTheme="majorHAnsi" w:eastAsia="Roboto" w:hAnsiTheme="majorHAnsi" w:cstheme="majorHAnsi"/>
          <w:sz w:val="28"/>
          <w:szCs w:val="28"/>
        </w:rPr>
      </w:pPr>
    </w:p>
    <w:p w14:paraId="00000008" w14:textId="62DA3606" w:rsidR="00805E4F" w:rsidRDefault="004A71AE">
      <w:pPr>
        <w:rPr>
          <w:rFonts w:asciiTheme="majorHAnsi" w:eastAsia="Roboto" w:hAnsiTheme="majorHAnsi" w:cstheme="majorHAnsi"/>
          <w:sz w:val="28"/>
          <w:szCs w:val="28"/>
        </w:rPr>
      </w:pPr>
      <w:r>
        <w:rPr>
          <w:rFonts w:asciiTheme="majorHAnsi" w:eastAsia="Roboto" w:hAnsiTheme="majorHAnsi" w:cstheme="majorHAnsi"/>
          <w:sz w:val="28"/>
          <w:szCs w:val="28"/>
        </w:rPr>
        <w:t>8/29/2020</w:t>
      </w:r>
    </w:p>
    <w:p w14:paraId="0000000A" w14:textId="77777777" w:rsidR="00805E4F" w:rsidRPr="00911CCD" w:rsidRDefault="00805E4F">
      <w:pPr>
        <w:rPr>
          <w:rFonts w:asciiTheme="majorHAnsi" w:eastAsia="Roboto" w:hAnsiTheme="majorHAnsi" w:cstheme="majorHAnsi"/>
          <w:sz w:val="28"/>
          <w:szCs w:val="28"/>
        </w:rPr>
      </w:pPr>
    </w:p>
    <w:p w14:paraId="0000000B" w14:textId="77777777" w:rsidR="00805E4F" w:rsidRPr="00911CCD" w:rsidRDefault="00561AEB">
      <w:pPr>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Revision Date: </w:t>
      </w:r>
    </w:p>
    <w:p w14:paraId="0000000C" w14:textId="77777777" w:rsidR="00805E4F" w:rsidRPr="00911CCD" w:rsidRDefault="00805E4F">
      <w:pPr>
        <w:rPr>
          <w:rFonts w:asciiTheme="majorHAnsi" w:eastAsia="Roboto" w:hAnsiTheme="majorHAnsi" w:cstheme="majorHAnsi"/>
          <w:sz w:val="28"/>
          <w:szCs w:val="28"/>
        </w:rPr>
      </w:pPr>
    </w:p>
    <w:p w14:paraId="0000000E" w14:textId="21589BEF" w:rsidR="00805E4F" w:rsidRPr="00911CCD" w:rsidRDefault="00911CCD">
      <w:pPr>
        <w:tabs>
          <w:tab w:val="left" w:pos="5220"/>
          <w:tab w:val="left" w:pos="10800"/>
          <w:tab w:val="left" w:pos="-144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Software used: </w:t>
      </w:r>
    </w:p>
    <w:p w14:paraId="7E93725B" w14:textId="77777777" w:rsidR="00911CCD" w:rsidRPr="00911CCD" w:rsidRDefault="00911CCD">
      <w:pPr>
        <w:tabs>
          <w:tab w:val="left" w:pos="5220"/>
          <w:tab w:val="left" w:pos="10800"/>
          <w:tab w:val="left" w:pos="-1440"/>
        </w:tabs>
        <w:rPr>
          <w:rFonts w:asciiTheme="majorHAnsi" w:eastAsia="Roboto" w:hAnsiTheme="majorHAnsi" w:cstheme="majorHAnsi"/>
          <w:sz w:val="28"/>
          <w:szCs w:val="28"/>
        </w:rPr>
      </w:pPr>
    </w:p>
    <w:p w14:paraId="0000000F" w14:textId="77777777" w:rsidR="00805E4F" w:rsidRPr="00911CCD" w:rsidRDefault="00561AEB">
      <w:pPr>
        <w:tabs>
          <w:tab w:val="left" w:pos="5220"/>
          <w:tab w:val="left" w:pos="10800"/>
          <w:tab w:val="left" w:pos="-144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Procedure Number: </w:t>
      </w:r>
      <w:r w:rsidRPr="00911CCD">
        <w:rPr>
          <w:rFonts w:asciiTheme="majorHAnsi" w:eastAsia="Roboto" w:hAnsiTheme="majorHAnsi" w:cstheme="majorHAnsi"/>
          <w:sz w:val="28"/>
          <w:szCs w:val="28"/>
        </w:rPr>
        <w:tab/>
      </w:r>
    </w:p>
    <w:p w14:paraId="00000010" w14:textId="77777777" w:rsidR="00805E4F" w:rsidRPr="00911CCD" w:rsidRDefault="00805E4F">
      <w:pPr>
        <w:tabs>
          <w:tab w:val="left" w:pos="5220"/>
        </w:tabs>
        <w:rPr>
          <w:rFonts w:asciiTheme="majorHAnsi" w:eastAsia="Roboto" w:hAnsiTheme="majorHAnsi" w:cstheme="majorHAnsi"/>
          <w:b/>
          <w:sz w:val="28"/>
          <w:szCs w:val="28"/>
        </w:rPr>
      </w:pPr>
    </w:p>
    <w:p w14:paraId="00000011" w14:textId="77777777" w:rsidR="00805E4F" w:rsidRPr="00911CCD" w:rsidRDefault="00561AEB">
      <w:pPr>
        <w:tabs>
          <w:tab w:val="left" w:pos="5220"/>
        </w:tabs>
        <w:rPr>
          <w:rFonts w:asciiTheme="majorHAnsi" w:eastAsia="Roboto" w:hAnsiTheme="majorHAnsi" w:cstheme="majorHAnsi"/>
          <w:b/>
          <w:sz w:val="28"/>
          <w:szCs w:val="28"/>
        </w:rPr>
      </w:pPr>
      <w:r w:rsidRPr="00911CCD">
        <w:rPr>
          <w:rFonts w:asciiTheme="majorHAnsi" w:eastAsia="Roboto" w:hAnsiTheme="majorHAnsi" w:cstheme="majorHAnsi"/>
          <w:b/>
          <w:sz w:val="28"/>
          <w:szCs w:val="28"/>
        </w:rPr>
        <w:t>TBD</w:t>
      </w:r>
    </w:p>
    <w:p w14:paraId="00000012" w14:textId="77777777" w:rsidR="00805E4F" w:rsidRPr="00911CCD" w:rsidRDefault="00805E4F">
      <w:pPr>
        <w:tabs>
          <w:tab w:val="left" w:pos="5220"/>
        </w:tabs>
        <w:rPr>
          <w:rFonts w:asciiTheme="majorHAnsi" w:eastAsia="Roboto" w:hAnsiTheme="majorHAnsi" w:cstheme="majorHAnsi"/>
          <w:sz w:val="28"/>
          <w:szCs w:val="28"/>
        </w:rPr>
      </w:pPr>
    </w:p>
    <w:p w14:paraId="00000013" w14:textId="77777777" w:rsidR="00805E4F" w:rsidRPr="00911CCD" w:rsidRDefault="00561AEB">
      <w:pPr>
        <w:tabs>
          <w:tab w:val="left" w:pos="522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Approved: </w:t>
      </w:r>
    </w:p>
    <w:p w14:paraId="00000014" w14:textId="77777777" w:rsidR="00805E4F" w:rsidRPr="00911CCD" w:rsidRDefault="00805E4F">
      <w:pPr>
        <w:tabs>
          <w:tab w:val="left" w:pos="5220"/>
        </w:tabs>
        <w:rPr>
          <w:rFonts w:asciiTheme="majorHAnsi" w:eastAsia="Roboto" w:hAnsiTheme="majorHAnsi" w:cstheme="majorHAnsi"/>
          <w:sz w:val="28"/>
          <w:szCs w:val="28"/>
        </w:rPr>
      </w:pPr>
    </w:p>
    <w:p w14:paraId="00000015" w14:textId="77777777" w:rsidR="00805E4F" w:rsidRPr="00911CCD" w:rsidRDefault="00561AEB">
      <w:pPr>
        <w:tabs>
          <w:tab w:val="left" w:pos="5220"/>
        </w:tabs>
        <w:rPr>
          <w:rFonts w:asciiTheme="majorHAnsi" w:eastAsia="Roboto" w:hAnsiTheme="majorHAnsi" w:cstheme="majorHAnsi"/>
          <w:b/>
          <w:sz w:val="28"/>
          <w:szCs w:val="28"/>
        </w:rPr>
      </w:pPr>
      <w:r w:rsidRPr="00911CCD">
        <w:rPr>
          <w:rFonts w:asciiTheme="majorHAnsi" w:eastAsia="Roboto" w:hAnsiTheme="majorHAnsi" w:cstheme="majorHAnsi"/>
          <w:b/>
          <w:sz w:val="28"/>
          <w:szCs w:val="28"/>
        </w:rPr>
        <w:t>TBD</w:t>
      </w:r>
    </w:p>
    <w:p w14:paraId="00000016" w14:textId="77777777" w:rsidR="00805E4F" w:rsidRPr="00911CCD" w:rsidRDefault="00805E4F">
      <w:pPr>
        <w:tabs>
          <w:tab w:val="left" w:pos="5130"/>
        </w:tabs>
        <w:rPr>
          <w:rFonts w:asciiTheme="majorHAnsi" w:eastAsia="Roboto" w:hAnsiTheme="majorHAnsi" w:cstheme="majorHAnsi"/>
        </w:rPr>
      </w:pPr>
    </w:p>
    <w:p w14:paraId="00000017" w14:textId="77777777" w:rsidR="00805E4F" w:rsidRPr="00911CCD" w:rsidRDefault="00561AEB">
      <w:pPr>
        <w:rPr>
          <w:rFonts w:asciiTheme="majorHAnsi" w:eastAsia="Roboto" w:hAnsiTheme="majorHAnsi" w:cstheme="majorHAnsi"/>
        </w:rPr>
      </w:pPr>
      <w:r w:rsidRPr="00911CCD">
        <w:rPr>
          <w:rFonts w:asciiTheme="majorHAnsi" w:hAnsiTheme="majorHAnsi" w:cstheme="majorHAnsi"/>
        </w:rPr>
        <w:br w:type="page"/>
      </w:r>
    </w:p>
    <w:p w14:paraId="00000018" w14:textId="4B07A21A" w:rsidR="00805E4F" w:rsidRDefault="00561AEB" w:rsidP="00E614DD">
      <w:pPr>
        <w:pStyle w:val="Heading1"/>
      </w:pPr>
      <w:bookmarkStart w:id="0" w:name="_3b0tr5wjvz40" w:colFirst="0" w:colLast="0"/>
      <w:bookmarkEnd w:id="0"/>
      <w:r w:rsidRPr="00911CCD">
        <w:lastRenderedPageBreak/>
        <w:t>Overview and Scope</w:t>
      </w:r>
    </w:p>
    <w:p w14:paraId="7EE29529" w14:textId="33C31526" w:rsidR="004A71AE" w:rsidRPr="004A71AE" w:rsidRDefault="004A71AE" w:rsidP="004A71AE">
      <w:r>
        <w:t>How to conduct a patch test</w:t>
      </w:r>
      <w:r w:rsidR="00243BE6">
        <w:t>.</w:t>
      </w:r>
    </w:p>
    <w:p w14:paraId="0000001D" w14:textId="2312A946" w:rsidR="00805E4F" w:rsidRPr="00911CCD" w:rsidRDefault="00561AEB" w:rsidP="00E614DD">
      <w:pPr>
        <w:pStyle w:val="Heading1"/>
      </w:pPr>
      <w:bookmarkStart w:id="1" w:name="_yg1zpwwy3tdz" w:colFirst="0" w:colLast="0"/>
      <w:bookmarkEnd w:id="1"/>
      <w:r w:rsidRPr="00911CCD">
        <w:t xml:space="preserve">Procedure Inputs and Outputs </w:t>
      </w:r>
    </w:p>
    <w:p w14:paraId="0000001E" w14:textId="77777777" w:rsidR="00805E4F" w:rsidRPr="00911CCD" w:rsidRDefault="00805E4F">
      <w:pPr>
        <w:rPr>
          <w:rFonts w:asciiTheme="majorHAnsi" w:eastAsia="Roboto" w:hAnsiTheme="majorHAnsi" w:cstheme="majorHAnsi"/>
        </w:rPr>
      </w:pPr>
    </w:p>
    <w:p w14:paraId="0000001F" w14:textId="56E65EE8" w:rsidR="00805E4F" w:rsidRPr="00911CCD" w:rsidRDefault="00561AEB" w:rsidP="00E614DD">
      <w:pPr>
        <w:pStyle w:val="Heading2"/>
        <w:numPr>
          <w:ilvl w:val="0"/>
          <w:numId w:val="0"/>
        </w:numPr>
        <w:ind w:left="576"/>
      </w:pPr>
      <w:r w:rsidRPr="00911CCD">
        <w:t xml:space="preserve">Inputs: </w:t>
      </w:r>
    </w:p>
    <w:p w14:paraId="00000020" w14:textId="01F72A98" w:rsidR="00805E4F" w:rsidRPr="00911CCD" w:rsidRDefault="00805E4F" w:rsidP="00E614DD">
      <w:pPr>
        <w:ind w:firstLine="720"/>
        <w:rPr>
          <w:rFonts w:asciiTheme="majorHAnsi" w:eastAsia="Roboto" w:hAnsiTheme="majorHAnsi" w:cstheme="majorHAnsi"/>
        </w:rPr>
      </w:pPr>
    </w:p>
    <w:p w14:paraId="00000021" w14:textId="233C2F54" w:rsidR="00805E4F" w:rsidRPr="00911CCD" w:rsidRDefault="00805E4F">
      <w:pPr>
        <w:rPr>
          <w:rFonts w:asciiTheme="majorHAnsi" w:eastAsia="Roboto" w:hAnsiTheme="majorHAnsi" w:cstheme="majorHAnsi"/>
        </w:rPr>
      </w:pPr>
    </w:p>
    <w:p w14:paraId="00000022" w14:textId="77777777" w:rsidR="00805E4F" w:rsidRPr="00911CCD" w:rsidRDefault="00805E4F">
      <w:pPr>
        <w:rPr>
          <w:rFonts w:asciiTheme="majorHAnsi" w:eastAsia="Roboto" w:hAnsiTheme="majorHAnsi" w:cstheme="majorHAnsi"/>
        </w:rPr>
      </w:pPr>
    </w:p>
    <w:p w14:paraId="00000023" w14:textId="7E3FBD9C" w:rsidR="00805E4F" w:rsidRPr="00911CCD" w:rsidRDefault="007226BA" w:rsidP="00E614DD">
      <w:pPr>
        <w:pStyle w:val="Heading2"/>
        <w:numPr>
          <w:ilvl w:val="0"/>
          <w:numId w:val="0"/>
        </w:numPr>
        <w:ind w:left="576"/>
      </w:pPr>
      <w:r>
        <w:t xml:space="preserve">Outputs: </w:t>
      </w:r>
    </w:p>
    <w:p w14:paraId="00000024" w14:textId="1F4A61FB" w:rsidR="00805E4F" w:rsidRPr="00911CCD" w:rsidRDefault="00805E4F" w:rsidP="00E614DD">
      <w:pPr>
        <w:ind w:firstLine="720"/>
        <w:rPr>
          <w:rFonts w:asciiTheme="majorHAnsi" w:eastAsia="Roboto" w:hAnsiTheme="majorHAnsi" w:cstheme="majorHAnsi"/>
        </w:rPr>
      </w:pPr>
    </w:p>
    <w:p w14:paraId="00000025" w14:textId="6E666456" w:rsidR="00805E4F" w:rsidRPr="00911CCD" w:rsidRDefault="00805E4F">
      <w:pPr>
        <w:rPr>
          <w:rFonts w:asciiTheme="majorHAnsi" w:eastAsia="Roboto" w:hAnsiTheme="majorHAnsi" w:cstheme="majorHAnsi"/>
        </w:rPr>
      </w:pPr>
    </w:p>
    <w:p w14:paraId="00000026" w14:textId="35A1348B" w:rsidR="00805E4F" w:rsidRPr="00911CCD" w:rsidRDefault="00561AEB" w:rsidP="00E614DD">
      <w:pPr>
        <w:pStyle w:val="Heading1"/>
      </w:pPr>
      <w:bookmarkStart w:id="2" w:name="_mk82wywbyjw9" w:colFirst="0" w:colLast="0"/>
      <w:bookmarkEnd w:id="2"/>
      <w:r w:rsidRPr="00911CCD">
        <w:t>Procedure</w:t>
      </w:r>
    </w:p>
    <w:p w14:paraId="6C8BC9E4" w14:textId="4FC5BD0A" w:rsidR="0068679B" w:rsidRDefault="0068679B" w:rsidP="00D61B3C">
      <w:pPr>
        <w:ind w:firstLine="720"/>
        <w:rPr>
          <w:rFonts w:asciiTheme="majorHAnsi" w:hAnsiTheme="majorHAnsi" w:cstheme="majorHAnsi"/>
        </w:rPr>
      </w:pPr>
      <w:r>
        <w:rPr>
          <w:rFonts w:asciiTheme="majorHAnsi" w:hAnsiTheme="majorHAnsi" w:cstheme="majorHAnsi"/>
        </w:rPr>
        <w:t xml:space="preserve">The Patch test is best run over a slope or feature. The TJ exclusively runs their patch tests over a feature because of the flat nature of the seafloor on the east coast. Static biases are easier to resolve from data acquired in deeper water. </w:t>
      </w:r>
    </w:p>
    <w:p w14:paraId="6C0CA62D" w14:textId="3543EBE0" w:rsidR="0068679B" w:rsidRPr="0068679B" w:rsidRDefault="0068679B" w:rsidP="00D61B3C">
      <w:pPr>
        <w:ind w:firstLine="720"/>
        <w:rPr>
          <w:rFonts w:asciiTheme="majorHAnsi" w:hAnsiTheme="majorHAnsi" w:cstheme="majorHAnsi"/>
          <w:lang w:val="en-US"/>
        </w:rPr>
      </w:pPr>
      <w:r>
        <w:rPr>
          <w:rFonts w:asciiTheme="majorHAnsi" w:hAnsiTheme="majorHAnsi" w:cstheme="majorHAnsi"/>
          <w:lang w:val="en-US"/>
        </w:rPr>
        <w:t>“</w:t>
      </w:r>
      <w:r w:rsidRPr="0068679B">
        <w:rPr>
          <w:rFonts w:asciiTheme="majorHAnsi" w:hAnsiTheme="majorHAnsi" w:cstheme="majorHAnsi"/>
          <w:lang w:val="en-US"/>
        </w:rPr>
        <w:t>Really Shallow Water –in which case the antenna to sonar lever is larger than the sonar to seafloor lever –thus the misalignment w</w:t>
      </w:r>
      <w:r w:rsidR="00D61B3C">
        <w:rPr>
          <w:rFonts w:asciiTheme="majorHAnsi" w:hAnsiTheme="majorHAnsi" w:cstheme="majorHAnsi"/>
          <w:lang w:val="en-US"/>
        </w:rPr>
        <w:t>ith the SRF is the main concern</w:t>
      </w:r>
      <w:r>
        <w:rPr>
          <w:rFonts w:asciiTheme="majorHAnsi" w:hAnsiTheme="majorHAnsi" w:cstheme="majorHAnsi"/>
          <w:lang w:val="en-US"/>
        </w:rPr>
        <w:t>” [1]</w:t>
      </w:r>
      <w:r w:rsidR="00D61B3C">
        <w:rPr>
          <w:rFonts w:asciiTheme="majorHAnsi" w:hAnsiTheme="majorHAnsi" w:cstheme="majorHAnsi"/>
          <w:lang w:val="en-US"/>
        </w:rPr>
        <w:t>.</w:t>
      </w:r>
    </w:p>
    <w:p w14:paraId="655A766A" w14:textId="2A6174C2" w:rsidR="0068679B" w:rsidRDefault="0068679B" w:rsidP="00D61B3C">
      <w:pPr>
        <w:ind w:firstLine="720"/>
        <w:rPr>
          <w:rFonts w:asciiTheme="majorHAnsi" w:hAnsiTheme="majorHAnsi" w:cstheme="majorHAnsi"/>
          <w:lang w:val="en-US"/>
        </w:rPr>
      </w:pPr>
      <w:r>
        <w:rPr>
          <w:rFonts w:asciiTheme="majorHAnsi" w:hAnsiTheme="majorHAnsi" w:cstheme="majorHAnsi"/>
          <w:lang w:val="en-US"/>
        </w:rPr>
        <w:t>“</w:t>
      </w:r>
      <w:r w:rsidRPr="0068679B">
        <w:rPr>
          <w:rFonts w:asciiTheme="majorHAnsi" w:hAnsiTheme="majorHAnsi" w:cstheme="majorHAnsi"/>
          <w:lang w:val="en-US"/>
        </w:rPr>
        <w:t>Really Deep Water –in which case the sonar to seafloor lever is larger than the antenna to sonar lever –thus the misalignment wit</w:t>
      </w:r>
      <w:r w:rsidR="00D61B3C">
        <w:rPr>
          <w:rFonts w:asciiTheme="majorHAnsi" w:hAnsiTheme="majorHAnsi" w:cstheme="majorHAnsi"/>
          <w:lang w:val="en-US"/>
        </w:rPr>
        <w:t>h the sonar is the main concern</w:t>
      </w:r>
      <w:r>
        <w:rPr>
          <w:rFonts w:asciiTheme="majorHAnsi" w:hAnsiTheme="majorHAnsi" w:cstheme="majorHAnsi"/>
          <w:lang w:val="en-US"/>
        </w:rPr>
        <w:t>” [1]</w:t>
      </w:r>
      <w:r w:rsidR="00D61B3C">
        <w:rPr>
          <w:rFonts w:asciiTheme="majorHAnsi" w:hAnsiTheme="majorHAnsi" w:cstheme="majorHAnsi"/>
          <w:lang w:val="en-US"/>
        </w:rPr>
        <w:t>.</w:t>
      </w:r>
    </w:p>
    <w:p w14:paraId="22519A94" w14:textId="59114339" w:rsidR="0068679B" w:rsidRDefault="0068679B" w:rsidP="0068679B">
      <w:pPr>
        <w:ind w:firstLine="720"/>
        <w:rPr>
          <w:rFonts w:asciiTheme="majorHAnsi" w:hAnsiTheme="majorHAnsi" w:cstheme="majorHAnsi"/>
          <w:lang w:val="en-US"/>
        </w:rPr>
      </w:pPr>
      <w:r>
        <w:rPr>
          <w:rFonts w:asciiTheme="majorHAnsi" w:hAnsiTheme="majorHAnsi" w:cstheme="majorHAnsi"/>
          <w:lang w:val="en-US"/>
        </w:rPr>
        <w:t>The patch test</w:t>
      </w:r>
      <w:r w:rsidR="00BD4D74">
        <w:rPr>
          <w:rFonts w:asciiTheme="majorHAnsi" w:hAnsiTheme="majorHAnsi" w:cstheme="majorHAnsi"/>
          <w:lang w:val="en-US"/>
        </w:rPr>
        <w:t>s</w:t>
      </w:r>
      <w:r>
        <w:rPr>
          <w:rFonts w:asciiTheme="majorHAnsi" w:hAnsiTheme="majorHAnsi" w:cstheme="majorHAnsi"/>
          <w:lang w:val="en-US"/>
        </w:rPr>
        <w:t xml:space="preserve"> only tests for the second misalignment “[1]. The first misalignment must be resolved by a vessel survey. </w:t>
      </w:r>
    </w:p>
    <w:p w14:paraId="58B3273F" w14:textId="6BF5872F" w:rsidR="00D61B3C" w:rsidRDefault="00D61B3C" w:rsidP="0068679B">
      <w:pPr>
        <w:ind w:firstLine="720"/>
        <w:rPr>
          <w:rFonts w:asciiTheme="majorHAnsi" w:hAnsiTheme="majorHAnsi" w:cstheme="majorHAnsi"/>
          <w:lang w:val="en-US"/>
        </w:rPr>
      </w:pPr>
    </w:p>
    <w:p w14:paraId="454FF41C" w14:textId="7F5C9871" w:rsidR="00D61B3C" w:rsidRDefault="00D61B3C" w:rsidP="0068679B">
      <w:pPr>
        <w:ind w:firstLine="720"/>
        <w:rPr>
          <w:rFonts w:asciiTheme="majorHAnsi" w:hAnsiTheme="majorHAnsi" w:cstheme="majorHAnsi"/>
          <w:lang w:val="en-US"/>
        </w:rPr>
      </w:pPr>
      <w:r>
        <w:rPr>
          <w:rFonts w:asciiTheme="majorHAnsi" w:hAnsiTheme="majorHAnsi" w:cstheme="majorHAnsi"/>
          <w:lang w:val="en-US"/>
        </w:rPr>
        <w:t>Types of Errors that can be recognized:</w:t>
      </w:r>
    </w:p>
    <w:p w14:paraId="09742AF2" w14:textId="48A0314C" w:rsidR="00D61B3C" w:rsidRDefault="00D61B3C" w:rsidP="0068679B">
      <w:pPr>
        <w:ind w:firstLine="720"/>
        <w:rPr>
          <w:rFonts w:asciiTheme="majorHAnsi" w:hAnsiTheme="majorHAnsi" w:cstheme="majorHAnsi"/>
          <w:lang w:val="en-US"/>
        </w:rPr>
      </w:pPr>
    </w:p>
    <w:p w14:paraId="449010F8" w14:textId="4A2F7EF7" w:rsidR="00D61B3C" w:rsidRPr="00D61B3C" w:rsidRDefault="00D61B3C" w:rsidP="00D61B3C">
      <w:pPr>
        <w:pStyle w:val="ListParagraph"/>
        <w:numPr>
          <w:ilvl w:val="0"/>
          <w:numId w:val="7"/>
        </w:numPr>
        <w:rPr>
          <w:rFonts w:asciiTheme="majorHAnsi" w:hAnsiTheme="majorHAnsi" w:cstheme="majorHAnsi"/>
        </w:rPr>
      </w:pPr>
      <w:r w:rsidRPr="00D61B3C">
        <w:rPr>
          <w:rFonts w:asciiTheme="majorHAnsi" w:hAnsiTheme="majorHAnsi" w:cstheme="majorHAnsi"/>
        </w:rPr>
        <w:t xml:space="preserve">Roll bias </w:t>
      </w:r>
    </w:p>
    <w:p w14:paraId="1B26B70E" w14:textId="145AF381" w:rsidR="00D61B3C" w:rsidRPr="00D61B3C" w:rsidRDefault="00D61B3C" w:rsidP="00D61B3C">
      <w:pPr>
        <w:pStyle w:val="ListParagraph"/>
        <w:numPr>
          <w:ilvl w:val="0"/>
          <w:numId w:val="7"/>
        </w:numPr>
        <w:rPr>
          <w:rFonts w:asciiTheme="majorHAnsi" w:hAnsiTheme="majorHAnsi" w:cstheme="majorHAnsi"/>
        </w:rPr>
      </w:pPr>
      <w:r w:rsidRPr="00D61B3C">
        <w:rPr>
          <w:rFonts w:asciiTheme="majorHAnsi" w:hAnsiTheme="majorHAnsi" w:cstheme="majorHAnsi"/>
        </w:rPr>
        <w:t>Pitch bias</w:t>
      </w:r>
    </w:p>
    <w:p w14:paraId="003C503E" w14:textId="360BA883" w:rsidR="00D61B3C" w:rsidRPr="00D61B3C" w:rsidRDefault="00D61B3C" w:rsidP="00D61B3C">
      <w:pPr>
        <w:pStyle w:val="ListParagraph"/>
        <w:numPr>
          <w:ilvl w:val="0"/>
          <w:numId w:val="7"/>
        </w:numPr>
        <w:rPr>
          <w:rFonts w:asciiTheme="majorHAnsi" w:hAnsiTheme="majorHAnsi" w:cstheme="majorHAnsi"/>
        </w:rPr>
      </w:pPr>
      <w:r w:rsidRPr="00D61B3C">
        <w:rPr>
          <w:rFonts w:asciiTheme="majorHAnsi" w:hAnsiTheme="majorHAnsi" w:cstheme="majorHAnsi"/>
        </w:rPr>
        <w:t>Gyro bias</w:t>
      </w:r>
    </w:p>
    <w:p w14:paraId="784C7FE7" w14:textId="5C026D68" w:rsidR="00D61B3C" w:rsidRPr="00D61B3C" w:rsidRDefault="00D61B3C" w:rsidP="00D61B3C">
      <w:pPr>
        <w:pStyle w:val="ListParagraph"/>
        <w:numPr>
          <w:ilvl w:val="0"/>
          <w:numId w:val="7"/>
        </w:numPr>
        <w:rPr>
          <w:rFonts w:asciiTheme="majorHAnsi" w:hAnsiTheme="majorHAnsi" w:cstheme="majorHAnsi"/>
        </w:rPr>
      </w:pPr>
      <w:r w:rsidRPr="00D61B3C">
        <w:rPr>
          <w:rFonts w:asciiTheme="majorHAnsi" w:hAnsiTheme="majorHAnsi" w:cstheme="majorHAnsi"/>
        </w:rPr>
        <w:t>Time delay</w:t>
      </w:r>
    </w:p>
    <w:p w14:paraId="642C144F" w14:textId="6B84796D" w:rsidR="00D61B3C" w:rsidRPr="00D61B3C" w:rsidRDefault="00D61B3C" w:rsidP="00D61B3C">
      <w:pPr>
        <w:pStyle w:val="ListParagraph"/>
        <w:numPr>
          <w:ilvl w:val="0"/>
          <w:numId w:val="7"/>
        </w:numPr>
        <w:rPr>
          <w:rFonts w:asciiTheme="majorHAnsi" w:hAnsiTheme="majorHAnsi" w:cstheme="majorHAnsi"/>
        </w:rPr>
      </w:pPr>
      <w:r w:rsidRPr="00D61B3C">
        <w:rPr>
          <w:rFonts w:asciiTheme="majorHAnsi" w:hAnsiTheme="majorHAnsi" w:cstheme="majorHAnsi"/>
        </w:rPr>
        <w:t>Motion time delay</w:t>
      </w:r>
    </w:p>
    <w:p w14:paraId="4C5FA595" w14:textId="1E5113C6" w:rsidR="00D61B3C" w:rsidRDefault="00D61B3C" w:rsidP="00D61B3C">
      <w:pPr>
        <w:pStyle w:val="ListParagraph"/>
        <w:numPr>
          <w:ilvl w:val="0"/>
          <w:numId w:val="7"/>
        </w:numPr>
        <w:rPr>
          <w:rFonts w:asciiTheme="majorHAnsi" w:hAnsiTheme="majorHAnsi" w:cstheme="majorHAnsi"/>
        </w:rPr>
      </w:pPr>
      <w:r w:rsidRPr="00D61B3C">
        <w:rPr>
          <w:rFonts w:asciiTheme="majorHAnsi" w:hAnsiTheme="majorHAnsi" w:cstheme="majorHAnsi"/>
        </w:rPr>
        <w:t>Incorrect lever arms</w:t>
      </w:r>
    </w:p>
    <w:p w14:paraId="27705BFD" w14:textId="77C8FFAE" w:rsidR="00D61B3C" w:rsidRDefault="00D61B3C" w:rsidP="00D61B3C">
      <w:pPr>
        <w:pStyle w:val="ListParagraph"/>
        <w:ind w:left="1440"/>
        <w:rPr>
          <w:rFonts w:asciiTheme="majorHAnsi" w:hAnsiTheme="majorHAnsi" w:cstheme="majorHAnsi"/>
        </w:rPr>
      </w:pPr>
    </w:p>
    <w:p w14:paraId="0910BECE" w14:textId="1E2D7A20" w:rsidR="00D61B3C" w:rsidRPr="00D61B3C" w:rsidRDefault="00D61B3C" w:rsidP="00D61B3C">
      <w:pPr>
        <w:ind w:firstLine="720"/>
        <w:rPr>
          <w:rFonts w:asciiTheme="majorHAnsi" w:hAnsiTheme="majorHAnsi" w:cstheme="majorHAnsi"/>
        </w:rPr>
      </w:pPr>
      <w:r>
        <w:rPr>
          <w:rFonts w:asciiTheme="majorHAnsi" w:hAnsiTheme="majorHAnsi" w:cstheme="majorHAnsi"/>
        </w:rPr>
        <w:lastRenderedPageBreak/>
        <w:t>“</w:t>
      </w:r>
      <w:r w:rsidRPr="00D61B3C">
        <w:rPr>
          <w:rFonts w:asciiTheme="majorHAnsi" w:hAnsiTheme="majorHAnsi" w:cstheme="majorHAnsi"/>
        </w:rPr>
        <w:t>The unknowns are:</w:t>
      </w:r>
    </w:p>
    <w:p w14:paraId="62749C22" w14:textId="5B3D12D4" w:rsidR="00D61B3C" w:rsidRPr="00D61B3C" w:rsidRDefault="00D61B3C" w:rsidP="00D61B3C">
      <w:pPr>
        <w:pStyle w:val="ListParagraph"/>
        <w:numPr>
          <w:ilvl w:val="0"/>
          <w:numId w:val="9"/>
        </w:numPr>
        <w:rPr>
          <w:rFonts w:asciiTheme="majorHAnsi" w:hAnsiTheme="majorHAnsi" w:cstheme="majorHAnsi"/>
        </w:rPr>
      </w:pPr>
      <w:proofErr w:type="gramStart"/>
      <w:r w:rsidRPr="00D61B3C">
        <w:rPr>
          <w:rFonts w:asciiTheme="majorHAnsi" w:hAnsiTheme="majorHAnsi" w:cstheme="majorHAnsi"/>
        </w:rPr>
        <w:t>orientation</w:t>
      </w:r>
      <w:proofErr w:type="gramEnd"/>
      <w:r w:rsidRPr="00D61B3C">
        <w:rPr>
          <w:rFonts w:asciiTheme="majorHAnsi" w:hAnsiTheme="majorHAnsi" w:cstheme="majorHAnsi"/>
        </w:rPr>
        <w:t xml:space="preserve"> of roll axis with respect to sounder axis.</w:t>
      </w:r>
    </w:p>
    <w:p w14:paraId="2E96A024" w14:textId="398EC2E7" w:rsidR="00D61B3C" w:rsidRPr="00D61B3C" w:rsidRDefault="00D61B3C" w:rsidP="00D61B3C">
      <w:pPr>
        <w:pStyle w:val="ListParagraph"/>
        <w:numPr>
          <w:ilvl w:val="0"/>
          <w:numId w:val="9"/>
        </w:numPr>
        <w:rPr>
          <w:rFonts w:asciiTheme="majorHAnsi" w:hAnsiTheme="majorHAnsi" w:cstheme="majorHAnsi"/>
        </w:rPr>
      </w:pPr>
      <w:proofErr w:type="gramStart"/>
      <w:r w:rsidRPr="00D61B3C">
        <w:rPr>
          <w:rFonts w:asciiTheme="majorHAnsi" w:hAnsiTheme="majorHAnsi" w:cstheme="majorHAnsi"/>
        </w:rPr>
        <w:t>orientation</w:t>
      </w:r>
      <w:proofErr w:type="gramEnd"/>
      <w:r w:rsidRPr="00D61B3C">
        <w:rPr>
          <w:rFonts w:asciiTheme="majorHAnsi" w:hAnsiTheme="majorHAnsi" w:cstheme="majorHAnsi"/>
        </w:rPr>
        <w:t xml:space="preserve"> of pitch axis with respect to sounder axis.</w:t>
      </w:r>
    </w:p>
    <w:p w14:paraId="638A4C1C" w14:textId="025DD01B" w:rsidR="00D61B3C" w:rsidRPr="00D61B3C" w:rsidRDefault="00D61B3C" w:rsidP="00D61B3C">
      <w:pPr>
        <w:pStyle w:val="ListParagraph"/>
        <w:numPr>
          <w:ilvl w:val="0"/>
          <w:numId w:val="9"/>
        </w:numPr>
        <w:rPr>
          <w:rFonts w:asciiTheme="majorHAnsi" w:hAnsiTheme="majorHAnsi" w:cstheme="majorHAnsi"/>
        </w:rPr>
      </w:pPr>
      <w:proofErr w:type="gramStart"/>
      <w:r w:rsidRPr="00D61B3C">
        <w:rPr>
          <w:rFonts w:asciiTheme="majorHAnsi" w:hAnsiTheme="majorHAnsi" w:cstheme="majorHAnsi"/>
        </w:rPr>
        <w:t>orientation</w:t>
      </w:r>
      <w:proofErr w:type="gramEnd"/>
      <w:r w:rsidRPr="00D61B3C">
        <w:rPr>
          <w:rFonts w:asciiTheme="majorHAnsi" w:hAnsiTheme="majorHAnsi" w:cstheme="majorHAnsi"/>
        </w:rPr>
        <w:t xml:space="preserve"> of gyro axis with respect to sounder axis.</w:t>
      </w:r>
    </w:p>
    <w:p w14:paraId="4B96AF81" w14:textId="04BFE094" w:rsidR="00D61B3C" w:rsidRPr="00D61B3C" w:rsidRDefault="00D61B3C" w:rsidP="00D61B3C">
      <w:pPr>
        <w:pStyle w:val="ListParagraph"/>
        <w:numPr>
          <w:ilvl w:val="0"/>
          <w:numId w:val="9"/>
        </w:numPr>
        <w:rPr>
          <w:rFonts w:asciiTheme="majorHAnsi" w:hAnsiTheme="majorHAnsi" w:cstheme="majorHAnsi"/>
        </w:rPr>
      </w:pPr>
      <w:r w:rsidRPr="00D61B3C">
        <w:rPr>
          <w:rFonts w:asciiTheme="majorHAnsi" w:hAnsiTheme="majorHAnsi" w:cstheme="majorHAnsi"/>
        </w:rPr>
        <w:t>time latency between positioning system and sounder</w:t>
      </w:r>
      <w:r>
        <w:rPr>
          <w:rFonts w:asciiTheme="majorHAnsi" w:hAnsiTheme="majorHAnsi" w:cstheme="majorHAnsi"/>
        </w:rPr>
        <w:t>” [1]</w:t>
      </w:r>
    </w:p>
    <w:p w14:paraId="6ED7BFD4" w14:textId="77777777" w:rsidR="00D61B3C" w:rsidRPr="00D61B3C" w:rsidRDefault="00D61B3C" w:rsidP="00D61B3C">
      <w:pPr>
        <w:ind w:firstLine="720"/>
        <w:rPr>
          <w:rFonts w:asciiTheme="majorHAnsi" w:hAnsiTheme="majorHAnsi" w:cstheme="majorHAnsi"/>
          <w:lang w:val="en-US"/>
        </w:rPr>
      </w:pPr>
    </w:p>
    <w:p w14:paraId="65E70B4B" w14:textId="2C47D102" w:rsidR="00D61B3C" w:rsidRPr="00D61B3C" w:rsidRDefault="00D61B3C" w:rsidP="00D61B3C">
      <w:pPr>
        <w:ind w:firstLine="720"/>
        <w:rPr>
          <w:rFonts w:asciiTheme="majorHAnsi" w:hAnsiTheme="majorHAnsi" w:cstheme="majorHAnsi"/>
          <w:lang w:val="en-US"/>
        </w:rPr>
      </w:pPr>
      <w:r>
        <w:rPr>
          <w:rFonts w:asciiTheme="majorHAnsi" w:hAnsiTheme="majorHAnsi" w:cstheme="majorHAnsi"/>
          <w:lang w:val="en-US"/>
        </w:rPr>
        <w:t>“</w:t>
      </w:r>
      <w:r w:rsidRPr="00D61B3C">
        <w:rPr>
          <w:rFonts w:asciiTheme="majorHAnsi" w:hAnsiTheme="majorHAnsi" w:cstheme="majorHAnsi"/>
          <w:lang w:val="en-US"/>
        </w:rPr>
        <w:t>Ignoring (or at least minimizing the effect of):</w:t>
      </w:r>
    </w:p>
    <w:p w14:paraId="6BA93002" w14:textId="4AA48B76" w:rsidR="00D61B3C" w:rsidRPr="00D61B3C" w:rsidRDefault="00D61B3C" w:rsidP="00D61B3C">
      <w:pPr>
        <w:pStyle w:val="ListParagraph"/>
        <w:numPr>
          <w:ilvl w:val="0"/>
          <w:numId w:val="7"/>
        </w:numPr>
        <w:rPr>
          <w:rFonts w:asciiTheme="majorHAnsi" w:hAnsiTheme="majorHAnsi" w:cstheme="majorHAnsi"/>
        </w:rPr>
      </w:pPr>
      <w:r w:rsidRPr="00D61B3C">
        <w:rPr>
          <w:rFonts w:asciiTheme="majorHAnsi" w:hAnsiTheme="majorHAnsi" w:cstheme="majorHAnsi"/>
        </w:rPr>
        <w:t>yaw misalignment of roll and pitch sensor</w:t>
      </w:r>
    </w:p>
    <w:p w14:paraId="54A3AEEB" w14:textId="4B6FD7B2" w:rsidR="00D61B3C" w:rsidRPr="00D61B3C" w:rsidRDefault="00D61B3C" w:rsidP="00D61B3C">
      <w:pPr>
        <w:pStyle w:val="ListParagraph"/>
        <w:numPr>
          <w:ilvl w:val="0"/>
          <w:numId w:val="7"/>
        </w:numPr>
        <w:rPr>
          <w:rFonts w:asciiTheme="majorHAnsi" w:hAnsiTheme="majorHAnsi" w:cstheme="majorHAnsi"/>
        </w:rPr>
      </w:pPr>
      <w:r w:rsidRPr="00D61B3C">
        <w:rPr>
          <w:rFonts w:asciiTheme="majorHAnsi" w:hAnsiTheme="majorHAnsi" w:cstheme="majorHAnsi"/>
        </w:rPr>
        <w:t>time latency in roll</w:t>
      </w:r>
    </w:p>
    <w:p w14:paraId="267A4052" w14:textId="0EADC3B9" w:rsidR="00D61B3C" w:rsidRPr="00D61B3C" w:rsidRDefault="00D61B3C" w:rsidP="00D61B3C">
      <w:pPr>
        <w:pStyle w:val="ListParagraph"/>
        <w:numPr>
          <w:ilvl w:val="0"/>
          <w:numId w:val="7"/>
        </w:numPr>
        <w:rPr>
          <w:rFonts w:asciiTheme="majorHAnsi" w:hAnsiTheme="majorHAnsi" w:cstheme="majorHAnsi"/>
        </w:rPr>
      </w:pPr>
      <w:r w:rsidRPr="00D61B3C">
        <w:rPr>
          <w:rFonts w:asciiTheme="majorHAnsi" w:hAnsiTheme="majorHAnsi" w:cstheme="majorHAnsi"/>
        </w:rPr>
        <w:t>time latency in pitch</w:t>
      </w:r>
    </w:p>
    <w:p w14:paraId="3B024030" w14:textId="487F3D00" w:rsidR="00D61B3C" w:rsidRPr="00D61B3C" w:rsidRDefault="00D61B3C" w:rsidP="00D61B3C">
      <w:pPr>
        <w:pStyle w:val="ListParagraph"/>
        <w:numPr>
          <w:ilvl w:val="0"/>
          <w:numId w:val="7"/>
        </w:numPr>
        <w:rPr>
          <w:rFonts w:asciiTheme="majorHAnsi" w:hAnsiTheme="majorHAnsi" w:cstheme="majorHAnsi"/>
        </w:rPr>
      </w:pPr>
      <w:r w:rsidRPr="00D61B3C">
        <w:rPr>
          <w:rFonts w:asciiTheme="majorHAnsi" w:hAnsiTheme="majorHAnsi" w:cstheme="majorHAnsi"/>
        </w:rPr>
        <w:t>time latency in gyro</w:t>
      </w:r>
    </w:p>
    <w:p w14:paraId="60654654" w14:textId="3648806A" w:rsidR="00D61B3C" w:rsidRPr="00D61B3C" w:rsidRDefault="00D61B3C" w:rsidP="00D61B3C">
      <w:pPr>
        <w:pStyle w:val="ListParagraph"/>
        <w:numPr>
          <w:ilvl w:val="0"/>
          <w:numId w:val="7"/>
        </w:numPr>
        <w:rPr>
          <w:rFonts w:asciiTheme="majorHAnsi" w:hAnsiTheme="majorHAnsi" w:cstheme="majorHAnsi"/>
        </w:rPr>
      </w:pPr>
      <w:r w:rsidRPr="00D61B3C">
        <w:rPr>
          <w:rFonts w:asciiTheme="majorHAnsi" w:hAnsiTheme="majorHAnsi" w:cstheme="majorHAnsi"/>
        </w:rPr>
        <w:t>motion history of RPG</w:t>
      </w:r>
    </w:p>
    <w:p w14:paraId="2847FD01" w14:textId="5EFE6712" w:rsidR="00D61B3C" w:rsidRPr="00D61B3C" w:rsidRDefault="00D61B3C" w:rsidP="00D61B3C">
      <w:pPr>
        <w:pStyle w:val="ListParagraph"/>
        <w:numPr>
          <w:ilvl w:val="0"/>
          <w:numId w:val="7"/>
        </w:numPr>
        <w:rPr>
          <w:rFonts w:asciiTheme="majorHAnsi" w:hAnsiTheme="majorHAnsi" w:cstheme="majorHAnsi"/>
        </w:rPr>
      </w:pPr>
      <w:r w:rsidRPr="00D61B3C">
        <w:rPr>
          <w:rFonts w:asciiTheme="majorHAnsi" w:hAnsiTheme="majorHAnsi" w:cstheme="majorHAnsi"/>
        </w:rPr>
        <w:t>bandwidth of heave</w:t>
      </w:r>
    </w:p>
    <w:p w14:paraId="6CC1C5D5" w14:textId="59CCF1D2" w:rsidR="00D61B3C" w:rsidRPr="00D61B3C" w:rsidRDefault="00D61B3C" w:rsidP="00D61B3C">
      <w:pPr>
        <w:pStyle w:val="ListParagraph"/>
        <w:numPr>
          <w:ilvl w:val="0"/>
          <w:numId w:val="7"/>
        </w:numPr>
        <w:rPr>
          <w:rFonts w:asciiTheme="majorHAnsi" w:hAnsiTheme="majorHAnsi" w:cstheme="majorHAnsi"/>
        </w:rPr>
      </w:pPr>
      <w:r w:rsidRPr="00D61B3C">
        <w:rPr>
          <w:rFonts w:asciiTheme="majorHAnsi" w:hAnsiTheme="majorHAnsi" w:cstheme="majorHAnsi"/>
        </w:rPr>
        <w:t>tidal errors</w:t>
      </w:r>
      <w:r>
        <w:rPr>
          <w:rFonts w:asciiTheme="majorHAnsi" w:hAnsiTheme="majorHAnsi" w:cstheme="majorHAnsi"/>
        </w:rPr>
        <w:t>”[1]</w:t>
      </w:r>
    </w:p>
    <w:p w14:paraId="116A605E" w14:textId="626B1B45" w:rsidR="003F63AB" w:rsidRDefault="00D61B3C" w:rsidP="00D61B3C">
      <w:pPr>
        <w:ind w:left="720"/>
        <w:rPr>
          <w:rFonts w:asciiTheme="majorHAnsi" w:hAnsiTheme="majorHAnsi" w:cstheme="majorHAnsi"/>
        </w:rPr>
      </w:pPr>
      <w:r>
        <w:rPr>
          <w:rFonts w:asciiTheme="majorHAnsi" w:hAnsiTheme="majorHAnsi" w:cstheme="majorHAnsi"/>
        </w:rPr>
        <w:t xml:space="preserve">Our goal is to resolve the unknowns. </w:t>
      </w:r>
      <w:r w:rsidR="00A1578C">
        <w:rPr>
          <w:rFonts w:asciiTheme="majorHAnsi" w:hAnsiTheme="majorHAnsi" w:cstheme="majorHAnsi"/>
        </w:rPr>
        <w:t xml:space="preserve"> Lines should be planned as seen below. The outer 2 lines </w:t>
      </w:r>
      <w:r w:rsidR="00596899">
        <w:rPr>
          <w:rFonts w:asciiTheme="majorHAnsi" w:hAnsiTheme="majorHAnsi" w:cstheme="majorHAnsi"/>
        </w:rPr>
        <w:t xml:space="preserve">are created with a line spacing by using the default line planning method. The inner 5 lines are created with a line spacing of half of the line spacing of the typical line spacing required.  </w:t>
      </w:r>
      <w:r w:rsidR="009A5213">
        <w:rPr>
          <w:rFonts w:asciiTheme="majorHAnsi" w:hAnsiTheme="majorHAnsi" w:cstheme="majorHAnsi"/>
        </w:rPr>
        <w:t>The outer 2 lines are not always necessary</w:t>
      </w:r>
      <w:r w:rsidR="00E403BA">
        <w:rPr>
          <w:rFonts w:asciiTheme="majorHAnsi" w:hAnsiTheme="majorHAnsi" w:cstheme="majorHAnsi"/>
        </w:rPr>
        <w:t xml:space="preserve"> but </w:t>
      </w:r>
      <w:r w:rsidR="000162AC">
        <w:rPr>
          <w:rFonts w:asciiTheme="majorHAnsi" w:hAnsiTheme="majorHAnsi" w:cstheme="majorHAnsi"/>
        </w:rPr>
        <w:t>can be</w:t>
      </w:r>
      <w:r w:rsidR="00E403BA">
        <w:rPr>
          <w:rFonts w:asciiTheme="majorHAnsi" w:hAnsiTheme="majorHAnsi" w:cstheme="majorHAnsi"/>
        </w:rPr>
        <w:t xml:space="preserve"> used to resolve the Gyro axis bias</w:t>
      </w:r>
      <w:r w:rsidR="009A5213">
        <w:rPr>
          <w:rFonts w:asciiTheme="majorHAnsi" w:hAnsiTheme="majorHAnsi" w:cstheme="majorHAnsi"/>
        </w:rPr>
        <w:t>.</w:t>
      </w:r>
    </w:p>
    <w:p w14:paraId="43A24AB8" w14:textId="23A74F80" w:rsidR="003F63AB" w:rsidRDefault="00B323A8" w:rsidP="00A1578C">
      <w:pPr>
        <w:ind w:left="720"/>
        <w:jc w:val="center"/>
        <w:rPr>
          <w:rFonts w:asciiTheme="majorHAnsi" w:hAnsiTheme="majorHAnsi" w:cstheme="majorHAnsi"/>
        </w:rPr>
      </w:pPr>
      <w:r>
        <w:rPr>
          <w:noProof/>
          <w:lang w:val="en-US"/>
        </w:rPr>
        <w:drawing>
          <wp:inline distT="0" distB="0" distL="0" distR="0" wp14:anchorId="64A1AC80" wp14:editId="2963A3E3">
            <wp:extent cx="3980952" cy="3695238"/>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0952" cy="3695238"/>
                    </a:xfrm>
                    <a:prstGeom prst="rect">
                      <a:avLst/>
                    </a:prstGeom>
                  </pic:spPr>
                </pic:pic>
              </a:graphicData>
            </a:graphic>
          </wp:inline>
        </w:drawing>
      </w:r>
    </w:p>
    <w:p w14:paraId="4AA74D4A" w14:textId="0F4CDDAA" w:rsidR="00B53421" w:rsidRDefault="00B53421" w:rsidP="00A1578C">
      <w:pPr>
        <w:ind w:left="720"/>
        <w:jc w:val="center"/>
        <w:rPr>
          <w:rFonts w:asciiTheme="majorHAnsi" w:hAnsiTheme="majorHAnsi" w:cstheme="majorHAnsi"/>
        </w:rPr>
      </w:pPr>
    </w:p>
    <w:p w14:paraId="12E0702B" w14:textId="44268583" w:rsidR="00B53421" w:rsidRDefault="00B53421" w:rsidP="00B53421">
      <w:pPr>
        <w:ind w:left="720"/>
        <w:rPr>
          <w:rFonts w:asciiTheme="majorHAnsi" w:hAnsiTheme="majorHAnsi" w:cstheme="majorHAnsi"/>
        </w:rPr>
      </w:pPr>
      <w:r w:rsidRPr="009A5213">
        <w:rPr>
          <w:rFonts w:asciiTheme="majorHAnsi" w:hAnsiTheme="majorHAnsi" w:cstheme="majorHAnsi"/>
          <w:highlight w:val="yellow"/>
        </w:rPr>
        <w:t>Line number 8 in this example should be run twice in the same direction at different speeds</w:t>
      </w:r>
      <w:r w:rsidR="00E403BA">
        <w:rPr>
          <w:rFonts w:asciiTheme="majorHAnsi" w:hAnsiTheme="majorHAnsi" w:cstheme="majorHAnsi"/>
          <w:highlight w:val="yellow"/>
        </w:rPr>
        <w:t>, for example 10kts and 6kts</w:t>
      </w:r>
      <w:r w:rsidRPr="009A5213">
        <w:rPr>
          <w:rFonts w:asciiTheme="majorHAnsi" w:hAnsiTheme="majorHAnsi" w:cstheme="majorHAnsi"/>
          <w:highlight w:val="yellow"/>
        </w:rPr>
        <w:t>.</w:t>
      </w:r>
      <w:r w:rsidR="009A5213">
        <w:rPr>
          <w:rFonts w:asciiTheme="majorHAnsi" w:hAnsiTheme="majorHAnsi" w:cstheme="majorHAnsi"/>
        </w:rPr>
        <w:t xml:space="preserve"> These</w:t>
      </w:r>
      <w:r>
        <w:rPr>
          <w:rFonts w:asciiTheme="majorHAnsi" w:hAnsiTheme="majorHAnsi" w:cstheme="majorHAnsi"/>
        </w:rPr>
        <w:t xml:space="preserve"> 2 lines will be used to resolve </w:t>
      </w:r>
      <w:r w:rsidR="00E403BA">
        <w:rPr>
          <w:rFonts w:asciiTheme="majorHAnsi" w:hAnsiTheme="majorHAnsi" w:cstheme="majorHAnsi"/>
        </w:rPr>
        <w:t>the</w:t>
      </w:r>
      <w:r>
        <w:rPr>
          <w:rFonts w:asciiTheme="majorHAnsi" w:hAnsiTheme="majorHAnsi" w:cstheme="majorHAnsi"/>
        </w:rPr>
        <w:t xml:space="preserve"> time latency</w:t>
      </w:r>
      <w:r w:rsidR="00E403BA">
        <w:rPr>
          <w:rFonts w:asciiTheme="majorHAnsi" w:hAnsiTheme="majorHAnsi" w:cstheme="majorHAnsi"/>
        </w:rPr>
        <w:t xml:space="preserve"> if needed</w:t>
      </w:r>
      <w:r>
        <w:rPr>
          <w:rFonts w:asciiTheme="majorHAnsi" w:hAnsiTheme="majorHAnsi" w:cstheme="majorHAnsi"/>
        </w:rPr>
        <w:t>.</w:t>
      </w:r>
    </w:p>
    <w:p w14:paraId="0DEC7699" w14:textId="438E9084" w:rsidR="00B53421" w:rsidRDefault="00B53421" w:rsidP="00B53421">
      <w:pPr>
        <w:ind w:left="720"/>
        <w:rPr>
          <w:rFonts w:asciiTheme="majorHAnsi" w:hAnsiTheme="majorHAnsi" w:cstheme="majorHAnsi"/>
        </w:rPr>
      </w:pPr>
    </w:p>
    <w:p w14:paraId="4F4AF5FD" w14:textId="3B0E5E2A" w:rsidR="00B53421" w:rsidRDefault="00B53421" w:rsidP="00B53421">
      <w:pPr>
        <w:ind w:left="720"/>
        <w:rPr>
          <w:rFonts w:asciiTheme="majorHAnsi" w:hAnsiTheme="majorHAnsi" w:cstheme="majorHAnsi"/>
        </w:rPr>
      </w:pPr>
      <w:r w:rsidRPr="009A5213">
        <w:rPr>
          <w:rFonts w:asciiTheme="majorHAnsi" w:hAnsiTheme="majorHAnsi" w:cstheme="majorHAnsi"/>
          <w:highlight w:val="yellow"/>
        </w:rPr>
        <w:t>All lines should be run twice in opposite directions</w:t>
      </w:r>
      <w:r w:rsidR="00B323A8">
        <w:rPr>
          <w:rFonts w:asciiTheme="majorHAnsi" w:hAnsiTheme="majorHAnsi" w:cstheme="majorHAnsi"/>
          <w:highlight w:val="yellow"/>
        </w:rPr>
        <w:t xml:space="preserve"> at normal survey speed</w:t>
      </w:r>
      <w:r w:rsidRPr="009A5213">
        <w:rPr>
          <w:rFonts w:asciiTheme="majorHAnsi" w:hAnsiTheme="majorHAnsi" w:cstheme="majorHAnsi"/>
          <w:highlight w:val="yellow"/>
        </w:rPr>
        <w:t>.</w:t>
      </w:r>
      <w:r>
        <w:rPr>
          <w:rFonts w:asciiTheme="majorHAnsi" w:hAnsiTheme="majorHAnsi" w:cstheme="majorHAnsi"/>
        </w:rPr>
        <w:t xml:space="preserve"> </w:t>
      </w:r>
      <w:r w:rsidR="009A5213">
        <w:rPr>
          <w:rFonts w:asciiTheme="majorHAnsi" w:hAnsiTheme="majorHAnsi" w:cstheme="majorHAnsi"/>
        </w:rPr>
        <w:t>This is to give you enough data to work with</w:t>
      </w:r>
      <w:r w:rsidR="00BD4D74">
        <w:rPr>
          <w:rFonts w:asciiTheme="majorHAnsi" w:hAnsiTheme="majorHAnsi" w:cstheme="majorHAnsi"/>
        </w:rPr>
        <w:t xml:space="preserve"> if it is hard to visualize the bias in some lines</w:t>
      </w:r>
      <w:r w:rsidR="009A5213">
        <w:rPr>
          <w:rFonts w:asciiTheme="majorHAnsi" w:hAnsiTheme="majorHAnsi" w:cstheme="majorHAnsi"/>
        </w:rPr>
        <w:t xml:space="preserve">. </w:t>
      </w:r>
    </w:p>
    <w:p w14:paraId="5D5CCAC1" w14:textId="4BDB4014" w:rsidR="009A5213" w:rsidRDefault="009A5213" w:rsidP="00B53421">
      <w:pPr>
        <w:ind w:left="720"/>
        <w:rPr>
          <w:rFonts w:asciiTheme="majorHAnsi" w:hAnsiTheme="majorHAnsi" w:cstheme="majorHAnsi"/>
        </w:rPr>
      </w:pPr>
    </w:p>
    <w:p w14:paraId="353623AC" w14:textId="50B63C27" w:rsidR="009A5213" w:rsidRDefault="009A5213" w:rsidP="00B53421">
      <w:pPr>
        <w:ind w:left="720"/>
        <w:rPr>
          <w:rFonts w:asciiTheme="majorHAnsi" w:hAnsiTheme="majorHAnsi" w:cstheme="majorHAnsi"/>
        </w:rPr>
      </w:pPr>
      <w:r>
        <w:rPr>
          <w:rFonts w:asciiTheme="majorHAnsi" w:hAnsiTheme="majorHAnsi" w:cstheme="majorHAnsi"/>
        </w:rPr>
        <w:t>Process your MBES as you normally would.</w:t>
      </w:r>
    </w:p>
    <w:p w14:paraId="2541CD1E" w14:textId="5847E7C0" w:rsidR="00B53421" w:rsidRDefault="00B53421" w:rsidP="00B53421">
      <w:pPr>
        <w:ind w:left="720"/>
        <w:rPr>
          <w:rFonts w:asciiTheme="majorHAnsi" w:hAnsiTheme="majorHAnsi" w:cstheme="majorHAnsi"/>
        </w:rPr>
      </w:pPr>
    </w:p>
    <w:p w14:paraId="59928C63" w14:textId="7C7DB4DD" w:rsidR="009A5213" w:rsidRDefault="00EC1C2E" w:rsidP="00B53421">
      <w:pPr>
        <w:ind w:left="720"/>
        <w:rPr>
          <w:rFonts w:asciiTheme="majorHAnsi" w:hAnsiTheme="majorHAnsi" w:cstheme="majorHAnsi"/>
        </w:rPr>
      </w:pPr>
      <w:r>
        <w:rPr>
          <w:rFonts w:asciiTheme="majorHAnsi" w:hAnsiTheme="majorHAnsi" w:cstheme="majorHAnsi"/>
        </w:rPr>
        <w:t>We must resolve static biases in this order:</w:t>
      </w:r>
    </w:p>
    <w:p w14:paraId="7D9086A4" w14:textId="7ED00471" w:rsidR="00EC1C2E" w:rsidRPr="00EC1C2E" w:rsidRDefault="00EC1C2E" w:rsidP="00EC1C2E">
      <w:pPr>
        <w:pStyle w:val="ListParagraph"/>
        <w:numPr>
          <w:ilvl w:val="1"/>
          <w:numId w:val="11"/>
        </w:numPr>
        <w:rPr>
          <w:rFonts w:asciiTheme="majorHAnsi" w:hAnsiTheme="majorHAnsi" w:cstheme="majorHAnsi"/>
        </w:rPr>
      </w:pPr>
      <w:r w:rsidRPr="00EC1C2E">
        <w:rPr>
          <w:rFonts w:asciiTheme="majorHAnsi" w:hAnsiTheme="majorHAnsi" w:cstheme="majorHAnsi"/>
        </w:rPr>
        <w:t>Latency</w:t>
      </w:r>
    </w:p>
    <w:p w14:paraId="6BC5DB75" w14:textId="4163469C" w:rsidR="00EC1C2E" w:rsidRDefault="00EC1C2E" w:rsidP="00EC1C2E">
      <w:pPr>
        <w:pStyle w:val="ListParagraph"/>
        <w:numPr>
          <w:ilvl w:val="1"/>
          <w:numId w:val="11"/>
        </w:numPr>
        <w:rPr>
          <w:rFonts w:asciiTheme="majorHAnsi" w:hAnsiTheme="majorHAnsi" w:cstheme="majorHAnsi"/>
        </w:rPr>
      </w:pPr>
      <w:r w:rsidRPr="00EC1C2E">
        <w:rPr>
          <w:rFonts w:asciiTheme="majorHAnsi" w:hAnsiTheme="majorHAnsi" w:cstheme="majorHAnsi"/>
        </w:rPr>
        <w:t>Pitch</w:t>
      </w:r>
    </w:p>
    <w:p w14:paraId="33549D76" w14:textId="77777777" w:rsidR="0040658D" w:rsidRPr="00C72979" w:rsidRDefault="0040658D" w:rsidP="0040658D">
      <w:pPr>
        <w:pStyle w:val="ListParagraph"/>
        <w:numPr>
          <w:ilvl w:val="1"/>
          <w:numId w:val="11"/>
        </w:numPr>
        <w:rPr>
          <w:rFonts w:asciiTheme="majorHAnsi" w:hAnsiTheme="majorHAnsi" w:cstheme="majorHAnsi"/>
        </w:rPr>
      </w:pPr>
      <w:r w:rsidRPr="00EC1C2E">
        <w:rPr>
          <w:rFonts w:asciiTheme="majorHAnsi" w:hAnsiTheme="majorHAnsi" w:cstheme="majorHAnsi"/>
        </w:rPr>
        <w:t>Gyro axis (Yaw)</w:t>
      </w:r>
    </w:p>
    <w:p w14:paraId="08ADA21E" w14:textId="4332A84E" w:rsidR="00EC1C2E" w:rsidRDefault="00EC1C2E" w:rsidP="00EC1C2E">
      <w:pPr>
        <w:pStyle w:val="ListParagraph"/>
        <w:numPr>
          <w:ilvl w:val="1"/>
          <w:numId w:val="11"/>
        </w:numPr>
        <w:rPr>
          <w:rFonts w:asciiTheme="majorHAnsi" w:hAnsiTheme="majorHAnsi" w:cstheme="majorHAnsi"/>
        </w:rPr>
      </w:pPr>
      <w:r w:rsidRPr="00EC1C2E">
        <w:rPr>
          <w:rFonts w:asciiTheme="majorHAnsi" w:hAnsiTheme="majorHAnsi" w:cstheme="majorHAnsi"/>
        </w:rPr>
        <w:t>Roll</w:t>
      </w:r>
    </w:p>
    <w:p w14:paraId="096F88E3" w14:textId="7DAFA4B9" w:rsidR="00D43142" w:rsidRDefault="00D43142" w:rsidP="00D43142">
      <w:pPr>
        <w:ind w:left="720"/>
        <w:rPr>
          <w:rFonts w:asciiTheme="majorHAnsi" w:hAnsiTheme="majorHAnsi" w:cstheme="majorHAnsi"/>
        </w:rPr>
      </w:pPr>
      <w:r>
        <w:rPr>
          <w:rFonts w:asciiTheme="majorHAnsi" w:hAnsiTheme="majorHAnsi" w:cstheme="majorHAnsi"/>
        </w:rPr>
        <w:t xml:space="preserve">This order is used because each bias needs to be resolved independently and this is achieved by resolving each bias in this order. </w:t>
      </w:r>
    </w:p>
    <w:p w14:paraId="7E1B4BA1" w14:textId="77777777" w:rsidR="00D43142" w:rsidRPr="00D43142" w:rsidRDefault="00D43142" w:rsidP="00D43142">
      <w:pPr>
        <w:rPr>
          <w:rFonts w:asciiTheme="majorHAnsi" w:hAnsiTheme="majorHAnsi" w:cstheme="majorHAnsi"/>
        </w:rPr>
      </w:pPr>
    </w:p>
    <w:p w14:paraId="0E1AE1DC" w14:textId="39099DC5" w:rsidR="00B61B7C" w:rsidRDefault="00B61B7C" w:rsidP="00EC1C2E">
      <w:pPr>
        <w:ind w:left="720"/>
        <w:rPr>
          <w:rFonts w:asciiTheme="majorHAnsi" w:hAnsiTheme="majorHAnsi" w:cstheme="majorHAnsi"/>
        </w:rPr>
      </w:pPr>
      <w:r>
        <w:rPr>
          <w:rFonts w:asciiTheme="majorHAnsi" w:hAnsiTheme="majorHAnsi" w:cstheme="majorHAnsi"/>
        </w:rPr>
        <w:t xml:space="preserve">With your </w:t>
      </w:r>
      <w:proofErr w:type="spellStart"/>
      <w:r>
        <w:rPr>
          <w:rFonts w:asciiTheme="majorHAnsi" w:hAnsiTheme="majorHAnsi" w:cstheme="majorHAnsi"/>
        </w:rPr>
        <w:t>multibeam</w:t>
      </w:r>
      <w:proofErr w:type="spellEnd"/>
      <w:r>
        <w:rPr>
          <w:rFonts w:asciiTheme="majorHAnsi" w:hAnsiTheme="majorHAnsi" w:cstheme="majorHAnsi"/>
        </w:rPr>
        <w:t xml:space="preserve"> data open in Caris 11, open up </w:t>
      </w:r>
      <w:r w:rsidR="00E403BA">
        <w:rPr>
          <w:rFonts w:asciiTheme="majorHAnsi" w:hAnsiTheme="majorHAnsi" w:cstheme="majorHAnsi"/>
        </w:rPr>
        <w:t xml:space="preserve">the </w:t>
      </w:r>
      <w:r>
        <w:rPr>
          <w:rFonts w:asciiTheme="majorHAnsi" w:hAnsiTheme="majorHAnsi" w:cstheme="majorHAnsi"/>
        </w:rPr>
        <w:t>subset editor and draw your subset over the feature. Be sure to draw</w:t>
      </w:r>
      <w:r w:rsidR="00E403BA">
        <w:rPr>
          <w:rFonts w:asciiTheme="majorHAnsi" w:hAnsiTheme="majorHAnsi" w:cstheme="majorHAnsi"/>
        </w:rPr>
        <w:t xml:space="preserve"> the subset</w:t>
      </w:r>
      <w:r>
        <w:rPr>
          <w:rFonts w:asciiTheme="majorHAnsi" w:hAnsiTheme="majorHAnsi" w:cstheme="majorHAnsi"/>
        </w:rPr>
        <w:t xml:space="preserve"> </w:t>
      </w:r>
      <w:r w:rsidR="00E403BA">
        <w:rPr>
          <w:rFonts w:asciiTheme="majorHAnsi" w:hAnsiTheme="majorHAnsi" w:cstheme="majorHAnsi"/>
        </w:rPr>
        <w:t>with</w:t>
      </w:r>
      <w:r>
        <w:rPr>
          <w:rFonts w:asciiTheme="majorHAnsi" w:hAnsiTheme="majorHAnsi" w:cstheme="majorHAnsi"/>
        </w:rPr>
        <w:t xml:space="preserve"> enough </w:t>
      </w:r>
      <w:r w:rsidR="00E403BA">
        <w:rPr>
          <w:rFonts w:asciiTheme="majorHAnsi" w:hAnsiTheme="majorHAnsi" w:cstheme="majorHAnsi"/>
        </w:rPr>
        <w:t>flat seafloor selected</w:t>
      </w:r>
      <w:r>
        <w:rPr>
          <w:rFonts w:asciiTheme="majorHAnsi" w:hAnsiTheme="majorHAnsi" w:cstheme="majorHAnsi"/>
        </w:rPr>
        <w:t xml:space="preserve"> in order to have data </w:t>
      </w:r>
      <w:r w:rsidR="00E403BA">
        <w:rPr>
          <w:rFonts w:asciiTheme="majorHAnsi" w:hAnsiTheme="majorHAnsi" w:cstheme="majorHAnsi"/>
        </w:rPr>
        <w:t>to resolve the roll bias</w:t>
      </w:r>
      <w:r>
        <w:rPr>
          <w:rFonts w:asciiTheme="majorHAnsi" w:hAnsiTheme="majorHAnsi" w:cstheme="majorHAnsi"/>
        </w:rPr>
        <w:t xml:space="preserve">.  </w:t>
      </w:r>
    </w:p>
    <w:p w14:paraId="47C88623" w14:textId="0E9D952E" w:rsidR="00B61B7C" w:rsidRDefault="00B61B7C" w:rsidP="00B61B7C">
      <w:pPr>
        <w:ind w:left="720"/>
        <w:jc w:val="center"/>
        <w:rPr>
          <w:rFonts w:asciiTheme="majorHAnsi" w:hAnsiTheme="majorHAnsi" w:cstheme="majorHAnsi"/>
        </w:rPr>
      </w:pPr>
      <w:r>
        <w:rPr>
          <w:noProof/>
          <w:lang w:val="en-US"/>
        </w:rPr>
        <w:drawing>
          <wp:inline distT="0" distB="0" distL="0" distR="0" wp14:anchorId="2C7EA362" wp14:editId="16712B7A">
            <wp:extent cx="4038600" cy="258453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5813" cy="2595545"/>
                    </a:xfrm>
                    <a:prstGeom prst="rect">
                      <a:avLst/>
                    </a:prstGeom>
                  </pic:spPr>
                </pic:pic>
              </a:graphicData>
            </a:graphic>
          </wp:inline>
        </w:drawing>
      </w:r>
    </w:p>
    <w:p w14:paraId="4E70BF7B" w14:textId="6FA479E1" w:rsidR="00B61B7C" w:rsidRDefault="00B61B7C" w:rsidP="00B61B7C">
      <w:pPr>
        <w:ind w:left="720"/>
        <w:jc w:val="center"/>
        <w:rPr>
          <w:rFonts w:asciiTheme="majorHAnsi" w:hAnsiTheme="majorHAnsi" w:cstheme="majorHAnsi"/>
        </w:rPr>
      </w:pPr>
    </w:p>
    <w:p w14:paraId="13E49A96" w14:textId="298CC409" w:rsidR="00B61B7C" w:rsidRDefault="00E73CE4" w:rsidP="00B61B7C">
      <w:pPr>
        <w:ind w:left="720"/>
        <w:rPr>
          <w:rFonts w:asciiTheme="majorHAnsi" w:hAnsiTheme="majorHAnsi" w:cstheme="majorHAnsi"/>
        </w:rPr>
      </w:pPr>
      <w:r>
        <w:rPr>
          <w:rFonts w:asciiTheme="majorHAnsi" w:hAnsiTheme="majorHAnsi" w:cstheme="majorHAnsi"/>
        </w:rPr>
        <w:t xml:space="preserve">Set your subset up with the color attribute set to Lines, with the color set to </w:t>
      </w:r>
      <w:proofErr w:type="spellStart"/>
      <w:r>
        <w:rPr>
          <w:rFonts w:asciiTheme="majorHAnsi" w:hAnsiTheme="majorHAnsi" w:cstheme="majorHAnsi"/>
        </w:rPr>
        <w:t>Trackline</w:t>
      </w:r>
      <w:proofErr w:type="spellEnd"/>
      <w:r>
        <w:rPr>
          <w:rFonts w:asciiTheme="majorHAnsi" w:hAnsiTheme="majorHAnsi" w:cstheme="majorHAnsi"/>
        </w:rPr>
        <w:t xml:space="preserve"> or Trackline_45Colours. We are going to start with latency first. Within the Survey lines window, deselect all lines besides the 2 orthogonal lines that were run for latency</w:t>
      </w:r>
      <w:r w:rsidR="00B323A8">
        <w:rPr>
          <w:rFonts w:asciiTheme="majorHAnsi" w:hAnsiTheme="majorHAnsi" w:cstheme="majorHAnsi"/>
        </w:rPr>
        <w:t xml:space="preserve"> (</w:t>
      </w:r>
      <w:proofErr w:type="spellStart"/>
      <w:r w:rsidR="00B323A8">
        <w:rPr>
          <w:rFonts w:asciiTheme="majorHAnsi" w:hAnsiTheme="majorHAnsi" w:cstheme="majorHAnsi"/>
        </w:rPr>
        <w:t>Hypack</w:t>
      </w:r>
      <w:proofErr w:type="spellEnd"/>
      <w:r w:rsidR="00B323A8">
        <w:rPr>
          <w:rFonts w:asciiTheme="majorHAnsi" w:hAnsiTheme="majorHAnsi" w:cstheme="majorHAnsi"/>
        </w:rPr>
        <w:t xml:space="preserve"> line 8 in the example plan above)</w:t>
      </w:r>
      <w:r>
        <w:rPr>
          <w:rFonts w:asciiTheme="majorHAnsi" w:hAnsiTheme="majorHAnsi" w:cstheme="majorHAnsi"/>
        </w:rPr>
        <w:t xml:space="preserve">. </w:t>
      </w:r>
      <w:r w:rsidR="00E403BA">
        <w:rPr>
          <w:rFonts w:asciiTheme="majorHAnsi" w:hAnsiTheme="majorHAnsi" w:cstheme="majorHAnsi"/>
        </w:rPr>
        <w:t xml:space="preserve"> Set your “cheese slice” to be over the feature </w:t>
      </w:r>
      <w:r w:rsidR="00945E2A">
        <w:rPr>
          <w:rFonts w:asciiTheme="majorHAnsi" w:hAnsiTheme="majorHAnsi" w:cstheme="majorHAnsi"/>
        </w:rPr>
        <w:t xml:space="preserve">in the </w:t>
      </w:r>
      <w:proofErr w:type="spellStart"/>
      <w:r w:rsidR="00945E2A">
        <w:rPr>
          <w:rFonts w:asciiTheme="majorHAnsi" w:hAnsiTheme="majorHAnsi" w:cstheme="majorHAnsi"/>
        </w:rPr>
        <w:t>along</w:t>
      </w:r>
      <w:proofErr w:type="spellEnd"/>
      <w:r w:rsidR="00945E2A">
        <w:rPr>
          <w:rFonts w:asciiTheme="majorHAnsi" w:hAnsiTheme="majorHAnsi" w:cstheme="majorHAnsi"/>
        </w:rPr>
        <w:t xml:space="preserve"> track</w:t>
      </w:r>
      <w:r w:rsidR="007914AF">
        <w:rPr>
          <w:rFonts w:asciiTheme="majorHAnsi" w:hAnsiTheme="majorHAnsi" w:cstheme="majorHAnsi"/>
        </w:rPr>
        <w:t xml:space="preserve"> direction </w:t>
      </w:r>
      <w:r w:rsidR="00A0104D">
        <w:rPr>
          <w:rFonts w:asciiTheme="majorHAnsi" w:hAnsiTheme="majorHAnsi" w:cstheme="majorHAnsi"/>
        </w:rPr>
        <w:t xml:space="preserve">so you are looking in the across track direction </w:t>
      </w:r>
      <w:r w:rsidR="00E403BA">
        <w:rPr>
          <w:rFonts w:asciiTheme="majorHAnsi" w:hAnsiTheme="majorHAnsi" w:cstheme="majorHAnsi"/>
        </w:rPr>
        <w:t>within the center of the 2 latency lines (see image below).</w:t>
      </w:r>
    </w:p>
    <w:p w14:paraId="18EDF908" w14:textId="45E055D6" w:rsidR="00E73CE4" w:rsidRDefault="00E73CE4" w:rsidP="00E73CE4">
      <w:pPr>
        <w:ind w:left="720"/>
        <w:jc w:val="center"/>
        <w:rPr>
          <w:rFonts w:asciiTheme="majorHAnsi" w:hAnsiTheme="majorHAnsi" w:cstheme="majorHAnsi"/>
        </w:rPr>
      </w:pPr>
      <w:r>
        <w:rPr>
          <w:noProof/>
          <w:lang w:val="en-US"/>
        </w:rPr>
        <w:lastRenderedPageBreak/>
        <w:drawing>
          <wp:inline distT="0" distB="0" distL="0" distR="0" wp14:anchorId="09FE6547" wp14:editId="093E4FA3">
            <wp:extent cx="5753100" cy="313777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4527" cy="3160370"/>
                    </a:xfrm>
                    <a:prstGeom prst="rect">
                      <a:avLst/>
                    </a:prstGeom>
                  </pic:spPr>
                </pic:pic>
              </a:graphicData>
            </a:graphic>
          </wp:inline>
        </w:drawing>
      </w:r>
    </w:p>
    <w:p w14:paraId="4A49D1C0" w14:textId="165E53E1" w:rsidR="00E73CE4" w:rsidRDefault="00E73CE4" w:rsidP="00E73CE4">
      <w:pPr>
        <w:ind w:left="720"/>
        <w:jc w:val="center"/>
        <w:rPr>
          <w:rFonts w:asciiTheme="majorHAnsi" w:hAnsiTheme="majorHAnsi" w:cstheme="majorHAnsi"/>
        </w:rPr>
      </w:pPr>
    </w:p>
    <w:p w14:paraId="1B2C9A72" w14:textId="4CDB973B" w:rsidR="00E73CE4" w:rsidRDefault="00E73CE4" w:rsidP="00E73CE4">
      <w:pPr>
        <w:ind w:left="720"/>
        <w:rPr>
          <w:rFonts w:asciiTheme="majorHAnsi" w:hAnsiTheme="majorHAnsi" w:cstheme="majorHAnsi"/>
        </w:rPr>
      </w:pPr>
      <w:r>
        <w:rPr>
          <w:rFonts w:asciiTheme="majorHAnsi" w:hAnsiTheme="majorHAnsi" w:cstheme="majorHAnsi"/>
        </w:rPr>
        <w:t xml:space="preserve">With that set, Select Calibration under the data </w:t>
      </w:r>
      <w:r w:rsidR="003C7D70">
        <w:rPr>
          <w:rFonts w:asciiTheme="majorHAnsi" w:hAnsiTheme="majorHAnsi" w:cstheme="majorHAnsi"/>
        </w:rPr>
        <w:t>window</w:t>
      </w:r>
      <w:r>
        <w:rPr>
          <w:rFonts w:asciiTheme="majorHAnsi" w:hAnsiTheme="majorHAnsi" w:cstheme="majorHAnsi"/>
        </w:rPr>
        <w:t xml:space="preserve"> of the subset control and click Start.</w:t>
      </w:r>
    </w:p>
    <w:p w14:paraId="0CCEB2D4" w14:textId="26D2BAA3" w:rsidR="00E73CE4" w:rsidRDefault="00E73CE4" w:rsidP="00E73CE4">
      <w:pPr>
        <w:ind w:left="720"/>
        <w:jc w:val="center"/>
        <w:rPr>
          <w:rFonts w:asciiTheme="majorHAnsi" w:hAnsiTheme="majorHAnsi" w:cstheme="majorHAnsi"/>
        </w:rPr>
      </w:pPr>
      <w:r>
        <w:rPr>
          <w:noProof/>
          <w:lang w:val="en-US"/>
        </w:rPr>
        <w:drawing>
          <wp:inline distT="0" distB="0" distL="0" distR="0" wp14:anchorId="21BF698F" wp14:editId="52A93F48">
            <wp:extent cx="2724150" cy="460751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6730" cy="4628788"/>
                    </a:xfrm>
                    <a:prstGeom prst="rect">
                      <a:avLst/>
                    </a:prstGeom>
                  </pic:spPr>
                </pic:pic>
              </a:graphicData>
            </a:graphic>
          </wp:inline>
        </w:drawing>
      </w:r>
    </w:p>
    <w:p w14:paraId="7D4ECEEF" w14:textId="5365B137" w:rsidR="00E73C79" w:rsidRDefault="00E73C79" w:rsidP="00E73CE4">
      <w:pPr>
        <w:ind w:left="720"/>
        <w:jc w:val="center"/>
        <w:rPr>
          <w:rFonts w:asciiTheme="majorHAnsi" w:hAnsiTheme="majorHAnsi" w:cstheme="majorHAnsi"/>
        </w:rPr>
      </w:pPr>
    </w:p>
    <w:p w14:paraId="2A207572" w14:textId="5AC437C4" w:rsidR="00E73C79" w:rsidRDefault="00E73C79" w:rsidP="00E73C79">
      <w:pPr>
        <w:ind w:left="720"/>
        <w:rPr>
          <w:rFonts w:asciiTheme="majorHAnsi" w:hAnsiTheme="majorHAnsi" w:cstheme="majorHAnsi"/>
        </w:rPr>
      </w:pPr>
      <w:r>
        <w:rPr>
          <w:rFonts w:asciiTheme="majorHAnsi" w:hAnsiTheme="majorHAnsi" w:cstheme="majorHAnsi"/>
        </w:rPr>
        <w:t xml:space="preserve">Once Calibration has loaded, make sure the </w:t>
      </w:r>
      <w:r w:rsidR="00ED4FC8">
        <w:rPr>
          <w:rFonts w:asciiTheme="majorHAnsi" w:hAnsiTheme="majorHAnsi" w:cstheme="majorHAnsi"/>
        </w:rPr>
        <w:t>“</w:t>
      </w:r>
      <w:r>
        <w:rPr>
          <w:rFonts w:asciiTheme="majorHAnsi" w:hAnsiTheme="majorHAnsi" w:cstheme="majorHAnsi"/>
        </w:rPr>
        <w:t>Calibrate</w:t>
      </w:r>
      <w:r w:rsidR="00ED4FC8">
        <w:rPr>
          <w:rFonts w:asciiTheme="majorHAnsi" w:hAnsiTheme="majorHAnsi" w:cstheme="majorHAnsi"/>
        </w:rPr>
        <w:t>”</w:t>
      </w:r>
      <w:r>
        <w:rPr>
          <w:rFonts w:asciiTheme="majorHAnsi" w:hAnsiTheme="majorHAnsi" w:cstheme="majorHAnsi"/>
        </w:rPr>
        <w:t xml:space="preserve"> setting for </w:t>
      </w:r>
      <w:r w:rsidR="00ED4FC8">
        <w:rPr>
          <w:rFonts w:asciiTheme="majorHAnsi" w:hAnsiTheme="majorHAnsi" w:cstheme="majorHAnsi"/>
        </w:rPr>
        <w:t>“</w:t>
      </w:r>
      <w:r>
        <w:rPr>
          <w:rFonts w:asciiTheme="majorHAnsi" w:hAnsiTheme="majorHAnsi" w:cstheme="majorHAnsi"/>
        </w:rPr>
        <w:t>Sensor</w:t>
      </w:r>
      <w:r w:rsidR="00ED4FC8">
        <w:rPr>
          <w:rFonts w:asciiTheme="majorHAnsi" w:hAnsiTheme="majorHAnsi" w:cstheme="majorHAnsi"/>
        </w:rPr>
        <w:t>”</w:t>
      </w:r>
      <w:r>
        <w:rPr>
          <w:rFonts w:asciiTheme="majorHAnsi" w:hAnsiTheme="majorHAnsi" w:cstheme="majorHAnsi"/>
        </w:rPr>
        <w:t xml:space="preserve"> is set to Navigation and the </w:t>
      </w:r>
      <w:r w:rsidR="00ED4FC8">
        <w:rPr>
          <w:rFonts w:asciiTheme="majorHAnsi" w:hAnsiTheme="majorHAnsi" w:cstheme="majorHAnsi"/>
        </w:rPr>
        <w:t>“</w:t>
      </w:r>
      <w:r>
        <w:rPr>
          <w:rFonts w:asciiTheme="majorHAnsi" w:hAnsiTheme="majorHAnsi" w:cstheme="majorHAnsi"/>
        </w:rPr>
        <w:t>Sensor Property</w:t>
      </w:r>
      <w:r w:rsidR="00ED4FC8">
        <w:rPr>
          <w:rFonts w:asciiTheme="majorHAnsi" w:hAnsiTheme="majorHAnsi" w:cstheme="majorHAnsi"/>
        </w:rPr>
        <w:t>”</w:t>
      </w:r>
      <w:r>
        <w:rPr>
          <w:rFonts w:asciiTheme="majorHAnsi" w:hAnsiTheme="majorHAnsi" w:cstheme="majorHAnsi"/>
        </w:rPr>
        <w:t xml:space="preserve"> is set to </w:t>
      </w:r>
      <w:r w:rsidR="00ED4FC8">
        <w:rPr>
          <w:rFonts w:asciiTheme="majorHAnsi" w:hAnsiTheme="majorHAnsi" w:cstheme="majorHAnsi"/>
        </w:rPr>
        <w:t>“</w:t>
      </w:r>
      <w:r>
        <w:rPr>
          <w:rFonts w:asciiTheme="majorHAnsi" w:hAnsiTheme="majorHAnsi" w:cstheme="majorHAnsi"/>
        </w:rPr>
        <w:t>Timing Error</w:t>
      </w:r>
      <w:r w:rsidR="00ED4FC8">
        <w:rPr>
          <w:rFonts w:asciiTheme="majorHAnsi" w:hAnsiTheme="majorHAnsi" w:cstheme="majorHAnsi"/>
        </w:rPr>
        <w:t>”</w:t>
      </w:r>
      <w:r>
        <w:rPr>
          <w:rFonts w:asciiTheme="majorHAnsi" w:hAnsiTheme="majorHAnsi" w:cstheme="majorHAnsi"/>
        </w:rPr>
        <w:t>.</w:t>
      </w:r>
    </w:p>
    <w:p w14:paraId="14D4311F" w14:textId="6C293E73" w:rsidR="00E73C79" w:rsidRDefault="00E73C79" w:rsidP="00E73C79">
      <w:pPr>
        <w:ind w:left="720"/>
        <w:jc w:val="center"/>
        <w:rPr>
          <w:rFonts w:asciiTheme="majorHAnsi" w:hAnsiTheme="majorHAnsi" w:cstheme="majorHAnsi"/>
        </w:rPr>
      </w:pPr>
      <w:r>
        <w:rPr>
          <w:noProof/>
          <w:lang w:val="en-US"/>
        </w:rPr>
        <w:drawing>
          <wp:inline distT="0" distB="0" distL="0" distR="0" wp14:anchorId="054DC5E1" wp14:editId="279F2E61">
            <wp:extent cx="2171700" cy="32575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3493" cy="3275240"/>
                    </a:xfrm>
                    <a:prstGeom prst="rect">
                      <a:avLst/>
                    </a:prstGeom>
                  </pic:spPr>
                </pic:pic>
              </a:graphicData>
            </a:graphic>
          </wp:inline>
        </w:drawing>
      </w:r>
    </w:p>
    <w:p w14:paraId="3950762D" w14:textId="77777777" w:rsidR="00E73C79" w:rsidRDefault="00E73C79" w:rsidP="00E73C79">
      <w:pPr>
        <w:ind w:left="720"/>
        <w:rPr>
          <w:rFonts w:asciiTheme="majorHAnsi" w:hAnsiTheme="majorHAnsi" w:cstheme="majorHAnsi"/>
        </w:rPr>
      </w:pPr>
    </w:p>
    <w:p w14:paraId="5E5EDA07" w14:textId="56E833FD" w:rsidR="00C72979" w:rsidRDefault="00E73C79" w:rsidP="00E73C79">
      <w:pPr>
        <w:ind w:left="720"/>
        <w:rPr>
          <w:rFonts w:asciiTheme="majorHAnsi" w:hAnsiTheme="majorHAnsi" w:cstheme="majorHAnsi"/>
        </w:rPr>
      </w:pPr>
      <w:r>
        <w:rPr>
          <w:rFonts w:asciiTheme="majorHAnsi" w:hAnsiTheme="majorHAnsi" w:cstheme="majorHAnsi"/>
        </w:rPr>
        <w:t>Within the 2d View window use the green dot on the slide bar to adjust the values until your 2 lines</w:t>
      </w:r>
      <w:r w:rsidR="0040658D">
        <w:rPr>
          <w:rFonts w:asciiTheme="majorHAnsi" w:hAnsiTheme="majorHAnsi" w:cstheme="majorHAnsi"/>
        </w:rPr>
        <w:t xml:space="preserve"> of different colored pings</w:t>
      </w:r>
      <w:r>
        <w:rPr>
          <w:rFonts w:asciiTheme="majorHAnsi" w:hAnsiTheme="majorHAnsi" w:cstheme="majorHAnsi"/>
        </w:rPr>
        <w:t xml:space="preserve"> match up</w:t>
      </w:r>
      <w:r w:rsidRPr="00005CA0">
        <w:rPr>
          <w:rFonts w:asciiTheme="majorHAnsi" w:hAnsiTheme="majorHAnsi" w:cstheme="majorHAnsi"/>
        </w:rPr>
        <w:t>.</w:t>
      </w:r>
      <w:r w:rsidRPr="00C72979">
        <w:rPr>
          <w:rFonts w:asciiTheme="majorHAnsi" w:hAnsiTheme="majorHAnsi" w:cstheme="majorHAnsi"/>
          <w:highlight w:val="yellow"/>
        </w:rPr>
        <w:t xml:space="preserve"> </w:t>
      </w:r>
      <w:r w:rsidR="00C72979" w:rsidRPr="00C72979">
        <w:rPr>
          <w:rFonts w:asciiTheme="majorHAnsi" w:hAnsiTheme="majorHAnsi" w:cstheme="majorHAnsi"/>
          <w:highlight w:val="yellow"/>
        </w:rPr>
        <w:t>It is always good to slide the green dot to a large value when calibrating for a static bias just to get an idea of how it’s going to affect your data when you change the values.</w:t>
      </w:r>
      <w:r w:rsidR="00C72979">
        <w:rPr>
          <w:rFonts w:asciiTheme="majorHAnsi" w:hAnsiTheme="majorHAnsi" w:cstheme="majorHAnsi"/>
        </w:rPr>
        <w:t xml:space="preserve"> </w:t>
      </w:r>
    </w:p>
    <w:p w14:paraId="478E788E" w14:textId="77777777" w:rsidR="00C72979" w:rsidRDefault="00C72979" w:rsidP="00E73C79">
      <w:pPr>
        <w:ind w:left="720"/>
        <w:rPr>
          <w:rFonts w:asciiTheme="majorHAnsi" w:hAnsiTheme="majorHAnsi" w:cstheme="majorHAnsi"/>
        </w:rPr>
      </w:pPr>
    </w:p>
    <w:p w14:paraId="1CDE9EA5" w14:textId="77DF2B56" w:rsidR="00E73C79" w:rsidRDefault="00E73C79" w:rsidP="00E73C79">
      <w:pPr>
        <w:ind w:left="720"/>
        <w:rPr>
          <w:rFonts w:asciiTheme="majorHAnsi" w:hAnsiTheme="majorHAnsi" w:cstheme="majorHAnsi"/>
        </w:rPr>
      </w:pPr>
      <w:r w:rsidRPr="00E73C79">
        <w:rPr>
          <w:rFonts w:asciiTheme="majorHAnsi" w:hAnsiTheme="majorHAnsi" w:cstheme="majorHAnsi"/>
          <w:highlight w:val="yellow"/>
        </w:rPr>
        <w:t>With PPS timing latency should not be an issue. If you are seeing a latency offset check to see if PPS is being distributed to your sonar.</w:t>
      </w:r>
    </w:p>
    <w:p w14:paraId="2D01CE34" w14:textId="135EA13F" w:rsidR="000A3A89" w:rsidRDefault="00E73C79" w:rsidP="00E73CE4">
      <w:pPr>
        <w:ind w:left="720"/>
        <w:jc w:val="center"/>
        <w:rPr>
          <w:rFonts w:asciiTheme="majorHAnsi" w:hAnsiTheme="majorHAnsi" w:cstheme="majorHAnsi"/>
        </w:rPr>
      </w:pPr>
      <w:r>
        <w:rPr>
          <w:noProof/>
          <w:lang w:val="en-US"/>
        </w:rPr>
        <w:drawing>
          <wp:inline distT="0" distB="0" distL="0" distR="0" wp14:anchorId="2A1CF228" wp14:editId="7E747E6C">
            <wp:extent cx="5238750" cy="267814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46092" cy="2681896"/>
                    </a:xfrm>
                    <a:prstGeom prst="rect">
                      <a:avLst/>
                    </a:prstGeom>
                  </pic:spPr>
                </pic:pic>
              </a:graphicData>
            </a:graphic>
          </wp:inline>
        </w:drawing>
      </w:r>
    </w:p>
    <w:p w14:paraId="52B8BF14" w14:textId="14874267" w:rsidR="00C72979" w:rsidRDefault="00C72979" w:rsidP="00C72979">
      <w:pPr>
        <w:ind w:left="720"/>
        <w:rPr>
          <w:rFonts w:asciiTheme="majorHAnsi" w:hAnsiTheme="majorHAnsi" w:cstheme="majorHAnsi"/>
        </w:rPr>
      </w:pPr>
    </w:p>
    <w:p w14:paraId="2788D06A" w14:textId="77777777" w:rsidR="00C72979" w:rsidRDefault="00C72979" w:rsidP="00E73CE4">
      <w:pPr>
        <w:ind w:left="720"/>
        <w:jc w:val="center"/>
        <w:rPr>
          <w:rFonts w:asciiTheme="majorHAnsi" w:hAnsiTheme="majorHAnsi" w:cstheme="majorHAnsi"/>
        </w:rPr>
      </w:pPr>
    </w:p>
    <w:p w14:paraId="30CA330B" w14:textId="3F33E75D" w:rsidR="00C72979" w:rsidRDefault="00C72979" w:rsidP="00C72979">
      <w:pPr>
        <w:ind w:left="720"/>
        <w:rPr>
          <w:rFonts w:asciiTheme="majorHAnsi" w:hAnsiTheme="majorHAnsi" w:cstheme="majorHAnsi"/>
        </w:rPr>
      </w:pPr>
      <w:r>
        <w:rPr>
          <w:rFonts w:asciiTheme="majorHAnsi" w:hAnsiTheme="majorHAnsi" w:cstheme="majorHAnsi"/>
        </w:rPr>
        <w:t>If no latency is observed (as is normal), set this value back to zero and change your Sensor to Transducer 1. If Latency is observed leave the value set and change your Sensor to Transducer 1. Record your value</w:t>
      </w:r>
      <w:r w:rsidR="00E35DD5">
        <w:rPr>
          <w:rFonts w:asciiTheme="majorHAnsi" w:hAnsiTheme="majorHAnsi" w:cstheme="majorHAnsi"/>
        </w:rPr>
        <w:t xml:space="preserve"> and the lines used to arrive at that value</w:t>
      </w:r>
      <w:r>
        <w:rPr>
          <w:rFonts w:asciiTheme="majorHAnsi" w:hAnsiTheme="majorHAnsi" w:cstheme="majorHAnsi"/>
        </w:rPr>
        <w:t xml:space="preserve"> on a sheet of paper or in a text document. We will record these values into a spreadsheet at the end. The reason we don’t do this now is because you do not want to be influenced by another’s values for the experiment and we need at least 5 people to conduct the patch calibration within Caris in order to average them for a final value. Someone may have already entered their values within the spreadsheet and it will negatively </w:t>
      </w:r>
      <w:r w:rsidR="001C7399">
        <w:rPr>
          <w:rFonts w:asciiTheme="majorHAnsi" w:hAnsiTheme="majorHAnsi" w:cstheme="majorHAnsi"/>
        </w:rPr>
        <w:t xml:space="preserve">influence </w:t>
      </w:r>
      <w:r>
        <w:rPr>
          <w:rFonts w:asciiTheme="majorHAnsi" w:hAnsiTheme="majorHAnsi" w:cstheme="majorHAnsi"/>
        </w:rPr>
        <w:t xml:space="preserve">your observations of the static offset values.  </w:t>
      </w:r>
    </w:p>
    <w:p w14:paraId="5634D387" w14:textId="43A3D6A2" w:rsidR="00C72979" w:rsidRDefault="00C72979" w:rsidP="00C72979">
      <w:pPr>
        <w:ind w:left="720"/>
        <w:rPr>
          <w:rFonts w:asciiTheme="majorHAnsi" w:hAnsiTheme="majorHAnsi" w:cstheme="majorHAnsi"/>
        </w:rPr>
      </w:pPr>
    </w:p>
    <w:p w14:paraId="7F6DD09A" w14:textId="41388385" w:rsidR="00C72979" w:rsidRDefault="007F174D" w:rsidP="00C72979">
      <w:pPr>
        <w:ind w:left="720"/>
        <w:rPr>
          <w:rFonts w:asciiTheme="majorHAnsi" w:hAnsiTheme="majorHAnsi" w:cstheme="majorHAnsi"/>
        </w:rPr>
      </w:pPr>
      <w:r w:rsidRPr="007F174D">
        <w:rPr>
          <w:rFonts w:asciiTheme="majorHAnsi" w:hAnsiTheme="majorHAnsi" w:cstheme="majorHAnsi"/>
          <w:b/>
        </w:rPr>
        <w:t>Pitch:</w:t>
      </w:r>
      <w:r>
        <w:rPr>
          <w:rFonts w:asciiTheme="majorHAnsi" w:hAnsiTheme="majorHAnsi" w:cstheme="majorHAnsi"/>
        </w:rPr>
        <w:t xml:space="preserve"> </w:t>
      </w:r>
      <w:r w:rsidR="00C72979">
        <w:rPr>
          <w:rFonts w:asciiTheme="majorHAnsi" w:hAnsiTheme="majorHAnsi" w:cstheme="majorHAnsi"/>
        </w:rPr>
        <w:t xml:space="preserve">Select </w:t>
      </w:r>
      <w:r w:rsidR="00405D14">
        <w:rPr>
          <w:rFonts w:asciiTheme="majorHAnsi" w:hAnsiTheme="majorHAnsi" w:cstheme="majorHAnsi"/>
        </w:rPr>
        <w:t>“</w:t>
      </w:r>
      <w:r w:rsidR="00C72979">
        <w:rPr>
          <w:rFonts w:asciiTheme="majorHAnsi" w:hAnsiTheme="majorHAnsi" w:cstheme="majorHAnsi"/>
        </w:rPr>
        <w:t>Hips Data</w:t>
      </w:r>
      <w:r w:rsidR="00405D14">
        <w:rPr>
          <w:rFonts w:asciiTheme="majorHAnsi" w:hAnsiTheme="majorHAnsi" w:cstheme="majorHAnsi"/>
        </w:rPr>
        <w:t>”</w:t>
      </w:r>
      <w:r w:rsidR="00C72979">
        <w:rPr>
          <w:rFonts w:asciiTheme="majorHAnsi" w:hAnsiTheme="majorHAnsi" w:cstheme="majorHAnsi"/>
        </w:rPr>
        <w:t xml:space="preserve"> under the Dat</w:t>
      </w:r>
      <w:r w:rsidR="0040658D">
        <w:rPr>
          <w:rFonts w:asciiTheme="majorHAnsi" w:hAnsiTheme="majorHAnsi" w:cstheme="majorHAnsi"/>
        </w:rPr>
        <w:t xml:space="preserve">a </w:t>
      </w:r>
      <w:r w:rsidR="003C7D70">
        <w:rPr>
          <w:rFonts w:asciiTheme="majorHAnsi" w:hAnsiTheme="majorHAnsi" w:cstheme="majorHAnsi"/>
        </w:rPr>
        <w:t>window</w:t>
      </w:r>
      <w:r w:rsidR="0040658D">
        <w:rPr>
          <w:rFonts w:asciiTheme="majorHAnsi" w:hAnsiTheme="majorHAnsi" w:cstheme="majorHAnsi"/>
        </w:rPr>
        <w:t xml:space="preserve"> of the subset control</w:t>
      </w:r>
      <w:r w:rsidR="00405D14">
        <w:rPr>
          <w:rFonts w:asciiTheme="majorHAnsi" w:hAnsiTheme="majorHAnsi" w:cstheme="majorHAnsi"/>
        </w:rPr>
        <w:t xml:space="preserve">. </w:t>
      </w:r>
      <w:r w:rsidR="0070407E">
        <w:rPr>
          <w:rFonts w:asciiTheme="majorHAnsi" w:hAnsiTheme="majorHAnsi" w:cstheme="majorHAnsi"/>
        </w:rPr>
        <w:t xml:space="preserve">Within the </w:t>
      </w:r>
      <w:r w:rsidR="00ED4FC8">
        <w:rPr>
          <w:rFonts w:asciiTheme="majorHAnsi" w:hAnsiTheme="majorHAnsi" w:cstheme="majorHAnsi"/>
        </w:rPr>
        <w:t>“</w:t>
      </w:r>
      <w:r w:rsidR="0070407E">
        <w:rPr>
          <w:rFonts w:asciiTheme="majorHAnsi" w:hAnsiTheme="majorHAnsi" w:cstheme="majorHAnsi"/>
        </w:rPr>
        <w:t>Survey lines</w:t>
      </w:r>
      <w:r w:rsidR="00ED4FC8">
        <w:rPr>
          <w:rFonts w:asciiTheme="majorHAnsi" w:hAnsiTheme="majorHAnsi" w:cstheme="majorHAnsi"/>
        </w:rPr>
        <w:t>”</w:t>
      </w:r>
      <w:r w:rsidR="0070407E">
        <w:rPr>
          <w:rFonts w:asciiTheme="majorHAnsi" w:hAnsiTheme="majorHAnsi" w:cstheme="majorHAnsi"/>
        </w:rPr>
        <w:t xml:space="preserve"> window, deselect all lines besides </w:t>
      </w:r>
      <w:r w:rsidR="00AE48AE">
        <w:rPr>
          <w:rFonts w:asciiTheme="majorHAnsi" w:hAnsiTheme="majorHAnsi" w:cstheme="majorHAnsi"/>
        </w:rPr>
        <w:t xml:space="preserve">2 lines over the feature that were run in opposite directions </w:t>
      </w:r>
      <w:r w:rsidR="0070407E">
        <w:rPr>
          <w:rFonts w:asciiTheme="majorHAnsi" w:hAnsiTheme="majorHAnsi" w:cstheme="majorHAnsi"/>
        </w:rPr>
        <w:t>over</w:t>
      </w:r>
      <w:r w:rsidR="00AE48AE">
        <w:rPr>
          <w:rFonts w:asciiTheme="majorHAnsi" w:hAnsiTheme="majorHAnsi" w:cstheme="majorHAnsi"/>
        </w:rPr>
        <w:t xml:space="preserve"> each other</w:t>
      </w:r>
      <w:r w:rsidR="00606E7D">
        <w:rPr>
          <w:rFonts w:asciiTheme="majorHAnsi" w:hAnsiTheme="majorHAnsi" w:cstheme="majorHAnsi"/>
        </w:rPr>
        <w:t xml:space="preserve"> (the two lines run over </w:t>
      </w:r>
      <w:proofErr w:type="spellStart"/>
      <w:r w:rsidR="00606E7D">
        <w:rPr>
          <w:rFonts w:asciiTheme="majorHAnsi" w:hAnsiTheme="majorHAnsi" w:cstheme="majorHAnsi"/>
        </w:rPr>
        <w:t>Hypack</w:t>
      </w:r>
      <w:proofErr w:type="spellEnd"/>
      <w:r w:rsidR="00606E7D">
        <w:rPr>
          <w:rFonts w:asciiTheme="majorHAnsi" w:hAnsiTheme="majorHAnsi" w:cstheme="majorHAnsi"/>
        </w:rPr>
        <w:t xml:space="preserve"> line 3 in the example above)</w:t>
      </w:r>
      <w:r w:rsidR="00AE48AE">
        <w:rPr>
          <w:rFonts w:asciiTheme="majorHAnsi" w:hAnsiTheme="majorHAnsi" w:cstheme="majorHAnsi"/>
        </w:rPr>
        <w:t xml:space="preserve">. We are going to resolve the pitch static bias. </w:t>
      </w:r>
      <w:r w:rsidR="007914AF">
        <w:rPr>
          <w:rFonts w:asciiTheme="majorHAnsi" w:hAnsiTheme="majorHAnsi" w:cstheme="majorHAnsi"/>
        </w:rPr>
        <w:t xml:space="preserve">Set your “cheese slice” to be over the feature </w:t>
      </w:r>
      <w:r w:rsidR="001A4A0D">
        <w:rPr>
          <w:rFonts w:asciiTheme="majorHAnsi" w:hAnsiTheme="majorHAnsi" w:cstheme="majorHAnsi"/>
        </w:rPr>
        <w:t xml:space="preserve">in the </w:t>
      </w:r>
      <w:proofErr w:type="spellStart"/>
      <w:r w:rsidR="001A4A0D">
        <w:rPr>
          <w:rFonts w:asciiTheme="majorHAnsi" w:hAnsiTheme="majorHAnsi" w:cstheme="majorHAnsi"/>
        </w:rPr>
        <w:t>along</w:t>
      </w:r>
      <w:proofErr w:type="spellEnd"/>
      <w:r w:rsidR="001A4A0D">
        <w:rPr>
          <w:rFonts w:asciiTheme="majorHAnsi" w:hAnsiTheme="majorHAnsi" w:cstheme="majorHAnsi"/>
        </w:rPr>
        <w:t xml:space="preserve"> track</w:t>
      </w:r>
      <w:r w:rsidR="007914AF">
        <w:rPr>
          <w:rFonts w:asciiTheme="majorHAnsi" w:hAnsiTheme="majorHAnsi" w:cstheme="majorHAnsi"/>
        </w:rPr>
        <w:t xml:space="preserve"> direction </w:t>
      </w:r>
      <w:r w:rsidR="00A0104D">
        <w:rPr>
          <w:rFonts w:asciiTheme="majorHAnsi" w:hAnsiTheme="majorHAnsi" w:cstheme="majorHAnsi"/>
        </w:rPr>
        <w:t xml:space="preserve">so you are looking in the across track direction </w:t>
      </w:r>
      <w:r w:rsidR="007914AF">
        <w:rPr>
          <w:rFonts w:asciiTheme="majorHAnsi" w:hAnsiTheme="majorHAnsi" w:cstheme="majorHAnsi"/>
        </w:rPr>
        <w:t>within the center of the 2 pitch lines (see image below).</w:t>
      </w:r>
      <w:r w:rsidR="00196198">
        <w:rPr>
          <w:rFonts w:asciiTheme="majorHAnsi" w:hAnsiTheme="majorHAnsi" w:cstheme="majorHAnsi"/>
        </w:rPr>
        <w:t xml:space="preserve"> </w:t>
      </w:r>
    </w:p>
    <w:p w14:paraId="21F371BA" w14:textId="4BF08664" w:rsidR="00C72979" w:rsidRDefault="007914AF" w:rsidP="007914AF">
      <w:pPr>
        <w:ind w:left="720"/>
        <w:jc w:val="center"/>
        <w:rPr>
          <w:rFonts w:asciiTheme="majorHAnsi" w:hAnsiTheme="majorHAnsi" w:cstheme="majorHAnsi"/>
        </w:rPr>
      </w:pPr>
      <w:r>
        <w:rPr>
          <w:noProof/>
          <w:lang w:val="en-US"/>
        </w:rPr>
        <w:drawing>
          <wp:inline distT="0" distB="0" distL="0" distR="0" wp14:anchorId="52BA3552" wp14:editId="6B63A188">
            <wp:extent cx="5521377" cy="291465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2451" cy="2931054"/>
                    </a:xfrm>
                    <a:prstGeom prst="rect">
                      <a:avLst/>
                    </a:prstGeom>
                  </pic:spPr>
                </pic:pic>
              </a:graphicData>
            </a:graphic>
          </wp:inline>
        </w:drawing>
      </w:r>
    </w:p>
    <w:p w14:paraId="65609865" w14:textId="77777777" w:rsidR="007914AF" w:rsidRDefault="007914AF" w:rsidP="007914AF">
      <w:pPr>
        <w:ind w:left="720"/>
        <w:jc w:val="center"/>
        <w:rPr>
          <w:rFonts w:asciiTheme="majorHAnsi" w:hAnsiTheme="majorHAnsi" w:cstheme="majorHAnsi"/>
        </w:rPr>
      </w:pPr>
    </w:p>
    <w:p w14:paraId="4C89E136" w14:textId="5E980F71" w:rsidR="007914AF" w:rsidRDefault="007914AF" w:rsidP="007914AF">
      <w:pPr>
        <w:ind w:left="720"/>
        <w:rPr>
          <w:rFonts w:asciiTheme="majorHAnsi" w:hAnsiTheme="majorHAnsi" w:cstheme="majorHAnsi"/>
        </w:rPr>
      </w:pPr>
      <w:r>
        <w:rPr>
          <w:rFonts w:asciiTheme="majorHAnsi" w:hAnsiTheme="majorHAnsi" w:cstheme="majorHAnsi"/>
        </w:rPr>
        <w:t xml:space="preserve">With that set, </w:t>
      </w:r>
      <w:r w:rsidR="000D6C8F">
        <w:rPr>
          <w:rFonts w:asciiTheme="majorHAnsi" w:hAnsiTheme="majorHAnsi" w:cstheme="majorHAnsi"/>
        </w:rPr>
        <w:t>select</w:t>
      </w:r>
      <w:r>
        <w:rPr>
          <w:rFonts w:asciiTheme="majorHAnsi" w:hAnsiTheme="majorHAnsi" w:cstheme="majorHAnsi"/>
        </w:rPr>
        <w:t xml:space="preserve"> </w:t>
      </w:r>
      <w:r w:rsidR="00376ACE">
        <w:rPr>
          <w:rFonts w:asciiTheme="majorHAnsi" w:hAnsiTheme="majorHAnsi" w:cstheme="majorHAnsi"/>
        </w:rPr>
        <w:t>“</w:t>
      </w:r>
      <w:r>
        <w:rPr>
          <w:rFonts w:asciiTheme="majorHAnsi" w:hAnsiTheme="majorHAnsi" w:cstheme="majorHAnsi"/>
        </w:rPr>
        <w:t>Calibration</w:t>
      </w:r>
      <w:r w:rsidR="00376ACE">
        <w:rPr>
          <w:rFonts w:asciiTheme="majorHAnsi" w:hAnsiTheme="majorHAnsi" w:cstheme="majorHAnsi"/>
        </w:rPr>
        <w:t>” under the “D</w:t>
      </w:r>
      <w:r>
        <w:rPr>
          <w:rFonts w:asciiTheme="majorHAnsi" w:hAnsiTheme="majorHAnsi" w:cstheme="majorHAnsi"/>
        </w:rPr>
        <w:t>ata</w:t>
      </w:r>
      <w:r w:rsidR="00376ACE">
        <w:rPr>
          <w:rFonts w:asciiTheme="majorHAnsi" w:hAnsiTheme="majorHAnsi" w:cstheme="majorHAnsi"/>
        </w:rPr>
        <w:t>”</w:t>
      </w:r>
      <w:r>
        <w:rPr>
          <w:rFonts w:asciiTheme="majorHAnsi" w:hAnsiTheme="majorHAnsi" w:cstheme="majorHAnsi"/>
        </w:rPr>
        <w:t xml:space="preserve"> window of the subset control</w:t>
      </w:r>
      <w:r w:rsidR="00606E7D">
        <w:rPr>
          <w:rFonts w:asciiTheme="majorHAnsi" w:hAnsiTheme="majorHAnsi" w:cstheme="majorHAnsi"/>
        </w:rPr>
        <w:t xml:space="preserve"> and set “Sensor Property” to “Pitch error”.</w:t>
      </w:r>
      <w:r>
        <w:rPr>
          <w:rFonts w:asciiTheme="majorHAnsi" w:hAnsiTheme="majorHAnsi" w:cstheme="majorHAnsi"/>
        </w:rPr>
        <w:t xml:space="preserve"> </w:t>
      </w:r>
      <w:r w:rsidR="000D6C8F">
        <w:rPr>
          <w:rFonts w:asciiTheme="majorHAnsi" w:hAnsiTheme="majorHAnsi" w:cstheme="majorHAnsi"/>
        </w:rPr>
        <w:t>You can use the right and left arrow keys on your keyboard to scroll through the data if your subset is set</w:t>
      </w:r>
      <w:r w:rsidR="00606E7D">
        <w:rPr>
          <w:rFonts w:asciiTheme="majorHAnsi" w:hAnsiTheme="majorHAnsi" w:cstheme="majorHAnsi"/>
        </w:rPr>
        <w:t xml:space="preserve"> </w:t>
      </w:r>
      <w:r w:rsidR="000D6C8F">
        <w:rPr>
          <w:rFonts w:asciiTheme="majorHAnsi" w:hAnsiTheme="majorHAnsi" w:cstheme="majorHAnsi"/>
        </w:rPr>
        <w:t>up similar to the image above</w:t>
      </w:r>
      <w:r w:rsidR="00AB63CF">
        <w:rPr>
          <w:rFonts w:asciiTheme="majorHAnsi" w:hAnsiTheme="majorHAnsi" w:cstheme="majorHAnsi"/>
        </w:rPr>
        <w:t xml:space="preserve"> with t</w:t>
      </w:r>
      <w:r w:rsidR="00BE58DD">
        <w:rPr>
          <w:rFonts w:asciiTheme="majorHAnsi" w:hAnsiTheme="majorHAnsi" w:cstheme="majorHAnsi"/>
        </w:rPr>
        <w:t>he subset window facing north within</w:t>
      </w:r>
      <w:r w:rsidR="00AB63CF">
        <w:rPr>
          <w:rFonts w:asciiTheme="majorHAnsi" w:hAnsiTheme="majorHAnsi" w:cstheme="majorHAnsi"/>
        </w:rPr>
        <w:t xml:space="preserve"> the display window and orientating your “cheese slice” independent of the subset direction</w:t>
      </w:r>
      <w:r w:rsidR="000D6C8F">
        <w:rPr>
          <w:rFonts w:asciiTheme="majorHAnsi" w:hAnsiTheme="majorHAnsi" w:cstheme="majorHAnsi"/>
        </w:rPr>
        <w:t xml:space="preserve">. </w:t>
      </w:r>
      <w:r w:rsidR="00571D53">
        <w:rPr>
          <w:rFonts w:asciiTheme="majorHAnsi" w:hAnsiTheme="majorHAnsi" w:cstheme="majorHAnsi"/>
        </w:rPr>
        <w:t>Within the 2d View window</w:t>
      </w:r>
      <w:r w:rsidR="00606E7D">
        <w:rPr>
          <w:rFonts w:asciiTheme="majorHAnsi" w:hAnsiTheme="majorHAnsi" w:cstheme="majorHAnsi"/>
        </w:rPr>
        <w:t>,</w:t>
      </w:r>
      <w:r w:rsidR="00571D53">
        <w:rPr>
          <w:rFonts w:asciiTheme="majorHAnsi" w:hAnsiTheme="majorHAnsi" w:cstheme="majorHAnsi"/>
        </w:rPr>
        <w:t xml:space="preserve"> s</w:t>
      </w:r>
      <w:r w:rsidR="00571D53" w:rsidRPr="007914AF">
        <w:rPr>
          <w:rFonts w:asciiTheme="majorHAnsi" w:hAnsiTheme="majorHAnsi" w:cstheme="majorHAnsi"/>
        </w:rPr>
        <w:t>lide the green dot to a large</w:t>
      </w:r>
      <w:r w:rsidR="00BE58DD">
        <w:rPr>
          <w:rFonts w:asciiTheme="majorHAnsi" w:hAnsiTheme="majorHAnsi" w:cstheme="majorHAnsi"/>
        </w:rPr>
        <w:t xml:space="preserve"> value in order</w:t>
      </w:r>
      <w:r w:rsidR="00571D53" w:rsidRPr="007914AF">
        <w:rPr>
          <w:rFonts w:asciiTheme="majorHAnsi" w:hAnsiTheme="majorHAnsi" w:cstheme="majorHAnsi"/>
        </w:rPr>
        <w:t xml:space="preserve"> </w:t>
      </w:r>
      <w:r w:rsidR="00571D53">
        <w:rPr>
          <w:rFonts w:asciiTheme="majorHAnsi" w:hAnsiTheme="majorHAnsi" w:cstheme="majorHAnsi"/>
        </w:rPr>
        <w:t>to</w:t>
      </w:r>
      <w:r w:rsidR="00571D53" w:rsidRPr="007914AF">
        <w:rPr>
          <w:rFonts w:asciiTheme="majorHAnsi" w:hAnsiTheme="majorHAnsi" w:cstheme="majorHAnsi"/>
        </w:rPr>
        <w:t xml:space="preserve"> get an idea of how it’s going to affect your data when you change the values.</w:t>
      </w:r>
      <w:r w:rsidR="00571D53">
        <w:rPr>
          <w:rFonts w:asciiTheme="majorHAnsi" w:hAnsiTheme="majorHAnsi" w:cstheme="majorHAnsi"/>
        </w:rPr>
        <w:t xml:space="preserve"> U</w:t>
      </w:r>
      <w:r w:rsidR="00005CA0">
        <w:rPr>
          <w:rFonts w:asciiTheme="majorHAnsi" w:hAnsiTheme="majorHAnsi" w:cstheme="majorHAnsi"/>
        </w:rPr>
        <w:t>se the green dot on the slide bar to adjust the values until your 2 lines of different colored pings match up.</w:t>
      </w:r>
      <w:r w:rsidR="00C87C22">
        <w:rPr>
          <w:rFonts w:asciiTheme="majorHAnsi" w:hAnsiTheme="majorHAnsi" w:cstheme="majorHAnsi"/>
        </w:rPr>
        <w:t xml:space="preserve"> </w:t>
      </w:r>
      <w:r w:rsidR="00C81E23">
        <w:rPr>
          <w:rFonts w:asciiTheme="majorHAnsi" w:hAnsiTheme="majorHAnsi" w:cstheme="majorHAnsi"/>
        </w:rPr>
        <w:t>If it is hard to visualize use your arrow keys to scroll through the data until it is apparent</w:t>
      </w:r>
      <w:r w:rsidR="003F2387">
        <w:rPr>
          <w:rFonts w:asciiTheme="majorHAnsi" w:hAnsiTheme="majorHAnsi" w:cstheme="majorHAnsi"/>
        </w:rPr>
        <w:t xml:space="preserve"> or select 2 other lines that fit the requirements</w:t>
      </w:r>
      <w:r w:rsidR="00C81E23">
        <w:rPr>
          <w:rFonts w:asciiTheme="majorHAnsi" w:hAnsiTheme="majorHAnsi" w:cstheme="majorHAnsi"/>
        </w:rPr>
        <w:t xml:space="preserve">. </w:t>
      </w:r>
      <w:r w:rsidR="00E35DD5">
        <w:rPr>
          <w:rFonts w:asciiTheme="majorHAnsi" w:hAnsiTheme="majorHAnsi" w:cstheme="majorHAnsi"/>
        </w:rPr>
        <w:t xml:space="preserve">Record your value and the lines used to arrive at that value on a sheet of paper or in a text document. </w:t>
      </w:r>
      <w:r w:rsidR="00005CA0">
        <w:rPr>
          <w:rFonts w:asciiTheme="majorHAnsi" w:hAnsiTheme="majorHAnsi" w:cstheme="majorHAnsi"/>
        </w:rPr>
        <w:t xml:space="preserve">Leave the pitch value set and change </w:t>
      </w:r>
      <w:proofErr w:type="gramStart"/>
      <w:r w:rsidR="00376ACE">
        <w:rPr>
          <w:rFonts w:asciiTheme="majorHAnsi" w:hAnsiTheme="majorHAnsi" w:cstheme="majorHAnsi"/>
        </w:rPr>
        <w:t>your</w:t>
      </w:r>
      <w:proofErr w:type="gramEnd"/>
      <w:r w:rsidR="00005CA0">
        <w:rPr>
          <w:rFonts w:asciiTheme="majorHAnsi" w:hAnsiTheme="majorHAnsi" w:cstheme="majorHAnsi"/>
        </w:rPr>
        <w:t xml:space="preserve"> </w:t>
      </w:r>
      <w:r w:rsidR="00376ACE">
        <w:rPr>
          <w:rFonts w:asciiTheme="majorHAnsi" w:hAnsiTheme="majorHAnsi" w:cstheme="majorHAnsi"/>
        </w:rPr>
        <w:t>“</w:t>
      </w:r>
      <w:r w:rsidR="00005CA0">
        <w:rPr>
          <w:rFonts w:asciiTheme="majorHAnsi" w:hAnsiTheme="majorHAnsi" w:cstheme="majorHAnsi"/>
        </w:rPr>
        <w:t xml:space="preserve">Sensor </w:t>
      </w:r>
      <w:r w:rsidR="00376ACE">
        <w:rPr>
          <w:rFonts w:asciiTheme="majorHAnsi" w:hAnsiTheme="majorHAnsi" w:cstheme="majorHAnsi"/>
        </w:rPr>
        <w:t xml:space="preserve">Property” </w:t>
      </w:r>
      <w:r w:rsidR="00C87C22">
        <w:rPr>
          <w:rFonts w:asciiTheme="majorHAnsi" w:hAnsiTheme="majorHAnsi" w:cstheme="majorHAnsi"/>
        </w:rPr>
        <w:t xml:space="preserve">to </w:t>
      </w:r>
      <w:r w:rsidR="00376ACE">
        <w:rPr>
          <w:rFonts w:asciiTheme="majorHAnsi" w:hAnsiTheme="majorHAnsi" w:cstheme="majorHAnsi"/>
        </w:rPr>
        <w:t>“</w:t>
      </w:r>
      <w:r w:rsidR="00C87C22">
        <w:rPr>
          <w:rFonts w:asciiTheme="majorHAnsi" w:hAnsiTheme="majorHAnsi" w:cstheme="majorHAnsi"/>
        </w:rPr>
        <w:t>Yaw error</w:t>
      </w:r>
      <w:r w:rsidR="00376ACE">
        <w:rPr>
          <w:rFonts w:asciiTheme="majorHAnsi" w:hAnsiTheme="majorHAnsi" w:cstheme="majorHAnsi"/>
        </w:rPr>
        <w:t>”</w:t>
      </w:r>
      <w:r w:rsidR="00005CA0">
        <w:rPr>
          <w:rFonts w:asciiTheme="majorHAnsi" w:hAnsiTheme="majorHAnsi" w:cstheme="majorHAnsi"/>
        </w:rPr>
        <w:t xml:space="preserve">. </w:t>
      </w:r>
    </w:p>
    <w:p w14:paraId="66B691CD" w14:textId="05045C9D" w:rsidR="001C7399" w:rsidRDefault="001C7399" w:rsidP="007914AF">
      <w:pPr>
        <w:ind w:left="720"/>
        <w:rPr>
          <w:rFonts w:asciiTheme="majorHAnsi" w:hAnsiTheme="majorHAnsi" w:cstheme="majorHAnsi"/>
        </w:rPr>
      </w:pPr>
    </w:p>
    <w:p w14:paraId="36B7CC66" w14:textId="2955741C" w:rsidR="001A4A0D" w:rsidRDefault="007F174D" w:rsidP="007914AF">
      <w:pPr>
        <w:ind w:left="720"/>
        <w:rPr>
          <w:rFonts w:asciiTheme="majorHAnsi" w:hAnsiTheme="majorHAnsi" w:cstheme="majorHAnsi"/>
        </w:rPr>
      </w:pPr>
      <w:r w:rsidRPr="007F174D">
        <w:rPr>
          <w:rFonts w:asciiTheme="majorHAnsi" w:hAnsiTheme="majorHAnsi" w:cstheme="majorHAnsi"/>
          <w:b/>
        </w:rPr>
        <w:t>Yaw:</w:t>
      </w:r>
      <w:r>
        <w:rPr>
          <w:rFonts w:asciiTheme="majorHAnsi" w:hAnsiTheme="majorHAnsi" w:cstheme="majorHAnsi"/>
        </w:rPr>
        <w:t xml:space="preserve"> </w:t>
      </w:r>
      <w:r w:rsidR="00A0104D">
        <w:rPr>
          <w:rFonts w:asciiTheme="majorHAnsi" w:hAnsiTheme="majorHAnsi" w:cstheme="majorHAnsi"/>
        </w:rPr>
        <w:t xml:space="preserve">Select </w:t>
      </w:r>
      <w:r w:rsidR="00405D14">
        <w:rPr>
          <w:rFonts w:asciiTheme="majorHAnsi" w:hAnsiTheme="majorHAnsi" w:cstheme="majorHAnsi"/>
        </w:rPr>
        <w:t>“</w:t>
      </w:r>
      <w:r w:rsidR="00A0104D">
        <w:rPr>
          <w:rFonts w:asciiTheme="majorHAnsi" w:hAnsiTheme="majorHAnsi" w:cstheme="majorHAnsi"/>
        </w:rPr>
        <w:t>Hips Data</w:t>
      </w:r>
      <w:r w:rsidR="00405D14">
        <w:rPr>
          <w:rFonts w:asciiTheme="majorHAnsi" w:hAnsiTheme="majorHAnsi" w:cstheme="majorHAnsi"/>
        </w:rPr>
        <w:t>”</w:t>
      </w:r>
      <w:r w:rsidR="00A0104D">
        <w:rPr>
          <w:rFonts w:asciiTheme="majorHAnsi" w:hAnsiTheme="majorHAnsi" w:cstheme="majorHAnsi"/>
        </w:rPr>
        <w:t xml:space="preserve"> under the </w:t>
      </w:r>
      <w:r w:rsidR="00376ACE">
        <w:rPr>
          <w:rFonts w:asciiTheme="majorHAnsi" w:hAnsiTheme="majorHAnsi" w:cstheme="majorHAnsi"/>
        </w:rPr>
        <w:t>“</w:t>
      </w:r>
      <w:r w:rsidR="00A0104D">
        <w:rPr>
          <w:rFonts w:asciiTheme="majorHAnsi" w:hAnsiTheme="majorHAnsi" w:cstheme="majorHAnsi"/>
        </w:rPr>
        <w:t>Data</w:t>
      </w:r>
      <w:r w:rsidR="00376ACE">
        <w:rPr>
          <w:rFonts w:asciiTheme="majorHAnsi" w:hAnsiTheme="majorHAnsi" w:cstheme="majorHAnsi"/>
        </w:rPr>
        <w:t>”</w:t>
      </w:r>
      <w:r w:rsidR="00A0104D">
        <w:rPr>
          <w:rFonts w:asciiTheme="majorHAnsi" w:hAnsiTheme="majorHAnsi" w:cstheme="majorHAnsi"/>
        </w:rPr>
        <w:t xml:space="preserve"> window of the subset control</w:t>
      </w:r>
      <w:r w:rsidR="00405D14">
        <w:rPr>
          <w:rFonts w:asciiTheme="majorHAnsi" w:hAnsiTheme="majorHAnsi" w:cstheme="majorHAnsi"/>
        </w:rPr>
        <w:t xml:space="preserve">. </w:t>
      </w:r>
      <w:r w:rsidR="00405D14" w:rsidRPr="00405D14">
        <w:rPr>
          <w:rFonts w:asciiTheme="majorHAnsi" w:hAnsiTheme="majorHAnsi" w:cstheme="majorHAnsi"/>
        </w:rPr>
        <w:t xml:space="preserve"> </w:t>
      </w:r>
      <w:r w:rsidR="00A0104D">
        <w:rPr>
          <w:rFonts w:asciiTheme="majorHAnsi" w:hAnsiTheme="majorHAnsi" w:cstheme="majorHAnsi"/>
        </w:rPr>
        <w:t xml:space="preserve">For Gyro axis calibration you need 2 lines with the same heading with about 10 to 20% overlap </w:t>
      </w:r>
      <w:r w:rsidR="003F2387">
        <w:rPr>
          <w:rFonts w:asciiTheme="majorHAnsi" w:hAnsiTheme="majorHAnsi" w:cstheme="majorHAnsi"/>
        </w:rPr>
        <w:t>in</w:t>
      </w:r>
      <w:r w:rsidR="00A0104D">
        <w:rPr>
          <w:rFonts w:asciiTheme="majorHAnsi" w:hAnsiTheme="majorHAnsi" w:cstheme="majorHAnsi"/>
        </w:rPr>
        <w:t xml:space="preserve"> the </w:t>
      </w:r>
      <w:proofErr w:type="spellStart"/>
      <w:r w:rsidR="00A0104D">
        <w:rPr>
          <w:rFonts w:asciiTheme="majorHAnsi" w:hAnsiTheme="majorHAnsi" w:cstheme="majorHAnsi"/>
        </w:rPr>
        <w:t>outerbeams</w:t>
      </w:r>
      <w:proofErr w:type="spellEnd"/>
      <w:r w:rsidR="00A0104D">
        <w:rPr>
          <w:rFonts w:asciiTheme="majorHAnsi" w:hAnsiTheme="majorHAnsi" w:cstheme="majorHAnsi"/>
        </w:rPr>
        <w:t xml:space="preserve">. </w:t>
      </w:r>
      <w:r w:rsidR="00775FCC">
        <w:rPr>
          <w:rFonts w:asciiTheme="majorHAnsi" w:hAnsiTheme="majorHAnsi" w:cstheme="majorHAnsi"/>
        </w:rPr>
        <w:t xml:space="preserve">Within the “Survey lines” window, deselect all lines besides your 2 yaw lines under the “Survey lines” window. </w:t>
      </w:r>
      <w:r w:rsidR="00A0104D">
        <w:rPr>
          <w:rFonts w:asciiTheme="majorHAnsi" w:hAnsiTheme="majorHAnsi" w:cstheme="majorHAnsi"/>
        </w:rPr>
        <w:t xml:space="preserve">We are going to resolve the yaw static bias. </w:t>
      </w:r>
      <w:r w:rsidR="001A4A0D">
        <w:rPr>
          <w:rFonts w:asciiTheme="majorHAnsi" w:hAnsiTheme="majorHAnsi" w:cstheme="majorHAnsi"/>
        </w:rPr>
        <w:t xml:space="preserve">Set your “cheese slice” to be over the feature in the </w:t>
      </w:r>
      <w:proofErr w:type="spellStart"/>
      <w:r w:rsidR="001A4A0D">
        <w:rPr>
          <w:rFonts w:asciiTheme="majorHAnsi" w:hAnsiTheme="majorHAnsi" w:cstheme="majorHAnsi"/>
        </w:rPr>
        <w:t>along</w:t>
      </w:r>
      <w:proofErr w:type="spellEnd"/>
      <w:r w:rsidR="001A4A0D">
        <w:rPr>
          <w:rFonts w:asciiTheme="majorHAnsi" w:hAnsiTheme="majorHAnsi" w:cstheme="majorHAnsi"/>
        </w:rPr>
        <w:t xml:space="preserve"> track direction so you are looking</w:t>
      </w:r>
      <w:r w:rsidR="00A0104D">
        <w:rPr>
          <w:rFonts w:asciiTheme="majorHAnsi" w:hAnsiTheme="majorHAnsi" w:cstheme="majorHAnsi"/>
        </w:rPr>
        <w:t xml:space="preserve"> in the</w:t>
      </w:r>
      <w:r w:rsidR="001A4A0D">
        <w:rPr>
          <w:rFonts w:asciiTheme="majorHAnsi" w:hAnsiTheme="majorHAnsi" w:cstheme="majorHAnsi"/>
        </w:rPr>
        <w:t xml:space="preserve"> across track </w:t>
      </w:r>
      <w:r w:rsidR="00A0104D">
        <w:rPr>
          <w:rFonts w:asciiTheme="majorHAnsi" w:hAnsiTheme="majorHAnsi" w:cstheme="majorHAnsi"/>
        </w:rPr>
        <w:t>direction between the</w:t>
      </w:r>
      <w:r w:rsidR="001A4A0D">
        <w:rPr>
          <w:rFonts w:asciiTheme="majorHAnsi" w:hAnsiTheme="majorHAnsi" w:cstheme="majorHAnsi"/>
        </w:rPr>
        <w:t xml:space="preserve"> 2 </w:t>
      </w:r>
      <w:r w:rsidR="00A0104D">
        <w:rPr>
          <w:rFonts w:asciiTheme="majorHAnsi" w:hAnsiTheme="majorHAnsi" w:cstheme="majorHAnsi"/>
        </w:rPr>
        <w:t>yaw</w:t>
      </w:r>
      <w:r w:rsidR="001A4A0D">
        <w:rPr>
          <w:rFonts w:asciiTheme="majorHAnsi" w:hAnsiTheme="majorHAnsi" w:cstheme="majorHAnsi"/>
        </w:rPr>
        <w:t xml:space="preserve"> lines (see image below).</w:t>
      </w:r>
    </w:p>
    <w:p w14:paraId="13619F2C" w14:textId="6513768C" w:rsidR="001C7399" w:rsidRDefault="001A4A0D" w:rsidP="00196198">
      <w:pPr>
        <w:ind w:left="720"/>
        <w:jc w:val="center"/>
        <w:rPr>
          <w:rFonts w:asciiTheme="majorHAnsi" w:hAnsiTheme="majorHAnsi" w:cstheme="majorHAnsi"/>
        </w:rPr>
      </w:pPr>
      <w:r>
        <w:rPr>
          <w:noProof/>
          <w:lang w:val="en-US"/>
        </w:rPr>
        <w:drawing>
          <wp:inline distT="0" distB="0" distL="0" distR="0" wp14:anchorId="24B13847" wp14:editId="176DA12A">
            <wp:extent cx="3514725" cy="250611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1089" cy="2517787"/>
                    </a:xfrm>
                    <a:prstGeom prst="rect">
                      <a:avLst/>
                    </a:prstGeom>
                  </pic:spPr>
                </pic:pic>
              </a:graphicData>
            </a:graphic>
          </wp:inline>
        </w:drawing>
      </w:r>
    </w:p>
    <w:p w14:paraId="77D2F3B6" w14:textId="72DC86CC" w:rsidR="00177E18" w:rsidRDefault="00177E18" w:rsidP="007914AF">
      <w:pPr>
        <w:ind w:left="720"/>
        <w:rPr>
          <w:rFonts w:asciiTheme="majorHAnsi" w:hAnsiTheme="majorHAnsi" w:cstheme="majorHAnsi"/>
        </w:rPr>
      </w:pPr>
    </w:p>
    <w:p w14:paraId="112C3FB7" w14:textId="77777777" w:rsidR="00177E18" w:rsidRDefault="00177E18" w:rsidP="007914AF">
      <w:pPr>
        <w:ind w:left="720"/>
        <w:rPr>
          <w:rFonts w:asciiTheme="majorHAnsi" w:hAnsiTheme="majorHAnsi" w:cstheme="majorHAnsi"/>
        </w:rPr>
      </w:pPr>
    </w:p>
    <w:p w14:paraId="1E9CE607" w14:textId="784F7416" w:rsidR="00571D53" w:rsidRDefault="00196198" w:rsidP="00571D53">
      <w:pPr>
        <w:ind w:left="720"/>
        <w:rPr>
          <w:rFonts w:asciiTheme="majorHAnsi" w:hAnsiTheme="majorHAnsi" w:cstheme="majorHAnsi"/>
        </w:rPr>
      </w:pPr>
      <w:r>
        <w:rPr>
          <w:rFonts w:asciiTheme="majorHAnsi" w:hAnsiTheme="majorHAnsi" w:cstheme="majorHAnsi"/>
        </w:rPr>
        <w:t xml:space="preserve">With that set, select </w:t>
      </w:r>
      <w:r w:rsidR="00C81E23">
        <w:rPr>
          <w:rFonts w:asciiTheme="majorHAnsi" w:hAnsiTheme="majorHAnsi" w:cstheme="majorHAnsi"/>
        </w:rPr>
        <w:t>“</w:t>
      </w:r>
      <w:r>
        <w:rPr>
          <w:rFonts w:asciiTheme="majorHAnsi" w:hAnsiTheme="majorHAnsi" w:cstheme="majorHAnsi"/>
        </w:rPr>
        <w:t>Calibration</w:t>
      </w:r>
      <w:r w:rsidR="00C81E23">
        <w:rPr>
          <w:rFonts w:asciiTheme="majorHAnsi" w:hAnsiTheme="majorHAnsi" w:cstheme="majorHAnsi"/>
        </w:rPr>
        <w:t>” under the “D</w:t>
      </w:r>
      <w:r>
        <w:rPr>
          <w:rFonts w:asciiTheme="majorHAnsi" w:hAnsiTheme="majorHAnsi" w:cstheme="majorHAnsi"/>
        </w:rPr>
        <w:t>ata</w:t>
      </w:r>
      <w:r w:rsidR="00C81E23">
        <w:rPr>
          <w:rFonts w:asciiTheme="majorHAnsi" w:hAnsiTheme="majorHAnsi" w:cstheme="majorHAnsi"/>
        </w:rPr>
        <w:t>”</w:t>
      </w:r>
      <w:r>
        <w:rPr>
          <w:rFonts w:asciiTheme="majorHAnsi" w:hAnsiTheme="majorHAnsi" w:cstheme="majorHAnsi"/>
        </w:rPr>
        <w:t xml:space="preserve"> window of the subset control. Under the </w:t>
      </w:r>
      <w:r w:rsidR="00C81E23">
        <w:rPr>
          <w:rFonts w:asciiTheme="majorHAnsi" w:hAnsiTheme="majorHAnsi" w:cstheme="majorHAnsi"/>
        </w:rPr>
        <w:t>“</w:t>
      </w:r>
      <w:r>
        <w:rPr>
          <w:rFonts w:asciiTheme="majorHAnsi" w:hAnsiTheme="majorHAnsi" w:cstheme="majorHAnsi"/>
        </w:rPr>
        <w:t>Calibrate</w:t>
      </w:r>
      <w:r w:rsidR="00C81E23">
        <w:rPr>
          <w:rFonts w:asciiTheme="majorHAnsi" w:hAnsiTheme="majorHAnsi" w:cstheme="majorHAnsi"/>
        </w:rPr>
        <w:t>”</w:t>
      </w:r>
      <w:r>
        <w:rPr>
          <w:rFonts w:asciiTheme="majorHAnsi" w:hAnsiTheme="majorHAnsi" w:cstheme="majorHAnsi"/>
        </w:rPr>
        <w:t xml:space="preserve"> window the </w:t>
      </w:r>
      <w:r w:rsidR="00C81E23">
        <w:rPr>
          <w:rFonts w:asciiTheme="majorHAnsi" w:hAnsiTheme="majorHAnsi" w:cstheme="majorHAnsi"/>
        </w:rPr>
        <w:t>“</w:t>
      </w:r>
      <w:r>
        <w:rPr>
          <w:rFonts w:asciiTheme="majorHAnsi" w:hAnsiTheme="majorHAnsi" w:cstheme="majorHAnsi"/>
        </w:rPr>
        <w:t>Sensor Property</w:t>
      </w:r>
      <w:r w:rsidR="00C81E23">
        <w:rPr>
          <w:rFonts w:asciiTheme="majorHAnsi" w:hAnsiTheme="majorHAnsi" w:cstheme="majorHAnsi"/>
        </w:rPr>
        <w:t>”</w:t>
      </w:r>
      <w:r>
        <w:rPr>
          <w:rFonts w:asciiTheme="majorHAnsi" w:hAnsiTheme="majorHAnsi" w:cstheme="majorHAnsi"/>
        </w:rPr>
        <w:t xml:space="preserve"> should be set to </w:t>
      </w:r>
      <w:r w:rsidR="00C81E23">
        <w:rPr>
          <w:rFonts w:asciiTheme="majorHAnsi" w:hAnsiTheme="majorHAnsi" w:cstheme="majorHAnsi"/>
        </w:rPr>
        <w:t>“</w:t>
      </w:r>
      <w:r>
        <w:rPr>
          <w:rFonts w:asciiTheme="majorHAnsi" w:hAnsiTheme="majorHAnsi" w:cstheme="majorHAnsi"/>
        </w:rPr>
        <w:t>Yaw error</w:t>
      </w:r>
      <w:r w:rsidR="00C81E23">
        <w:rPr>
          <w:rFonts w:asciiTheme="majorHAnsi" w:hAnsiTheme="majorHAnsi" w:cstheme="majorHAnsi"/>
        </w:rPr>
        <w:t>”</w:t>
      </w:r>
      <w:r>
        <w:rPr>
          <w:rFonts w:asciiTheme="majorHAnsi" w:hAnsiTheme="majorHAnsi" w:cstheme="majorHAnsi"/>
        </w:rPr>
        <w:t xml:space="preserve">. </w:t>
      </w:r>
      <w:r w:rsidR="00571D53">
        <w:rPr>
          <w:rFonts w:asciiTheme="majorHAnsi" w:hAnsiTheme="majorHAnsi" w:cstheme="majorHAnsi"/>
        </w:rPr>
        <w:t xml:space="preserve">You can use the right and left arrow keys on your keyboard to scroll through the data if your subset is setup similar to the image above with the subset window facing north of the display window and orientating your “cheese slice” independent of the subset direction. </w:t>
      </w:r>
      <w:r w:rsidR="003F2387">
        <w:rPr>
          <w:rFonts w:asciiTheme="majorHAnsi" w:hAnsiTheme="majorHAnsi" w:cstheme="majorHAnsi"/>
        </w:rPr>
        <w:t>Within the 2d View window s</w:t>
      </w:r>
      <w:r w:rsidR="003F2387" w:rsidRPr="007914AF">
        <w:rPr>
          <w:rFonts w:asciiTheme="majorHAnsi" w:hAnsiTheme="majorHAnsi" w:cstheme="majorHAnsi"/>
        </w:rPr>
        <w:t>lide the green dot to a large</w:t>
      </w:r>
      <w:r w:rsidR="003F2387">
        <w:rPr>
          <w:rFonts w:asciiTheme="majorHAnsi" w:hAnsiTheme="majorHAnsi" w:cstheme="majorHAnsi"/>
        </w:rPr>
        <w:t xml:space="preserve"> value in order</w:t>
      </w:r>
      <w:r w:rsidR="003F2387" w:rsidRPr="007914AF">
        <w:rPr>
          <w:rFonts w:asciiTheme="majorHAnsi" w:hAnsiTheme="majorHAnsi" w:cstheme="majorHAnsi"/>
        </w:rPr>
        <w:t xml:space="preserve"> </w:t>
      </w:r>
      <w:r w:rsidR="003F2387">
        <w:rPr>
          <w:rFonts w:asciiTheme="majorHAnsi" w:hAnsiTheme="majorHAnsi" w:cstheme="majorHAnsi"/>
        </w:rPr>
        <w:t>to</w:t>
      </w:r>
      <w:r w:rsidR="003F2387" w:rsidRPr="007914AF">
        <w:rPr>
          <w:rFonts w:asciiTheme="majorHAnsi" w:hAnsiTheme="majorHAnsi" w:cstheme="majorHAnsi"/>
        </w:rPr>
        <w:t xml:space="preserve"> get an idea of how it’s going to affect your data when you change the values.</w:t>
      </w:r>
      <w:r w:rsidR="003F2387">
        <w:rPr>
          <w:rFonts w:asciiTheme="majorHAnsi" w:hAnsiTheme="majorHAnsi" w:cstheme="majorHAnsi"/>
        </w:rPr>
        <w:t xml:space="preserve"> Use the green dot on the slide bar to adjust the values until your 2 lines of different colored pings match up. If it is hard to visualize use your arrow keys to scroll through the data until it is apparent or select 2 other lines that fit the requirements. </w:t>
      </w:r>
      <w:r w:rsidR="00E35DD5">
        <w:rPr>
          <w:rFonts w:asciiTheme="majorHAnsi" w:hAnsiTheme="majorHAnsi" w:cstheme="majorHAnsi"/>
        </w:rPr>
        <w:t xml:space="preserve">Record your value and the lines used to arrive at that value on a sheet of paper or in a text document. </w:t>
      </w:r>
      <w:r w:rsidR="00571D53">
        <w:rPr>
          <w:rFonts w:asciiTheme="majorHAnsi" w:hAnsiTheme="majorHAnsi" w:cstheme="majorHAnsi"/>
        </w:rPr>
        <w:t xml:space="preserve"> Leave the yaw value set and change </w:t>
      </w:r>
      <w:proofErr w:type="gramStart"/>
      <w:r w:rsidR="00571D53">
        <w:rPr>
          <w:rFonts w:asciiTheme="majorHAnsi" w:hAnsiTheme="majorHAnsi" w:cstheme="majorHAnsi"/>
        </w:rPr>
        <w:t>your</w:t>
      </w:r>
      <w:proofErr w:type="gramEnd"/>
      <w:r w:rsidR="00571D53">
        <w:rPr>
          <w:rFonts w:asciiTheme="majorHAnsi" w:hAnsiTheme="majorHAnsi" w:cstheme="majorHAnsi"/>
        </w:rPr>
        <w:t xml:space="preserve"> </w:t>
      </w:r>
      <w:r w:rsidR="00E23342">
        <w:rPr>
          <w:rFonts w:asciiTheme="majorHAnsi" w:hAnsiTheme="majorHAnsi" w:cstheme="majorHAnsi"/>
        </w:rPr>
        <w:t>“</w:t>
      </w:r>
      <w:r w:rsidR="00571D53">
        <w:rPr>
          <w:rFonts w:asciiTheme="majorHAnsi" w:hAnsiTheme="majorHAnsi" w:cstheme="majorHAnsi"/>
        </w:rPr>
        <w:t>Sensor Property</w:t>
      </w:r>
      <w:r w:rsidR="00E23342">
        <w:rPr>
          <w:rFonts w:asciiTheme="majorHAnsi" w:hAnsiTheme="majorHAnsi" w:cstheme="majorHAnsi"/>
        </w:rPr>
        <w:t>”</w:t>
      </w:r>
      <w:r w:rsidR="00571D53">
        <w:rPr>
          <w:rFonts w:asciiTheme="majorHAnsi" w:hAnsiTheme="majorHAnsi" w:cstheme="majorHAnsi"/>
        </w:rPr>
        <w:t xml:space="preserve"> to </w:t>
      </w:r>
      <w:r w:rsidR="00E23342">
        <w:rPr>
          <w:rFonts w:asciiTheme="majorHAnsi" w:hAnsiTheme="majorHAnsi" w:cstheme="majorHAnsi"/>
        </w:rPr>
        <w:t>“</w:t>
      </w:r>
      <w:r w:rsidR="00571D53">
        <w:rPr>
          <w:rFonts w:asciiTheme="majorHAnsi" w:hAnsiTheme="majorHAnsi" w:cstheme="majorHAnsi"/>
        </w:rPr>
        <w:t>Roll error</w:t>
      </w:r>
      <w:r w:rsidR="00E23342">
        <w:rPr>
          <w:rFonts w:asciiTheme="majorHAnsi" w:hAnsiTheme="majorHAnsi" w:cstheme="majorHAnsi"/>
        </w:rPr>
        <w:t>”</w:t>
      </w:r>
      <w:r w:rsidR="00571D53">
        <w:rPr>
          <w:rFonts w:asciiTheme="majorHAnsi" w:hAnsiTheme="majorHAnsi" w:cstheme="majorHAnsi"/>
        </w:rPr>
        <w:t xml:space="preserve">. </w:t>
      </w:r>
    </w:p>
    <w:p w14:paraId="394DD2F8" w14:textId="79A350A1" w:rsidR="00D43142" w:rsidRDefault="00D43142" w:rsidP="00571D53">
      <w:pPr>
        <w:ind w:left="720"/>
        <w:rPr>
          <w:rFonts w:asciiTheme="majorHAnsi" w:hAnsiTheme="majorHAnsi" w:cstheme="majorHAnsi"/>
        </w:rPr>
      </w:pPr>
    </w:p>
    <w:p w14:paraId="5CF5A828" w14:textId="6F244D2A" w:rsidR="00E35DD5" w:rsidRDefault="007F174D" w:rsidP="00E35DD5">
      <w:pPr>
        <w:ind w:left="720"/>
        <w:rPr>
          <w:rFonts w:asciiTheme="majorHAnsi" w:hAnsiTheme="majorHAnsi" w:cstheme="majorHAnsi"/>
        </w:rPr>
      </w:pPr>
      <w:r w:rsidRPr="007F174D">
        <w:rPr>
          <w:rFonts w:asciiTheme="majorHAnsi" w:hAnsiTheme="majorHAnsi" w:cstheme="majorHAnsi"/>
          <w:b/>
        </w:rPr>
        <w:t>Roll:</w:t>
      </w:r>
      <w:r>
        <w:rPr>
          <w:rFonts w:asciiTheme="majorHAnsi" w:hAnsiTheme="majorHAnsi" w:cstheme="majorHAnsi"/>
        </w:rPr>
        <w:t xml:space="preserve"> </w:t>
      </w:r>
      <w:r w:rsidR="00D43142">
        <w:rPr>
          <w:rFonts w:asciiTheme="majorHAnsi" w:hAnsiTheme="majorHAnsi" w:cstheme="majorHAnsi"/>
        </w:rPr>
        <w:t xml:space="preserve">Select </w:t>
      </w:r>
      <w:r w:rsidR="00311AB3">
        <w:rPr>
          <w:rFonts w:asciiTheme="majorHAnsi" w:hAnsiTheme="majorHAnsi" w:cstheme="majorHAnsi"/>
        </w:rPr>
        <w:t>“</w:t>
      </w:r>
      <w:r w:rsidR="00D43142">
        <w:rPr>
          <w:rFonts w:asciiTheme="majorHAnsi" w:hAnsiTheme="majorHAnsi" w:cstheme="majorHAnsi"/>
        </w:rPr>
        <w:t>Hips Data</w:t>
      </w:r>
      <w:r w:rsidR="00311AB3">
        <w:rPr>
          <w:rFonts w:asciiTheme="majorHAnsi" w:hAnsiTheme="majorHAnsi" w:cstheme="majorHAnsi"/>
        </w:rPr>
        <w:t>”</w:t>
      </w:r>
      <w:r w:rsidR="00D43142">
        <w:rPr>
          <w:rFonts w:asciiTheme="majorHAnsi" w:hAnsiTheme="majorHAnsi" w:cstheme="majorHAnsi"/>
        </w:rPr>
        <w:t xml:space="preserve"> under the </w:t>
      </w:r>
      <w:r w:rsidR="00311AB3">
        <w:rPr>
          <w:rFonts w:asciiTheme="majorHAnsi" w:hAnsiTheme="majorHAnsi" w:cstheme="majorHAnsi"/>
        </w:rPr>
        <w:t>“</w:t>
      </w:r>
      <w:r w:rsidR="00D43142">
        <w:rPr>
          <w:rFonts w:asciiTheme="majorHAnsi" w:hAnsiTheme="majorHAnsi" w:cstheme="majorHAnsi"/>
        </w:rPr>
        <w:t>Data</w:t>
      </w:r>
      <w:r w:rsidR="00311AB3">
        <w:rPr>
          <w:rFonts w:asciiTheme="majorHAnsi" w:hAnsiTheme="majorHAnsi" w:cstheme="majorHAnsi"/>
        </w:rPr>
        <w:t>”</w:t>
      </w:r>
      <w:r w:rsidR="00D43142">
        <w:rPr>
          <w:rFonts w:asciiTheme="majorHAnsi" w:hAnsiTheme="majorHAnsi" w:cstheme="majorHAnsi"/>
        </w:rPr>
        <w:t xml:space="preserve"> window of the subset control</w:t>
      </w:r>
      <w:r w:rsidR="00311AB3">
        <w:rPr>
          <w:rFonts w:asciiTheme="majorHAnsi" w:hAnsiTheme="majorHAnsi" w:cstheme="majorHAnsi"/>
        </w:rPr>
        <w:t>.</w:t>
      </w:r>
      <w:r w:rsidR="00311AB3" w:rsidRPr="00311AB3">
        <w:rPr>
          <w:rFonts w:asciiTheme="majorHAnsi" w:hAnsiTheme="majorHAnsi" w:cstheme="majorHAnsi"/>
        </w:rPr>
        <w:t xml:space="preserve"> </w:t>
      </w:r>
      <w:r w:rsidR="00311AB3">
        <w:rPr>
          <w:rFonts w:asciiTheme="majorHAnsi" w:hAnsiTheme="majorHAnsi" w:cstheme="majorHAnsi"/>
        </w:rPr>
        <w:t xml:space="preserve">For roll calibration you need to select 2 lines over the feature that were run in opposite directions on top of each other. Within the “Survey lines” window, deselect all lines besides your 2 roll lines. </w:t>
      </w:r>
      <w:r w:rsidR="00D43142">
        <w:rPr>
          <w:rFonts w:asciiTheme="majorHAnsi" w:hAnsiTheme="majorHAnsi" w:cstheme="majorHAnsi"/>
        </w:rPr>
        <w:t xml:space="preserve">We are going to resolve the </w:t>
      </w:r>
      <w:r w:rsidR="0070407E">
        <w:rPr>
          <w:rFonts w:asciiTheme="majorHAnsi" w:hAnsiTheme="majorHAnsi" w:cstheme="majorHAnsi"/>
        </w:rPr>
        <w:t>roll</w:t>
      </w:r>
      <w:r w:rsidR="00D43142">
        <w:rPr>
          <w:rFonts w:asciiTheme="majorHAnsi" w:hAnsiTheme="majorHAnsi" w:cstheme="majorHAnsi"/>
        </w:rPr>
        <w:t xml:space="preserve"> static bias. Set your “cheese slice”</w:t>
      </w:r>
      <w:r w:rsidR="0070407E">
        <w:rPr>
          <w:rFonts w:asciiTheme="majorHAnsi" w:hAnsiTheme="majorHAnsi" w:cstheme="majorHAnsi"/>
        </w:rPr>
        <w:t xml:space="preserve"> to be over a flat seafloor </w:t>
      </w:r>
      <w:r w:rsidR="00D43142">
        <w:rPr>
          <w:rFonts w:asciiTheme="majorHAnsi" w:hAnsiTheme="majorHAnsi" w:cstheme="majorHAnsi"/>
        </w:rPr>
        <w:t xml:space="preserve">in the </w:t>
      </w:r>
      <w:r w:rsidR="0070407E">
        <w:rPr>
          <w:rFonts w:asciiTheme="majorHAnsi" w:hAnsiTheme="majorHAnsi" w:cstheme="majorHAnsi"/>
        </w:rPr>
        <w:t>across</w:t>
      </w:r>
      <w:r w:rsidR="00D43142">
        <w:rPr>
          <w:rFonts w:asciiTheme="majorHAnsi" w:hAnsiTheme="majorHAnsi" w:cstheme="majorHAnsi"/>
        </w:rPr>
        <w:t xml:space="preserve"> track direction so you are looking in the </w:t>
      </w:r>
      <w:proofErr w:type="spellStart"/>
      <w:r w:rsidR="0070407E">
        <w:rPr>
          <w:rFonts w:asciiTheme="majorHAnsi" w:hAnsiTheme="majorHAnsi" w:cstheme="majorHAnsi"/>
        </w:rPr>
        <w:t>along</w:t>
      </w:r>
      <w:proofErr w:type="spellEnd"/>
      <w:r w:rsidR="00D43142">
        <w:rPr>
          <w:rFonts w:asciiTheme="majorHAnsi" w:hAnsiTheme="majorHAnsi" w:cstheme="majorHAnsi"/>
        </w:rPr>
        <w:t xml:space="preserve"> track direction </w:t>
      </w:r>
      <w:r w:rsidR="0070407E">
        <w:rPr>
          <w:rFonts w:asciiTheme="majorHAnsi" w:hAnsiTheme="majorHAnsi" w:cstheme="majorHAnsi"/>
        </w:rPr>
        <w:t xml:space="preserve">within the center of the 2 roll lines </w:t>
      </w:r>
      <w:r w:rsidR="00D43142">
        <w:rPr>
          <w:rFonts w:asciiTheme="majorHAnsi" w:hAnsiTheme="majorHAnsi" w:cstheme="majorHAnsi"/>
        </w:rPr>
        <w:t>(see image below).</w:t>
      </w:r>
      <w:r w:rsidR="00311AB3">
        <w:rPr>
          <w:rFonts w:asciiTheme="majorHAnsi" w:hAnsiTheme="majorHAnsi" w:cstheme="majorHAnsi"/>
        </w:rPr>
        <w:t xml:space="preserve"> </w:t>
      </w:r>
      <w:r w:rsidR="00110F87">
        <w:rPr>
          <w:rFonts w:asciiTheme="majorHAnsi" w:hAnsiTheme="majorHAnsi" w:cstheme="majorHAnsi"/>
        </w:rPr>
        <w:t>Within the 2d View window s</w:t>
      </w:r>
      <w:r w:rsidR="00110F87" w:rsidRPr="007914AF">
        <w:rPr>
          <w:rFonts w:asciiTheme="majorHAnsi" w:hAnsiTheme="majorHAnsi" w:cstheme="majorHAnsi"/>
        </w:rPr>
        <w:t>lide the green dot to a large</w:t>
      </w:r>
      <w:r w:rsidR="00110F87">
        <w:rPr>
          <w:rFonts w:asciiTheme="majorHAnsi" w:hAnsiTheme="majorHAnsi" w:cstheme="majorHAnsi"/>
        </w:rPr>
        <w:t xml:space="preserve"> value in order</w:t>
      </w:r>
      <w:r w:rsidR="00110F87" w:rsidRPr="007914AF">
        <w:rPr>
          <w:rFonts w:asciiTheme="majorHAnsi" w:hAnsiTheme="majorHAnsi" w:cstheme="majorHAnsi"/>
        </w:rPr>
        <w:t xml:space="preserve"> </w:t>
      </w:r>
      <w:r w:rsidR="00110F87">
        <w:rPr>
          <w:rFonts w:asciiTheme="majorHAnsi" w:hAnsiTheme="majorHAnsi" w:cstheme="majorHAnsi"/>
        </w:rPr>
        <w:t>to</w:t>
      </w:r>
      <w:r w:rsidR="00110F87" w:rsidRPr="007914AF">
        <w:rPr>
          <w:rFonts w:asciiTheme="majorHAnsi" w:hAnsiTheme="majorHAnsi" w:cstheme="majorHAnsi"/>
        </w:rPr>
        <w:t xml:space="preserve"> get an idea of how it’s going to affect your data when you change the values.</w:t>
      </w:r>
      <w:r w:rsidR="00110F87">
        <w:rPr>
          <w:rFonts w:asciiTheme="majorHAnsi" w:hAnsiTheme="majorHAnsi" w:cstheme="majorHAnsi"/>
        </w:rPr>
        <w:t xml:space="preserve"> Use the green dot on the slide bar to adjust the values until your 2 lines of different colored pings match up. If it is hard to visualize use your arrow keys to scroll through the data until it is apparent or select 2 other lines that fit the requirements. </w:t>
      </w:r>
      <w:r w:rsidR="0088721D">
        <w:rPr>
          <w:rFonts w:asciiTheme="majorHAnsi" w:hAnsiTheme="majorHAnsi" w:cstheme="majorHAnsi"/>
        </w:rPr>
        <w:t>Try</w:t>
      </w:r>
      <w:r w:rsidR="00311AB3">
        <w:rPr>
          <w:rFonts w:asciiTheme="majorHAnsi" w:hAnsiTheme="majorHAnsi" w:cstheme="majorHAnsi"/>
        </w:rPr>
        <w:t xml:space="preserve"> to use the center of the lines to resolve your roll bias because your </w:t>
      </w:r>
      <w:proofErr w:type="spellStart"/>
      <w:r w:rsidR="00311AB3">
        <w:rPr>
          <w:rFonts w:asciiTheme="majorHAnsi" w:hAnsiTheme="majorHAnsi" w:cstheme="majorHAnsi"/>
        </w:rPr>
        <w:t>outerbeams</w:t>
      </w:r>
      <w:proofErr w:type="spellEnd"/>
      <w:r w:rsidR="00311AB3">
        <w:rPr>
          <w:rFonts w:asciiTheme="majorHAnsi" w:hAnsiTheme="majorHAnsi" w:cstheme="majorHAnsi"/>
        </w:rPr>
        <w:t xml:space="preserve"> may be affected by refraction. Roll is </w:t>
      </w:r>
      <w:r w:rsidR="0088721D">
        <w:rPr>
          <w:rFonts w:asciiTheme="majorHAnsi" w:hAnsiTheme="majorHAnsi" w:cstheme="majorHAnsi"/>
        </w:rPr>
        <w:t>incredibly</w:t>
      </w:r>
      <w:r w:rsidR="00311AB3">
        <w:rPr>
          <w:rFonts w:asciiTheme="majorHAnsi" w:hAnsiTheme="majorHAnsi" w:cstheme="majorHAnsi"/>
        </w:rPr>
        <w:t xml:space="preserve"> ha</w:t>
      </w:r>
      <w:r w:rsidR="0088721D">
        <w:rPr>
          <w:rFonts w:asciiTheme="majorHAnsi" w:hAnsiTheme="majorHAnsi" w:cstheme="majorHAnsi"/>
        </w:rPr>
        <w:t>r</w:t>
      </w:r>
      <w:r w:rsidR="00311AB3">
        <w:rPr>
          <w:rFonts w:asciiTheme="majorHAnsi" w:hAnsiTheme="majorHAnsi" w:cstheme="majorHAnsi"/>
        </w:rPr>
        <w:t>d to resolve in shallow wate</w:t>
      </w:r>
      <w:r w:rsidR="00110F87">
        <w:rPr>
          <w:rFonts w:asciiTheme="majorHAnsi" w:hAnsiTheme="majorHAnsi" w:cstheme="majorHAnsi"/>
        </w:rPr>
        <w:t xml:space="preserve">r. </w:t>
      </w:r>
      <w:r w:rsidR="00311AB3">
        <w:rPr>
          <w:rFonts w:asciiTheme="majorHAnsi" w:hAnsiTheme="majorHAnsi" w:cstheme="majorHAnsi"/>
        </w:rPr>
        <w:t xml:space="preserve">You may find a roll bias still present as you get on project. </w:t>
      </w:r>
      <w:r w:rsidR="00311AB3" w:rsidRPr="00311AB3">
        <w:rPr>
          <w:rFonts w:asciiTheme="majorHAnsi" w:hAnsiTheme="majorHAnsi" w:cstheme="majorHAnsi"/>
          <w:highlight w:val="yellow"/>
        </w:rPr>
        <w:t xml:space="preserve">Do not be afraid to adjust your </w:t>
      </w:r>
      <w:r w:rsidR="00311AB3">
        <w:rPr>
          <w:rFonts w:asciiTheme="majorHAnsi" w:hAnsiTheme="majorHAnsi" w:cstheme="majorHAnsi"/>
          <w:highlight w:val="yellow"/>
        </w:rPr>
        <w:t>roll offset to correct for it while on</w:t>
      </w:r>
      <w:r w:rsidR="00311AB3" w:rsidRPr="00311AB3">
        <w:rPr>
          <w:rFonts w:asciiTheme="majorHAnsi" w:hAnsiTheme="majorHAnsi" w:cstheme="majorHAnsi"/>
          <w:highlight w:val="yellow"/>
        </w:rPr>
        <w:t xml:space="preserve"> project (CHST only</w:t>
      </w:r>
      <w:r w:rsidR="00243BE6" w:rsidRPr="00243BE6">
        <w:rPr>
          <w:rFonts w:asciiTheme="majorHAnsi" w:hAnsiTheme="majorHAnsi" w:cstheme="majorHAnsi"/>
          <w:highlight w:val="yellow"/>
        </w:rPr>
        <w:t>,</w:t>
      </w:r>
      <w:r w:rsidR="00243BE6" w:rsidRPr="00243BE6">
        <w:rPr>
          <w:rFonts w:asciiTheme="majorHAnsi" w:eastAsia="Roboto" w:hAnsiTheme="majorHAnsi" w:cstheme="majorHAnsi"/>
          <w:highlight w:val="yellow"/>
        </w:rPr>
        <w:t xml:space="preserve"> r</w:t>
      </w:r>
      <w:r w:rsidR="00243BE6">
        <w:rPr>
          <w:rFonts w:asciiTheme="majorHAnsi" w:eastAsia="Roboto" w:hAnsiTheme="majorHAnsi" w:cstheme="majorHAnsi"/>
          <w:highlight w:val="yellow"/>
        </w:rPr>
        <w:t xml:space="preserve">efer to SOP </w:t>
      </w:r>
      <w:r w:rsidR="00243BE6" w:rsidRPr="00243BE6">
        <w:rPr>
          <w:rFonts w:asciiTheme="majorHAnsi" w:eastAsia="Roboto" w:hAnsiTheme="majorHAnsi" w:cstheme="majorHAnsi"/>
          <w:highlight w:val="yellow"/>
        </w:rPr>
        <w:t>"K:\Standard_O</w:t>
      </w:r>
      <w:r>
        <w:rPr>
          <w:rFonts w:asciiTheme="majorHAnsi" w:eastAsia="Roboto" w:hAnsiTheme="majorHAnsi" w:cstheme="majorHAnsi"/>
          <w:highlight w:val="yellow"/>
        </w:rPr>
        <w:t>perating_Procedures\05_HSRR\2022</w:t>
      </w:r>
      <w:r w:rsidR="00243BE6" w:rsidRPr="00243BE6">
        <w:rPr>
          <w:rFonts w:asciiTheme="majorHAnsi" w:eastAsia="Roboto" w:hAnsiTheme="majorHAnsi" w:cstheme="majorHAnsi"/>
          <w:highlight w:val="yellow"/>
        </w:rPr>
        <w:t xml:space="preserve"> - How and where to enter your patch values.docx" to help you update your values while on project</w:t>
      </w:r>
      <w:r w:rsidR="00311AB3" w:rsidRPr="00243BE6">
        <w:rPr>
          <w:rFonts w:asciiTheme="majorHAnsi" w:hAnsiTheme="majorHAnsi" w:cstheme="majorHAnsi"/>
          <w:highlight w:val="yellow"/>
        </w:rPr>
        <w:t>).</w:t>
      </w:r>
      <w:r w:rsidR="00311AB3" w:rsidRPr="00110F87">
        <w:rPr>
          <w:rFonts w:asciiTheme="majorHAnsi" w:hAnsiTheme="majorHAnsi" w:cstheme="majorHAnsi"/>
        </w:rPr>
        <w:t xml:space="preserve"> </w:t>
      </w:r>
      <w:r w:rsidR="00E35DD5" w:rsidRPr="00D71839">
        <w:rPr>
          <w:rFonts w:asciiTheme="majorHAnsi" w:hAnsiTheme="majorHAnsi" w:cstheme="majorHAnsi"/>
        </w:rPr>
        <w:t>Record</w:t>
      </w:r>
      <w:r w:rsidR="00E35DD5">
        <w:rPr>
          <w:rFonts w:asciiTheme="majorHAnsi" w:hAnsiTheme="majorHAnsi" w:cstheme="majorHAnsi"/>
        </w:rPr>
        <w:t xml:space="preserve"> your value and the lines used to arrive at that value on a sheet of paper or in a text document. </w:t>
      </w:r>
    </w:p>
    <w:p w14:paraId="0D0B4AD4" w14:textId="4A2A89CF" w:rsidR="0062281A" w:rsidRDefault="0062281A" w:rsidP="00E35DD5">
      <w:pPr>
        <w:ind w:left="720"/>
        <w:jc w:val="center"/>
        <w:rPr>
          <w:rFonts w:asciiTheme="majorHAnsi" w:hAnsiTheme="majorHAnsi" w:cstheme="majorHAnsi"/>
        </w:rPr>
      </w:pPr>
      <w:r>
        <w:rPr>
          <w:noProof/>
          <w:lang w:val="en-US"/>
        </w:rPr>
        <w:drawing>
          <wp:inline distT="0" distB="0" distL="0" distR="0" wp14:anchorId="3E7B58DE" wp14:editId="01C670B2">
            <wp:extent cx="3810000" cy="271666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0728" cy="2724309"/>
                    </a:xfrm>
                    <a:prstGeom prst="rect">
                      <a:avLst/>
                    </a:prstGeom>
                  </pic:spPr>
                </pic:pic>
              </a:graphicData>
            </a:graphic>
          </wp:inline>
        </w:drawing>
      </w:r>
    </w:p>
    <w:p w14:paraId="7CAC2AAE" w14:textId="73EE4D9E" w:rsidR="00E35DD5" w:rsidRDefault="00E35DD5" w:rsidP="00E35DD5">
      <w:pPr>
        <w:ind w:left="720"/>
        <w:rPr>
          <w:rFonts w:asciiTheme="majorHAnsi" w:hAnsiTheme="majorHAnsi" w:cstheme="majorHAnsi"/>
        </w:rPr>
      </w:pPr>
    </w:p>
    <w:p w14:paraId="5082BA6B" w14:textId="01AA726D" w:rsidR="00E35DD5" w:rsidRDefault="00E35DD5" w:rsidP="00E35DD5">
      <w:pPr>
        <w:ind w:left="720"/>
        <w:rPr>
          <w:rFonts w:asciiTheme="majorHAnsi" w:hAnsiTheme="majorHAnsi" w:cstheme="majorHAnsi"/>
        </w:rPr>
      </w:pPr>
      <w:r>
        <w:rPr>
          <w:rFonts w:asciiTheme="majorHAnsi" w:hAnsiTheme="majorHAnsi" w:cstheme="majorHAnsi"/>
        </w:rPr>
        <w:t xml:space="preserve">You have now finished your patch test. Close out of the Subset window and </w:t>
      </w:r>
      <w:r w:rsidR="00050643" w:rsidRPr="00050643">
        <w:rPr>
          <w:rFonts w:asciiTheme="majorHAnsi" w:hAnsiTheme="majorHAnsi" w:cstheme="majorHAnsi"/>
          <w:b/>
          <w:highlight w:val="yellow"/>
        </w:rPr>
        <w:t>DO NOT</w:t>
      </w:r>
      <w:r w:rsidRPr="00E35DD5">
        <w:rPr>
          <w:rFonts w:asciiTheme="majorHAnsi" w:hAnsiTheme="majorHAnsi" w:cstheme="majorHAnsi"/>
          <w:highlight w:val="yellow"/>
        </w:rPr>
        <w:t xml:space="preserve"> save changes to ‘Subset Editor’.</w:t>
      </w:r>
      <w:r>
        <w:rPr>
          <w:rFonts w:asciiTheme="majorHAnsi" w:hAnsiTheme="majorHAnsi" w:cstheme="majorHAnsi"/>
        </w:rPr>
        <w:t xml:space="preserve"> 5 or more people need to conduct the same experiment and you do not want to negatively influence someone else’s observations of the static offset values.  </w:t>
      </w:r>
    </w:p>
    <w:p w14:paraId="1824A2B5" w14:textId="6E649E60" w:rsidR="00E35DD5" w:rsidRDefault="00E35DD5" w:rsidP="00E35DD5">
      <w:pPr>
        <w:ind w:left="720"/>
        <w:rPr>
          <w:rFonts w:asciiTheme="majorHAnsi" w:hAnsiTheme="majorHAnsi" w:cstheme="majorHAnsi"/>
        </w:rPr>
      </w:pPr>
    </w:p>
    <w:p w14:paraId="0586E109" w14:textId="5F3C9DCA" w:rsidR="00E35DD5" w:rsidRDefault="00E35DD5" w:rsidP="003C271E">
      <w:pPr>
        <w:ind w:left="720"/>
        <w:rPr>
          <w:rFonts w:asciiTheme="majorHAnsi" w:eastAsia="Roboto" w:hAnsiTheme="majorHAnsi" w:cstheme="majorHAnsi"/>
        </w:rPr>
      </w:pPr>
      <w:r>
        <w:rPr>
          <w:rFonts w:asciiTheme="majorHAnsi" w:hAnsiTheme="majorHAnsi" w:cstheme="majorHAnsi"/>
        </w:rPr>
        <w:t xml:space="preserve">Open up the spread sheet found at </w:t>
      </w:r>
      <w:r w:rsidRPr="00EC1C2E">
        <w:rPr>
          <w:rFonts w:asciiTheme="majorHAnsi" w:eastAsia="Roboto" w:hAnsiTheme="majorHAnsi" w:cstheme="majorHAnsi"/>
        </w:rPr>
        <w:t>"K:\Standard_Operating_Procedures\05_HSRR\Reference Files\Vessel_Sonar_MBES_Patch_2020.xlsx"</w:t>
      </w:r>
      <w:r w:rsidR="009E155F">
        <w:rPr>
          <w:rFonts w:asciiTheme="majorHAnsi" w:eastAsia="Roboto" w:hAnsiTheme="majorHAnsi" w:cstheme="majorHAnsi"/>
        </w:rPr>
        <w:t xml:space="preserve"> </w:t>
      </w:r>
      <w:r w:rsidR="00BE3E50">
        <w:rPr>
          <w:rFonts w:asciiTheme="majorHAnsi" w:eastAsia="Roboto" w:hAnsiTheme="majorHAnsi" w:cstheme="majorHAnsi"/>
        </w:rPr>
        <w:t>or a spreadsheet that has already been saved from this spread sheet and enter your values into the appropriate cells.</w:t>
      </w:r>
      <w:r w:rsidR="003C271E">
        <w:rPr>
          <w:rFonts w:asciiTheme="majorHAnsi" w:hAnsiTheme="majorHAnsi" w:cstheme="majorHAnsi"/>
        </w:rPr>
        <w:t xml:space="preserve"> </w:t>
      </w:r>
      <w:r w:rsidR="005E6A86">
        <w:rPr>
          <w:rFonts w:asciiTheme="majorHAnsi" w:hAnsiTheme="majorHAnsi" w:cstheme="majorHAnsi"/>
        </w:rPr>
        <w:t xml:space="preserve">Do not save your values into the spread sheet under the SOP Reference Files folder as this is the default spreadsheet. </w:t>
      </w:r>
      <w:r w:rsidR="005E6A86" w:rsidRPr="005E6A86">
        <w:rPr>
          <w:rFonts w:asciiTheme="majorHAnsi" w:hAnsiTheme="majorHAnsi" w:cstheme="majorHAnsi"/>
          <w:highlight w:val="yellow"/>
        </w:rPr>
        <w:t>Save the spread sheet under the appropriate HSRR folder.</w:t>
      </w:r>
      <w:r w:rsidR="005E6A86">
        <w:rPr>
          <w:rFonts w:asciiTheme="majorHAnsi" w:hAnsiTheme="majorHAnsi" w:cstheme="majorHAnsi"/>
        </w:rPr>
        <w:t xml:space="preserve"> </w:t>
      </w:r>
      <w:r w:rsidR="003C271E">
        <w:rPr>
          <w:rFonts w:asciiTheme="majorHAnsi" w:hAnsiTheme="majorHAnsi" w:cstheme="majorHAnsi"/>
        </w:rPr>
        <w:t>This spread sheet will keep your values recorded, average them for a final value, and give you the standard deviation for your HVF.</w:t>
      </w:r>
    </w:p>
    <w:p w14:paraId="6D140C0D" w14:textId="351F4FFA" w:rsidR="00BE3E50" w:rsidRDefault="00BE3E50" w:rsidP="00E35DD5">
      <w:pPr>
        <w:pStyle w:val="ListParagraph"/>
        <w:rPr>
          <w:rFonts w:asciiTheme="majorHAnsi" w:eastAsia="Roboto" w:hAnsiTheme="majorHAnsi" w:cstheme="majorHAnsi"/>
        </w:rPr>
      </w:pPr>
    </w:p>
    <w:p w14:paraId="00000028" w14:textId="6D0BBD7A" w:rsidR="00805E4F" w:rsidRPr="00911CCD" w:rsidRDefault="00BE3E50" w:rsidP="00DB7D56">
      <w:pPr>
        <w:pStyle w:val="ListParagraph"/>
        <w:rPr>
          <w:rFonts w:asciiTheme="majorHAnsi" w:eastAsia="Roboto" w:hAnsiTheme="majorHAnsi" w:cstheme="majorHAnsi"/>
        </w:rPr>
      </w:pPr>
      <w:r>
        <w:rPr>
          <w:rFonts w:asciiTheme="majorHAnsi" w:eastAsia="Roboto" w:hAnsiTheme="majorHAnsi" w:cstheme="majorHAnsi"/>
        </w:rPr>
        <w:t xml:space="preserve">Refer to SOP </w:t>
      </w:r>
      <w:r w:rsidRPr="00BE3E50">
        <w:rPr>
          <w:rFonts w:asciiTheme="majorHAnsi" w:eastAsia="Roboto" w:hAnsiTheme="majorHAnsi" w:cstheme="majorHAnsi"/>
        </w:rPr>
        <w:t>"K:\Standard_O</w:t>
      </w:r>
      <w:r w:rsidR="007F174D">
        <w:rPr>
          <w:rFonts w:asciiTheme="majorHAnsi" w:eastAsia="Roboto" w:hAnsiTheme="majorHAnsi" w:cstheme="majorHAnsi"/>
        </w:rPr>
        <w:t>perating_Procedures\05_HSRR\</w:t>
      </w:r>
      <w:proofErr w:type="gramStart"/>
      <w:r w:rsidR="007F174D">
        <w:rPr>
          <w:rFonts w:asciiTheme="majorHAnsi" w:eastAsia="Roboto" w:hAnsiTheme="majorHAnsi" w:cstheme="majorHAnsi"/>
        </w:rPr>
        <w:t>2022</w:t>
      </w:r>
      <w:r w:rsidRPr="00BE3E50">
        <w:rPr>
          <w:rFonts w:asciiTheme="majorHAnsi" w:eastAsia="Roboto" w:hAnsiTheme="majorHAnsi" w:cstheme="majorHAnsi"/>
        </w:rPr>
        <w:t xml:space="preserve">  -</w:t>
      </w:r>
      <w:proofErr w:type="gramEnd"/>
      <w:r w:rsidRPr="00BE3E50">
        <w:rPr>
          <w:rFonts w:asciiTheme="majorHAnsi" w:eastAsia="Roboto" w:hAnsiTheme="majorHAnsi" w:cstheme="majorHAnsi"/>
        </w:rPr>
        <w:t xml:space="preserve"> How and where to enter your patch values.docx"</w:t>
      </w:r>
      <w:r w:rsidR="00CE2187">
        <w:rPr>
          <w:rFonts w:asciiTheme="majorHAnsi" w:eastAsia="Roboto" w:hAnsiTheme="majorHAnsi" w:cstheme="majorHAnsi"/>
        </w:rPr>
        <w:t xml:space="preserve"> to know where you should enter your values and how to properly update your </w:t>
      </w:r>
      <w:proofErr w:type="spellStart"/>
      <w:r w:rsidR="00CE2187">
        <w:rPr>
          <w:rFonts w:asciiTheme="majorHAnsi" w:eastAsia="Roboto" w:hAnsiTheme="majorHAnsi" w:cstheme="majorHAnsi"/>
        </w:rPr>
        <w:t>hvf</w:t>
      </w:r>
      <w:proofErr w:type="spellEnd"/>
      <w:r w:rsidR="00CE2187">
        <w:rPr>
          <w:rFonts w:asciiTheme="majorHAnsi" w:eastAsia="Roboto" w:hAnsiTheme="majorHAnsi" w:cstheme="majorHAnsi"/>
        </w:rPr>
        <w:t xml:space="preserve">. </w:t>
      </w:r>
    </w:p>
    <w:p w14:paraId="00000029" w14:textId="6A759637" w:rsidR="00805E4F" w:rsidRPr="00911CCD" w:rsidRDefault="00561AEB" w:rsidP="00E614DD">
      <w:pPr>
        <w:pStyle w:val="Heading1"/>
      </w:pPr>
      <w:bookmarkStart w:id="3" w:name="_59z646o6a8x1" w:colFirst="0" w:colLast="0"/>
      <w:bookmarkEnd w:id="3"/>
      <w:r w:rsidRPr="00911CCD">
        <w:t xml:space="preserve"> References </w:t>
      </w:r>
    </w:p>
    <w:p w14:paraId="0000002A" w14:textId="77777777" w:rsidR="00805E4F" w:rsidRPr="00911CCD" w:rsidRDefault="00805E4F">
      <w:pPr>
        <w:rPr>
          <w:rFonts w:asciiTheme="majorHAnsi" w:eastAsia="Roboto" w:hAnsiTheme="majorHAnsi" w:cstheme="majorHAnsi"/>
        </w:rPr>
      </w:pPr>
    </w:p>
    <w:p w14:paraId="0000002B" w14:textId="2CD53E5A" w:rsidR="00805E4F" w:rsidRDefault="0068679B" w:rsidP="0068679B">
      <w:pPr>
        <w:pStyle w:val="ListParagraph"/>
        <w:numPr>
          <w:ilvl w:val="0"/>
          <w:numId w:val="5"/>
        </w:numPr>
        <w:rPr>
          <w:rFonts w:asciiTheme="majorHAnsi" w:eastAsia="Roboto" w:hAnsiTheme="majorHAnsi" w:cstheme="majorHAnsi"/>
        </w:rPr>
      </w:pPr>
      <w:r w:rsidRPr="0068679B">
        <w:rPr>
          <w:rFonts w:asciiTheme="majorHAnsi" w:eastAsia="Roboto" w:hAnsiTheme="majorHAnsi" w:cstheme="majorHAnsi"/>
        </w:rPr>
        <w:t>"N:\Survey\Training\Shallow Multibeam_Training_Course\2020\MBC79_LecturesNotes\Lecture_PDFs\79L24_patch_MBC_2020.pdf"</w:t>
      </w:r>
    </w:p>
    <w:p w14:paraId="0BC5DB57" w14:textId="77777777" w:rsidR="00BE3E50" w:rsidRDefault="00BE3E50" w:rsidP="00BE3E50">
      <w:pPr>
        <w:pStyle w:val="ListParagraph"/>
        <w:rPr>
          <w:rFonts w:asciiTheme="majorHAnsi" w:eastAsia="Roboto" w:hAnsiTheme="majorHAnsi" w:cstheme="majorHAnsi"/>
        </w:rPr>
      </w:pPr>
    </w:p>
    <w:p w14:paraId="30D30420" w14:textId="77777777" w:rsidR="00BE3E50" w:rsidRDefault="00EC1C2E" w:rsidP="00BE3E50">
      <w:pPr>
        <w:pStyle w:val="ListParagraph"/>
        <w:numPr>
          <w:ilvl w:val="0"/>
          <w:numId w:val="5"/>
        </w:numPr>
        <w:rPr>
          <w:rFonts w:asciiTheme="majorHAnsi" w:eastAsia="Roboto" w:hAnsiTheme="majorHAnsi" w:cstheme="majorHAnsi"/>
        </w:rPr>
      </w:pPr>
      <w:r w:rsidRPr="00EC1C2E">
        <w:rPr>
          <w:rFonts w:asciiTheme="majorHAnsi" w:eastAsia="Roboto" w:hAnsiTheme="majorHAnsi" w:cstheme="majorHAnsi"/>
        </w:rPr>
        <w:t>"K:\Standard_Operating_Procedures\05_HSRR\Reference Files\Vessel_Sonar_MBES_Patch_2020.xlsx"</w:t>
      </w:r>
    </w:p>
    <w:p w14:paraId="2A521006" w14:textId="77777777" w:rsidR="00BE3E50" w:rsidRPr="00BE3E50" w:rsidRDefault="00BE3E50" w:rsidP="00BE3E50">
      <w:pPr>
        <w:pStyle w:val="ListParagraph"/>
        <w:rPr>
          <w:rFonts w:asciiTheme="majorHAnsi" w:eastAsia="Roboto" w:hAnsiTheme="majorHAnsi" w:cstheme="majorHAnsi"/>
        </w:rPr>
      </w:pPr>
    </w:p>
    <w:p w14:paraId="5EEF8AD6" w14:textId="68877CFE" w:rsidR="00BE3E50" w:rsidRPr="00BE3E50" w:rsidRDefault="00BE3E50" w:rsidP="00BE3E50">
      <w:pPr>
        <w:pStyle w:val="ListParagraph"/>
        <w:numPr>
          <w:ilvl w:val="0"/>
          <w:numId w:val="5"/>
        </w:numPr>
        <w:rPr>
          <w:rFonts w:asciiTheme="majorHAnsi" w:eastAsia="Roboto" w:hAnsiTheme="majorHAnsi" w:cstheme="majorHAnsi"/>
        </w:rPr>
      </w:pPr>
      <w:r w:rsidRPr="00BE3E50">
        <w:rPr>
          <w:rFonts w:asciiTheme="majorHAnsi" w:eastAsia="Roboto" w:hAnsiTheme="majorHAnsi" w:cstheme="majorHAnsi"/>
        </w:rPr>
        <w:t xml:space="preserve">"K:\Standard_Operating_Procedures\05_HSRR\2020  - How and where to enter your patch </w:t>
      </w:r>
      <w:bookmarkStart w:id="4" w:name="_GoBack"/>
      <w:bookmarkEnd w:id="4"/>
      <w:r w:rsidRPr="00BE3E50">
        <w:rPr>
          <w:rFonts w:asciiTheme="majorHAnsi" w:eastAsia="Roboto" w:hAnsiTheme="majorHAnsi" w:cstheme="majorHAnsi"/>
        </w:rPr>
        <w:t>values.docx"</w:t>
      </w:r>
    </w:p>
    <w:sectPr w:rsidR="00BE3E50" w:rsidRPr="00BE3E50" w:rsidSect="003F63AB">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F517F"/>
    <w:multiLevelType w:val="hybridMultilevel"/>
    <w:tmpl w:val="373C41BA"/>
    <w:lvl w:ilvl="0" w:tplc="04090015">
      <w:start w:val="1"/>
      <w:numFmt w:val="upperLetter"/>
      <w:lvlText w:val="%1."/>
      <w:lvlJc w:val="left"/>
      <w:pPr>
        <w:ind w:left="1800" w:hanging="72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5623AD"/>
    <w:multiLevelType w:val="hybridMultilevel"/>
    <w:tmpl w:val="A18AC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412AE"/>
    <w:multiLevelType w:val="hybridMultilevel"/>
    <w:tmpl w:val="BD6A1CEA"/>
    <w:lvl w:ilvl="0" w:tplc="70DAD5FC">
      <w:start w:val="1"/>
      <w:numFmt w:val="decimal"/>
      <w:lvlText w:val="%1."/>
      <w:lvlJc w:val="left"/>
      <w:pPr>
        <w:ind w:left="450" w:hanging="45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BF2386"/>
    <w:multiLevelType w:val="hybridMultilevel"/>
    <w:tmpl w:val="EBA6FC3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5857093"/>
    <w:multiLevelType w:val="hybridMultilevel"/>
    <w:tmpl w:val="235A8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FC2D1C"/>
    <w:multiLevelType w:val="hybridMultilevel"/>
    <w:tmpl w:val="6E6A58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08269AF"/>
    <w:multiLevelType w:val="hybridMultilevel"/>
    <w:tmpl w:val="52B687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1074349"/>
    <w:multiLevelType w:val="hybridMultilevel"/>
    <w:tmpl w:val="33F48A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D814E1"/>
    <w:multiLevelType w:val="hybridMultilevel"/>
    <w:tmpl w:val="49FC9BE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426529C"/>
    <w:multiLevelType w:val="multilevel"/>
    <w:tmpl w:val="797ADE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79C36EB7"/>
    <w:multiLevelType w:val="hybridMultilevel"/>
    <w:tmpl w:val="ABF0AE04"/>
    <w:lvl w:ilvl="0" w:tplc="0356709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0"/>
  </w:num>
  <w:num w:numId="3">
    <w:abstractNumId w:val="0"/>
  </w:num>
  <w:num w:numId="4">
    <w:abstractNumId w:val="9"/>
  </w:num>
  <w:num w:numId="5">
    <w:abstractNumId w:val="1"/>
  </w:num>
  <w:num w:numId="6">
    <w:abstractNumId w:val="5"/>
  </w:num>
  <w:num w:numId="7">
    <w:abstractNumId w:val="8"/>
  </w:num>
  <w:num w:numId="8">
    <w:abstractNumId w:val="4"/>
  </w:num>
  <w:num w:numId="9">
    <w:abstractNumId w:val="7"/>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E4F"/>
    <w:rsid w:val="00005CA0"/>
    <w:rsid w:val="000162AC"/>
    <w:rsid w:val="00040C7A"/>
    <w:rsid w:val="00050643"/>
    <w:rsid w:val="00070FEC"/>
    <w:rsid w:val="000A3A89"/>
    <w:rsid w:val="000D6C8F"/>
    <w:rsid w:val="00110F87"/>
    <w:rsid w:val="00177E18"/>
    <w:rsid w:val="00196198"/>
    <w:rsid w:val="001A4A0D"/>
    <w:rsid w:val="001C7399"/>
    <w:rsid w:val="00233C06"/>
    <w:rsid w:val="00243BE6"/>
    <w:rsid w:val="002E72A4"/>
    <w:rsid w:val="00311AB3"/>
    <w:rsid w:val="00376ACE"/>
    <w:rsid w:val="00387F80"/>
    <w:rsid w:val="003C0C5D"/>
    <w:rsid w:val="003C271E"/>
    <w:rsid w:val="003C7D70"/>
    <w:rsid w:val="003F2387"/>
    <w:rsid w:val="003F63AB"/>
    <w:rsid w:val="00405D14"/>
    <w:rsid w:val="0040658D"/>
    <w:rsid w:val="004A71AE"/>
    <w:rsid w:val="00561AEB"/>
    <w:rsid w:val="00571D53"/>
    <w:rsid w:val="00596899"/>
    <w:rsid w:val="005E6A86"/>
    <w:rsid w:val="00606E7D"/>
    <w:rsid w:val="0062281A"/>
    <w:rsid w:val="0068679B"/>
    <w:rsid w:val="006A5A12"/>
    <w:rsid w:val="0070407E"/>
    <w:rsid w:val="007226BA"/>
    <w:rsid w:val="00775FCC"/>
    <w:rsid w:val="007914AF"/>
    <w:rsid w:val="007F174D"/>
    <w:rsid w:val="00805E4F"/>
    <w:rsid w:val="0088721D"/>
    <w:rsid w:val="00911CCD"/>
    <w:rsid w:val="00945E2A"/>
    <w:rsid w:val="009506DD"/>
    <w:rsid w:val="00950C71"/>
    <w:rsid w:val="009A12FB"/>
    <w:rsid w:val="009A5213"/>
    <w:rsid w:val="009E155F"/>
    <w:rsid w:val="00A0104D"/>
    <w:rsid w:val="00A1578C"/>
    <w:rsid w:val="00A848D5"/>
    <w:rsid w:val="00AB63CF"/>
    <w:rsid w:val="00AD6E9A"/>
    <w:rsid w:val="00AE48AE"/>
    <w:rsid w:val="00B323A8"/>
    <w:rsid w:val="00B53421"/>
    <w:rsid w:val="00B61B7C"/>
    <w:rsid w:val="00B809F5"/>
    <w:rsid w:val="00BD4D74"/>
    <w:rsid w:val="00BE3E50"/>
    <w:rsid w:val="00BE58DD"/>
    <w:rsid w:val="00C06E22"/>
    <w:rsid w:val="00C72979"/>
    <w:rsid w:val="00C81E23"/>
    <w:rsid w:val="00C87C22"/>
    <w:rsid w:val="00CE2187"/>
    <w:rsid w:val="00CF77B5"/>
    <w:rsid w:val="00D43142"/>
    <w:rsid w:val="00D61B3C"/>
    <w:rsid w:val="00D71839"/>
    <w:rsid w:val="00DB7D56"/>
    <w:rsid w:val="00E23342"/>
    <w:rsid w:val="00E35DD5"/>
    <w:rsid w:val="00E403BA"/>
    <w:rsid w:val="00E614DD"/>
    <w:rsid w:val="00E73C79"/>
    <w:rsid w:val="00E73CE4"/>
    <w:rsid w:val="00EC1C2E"/>
    <w:rsid w:val="00ED4FC8"/>
    <w:rsid w:val="00FC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210B"/>
  <w15:docId w15:val="{DBDD9AB6-C594-4BD7-9139-571D5D61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4"/>
      </w:numPr>
      <w:spacing w:before="400" w:after="120"/>
      <w:outlineLvl w:val="0"/>
    </w:pPr>
    <w:rPr>
      <w:sz w:val="40"/>
      <w:szCs w:val="40"/>
    </w:rPr>
  </w:style>
  <w:style w:type="paragraph" w:styleId="Heading2">
    <w:name w:val="heading 2"/>
    <w:basedOn w:val="Normal"/>
    <w:next w:val="Normal"/>
    <w:pPr>
      <w:keepNext/>
      <w:keepLines/>
      <w:numPr>
        <w:ilvl w:val="1"/>
        <w:numId w:val="4"/>
      </w:numPr>
      <w:spacing w:before="360" w:after="120"/>
      <w:outlineLvl w:val="1"/>
    </w:pPr>
    <w:rPr>
      <w:sz w:val="32"/>
      <w:szCs w:val="32"/>
    </w:rPr>
  </w:style>
  <w:style w:type="paragraph" w:styleId="Heading3">
    <w:name w:val="heading 3"/>
    <w:basedOn w:val="Normal"/>
    <w:next w:val="Normal"/>
    <w:pPr>
      <w:keepNext/>
      <w:keepLines/>
      <w:numPr>
        <w:ilvl w:val="2"/>
        <w:numId w:val="4"/>
      </w:numPr>
      <w:spacing w:before="320" w:after="80"/>
      <w:outlineLvl w:val="2"/>
    </w:pPr>
    <w:rPr>
      <w:color w:val="434343"/>
      <w:sz w:val="28"/>
      <w:szCs w:val="28"/>
    </w:rPr>
  </w:style>
  <w:style w:type="paragraph" w:styleId="Heading4">
    <w:name w:val="heading 4"/>
    <w:basedOn w:val="Normal"/>
    <w:next w:val="Normal"/>
    <w:pPr>
      <w:keepNext/>
      <w:keepLines/>
      <w:numPr>
        <w:ilvl w:val="3"/>
        <w:numId w:val="4"/>
      </w:numPr>
      <w:spacing w:before="280" w:after="80"/>
      <w:outlineLvl w:val="3"/>
    </w:pPr>
    <w:rPr>
      <w:color w:val="666666"/>
      <w:sz w:val="24"/>
      <w:szCs w:val="24"/>
    </w:rPr>
  </w:style>
  <w:style w:type="paragraph" w:styleId="Heading5">
    <w:name w:val="heading 5"/>
    <w:basedOn w:val="Normal"/>
    <w:next w:val="Normal"/>
    <w:pPr>
      <w:keepNext/>
      <w:keepLines/>
      <w:numPr>
        <w:ilvl w:val="4"/>
        <w:numId w:val="4"/>
      </w:numPr>
      <w:spacing w:before="240" w:after="80"/>
      <w:outlineLvl w:val="4"/>
    </w:pPr>
    <w:rPr>
      <w:color w:val="666666"/>
    </w:rPr>
  </w:style>
  <w:style w:type="paragraph" w:styleId="Heading6">
    <w:name w:val="heading 6"/>
    <w:basedOn w:val="Normal"/>
    <w:next w:val="Normal"/>
    <w:pPr>
      <w:keepNext/>
      <w:keepLines/>
      <w:numPr>
        <w:ilvl w:val="5"/>
        <w:numId w:val="4"/>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614DD"/>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14D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14D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226BA"/>
    <w:pPr>
      <w:spacing w:after="200"/>
      <w:ind w:left="720"/>
      <w:contextualSpacing/>
    </w:pPr>
    <w:rPr>
      <w:rFonts w:asciiTheme="minorHAnsi" w:eastAsiaTheme="minorHAnsi" w:hAnsiTheme="minorHAnsi" w:cstheme="minorBidi"/>
      <w:lang w:val="en-US"/>
    </w:rPr>
  </w:style>
  <w:style w:type="character" w:customStyle="1" w:styleId="Heading7Char">
    <w:name w:val="Heading 7 Char"/>
    <w:basedOn w:val="DefaultParagraphFont"/>
    <w:link w:val="Heading7"/>
    <w:uiPriority w:val="9"/>
    <w:semiHidden/>
    <w:rsid w:val="00E614D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14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14D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1532</TotalTime>
  <Pages>10</Pages>
  <Words>1586</Words>
  <Characters>9046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B. Arboleda</dc:creator>
  <cp:lastModifiedBy>Erin K. Cziraki</cp:lastModifiedBy>
  <cp:revision>63</cp:revision>
  <dcterms:created xsi:type="dcterms:W3CDTF">2020-07-14T16:01:00Z</dcterms:created>
  <dcterms:modified xsi:type="dcterms:W3CDTF">2022-03-22T14:17:00Z</dcterms:modified>
</cp:coreProperties>
</file>