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BE282E8"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 xml:space="preserve">for PIFSC cruise operations.  The CRDMA allows authorized users to manage cruise information and </w:t>
      </w:r>
      <w:r w:rsidR="00291811" w:rsidRPr="0003279C">
        <w:rPr>
          <w:rFonts w:cstheme="minorHAnsi"/>
        </w:rPr>
        <w:t xml:space="preserve">to view/annotate </w:t>
      </w:r>
      <w:r w:rsidR="0003279C" w:rsidRPr="0003279C">
        <w:rPr>
          <w:rFonts w:cstheme="minorHAnsi"/>
        </w:rPr>
        <w:t>cruise</w:t>
      </w:r>
      <w:r w:rsidR="00291811" w:rsidRPr="0003279C">
        <w:rPr>
          <w:rFonts w:cstheme="minorHAnsi"/>
        </w:rPr>
        <w:t xml:space="preserve"> data validation issues identified by QC queries.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bookmarkStart w:id="0" w:name="_GoBack"/>
      <w:bookmarkEnd w:id="0"/>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0CA90014"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03279C" w:rsidRPr="0003279C">
        <w:rPr>
          <w:rFonts w:cstheme="minorHAnsi"/>
        </w:rPr>
        <w:t>1</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03279C" w:rsidRPr="0003279C">
        <w:rPr>
          <w:rFonts w:cstheme="minorHAnsi"/>
        </w:rPr>
        <w:t>1</w:t>
      </w:r>
      <w:r w:rsidR="0068241C" w:rsidRPr="0003279C">
        <w:rPr>
          <w:rFonts w:cstheme="minorHAnsi"/>
        </w:rPr>
        <w:t>)</w:t>
      </w:r>
    </w:p>
    <w:p w14:paraId="63DA3DE5" w14:textId="5B2D3857" w:rsidR="00BE4FE9" w:rsidRPr="0001353D" w:rsidRDefault="008B3957" w:rsidP="00BE4FE9">
      <w:pPr>
        <w:pStyle w:val="ListParagraph"/>
        <w:numPr>
          <w:ilvl w:val="0"/>
          <w:numId w:val="20"/>
        </w:numPr>
        <w:spacing w:after="0"/>
        <w:rPr>
          <w:rFonts w:cstheme="minorHAnsi"/>
          <w:highlight w:val="yellow"/>
        </w:rPr>
      </w:pPr>
      <w:hyperlink r:id="rId7" w:history="1">
        <w:r w:rsidR="00BE4FE9" w:rsidRPr="0001353D">
          <w:rPr>
            <w:rStyle w:val="Hyperlink"/>
            <w:rFonts w:cstheme="minorHAnsi"/>
            <w:highlight w:val="yellow"/>
          </w:rPr>
          <w:t>CTD Data Management Application - End User Documentation.docx</w:t>
        </w:r>
      </w:hyperlink>
    </w:p>
    <w:p w14:paraId="46856916" w14:textId="2F897245" w:rsidR="00BE4FE9" w:rsidRPr="0001353D" w:rsidRDefault="008B3957"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CTD Data Management Application - Testing Documentation.docx</w:t>
        </w:r>
      </w:hyperlink>
    </w:p>
    <w:p w14:paraId="071D443E" w14:textId="3A7C6092" w:rsidR="00176B6E" w:rsidRPr="0003279C" w:rsidRDefault="008B3957"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D528CFC" w:rsidR="008F3DDA" w:rsidRPr="0003279C" w:rsidRDefault="008F3DDA" w:rsidP="0003279C">
      <w:pPr>
        <w:pStyle w:val="ListParagraph"/>
        <w:numPr>
          <w:ilvl w:val="0"/>
          <w:numId w:val="5"/>
        </w:numPr>
        <w:rPr>
          <w:rFonts w:cstheme="minorHAnsi"/>
          <w:highlight w:val="yellow"/>
        </w:rPr>
      </w:pPr>
      <w:r w:rsidRPr="0003279C">
        <w:rPr>
          <w:rFonts w:cstheme="minorHAnsi"/>
          <w:highlight w:val="yellow"/>
        </w:rPr>
        <w:t xml:space="preserve">Test Application: </w:t>
      </w:r>
      <w:hyperlink r:id="rId11" w:history="1">
        <w:r w:rsidR="0003279C" w:rsidRPr="0003279C">
          <w:rPr>
            <w:rStyle w:val="Hyperlink"/>
            <w:rFonts w:cstheme="minorHAnsi"/>
            <w:highlight w:val="yellow"/>
          </w:rPr>
          <w:t>https://midt.pic.gov/apex_pict/f?p=140</w:t>
        </w:r>
      </w:hyperlink>
      <w:r w:rsidR="0003279C" w:rsidRPr="0003279C">
        <w:rPr>
          <w:rFonts w:cstheme="minorHAnsi"/>
          <w:highlight w:val="yellow"/>
        </w:rPr>
        <w:t xml:space="preserve"> </w:t>
      </w:r>
    </w:p>
    <w:p w14:paraId="2E30111F" w14:textId="127C3658" w:rsidR="008F3DDA" w:rsidRPr="0003279C" w:rsidRDefault="00485CE2" w:rsidP="008F3DDA">
      <w:pPr>
        <w:pStyle w:val="ListParagraph"/>
        <w:numPr>
          <w:ilvl w:val="0"/>
          <w:numId w:val="5"/>
        </w:numPr>
        <w:rPr>
          <w:rFonts w:cstheme="minorHAnsi"/>
          <w:highlight w:val="yellow"/>
        </w:rPr>
      </w:pPr>
      <w:r w:rsidRPr="0003279C">
        <w:rPr>
          <w:rFonts w:cstheme="minorHAnsi"/>
          <w:highlight w:val="yellow"/>
        </w:rPr>
        <w:t xml:space="preserve">Production Application: </w:t>
      </w:r>
      <w:hyperlink r:id="rId12" w:history="1">
        <w:r w:rsidR="0003279C" w:rsidRPr="0003279C">
          <w:rPr>
            <w:rStyle w:val="Hyperlink"/>
            <w:rFonts w:cstheme="minorHAnsi"/>
            <w:highlight w:val="yellow"/>
          </w:rPr>
          <w:t>https://mid1.pic.gov/apex_pic/f?p=140</w:t>
        </w:r>
      </w:hyperlink>
      <w:r w:rsidR="0003279C" w:rsidRPr="0003279C">
        <w:rPr>
          <w:rFonts w:cstheme="minorHAnsi"/>
          <w:highlight w:val="yellow"/>
        </w:rPr>
        <w:t xml:space="preserve"> </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3"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8B3957" w:rsidP="009B7ED6">
      <w:pPr>
        <w:numPr>
          <w:ilvl w:val="0"/>
          <w:numId w:val="17"/>
        </w:numPr>
        <w:contextualSpacing/>
        <w:rPr>
          <w:rFonts w:cstheme="minorHAnsi"/>
        </w:rPr>
      </w:pPr>
      <w:hyperlink r:id="rId14" w:history="1">
        <w:r w:rsidR="009B7ED6" w:rsidRPr="00170363">
          <w:rPr>
            <w:rFonts w:cstheme="minorHAnsi"/>
            <w:color w:val="0000FF" w:themeColor="hyperlink"/>
            <w:u w:val="single"/>
          </w:rPr>
          <w:t>Data Flow Diagram (DFD)</w:t>
        </w:r>
      </w:hyperlink>
    </w:p>
    <w:p w14:paraId="60D67281" w14:textId="3586441F" w:rsidR="009B7ED6" w:rsidRPr="00170363" w:rsidRDefault="008B3957" w:rsidP="006E6654">
      <w:pPr>
        <w:numPr>
          <w:ilvl w:val="0"/>
          <w:numId w:val="17"/>
        </w:numPr>
        <w:contextualSpacing/>
        <w:rPr>
          <w:rFonts w:cstheme="minorHAnsi"/>
        </w:rPr>
      </w:pPr>
      <w:hyperlink r:id="rId15"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6"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7"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8B3957" w:rsidP="006E6654">
      <w:pPr>
        <w:pStyle w:val="ListParagraph"/>
        <w:numPr>
          <w:ilvl w:val="0"/>
          <w:numId w:val="22"/>
        </w:numPr>
        <w:rPr>
          <w:rFonts w:cstheme="minorHAnsi"/>
        </w:rPr>
      </w:pPr>
      <w:hyperlink r:id="rId18"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9"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1" w:name="table_2"/>
      <w:bookmarkStart w:id="2" w:name="app_pages"/>
      <w:bookmarkEnd w:id="1"/>
      <w:bookmarkEnd w:id="2"/>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5636C5D0"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16F44C19"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29BE80DA"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3517F3BC" w:rsidR="007F2A50" w:rsidRPr="007F2A50" w:rsidRDefault="007F2A50" w:rsidP="001E13D1">
      <w:pPr>
        <w:pStyle w:val="ListParagraph"/>
        <w:numPr>
          <w:ilvl w:val="2"/>
          <w:numId w:val="2"/>
        </w:numPr>
        <w:rPr>
          <w:rFonts w:cstheme="minorHAnsi"/>
        </w:rPr>
      </w:pPr>
      <w:r>
        <w:rPr>
          <w:rFonts w:cstheme="minorHAnsi"/>
        </w:rPr>
        <w:t xml:space="preserve">3 Chart reports for the selected fiscal year display the number of cruises, cruise legs, 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3746751A" w:rsid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the selected </w:t>
      </w:r>
      <w:r>
        <w:rPr>
          <w:rFonts w:cstheme="minorHAnsi"/>
        </w:rPr>
        <w:t>Survey Name</w:t>
      </w:r>
    </w:p>
    <w:p w14:paraId="25072550" w14:textId="6A9D4B4E" w:rsidR="007F2A50" w:rsidRPr="007F2A50" w:rsidRDefault="007F2A50" w:rsidP="007F2A50">
      <w:pPr>
        <w:pStyle w:val="ListParagraph"/>
        <w:numPr>
          <w:ilvl w:val="2"/>
          <w:numId w:val="2"/>
        </w:numPr>
        <w:rPr>
          <w:rFonts w:cstheme="minorHAnsi"/>
        </w:rPr>
      </w:pPr>
      <w:r w:rsidRPr="007F2A50">
        <w:rPr>
          <w:rFonts w:cstheme="minorHAnsi"/>
        </w:rPr>
        <w:t xml:space="preserve">3 Chart reports for the selected fiscal year display the number of cruises, cruise legs, and days at sea respectively grouped by </w:t>
      </w:r>
      <w:r>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lastRenderedPageBreak/>
        <w:t>Authorized users can create a new cruise by clicking the Create button which will forward them to the View/Edit Cruise page with no cruise selected.</w:t>
      </w:r>
    </w:p>
    <w:p w14:paraId="6ABE4AEB" w14:textId="518BE6E9"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next to the </w:t>
      </w:r>
      <w:r w:rsidR="00DF48A1">
        <w:rPr>
          <w:rFonts w:cstheme="minorHAnsi"/>
        </w:rPr>
        <w:t>cruise</w:t>
      </w:r>
      <w:r w:rsidRPr="00B474E2">
        <w:rPr>
          <w:rFonts w:cstheme="minorHAnsi"/>
        </w:rPr>
        <w:t>'s table row which will forward them to the View/Edit Cruise page with the corresponding cruise selected.</w:t>
      </w:r>
    </w:p>
    <w:p w14:paraId="04499FD8" w14:textId="450A7A5A"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1B4EE84" w14:textId="45AAACF0"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2064D8C6" w:rsidR="00B474E2" w:rsidRDefault="00B474E2" w:rsidP="00B474E2">
      <w:pPr>
        <w:pStyle w:val="ListParagraph"/>
        <w:numPr>
          <w:ilvl w:val="3"/>
          <w:numId w:val="2"/>
        </w:numPr>
        <w:rPr>
          <w:rFonts w:cstheme="minorHAnsi"/>
        </w:rPr>
      </w:pPr>
      <w:r>
        <w:rPr>
          <w:rFonts w:cstheme="minorHAnsi"/>
        </w:rPr>
        <w:t>Clicking on the "Apply Changes" button will attempt to save the record and reload the page</w:t>
      </w:r>
    </w:p>
    <w:p w14:paraId="704D0148" w14:textId="77777777" w:rsidR="00B474E2" w:rsidRDefault="00B474E2" w:rsidP="00B474E2">
      <w:pPr>
        <w:pStyle w:val="ListParagraph"/>
        <w:numPr>
          <w:ilvl w:val="3"/>
          <w:numId w:val="2"/>
        </w:numPr>
        <w:rPr>
          <w:rFonts w:cstheme="minorHAnsi"/>
        </w:rPr>
      </w:pPr>
      <w:r>
        <w:rPr>
          <w:rFonts w:cstheme="minorHAnsi"/>
        </w:rPr>
        <w:t>Associated Records:</w:t>
      </w:r>
    </w:p>
    <w:p w14:paraId="2614B4EA" w14:textId="77777777" w:rsidR="00D8651F" w:rsidRDefault="00D8651F" w:rsidP="00B474E2">
      <w:pPr>
        <w:pStyle w:val="ListParagraph"/>
        <w:numPr>
          <w:ilvl w:val="4"/>
          <w:numId w:val="2"/>
        </w:numPr>
        <w:rPr>
          <w:rFonts w:cstheme="minorHAnsi"/>
        </w:rPr>
      </w:pPr>
      <w:r>
        <w:rPr>
          <w:rFonts w:cstheme="minorHAnsi"/>
        </w:rPr>
        <w:t>Cruise Legs:</w:t>
      </w:r>
    </w:p>
    <w:p w14:paraId="57DCDE4C" w14:textId="5BCB6CAB" w:rsidR="00B474E2" w:rsidRDefault="00B474E2" w:rsidP="00D8651F">
      <w:pPr>
        <w:pStyle w:val="ListParagraph"/>
        <w:numPr>
          <w:ilvl w:val="5"/>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036D31DB" w:rsidR="00B474E2" w:rsidRDefault="00B474E2" w:rsidP="00D8651F">
      <w:pPr>
        <w:pStyle w:val="ListParagraph"/>
        <w:numPr>
          <w:ilvl w:val="5"/>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next to the 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0F1E3E8E" w14:textId="66825093" w:rsidR="00D8651F" w:rsidRDefault="00D8651F" w:rsidP="00D8651F">
      <w:pPr>
        <w:pStyle w:val="ListParagraph"/>
        <w:numPr>
          <w:ilvl w:val="4"/>
          <w:numId w:val="2"/>
        </w:numPr>
        <w:rPr>
          <w:rFonts w:cstheme="minorHAnsi"/>
        </w:rPr>
      </w:pPr>
      <w:r>
        <w:rPr>
          <w:rFonts w:cstheme="minorHAnsi"/>
        </w:rPr>
        <w:t>Primary Survey Category</w:t>
      </w:r>
    </w:p>
    <w:p w14:paraId="305A06D2" w14:textId="0131B4E9" w:rsidR="00D8651F" w:rsidRDefault="00D8651F" w:rsidP="00D8651F">
      <w:pPr>
        <w:pStyle w:val="ListParagraph"/>
        <w:numPr>
          <w:ilvl w:val="5"/>
          <w:numId w:val="2"/>
        </w:numPr>
        <w:rPr>
          <w:rFonts w:cstheme="minorHAnsi"/>
        </w:rPr>
      </w:pPr>
      <w:r>
        <w:rPr>
          <w:rFonts w:cstheme="minorHAnsi"/>
        </w:rPr>
        <w:t xml:space="preserve">This tabular form can be used to </w:t>
      </w:r>
      <w:r w:rsidR="000E6B80">
        <w:rPr>
          <w:rFonts w:cstheme="minorHAnsi"/>
        </w:rPr>
        <w:t>associate</w:t>
      </w:r>
      <w:r>
        <w:rPr>
          <w:rFonts w:cstheme="minorHAnsi"/>
        </w:rPr>
        <w:t xml:space="preserve"> new primary survey categories or edit </w:t>
      </w:r>
      <w:r w:rsidR="000E6B80">
        <w:rPr>
          <w:rFonts w:cstheme="minorHAnsi"/>
        </w:rPr>
        <w:t xml:space="preserve">associated </w:t>
      </w:r>
      <w:r>
        <w:rPr>
          <w:rFonts w:cstheme="minorHAnsi"/>
        </w:rPr>
        <w:t xml:space="preserve">primary survey categories </w:t>
      </w:r>
      <w:r w:rsidR="000E6B80">
        <w:rPr>
          <w:rFonts w:cstheme="minorHAnsi"/>
        </w:rPr>
        <w:t xml:space="preserve">for </w:t>
      </w:r>
      <w:r>
        <w:rPr>
          <w:rFonts w:cstheme="minorHAnsi"/>
        </w:rPr>
        <w:t>the selected cruise</w:t>
      </w:r>
    </w:p>
    <w:p w14:paraId="41FFCD81" w14:textId="1F833031" w:rsidR="00D8651F" w:rsidRDefault="00D8651F" w:rsidP="00D8651F">
      <w:pPr>
        <w:pStyle w:val="ListParagraph"/>
        <w:numPr>
          <w:ilvl w:val="4"/>
          <w:numId w:val="2"/>
        </w:numPr>
        <w:rPr>
          <w:rFonts w:cstheme="minorHAnsi"/>
        </w:rPr>
      </w:pPr>
      <w:r>
        <w:rPr>
          <w:rFonts w:cstheme="minorHAnsi"/>
        </w:rPr>
        <w:t>Secondary Survey Category</w:t>
      </w:r>
    </w:p>
    <w:p w14:paraId="06DC9009" w14:textId="454735B6" w:rsidR="00D8651F" w:rsidRPr="00D8651F" w:rsidRDefault="00D8651F" w:rsidP="000E6B80">
      <w:pPr>
        <w:pStyle w:val="ListParagraph"/>
        <w:numPr>
          <w:ilvl w:val="5"/>
          <w:numId w:val="2"/>
        </w:numPr>
        <w:rPr>
          <w:rFonts w:cstheme="minorHAnsi"/>
        </w:rPr>
      </w:pPr>
      <w:r w:rsidRPr="00D8651F">
        <w:rPr>
          <w:rFonts w:cstheme="minorHAnsi"/>
        </w:rPr>
        <w:lastRenderedPageBreak/>
        <w:t xml:space="preserve">This tabular form can be used to </w:t>
      </w:r>
      <w:r w:rsidR="000E6B80">
        <w:rPr>
          <w:rFonts w:cstheme="minorHAnsi"/>
        </w:rPr>
        <w:t xml:space="preserve">associate </w:t>
      </w:r>
      <w:r w:rsidRPr="00D8651F">
        <w:rPr>
          <w:rFonts w:cstheme="minorHAnsi"/>
        </w:rPr>
        <w:t xml:space="preserve">new </w:t>
      </w:r>
      <w:r>
        <w:rPr>
          <w:rFonts w:cstheme="minorHAnsi"/>
        </w:rPr>
        <w:t>secondary</w:t>
      </w:r>
      <w:r w:rsidRPr="00D8651F">
        <w:rPr>
          <w:rFonts w:cstheme="minorHAnsi"/>
        </w:rPr>
        <w:t xml:space="preserve"> survey categories or edit </w:t>
      </w:r>
      <w:r w:rsidR="000E6B80" w:rsidRPr="000E6B80">
        <w:rPr>
          <w:rFonts w:cstheme="minorHAnsi"/>
        </w:rPr>
        <w:t>associate</w:t>
      </w:r>
      <w:r w:rsidR="000E6B80">
        <w:rPr>
          <w:rFonts w:cstheme="minorHAnsi"/>
        </w:rPr>
        <w:t>d</w:t>
      </w:r>
      <w:r w:rsidR="000E6B80" w:rsidRPr="000E6B80">
        <w:rPr>
          <w:rFonts w:cstheme="minorHAnsi"/>
        </w:rPr>
        <w:t xml:space="preserve"> </w:t>
      </w:r>
      <w:r>
        <w:rPr>
          <w:rFonts w:cstheme="minorHAnsi"/>
        </w:rPr>
        <w:t>secondary</w:t>
      </w:r>
      <w:r w:rsidRPr="00D8651F">
        <w:rPr>
          <w:rFonts w:cstheme="minorHAnsi"/>
        </w:rPr>
        <w:t xml:space="preserve"> survey categories </w:t>
      </w:r>
      <w:r w:rsidR="000E6B80">
        <w:rPr>
          <w:rFonts w:cstheme="minorHAnsi"/>
        </w:rPr>
        <w:t xml:space="preserve">for </w:t>
      </w:r>
      <w:r w:rsidRPr="00D8651F">
        <w:rPr>
          <w:rFonts w:cstheme="minorHAnsi"/>
        </w:rPr>
        <w:t>the selected cruise</w:t>
      </w:r>
    </w:p>
    <w:p w14:paraId="2E5EC5F2" w14:textId="7D01776E" w:rsidR="00D8651F" w:rsidRDefault="00D8651F" w:rsidP="00D8651F">
      <w:pPr>
        <w:pStyle w:val="ListParagraph"/>
        <w:numPr>
          <w:ilvl w:val="4"/>
          <w:numId w:val="2"/>
        </w:numPr>
        <w:rPr>
          <w:rFonts w:cstheme="minorHAnsi"/>
        </w:rPr>
      </w:pPr>
      <w:r>
        <w:rPr>
          <w:rFonts w:cstheme="minorHAnsi"/>
        </w:rPr>
        <w:t>Target Species - ESA</w:t>
      </w:r>
    </w:p>
    <w:p w14:paraId="3C4FAE2C" w14:textId="66F1DD16" w:rsidR="00D8651F" w:rsidRPr="00215843" w:rsidRDefault="00D8651F" w:rsidP="000E6B80">
      <w:pPr>
        <w:pStyle w:val="ListParagraph"/>
        <w:numPr>
          <w:ilvl w:val="5"/>
          <w:numId w:val="2"/>
        </w:numPr>
        <w:rPr>
          <w:rFonts w:cstheme="minorHAnsi"/>
        </w:rPr>
      </w:pPr>
      <w:r w:rsidRPr="00D8651F">
        <w:rPr>
          <w:rFonts w:cstheme="minorHAnsi"/>
        </w:rPr>
        <w:t xml:space="preserve">This tabular form can be used to </w:t>
      </w:r>
      <w:r w:rsidR="000E6B80" w:rsidRPr="000E6B80">
        <w:rPr>
          <w:rFonts w:cstheme="minorHAnsi"/>
        </w:rPr>
        <w:t xml:space="preserve">associate </w:t>
      </w:r>
      <w:r w:rsidRPr="00D8651F">
        <w:rPr>
          <w:rFonts w:cstheme="minorHAnsi"/>
        </w:rPr>
        <w:t xml:space="preserve">new </w:t>
      </w:r>
      <w:r>
        <w:rPr>
          <w:rFonts w:cstheme="minorHAnsi"/>
        </w:rPr>
        <w:t xml:space="preserve">target ESA species </w:t>
      </w:r>
      <w:r w:rsidRPr="00D8651F">
        <w:rPr>
          <w:rFonts w:cstheme="minorHAnsi"/>
        </w:rPr>
        <w:t xml:space="preserve">or edit </w:t>
      </w:r>
      <w:r w:rsidR="000E6B80" w:rsidRPr="000E6B80">
        <w:rPr>
          <w:rFonts w:cstheme="minorHAnsi"/>
        </w:rPr>
        <w:t>associate</w:t>
      </w:r>
      <w:r w:rsidR="000E6B80">
        <w:rPr>
          <w:rFonts w:cstheme="minorHAnsi"/>
        </w:rPr>
        <w:t xml:space="preserve">d </w:t>
      </w:r>
      <w:r>
        <w:rPr>
          <w:rFonts w:cstheme="minorHAnsi"/>
        </w:rPr>
        <w:t xml:space="preserve">target ESA species </w:t>
      </w:r>
      <w:r w:rsidR="000E6B80">
        <w:rPr>
          <w:rFonts w:cstheme="minorHAnsi"/>
        </w:rPr>
        <w:t xml:space="preserve">for </w:t>
      </w:r>
      <w:r w:rsidRPr="00D8651F">
        <w:rPr>
          <w:rFonts w:cstheme="minorHAnsi"/>
        </w:rPr>
        <w:t>the selected cruise</w:t>
      </w:r>
    </w:p>
    <w:p w14:paraId="52208A01" w14:textId="7B91D15D" w:rsidR="00D8651F" w:rsidRDefault="00D8651F" w:rsidP="00D8651F">
      <w:pPr>
        <w:pStyle w:val="ListParagraph"/>
        <w:numPr>
          <w:ilvl w:val="4"/>
          <w:numId w:val="2"/>
        </w:numPr>
        <w:rPr>
          <w:rFonts w:cstheme="minorHAnsi"/>
        </w:rPr>
      </w:pPr>
      <w:r>
        <w:rPr>
          <w:rFonts w:cstheme="minorHAnsi"/>
        </w:rPr>
        <w:t>Target Species - MMPA</w:t>
      </w:r>
    </w:p>
    <w:p w14:paraId="20D16EF4" w14:textId="51B7E794" w:rsidR="00CB754F"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MMPA</w:t>
      </w:r>
      <w:r w:rsidRPr="00CB754F">
        <w:rPr>
          <w:rFonts w:cstheme="minorHAnsi"/>
        </w:rPr>
        <w:t xml:space="preserve"> species or edit associated target </w:t>
      </w:r>
      <w:r>
        <w:rPr>
          <w:rFonts w:cstheme="minorHAnsi"/>
        </w:rPr>
        <w:t>MMPA</w:t>
      </w:r>
      <w:r w:rsidRPr="00CB754F">
        <w:rPr>
          <w:rFonts w:cstheme="minorHAnsi"/>
        </w:rPr>
        <w:t xml:space="preserve"> species for the selected cruise</w:t>
      </w:r>
    </w:p>
    <w:p w14:paraId="403B5584" w14:textId="30BBE9DB" w:rsidR="00D8651F" w:rsidRDefault="00D8651F" w:rsidP="00D8651F">
      <w:pPr>
        <w:pStyle w:val="ListParagraph"/>
        <w:numPr>
          <w:ilvl w:val="4"/>
          <w:numId w:val="2"/>
        </w:numPr>
        <w:rPr>
          <w:rFonts w:cstheme="minorHAnsi"/>
        </w:rPr>
      </w:pPr>
      <w:r>
        <w:rPr>
          <w:rFonts w:cstheme="minorHAnsi"/>
        </w:rPr>
        <w:t>Target Species - FSSI</w:t>
      </w:r>
    </w:p>
    <w:p w14:paraId="340730C7" w14:textId="383BE758"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 xml:space="preserve">FSSI </w:t>
      </w:r>
      <w:r w:rsidRPr="00CB754F">
        <w:rPr>
          <w:rFonts w:cstheme="minorHAnsi"/>
        </w:rPr>
        <w:t xml:space="preserve">species or edit associated target </w:t>
      </w:r>
      <w:r>
        <w:rPr>
          <w:rFonts w:cstheme="minorHAnsi"/>
        </w:rPr>
        <w:t>FSSI</w:t>
      </w:r>
      <w:r w:rsidRPr="00CB754F">
        <w:rPr>
          <w:rFonts w:cstheme="minorHAnsi"/>
        </w:rPr>
        <w:t xml:space="preserve"> species for the selected cruise</w:t>
      </w:r>
    </w:p>
    <w:p w14:paraId="2899A65B" w14:textId="0665430F" w:rsidR="00D8651F" w:rsidRDefault="00D8651F" w:rsidP="00D8651F">
      <w:pPr>
        <w:pStyle w:val="ListParagraph"/>
        <w:numPr>
          <w:ilvl w:val="4"/>
          <w:numId w:val="2"/>
        </w:numPr>
        <w:rPr>
          <w:rFonts w:cstheme="minorHAnsi"/>
        </w:rPr>
      </w:pPr>
      <w:r>
        <w:rPr>
          <w:rFonts w:cstheme="minorHAnsi"/>
        </w:rPr>
        <w:t>Target Species - Other Species</w:t>
      </w:r>
    </w:p>
    <w:p w14:paraId="75CA456D" w14:textId="6A93EEB3"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7B028767" w14:textId="386F7859" w:rsidR="00D8651F" w:rsidRDefault="00D8651F" w:rsidP="00D8651F">
      <w:pPr>
        <w:pStyle w:val="ListParagraph"/>
        <w:numPr>
          <w:ilvl w:val="4"/>
          <w:numId w:val="2"/>
        </w:numPr>
        <w:rPr>
          <w:rFonts w:cstheme="minorHAnsi"/>
        </w:rPr>
      </w:pPr>
      <w:r>
        <w:rPr>
          <w:rFonts w:cstheme="minorHAnsi"/>
        </w:rPr>
        <w:t>Expected Species Categories</w:t>
      </w:r>
    </w:p>
    <w:p w14:paraId="2768BAC3" w14:textId="3542AF60"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w:t>
      </w:r>
      <w:r>
        <w:rPr>
          <w:rFonts w:cstheme="minorHAnsi"/>
        </w:rPr>
        <w:t xml:space="preserve">expected </w:t>
      </w:r>
      <w:r w:rsidRPr="00CB754F">
        <w:rPr>
          <w:rFonts w:cstheme="minorHAnsi"/>
        </w:rPr>
        <w:t>species</w:t>
      </w:r>
      <w:r>
        <w:rPr>
          <w:rFonts w:cstheme="minorHAnsi"/>
        </w:rPr>
        <w:t xml:space="preserve"> categories</w:t>
      </w:r>
      <w:r w:rsidRPr="00CB754F">
        <w:rPr>
          <w:rFonts w:cstheme="minorHAnsi"/>
        </w:rPr>
        <w:t xml:space="preserve"> or edit associated </w:t>
      </w:r>
      <w:r>
        <w:rPr>
          <w:rFonts w:cstheme="minorHAnsi"/>
        </w:rPr>
        <w:t>expected</w:t>
      </w:r>
      <w:r w:rsidRPr="00CB754F">
        <w:rPr>
          <w:rFonts w:cstheme="minorHAnsi"/>
        </w:rPr>
        <w:t xml:space="preserve"> species </w:t>
      </w:r>
      <w:r>
        <w:rPr>
          <w:rFonts w:cstheme="minorHAnsi"/>
        </w:rPr>
        <w:t xml:space="preserve">categories </w:t>
      </w:r>
      <w:r w:rsidRPr="00CB754F">
        <w:rPr>
          <w:rFonts w:cstheme="minorHAnsi"/>
        </w:rPr>
        <w:t>for the selected cruise</w:t>
      </w:r>
    </w:p>
    <w:p w14:paraId="5EC54380" w14:textId="796E32DE" w:rsidR="00BA6C62" w:rsidRPr="00B474E2" w:rsidRDefault="00EF0FCF" w:rsidP="00BA6C62">
      <w:pPr>
        <w:pStyle w:val="ListParagraph"/>
        <w:numPr>
          <w:ilvl w:val="2"/>
          <w:numId w:val="2"/>
        </w:numPr>
        <w:rPr>
          <w:rFonts w:cstheme="minorHAnsi"/>
        </w:rPr>
      </w:pPr>
      <w:r>
        <w:rPr>
          <w:rFonts w:cstheme="minorHAnsi"/>
        </w:rPr>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0BC4CAD2" w14:textId="6EACBAB1" w:rsidR="00274070"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6B14D7FA" w14:textId="77777777" w:rsidR="00C7607A" w:rsidRDefault="00C7607A" w:rsidP="00C7607A">
      <w:pPr>
        <w:pStyle w:val="ListParagraph"/>
        <w:numPr>
          <w:ilvl w:val="3"/>
          <w:numId w:val="2"/>
        </w:numPr>
        <w:rPr>
          <w:rFonts w:cstheme="minorHAnsi"/>
        </w:rPr>
      </w:pPr>
      <w:r>
        <w:rPr>
          <w:rFonts w:cstheme="minorHAnsi"/>
        </w:rPr>
        <w:t>Associated Records:</w:t>
      </w:r>
    </w:p>
    <w:p w14:paraId="14048A7E" w14:textId="3020F239" w:rsidR="00C7607A" w:rsidRDefault="000E6B80" w:rsidP="00C7607A">
      <w:pPr>
        <w:pStyle w:val="ListParagraph"/>
        <w:numPr>
          <w:ilvl w:val="4"/>
          <w:numId w:val="2"/>
        </w:numPr>
        <w:rPr>
          <w:rFonts w:cstheme="minorHAnsi"/>
        </w:rPr>
      </w:pPr>
      <w:r>
        <w:rPr>
          <w:rFonts w:cstheme="minorHAnsi"/>
        </w:rPr>
        <w:t>Gear</w:t>
      </w:r>
    </w:p>
    <w:p w14:paraId="0D41D1B4" w14:textId="0C8DA71F" w:rsidR="00C7607A" w:rsidRDefault="00C7607A" w:rsidP="00C7607A">
      <w:pPr>
        <w:pStyle w:val="ListParagraph"/>
        <w:numPr>
          <w:ilvl w:val="5"/>
          <w:numId w:val="2"/>
        </w:numPr>
        <w:rPr>
          <w:rFonts w:cstheme="minorHAnsi"/>
        </w:rPr>
      </w:pPr>
      <w:r>
        <w:rPr>
          <w:rFonts w:cstheme="minorHAnsi"/>
        </w:rPr>
        <w:t xml:space="preserve">This tabular form can be used to </w:t>
      </w:r>
      <w:r w:rsidR="000E6B80">
        <w:rPr>
          <w:rFonts w:cstheme="minorHAnsi"/>
        </w:rPr>
        <w:t>associate new Gear</w:t>
      </w:r>
      <w:r>
        <w:rPr>
          <w:rFonts w:cstheme="minorHAnsi"/>
        </w:rPr>
        <w:t xml:space="preserve"> or edit </w:t>
      </w:r>
      <w:r w:rsidR="000E6B80">
        <w:rPr>
          <w:rFonts w:cstheme="minorHAnsi"/>
        </w:rPr>
        <w:t>associated Gear</w:t>
      </w:r>
      <w:r>
        <w:rPr>
          <w:rFonts w:cstheme="minorHAnsi"/>
        </w:rPr>
        <w:t xml:space="preserve"> </w:t>
      </w:r>
      <w:r w:rsidR="00ED1E08">
        <w:rPr>
          <w:rFonts w:cstheme="minorHAnsi"/>
        </w:rPr>
        <w:t xml:space="preserve">for </w:t>
      </w:r>
      <w:r>
        <w:rPr>
          <w:rFonts w:cstheme="minorHAnsi"/>
        </w:rPr>
        <w:t>the selected cruise</w:t>
      </w:r>
      <w:r w:rsidR="00DA25BE">
        <w:rPr>
          <w:rFonts w:cstheme="minorHAnsi"/>
        </w:rPr>
        <w:t xml:space="preserve"> leg</w:t>
      </w:r>
    </w:p>
    <w:p w14:paraId="31169645" w14:textId="599E7FF9" w:rsidR="00C7607A" w:rsidRDefault="00DA25BE" w:rsidP="00C7607A">
      <w:pPr>
        <w:pStyle w:val="ListParagraph"/>
        <w:numPr>
          <w:ilvl w:val="4"/>
          <w:numId w:val="2"/>
        </w:numPr>
        <w:rPr>
          <w:rFonts w:cstheme="minorHAnsi"/>
        </w:rPr>
      </w:pPr>
      <w:r>
        <w:rPr>
          <w:rFonts w:cstheme="minorHAnsi"/>
        </w:rPr>
        <w:t xml:space="preserve">Regional </w:t>
      </w:r>
      <w:r w:rsidR="006F0A74">
        <w:rPr>
          <w:rFonts w:cstheme="minorHAnsi"/>
        </w:rPr>
        <w:t>Ecosystems</w:t>
      </w:r>
    </w:p>
    <w:p w14:paraId="4A8FB187" w14:textId="09EA3A84" w:rsidR="00C7607A" w:rsidRPr="00D8651F" w:rsidRDefault="00ED1E08" w:rsidP="00ED1E08">
      <w:pPr>
        <w:pStyle w:val="ListParagraph"/>
        <w:numPr>
          <w:ilvl w:val="5"/>
          <w:numId w:val="2"/>
        </w:numPr>
        <w:rPr>
          <w:rFonts w:cstheme="minorHAnsi"/>
        </w:rPr>
      </w:pPr>
      <w:r w:rsidRPr="00ED1E08">
        <w:rPr>
          <w:rFonts w:cstheme="minorHAnsi"/>
        </w:rPr>
        <w:t>This tabular form can be used to associate new Regional Ecosystems or edit associated Regional Ecosystems for the selected cruise leg</w:t>
      </w:r>
    </w:p>
    <w:p w14:paraId="625D6B35" w14:textId="1F6F5160" w:rsidR="00C7607A" w:rsidRDefault="00DA25BE" w:rsidP="00DA25BE">
      <w:pPr>
        <w:pStyle w:val="ListParagraph"/>
        <w:numPr>
          <w:ilvl w:val="4"/>
          <w:numId w:val="2"/>
        </w:numPr>
        <w:rPr>
          <w:rFonts w:cstheme="minorHAnsi"/>
        </w:rPr>
      </w:pPr>
      <w:r>
        <w:rPr>
          <w:rFonts w:cstheme="minorHAnsi"/>
        </w:rPr>
        <w:t>Regions</w:t>
      </w:r>
    </w:p>
    <w:p w14:paraId="0C91A299" w14:textId="6AC42BF6" w:rsidR="00DA25BE" w:rsidRDefault="00ED1E08" w:rsidP="00ED1E08">
      <w:pPr>
        <w:pStyle w:val="ListParagraph"/>
        <w:numPr>
          <w:ilvl w:val="5"/>
          <w:numId w:val="2"/>
        </w:numPr>
        <w:rPr>
          <w:rFonts w:cstheme="minorHAnsi"/>
        </w:rPr>
      </w:pPr>
      <w:r w:rsidRPr="00ED1E08">
        <w:rPr>
          <w:rFonts w:cstheme="minorHAnsi"/>
        </w:rPr>
        <w:t>This tabular form can b</w:t>
      </w:r>
      <w:r>
        <w:rPr>
          <w:rFonts w:cstheme="minorHAnsi"/>
        </w:rPr>
        <w:t>e used to associate new Regions</w:t>
      </w:r>
      <w:r w:rsidRPr="00ED1E08">
        <w:rPr>
          <w:rFonts w:cstheme="minorHAnsi"/>
        </w:rPr>
        <w:t xml:space="preserve"> or edit associated Region</w:t>
      </w:r>
      <w:r>
        <w:rPr>
          <w:rFonts w:cstheme="minorHAnsi"/>
        </w:rPr>
        <w:t>s</w:t>
      </w:r>
      <w:r w:rsidRPr="00ED1E08">
        <w:rPr>
          <w:rFonts w:cstheme="minorHAnsi"/>
        </w:rPr>
        <w:t xml:space="preserve"> for the selected cruise leg</w:t>
      </w:r>
    </w:p>
    <w:p w14:paraId="37CB75B8" w14:textId="23A20836" w:rsidR="00DA25BE" w:rsidRDefault="00DA25BE" w:rsidP="00DA25BE">
      <w:pPr>
        <w:pStyle w:val="ListParagraph"/>
        <w:numPr>
          <w:ilvl w:val="4"/>
          <w:numId w:val="2"/>
        </w:numPr>
        <w:rPr>
          <w:rFonts w:cstheme="minorHAnsi"/>
        </w:rPr>
      </w:pPr>
      <w:r>
        <w:rPr>
          <w:rFonts w:cstheme="minorHAnsi"/>
        </w:rPr>
        <w:t>Leg Aliases</w:t>
      </w:r>
    </w:p>
    <w:p w14:paraId="1A21D82F" w14:textId="54438549" w:rsidR="00DA25BE" w:rsidRPr="00D8651F" w:rsidRDefault="00ED1E08" w:rsidP="00ED1E08">
      <w:pPr>
        <w:pStyle w:val="ListParagraph"/>
        <w:numPr>
          <w:ilvl w:val="5"/>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34E6B0FD" w14:textId="62CF327F" w:rsidR="00C7607A" w:rsidRDefault="00C7607A" w:rsidP="00C7607A">
      <w:pPr>
        <w:pStyle w:val="ListParagraph"/>
        <w:numPr>
          <w:ilvl w:val="2"/>
          <w:numId w:val="2"/>
        </w:numPr>
        <w:rPr>
          <w:rFonts w:cstheme="minorHAnsi"/>
        </w:rPr>
      </w:pPr>
      <w:r>
        <w:rPr>
          <w:rFonts w:cstheme="minorHAnsi"/>
        </w:rPr>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70E6D554" w:rsidR="008F3D1B" w:rsidRDefault="008F3D1B" w:rsidP="008F3D1B">
      <w:pPr>
        <w:pStyle w:val="ListParagraph"/>
        <w:numPr>
          <w:ilvl w:val="4"/>
          <w:numId w:val="2"/>
        </w:numPr>
        <w:rPr>
          <w:rFonts w:cstheme="minorHAnsi"/>
        </w:rPr>
      </w:pPr>
      <w:r>
        <w:rPr>
          <w:rFonts w:cstheme="minorHAnsi"/>
        </w:rPr>
        <w:t>(Page ID: 300) View Vessels, (Page ID: 310) View Regional Ecosystems</w:t>
      </w:r>
    </w:p>
    <w:p w14:paraId="26A2969D" w14:textId="4678CB51" w:rsidR="008F3D1B" w:rsidRDefault="008F3D1B" w:rsidP="00096148">
      <w:pPr>
        <w:pStyle w:val="ListParagraph"/>
        <w:numPr>
          <w:ilvl w:val="3"/>
          <w:numId w:val="2"/>
        </w:numPr>
        <w:rPr>
          <w:rFonts w:cstheme="minorHAnsi"/>
        </w:rPr>
      </w:pPr>
      <w:r>
        <w:rPr>
          <w:rFonts w:cstheme="minorHAnsi"/>
        </w:rPr>
        <w:lastRenderedPageBreak/>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6FE481A3" w:rsidR="00E672BF" w:rsidRPr="00194E1D"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20"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1"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2"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lastRenderedPageBreak/>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3"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3279C"/>
    <w:rsid w:val="00054748"/>
    <w:rsid w:val="000634BC"/>
    <w:rsid w:val="00070A33"/>
    <w:rsid w:val="00071AC2"/>
    <w:rsid w:val="000862EC"/>
    <w:rsid w:val="000A54A8"/>
    <w:rsid w:val="000B707A"/>
    <w:rsid w:val="000B7D80"/>
    <w:rsid w:val="000C7B52"/>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270CB"/>
    <w:rsid w:val="002331D6"/>
    <w:rsid w:val="00235128"/>
    <w:rsid w:val="00245BFB"/>
    <w:rsid w:val="00251E4C"/>
    <w:rsid w:val="00252C58"/>
    <w:rsid w:val="00261CD8"/>
    <w:rsid w:val="00274070"/>
    <w:rsid w:val="00275E21"/>
    <w:rsid w:val="00286ECE"/>
    <w:rsid w:val="00291811"/>
    <w:rsid w:val="002B0DAA"/>
    <w:rsid w:val="002B3867"/>
    <w:rsid w:val="002C2028"/>
    <w:rsid w:val="002D79BF"/>
    <w:rsid w:val="002D79F2"/>
    <w:rsid w:val="002F41F4"/>
    <w:rsid w:val="003230F1"/>
    <w:rsid w:val="00327A66"/>
    <w:rsid w:val="00346CC5"/>
    <w:rsid w:val="00363E59"/>
    <w:rsid w:val="00377718"/>
    <w:rsid w:val="003A2D78"/>
    <w:rsid w:val="003A3658"/>
    <w:rsid w:val="003B2476"/>
    <w:rsid w:val="003D3143"/>
    <w:rsid w:val="003F0E02"/>
    <w:rsid w:val="00405E4E"/>
    <w:rsid w:val="004202DE"/>
    <w:rsid w:val="004215BF"/>
    <w:rsid w:val="00437F03"/>
    <w:rsid w:val="00444C96"/>
    <w:rsid w:val="00454382"/>
    <w:rsid w:val="00455904"/>
    <w:rsid w:val="0047742F"/>
    <w:rsid w:val="00485CE2"/>
    <w:rsid w:val="00495A74"/>
    <w:rsid w:val="004B2C6B"/>
    <w:rsid w:val="004B4FF2"/>
    <w:rsid w:val="004B5DAC"/>
    <w:rsid w:val="004C754C"/>
    <w:rsid w:val="004D4BE4"/>
    <w:rsid w:val="004D69FD"/>
    <w:rsid w:val="004F22A1"/>
    <w:rsid w:val="004F4C9E"/>
    <w:rsid w:val="004F6C99"/>
    <w:rsid w:val="005045FB"/>
    <w:rsid w:val="005122B3"/>
    <w:rsid w:val="005134A0"/>
    <w:rsid w:val="005176DD"/>
    <w:rsid w:val="00533FDB"/>
    <w:rsid w:val="005438D1"/>
    <w:rsid w:val="005454B3"/>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205B7"/>
    <w:rsid w:val="006465B4"/>
    <w:rsid w:val="00652F46"/>
    <w:rsid w:val="00653FD8"/>
    <w:rsid w:val="006814A2"/>
    <w:rsid w:val="0068241C"/>
    <w:rsid w:val="006843F3"/>
    <w:rsid w:val="006B64FC"/>
    <w:rsid w:val="006D3A84"/>
    <w:rsid w:val="006D6D34"/>
    <w:rsid w:val="006D7F32"/>
    <w:rsid w:val="006E6654"/>
    <w:rsid w:val="006F0A74"/>
    <w:rsid w:val="00705105"/>
    <w:rsid w:val="0070582B"/>
    <w:rsid w:val="00717D84"/>
    <w:rsid w:val="00723B6B"/>
    <w:rsid w:val="00727C0B"/>
    <w:rsid w:val="00731282"/>
    <w:rsid w:val="0074780B"/>
    <w:rsid w:val="0075362F"/>
    <w:rsid w:val="00757267"/>
    <w:rsid w:val="00764138"/>
    <w:rsid w:val="00764F82"/>
    <w:rsid w:val="00777807"/>
    <w:rsid w:val="00784916"/>
    <w:rsid w:val="007C5424"/>
    <w:rsid w:val="007C5EEC"/>
    <w:rsid w:val="007E6EED"/>
    <w:rsid w:val="007F2A50"/>
    <w:rsid w:val="00807E8A"/>
    <w:rsid w:val="00826B75"/>
    <w:rsid w:val="008300AF"/>
    <w:rsid w:val="008301E8"/>
    <w:rsid w:val="00852875"/>
    <w:rsid w:val="00853974"/>
    <w:rsid w:val="00861326"/>
    <w:rsid w:val="00865A35"/>
    <w:rsid w:val="00873147"/>
    <w:rsid w:val="008876D0"/>
    <w:rsid w:val="008914F0"/>
    <w:rsid w:val="0089274D"/>
    <w:rsid w:val="008B1159"/>
    <w:rsid w:val="008B2000"/>
    <w:rsid w:val="008B3957"/>
    <w:rsid w:val="008C0450"/>
    <w:rsid w:val="008C04BC"/>
    <w:rsid w:val="008D4174"/>
    <w:rsid w:val="008E37CC"/>
    <w:rsid w:val="008E6072"/>
    <w:rsid w:val="008F1ED4"/>
    <w:rsid w:val="008F3D1B"/>
    <w:rsid w:val="008F3DDA"/>
    <w:rsid w:val="00915051"/>
    <w:rsid w:val="00926E6F"/>
    <w:rsid w:val="0094480A"/>
    <w:rsid w:val="00945B6B"/>
    <w:rsid w:val="00952482"/>
    <w:rsid w:val="00952AE2"/>
    <w:rsid w:val="00960FA9"/>
    <w:rsid w:val="00970BDB"/>
    <w:rsid w:val="009734DD"/>
    <w:rsid w:val="00976D7D"/>
    <w:rsid w:val="009911CE"/>
    <w:rsid w:val="009A4871"/>
    <w:rsid w:val="009B7ED6"/>
    <w:rsid w:val="009C4D5B"/>
    <w:rsid w:val="009F18B4"/>
    <w:rsid w:val="00A016B9"/>
    <w:rsid w:val="00A0476E"/>
    <w:rsid w:val="00A04D99"/>
    <w:rsid w:val="00A10CC5"/>
    <w:rsid w:val="00A1557B"/>
    <w:rsid w:val="00A20B49"/>
    <w:rsid w:val="00A54424"/>
    <w:rsid w:val="00A60D98"/>
    <w:rsid w:val="00A652E1"/>
    <w:rsid w:val="00A713F5"/>
    <w:rsid w:val="00A73070"/>
    <w:rsid w:val="00A741A0"/>
    <w:rsid w:val="00A756BD"/>
    <w:rsid w:val="00AC03A2"/>
    <w:rsid w:val="00AC5379"/>
    <w:rsid w:val="00AC5997"/>
    <w:rsid w:val="00AC6C7D"/>
    <w:rsid w:val="00AD1238"/>
    <w:rsid w:val="00AF6252"/>
    <w:rsid w:val="00B06A6E"/>
    <w:rsid w:val="00B15422"/>
    <w:rsid w:val="00B171CA"/>
    <w:rsid w:val="00B23A6E"/>
    <w:rsid w:val="00B24D47"/>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6331"/>
    <w:rsid w:val="00BF7229"/>
    <w:rsid w:val="00BF76B4"/>
    <w:rsid w:val="00C041C9"/>
    <w:rsid w:val="00C24101"/>
    <w:rsid w:val="00C4192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338D9"/>
    <w:rsid w:val="00E353B2"/>
    <w:rsid w:val="00E50E93"/>
    <w:rsid w:val="00E5271E"/>
    <w:rsid w:val="00E672BF"/>
    <w:rsid w:val="00E704D1"/>
    <w:rsid w:val="00E73B37"/>
    <w:rsid w:val="00E756E8"/>
    <w:rsid w:val="00E8318C"/>
    <w:rsid w:val="00E958FA"/>
    <w:rsid w:val="00EA34F5"/>
    <w:rsid w:val="00EA5C5F"/>
    <w:rsid w:val="00EB3CC7"/>
    <w:rsid w:val="00ED1E08"/>
    <w:rsid w:val="00EE09A2"/>
    <w:rsid w:val="00EE50D5"/>
    <w:rsid w:val="00EF0BD5"/>
    <w:rsid w:val="00EF0FCF"/>
    <w:rsid w:val="00F128D3"/>
    <w:rsid w:val="00F1705D"/>
    <w:rsid w:val="00F30E07"/>
    <w:rsid w:val="00F55DF2"/>
    <w:rsid w:val="00F57509"/>
    <w:rsid w:val="00F73C96"/>
    <w:rsid w:val="00F931E1"/>
    <w:rsid w:val="00FA301C"/>
    <w:rsid w:val="00FA6938"/>
    <w:rsid w:val="00FB1F71"/>
    <w:rsid w:val="00FB239E"/>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Centralized%20Cruise%20Database%20-%20Technical%20Documentation.docx" TargetMode="External"/><Relationship Id="rId18" Type="http://schemas.openxmlformats.org/officeDocument/2006/relationships/hyperlink" Target="Cruise%20Data%20Management%20Application%20-%20How%20To%20Configure%20Application.docx"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file:///C:\Users\Jesse.Abdul\Documents\Version%20Control\Git\centralized-ctd\CDMA\docs\CTD%20Data%20Management%20Application%20-%20End%20User%20Documentation.docx" TargetMode="External"/><Relationship Id="rId12" Type="http://schemas.openxmlformats.org/officeDocument/2006/relationships/hyperlink" Target="https://mid1.pic.gov/apex_pic/f?p=140" TargetMode="External"/><Relationship Id="rId17" Type="http://schemas.openxmlformats.org/officeDocument/2006/relationships/hyperlink" Target="file:///C:\Users\Jesse.Abdul\Documents\Version%20Control\Git\centralized-ctd\docs\Business%20Rule%20List.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Documentation.docx" TargetMode="External"/><Relationship Id="rId20" Type="http://schemas.openxmlformats.org/officeDocument/2006/relationships/hyperlink" Target="APEXApplicationSecurityControls.pdf"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14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docs/DFD/Centralized%20Cruise%20Data%20Flow%20Diagram%20Documentation.docx" TargetMode="External"/><Relationship Id="rId23" Type="http://schemas.openxmlformats.org/officeDocument/2006/relationships/hyperlink" Target="CEN_CRUISE_APP_permissions.xlsx" TargetMode="External"/><Relationship Id="rId10" Type="http://schemas.openxmlformats.org/officeDocument/2006/relationships/hyperlink" Target="https://midd.pic.gov/apex_picd/f?p=287" TargetMode="External"/><Relationship Id="rId19" Type="http://schemas.openxmlformats.org/officeDocument/2006/relationships/hyperlink" Target="../application_code/f287.sql"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FD.pdf" TargetMode="External"/><Relationship Id="rId22" Type="http://schemas.openxmlformats.org/officeDocument/2006/relationships/hyperlink" Target="../../docs/Centralized%20Cruise%20Database%20-%20Technical%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26DB-3449-4EF0-8800-59D3A265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7</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44</cp:revision>
  <dcterms:created xsi:type="dcterms:W3CDTF">2018-12-10T18:05:00Z</dcterms:created>
  <dcterms:modified xsi:type="dcterms:W3CDTF">2020-03-04T20:29:00Z</dcterms:modified>
</cp:coreProperties>
</file>