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3A873A8D" w14:textId="6E6E79B8" w:rsidR="00AB04F3" w:rsidRDefault="009C15C4">
      <w:pPr>
        <w:rPr>
          <w:rFonts w:ascii="Arial Narrow" w:eastAsia="Arial Narrow" w:hAnsi="Arial Narrow" w:cs="Arial Narrow"/>
          <w:b/>
          <w:color w:val="000000"/>
          <w:sz w:val="40"/>
          <w:szCs w:val="40"/>
        </w:rPr>
      </w:pPr>
      <w:r>
        <w:rPr>
          <w:rFonts w:ascii="Arial Narrow" w:eastAsia="Arial Narrow" w:hAnsi="Arial Narrow" w:cs="Arial Narrow"/>
          <w:b/>
          <w:noProof/>
          <w:color w:val="000000"/>
          <w:sz w:val="40"/>
          <w:szCs w:val="40"/>
        </w:rPr>
        <mc:AlternateContent>
          <mc:Choice Requires="wps">
            <w:drawing>
              <wp:anchor distT="0" distB="0" distL="114300" distR="114300" simplePos="0" relativeHeight="251683840" behindDoc="0" locked="0" layoutInCell="1" allowOverlap="1" wp14:anchorId="58EC9943" wp14:editId="16BEF562">
                <wp:simplePos x="0" y="0"/>
                <wp:positionH relativeFrom="margin">
                  <wp:posOffset>-895350</wp:posOffset>
                </wp:positionH>
                <wp:positionV relativeFrom="paragraph">
                  <wp:posOffset>8867775</wp:posOffset>
                </wp:positionV>
                <wp:extent cx="6886575" cy="247650"/>
                <wp:effectExtent l="0" t="0" r="0" b="0"/>
                <wp:wrapNone/>
                <wp:docPr id="16" name="Text Box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886575" cy="247650"/>
                        </a:xfrm>
                        <a:prstGeom prst="rect">
                          <a:avLst/>
                        </a:prstGeom>
                        <a:noFill/>
                        <a:ln w="6350">
                          <a:noFill/>
                        </a:ln>
                      </wps:spPr>
                      <wps:txb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9943" id="_x0000_t202" coordsize="21600,21600" o:spt="202" path="m,l,21600r21600,l21600,xe">
                <v:stroke joinstyle="miter"/>
                <v:path gradientshapeok="t" o:connecttype="rect"/>
              </v:shapetype>
              <v:shape id="Text Box 16" o:spid="_x0000_s1026" type="#_x0000_t202" alt="&quot;&quot;" style="position:absolute;margin-left:-70.5pt;margin-top:698.25pt;width:542.2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LWLAIAAFMEAAAOAAAAZHJzL2Uyb0RvYy54bWysVE2P2jAQvVfqf7B8LwHK1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" filled="f" stroked="f" strokeweight=".5pt">
                <v:textbo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v:textbox>
                <w10:wrap anchorx="margin"/>
              </v:shape>
            </w:pict>
          </mc:Fallback>
        </mc:AlternateContent>
      </w:r>
      <w:r w:rsidR="00086909">
        <w:rPr>
          <w:rFonts w:ascii="Arial Narrow" w:eastAsia="Arial Narrow" w:hAnsi="Arial Narrow" w:cs="Arial Narrow"/>
          <w:b/>
          <w:noProof/>
          <w:color w:val="000000"/>
          <w:sz w:val="40"/>
          <w:szCs w:val="40"/>
        </w:rPr>
        <w:drawing>
          <wp:anchor distT="0" distB="0" distL="114300" distR="114300" simplePos="0" relativeHeight="251666431" behindDoc="0" locked="0" layoutInCell="1" allowOverlap="1" wp14:anchorId="18C6B9DB" wp14:editId="7FE6FB14">
            <wp:simplePos x="0" y="0"/>
            <wp:positionH relativeFrom="page">
              <wp:posOffset>-2886075</wp:posOffset>
            </wp:positionH>
            <wp:positionV relativeFrom="margin">
              <wp:posOffset>914400</wp:posOffset>
            </wp:positionV>
            <wp:extent cx="10701655" cy="7129780"/>
            <wp:effectExtent l="0" t="0" r="4445"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0701655" cy="7129780"/>
                    </a:xfrm>
                    <a:prstGeom prst="rect">
                      <a:avLst/>
                    </a:prstGeom>
                  </pic:spPr>
                </pic:pic>
              </a:graphicData>
            </a:graphic>
            <wp14:sizeRelH relativeFrom="page">
              <wp14:pctWidth>0</wp14:pctWidth>
            </wp14:sizeRelH>
            <wp14:sizeRelV relativeFrom="page">
              <wp14:pctHeight>0</wp14:pctHeight>
            </wp14:sizeRelV>
          </wp:anchor>
        </w:drawing>
      </w:r>
      <w:r w:rsidR="00086909">
        <w:rPr>
          <w:noProof/>
        </w:rPr>
        <mc:AlternateContent>
          <mc:Choice Requires="wps">
            <w:drawing>
              <wp:anchor distT="0" distB="0" distL="114300" distR="114300" simplePos="0" relativeHeight="251676672" behindDoc="0" locked="0" layoutInCell="1" allowOverlap="1" wp14:anchorId="2D022387" wp14:editId="43362972">
                <wp:simplePos x="0" y="0"/>
                <wp:positionH relativeFrom="page">
                  <wp:posOffset>-57150</wp:posOffset>
                </wp:positionH>
                <wp:positionV relativeFrom="paragraph">
                  <wp:posOffset>7038975</wp:posOffset>
                </wp:positionV>
                <wp:extent cx="8603312" cy="2099144"/>
                <wp:effectExtent l="0" t="0" r="7620" b="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03312" cy="2099144"/>
                        </a:xfrm>
                        <a:custGeom>
                          <a:avLst/>
                          <a:gdLst>
                            <a:gd name="connsiteX0" fmla="*/ 0 w 7771130"/>
                            <a:gd name="connsiteY0" fmla="*/ 0 h 1812290"/>
                            <a:gd name="connsiteX1" fmla="*/ 7771130 w 7771130"/>
                            <a:gd name="connsiteY1" fmla="*/ 0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1130" h="1812290">
                              <a:moveTo>
                                <a:pt x="0" y="0"/>
                              </a:moveTo>
                              <a:cubicBezTo>
                                <a:pt x="2201120" y="953698"/>
                                <a:pt x="5712185" y="829587"/>
                                <a:pt x="7762526" y="837078"/>
                              </a:cubicBezTo>
                              <a:lnTo>
                                <a:pt x="7771130" y="1812290"/>
                              </a:lnTo>
                              <a:lnTo>
                                <a:pt x="0" y="1812290"/>
                              </a:lnTo>
                              <a:lnTo>
                                <a:pt x="0" y="0"/>
                              </a:lnTo>
                              <a:close/>
                            </a:path>
                          </a:pathLst>
                        </a:custGeom>
                        <a:solidFill>
                          <a:srgbClr val="0085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CE9C" id="Rectangle 10" o:spid="_x0000_s1026" alt="&quot;&quot;" style="position:absolute;margin-left:-4.5pt;margin-top:554.25pt;width:677.45pt;height:16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71130,181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" path="m,c2201120,953698,5712185,829587,7762526,837078r8604,975212l,1812290,,xe" fillcolor="#0085ca" stroked="f" strokeweight="2pt">
                <v:path arrowok="t" o:connecttype="custom" o:connectlocs="0,0;8593787,969573;8603312,2099144;0,2099144;0,0" o:connectangles="0,0,0,0,0"/>
                <w10:wrap anchorx="page"/>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2816" behindDoc="0" locked="0" layoutInCell="1" allowOverlap="1" wp14:anchorId="6AACC775" wp14:editId="054DA78E">
                <wp:simplePos x="0" y="0"/>
                <wp:positionH relativeFrom="column">
                  <wp:posOffset>-904875</wp:posOffset>
                </wp:positionH>
                <wp:positionV relativeFrom="paragraph">
                  <wp:posOffset>495300</wp:posOffset>
                </wp:positionV>
                <wp:extent cx="1543050" cy="361950"/>
                <wp:effectExtent l="0" t="0" r="0" b="0"/>
                <wp:wrapNone/>
                <wp:docPr id="15" name="Text Box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43050" cy="361950"/>
                        </a:xfrm>
                        <a:prstGeom prst="rect">
                          <a:avLst/>
                        </a:prstGeom>
                        <a:solidFill>
                          <a:srgbClr val="0085CA"/>
                        </a:solidFill>
                        <a:ln w="6350">
                          <a:noFill/>
                        </a:ln>
                      </wps:spPr>
                      <wps:txb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CC775" id="Text Box 15" o:spid="_x0000_s1027" type="#_x0000_t202" alt="&quot;&quot;" style="position:absolute;margin-left:-71.25pt;margin-top:39pt;width:121.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" fillcolor="#0085ca" stroked="f" strokeweight=".5pt">
                <v:textbo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v:textbox>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1792" behindDoc="0" locked="0" layoutInCell="1" allowOverlap="1" wp14:anchorId="02585393" wp14:editId="0F21AF95">
                <wp:simplePos x="0" y="0"/>
                <wp:positionH relativeFrom="column">
                  <wp:posOffset>-523875</wp:posOffset>
                </wp:positionH>
                <wp:positionV relativeFrom="paragraph">
                  <wp:posOffset>-485775</wp:posOffset>
                </wp:positionV>
                <wp:extent cx="4057650" cy="466725"/>
                <wp:effectExtent l="0" t="0" r="0" b="0"/>
                <wp:wrapNone/>
                <wp:docPr id="11" name="Text Box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57650" cy="466725"/>
                        </a:xfrm>
                        <a:prstGeom prst="rect">
                          <a:avLst/>
                        </a:prstGeom>
                        <a:noFill/>
                        <a:ln w="6350">
                          <a:noFill/>
                        </a:ln>
                      </wps:spPr>
                      <wps:txb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85393" id="Text Box 11" o:spid="_x0000_s1028" type="#_x0000_t202" alt="&quot;&quot;" style="position:absolute;margin-left:-41.25pt;margin-top:-38.25pt;width:319.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" filled="f" stroked="f" strokeweight=".5pt">
                <v:textbo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v:textbox>
              </v:shape>
            </w:pict>
          </mc:Fallback>
        </mc:AlternateContent>
      </w:r>
      <w:r w:rsidR="0043297D">
        <w:rPr>
          <w:noProof/>
        </w:rPr>
        <mc:AlternateContent>
          <mc:Choice Requires="wps">
            <w:drawing>
              <wp:anchor distT="0" distB="0" distL="114300" distR="114300" simplePos="0" relativeHeight="251673600" behindDoc="0" locked="0" layoutInCell="1" allowOverlap="1" wp14:anchorId="7E5AFE96" wp14:editId="27EE66B5">
                <wp:simplePos x="0" y="0"/>
                <wp:positionH relativeFrom="page">
                  <wp:posOffset>-723569</wp:posOffset>
                </wp:positionH>
                <wp:positionV relativeFrom="paragraph">
                  <wp:posOffset>-914400</wp:posOffset>
                </wp:positionV>
                <wp:extent cx="7769225" cy="3962400"/>
                <wp:effectExtent l="0" t="0" r="3175" b="0"/>
                <wp:wrapNone/>
                <wp:docPr id="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225" cy="3962400"/>
                        </a:xfrm>
                        <a:custGeom>
                          <a:avLst/>
                          <a:gdLst>
                            <a:gd name="connsiteX0" fmla="*/ 0 w 7611745"/>
                            <a:gd name="connsiteY0" fmla="*/ 0 h 2152015"/>
                            <a:gd name="connsiteX1" fmla="*/ 7611745 w 7611745"/>
                            <a:gd name="connsiteY1" fmla="*/ 0 h 2152015"/>
                            <a:gd name="connsiteX2" fmla="*/ 7611745 w 7611745"/>
                            <a:gd name="connsiteY2" fmla="*/ 2152015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23408"/>
                            <a:gd name="connsiteY0" fmla="*/ 0 h 2152015"/>
                            <a:gd name="connsiteX1" fmla="*/ 7611745 w 7623408"/>
                            <a:gd name="connsiteY1" fmla="*/ 0 h 2152015"/>
                            <a:gd name="connsiteX2" fmla="*/ 7623408 w 7623408"/>
                            <a:gd name="connsiteY2" fmla="*/ 695182 h 2152015"/>
                            <a:gd name="connsiteX3" fmla="*/ 0 w 7623408"/>
                            <a:gd name="connsiteY3" fmla="*/ 2152015 h 2152015"/>
                            <a:gd name="connsiteX4" fmla="*/ 0 w 7623408"/>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642195"/>
                            <a:gd name="connsiteX1" fmla="*/ 7611745 w 7642392"/>
                            <a:gd name="connsiteY1" fmla="*/ 0 h 2642195"/>
                            <a:gd name="connsiteX2" fmla="*/ 7642392 w 7642392"/>
                            <a:gd name="connsiteY2" fmla="*/ 1284930 h 2642195"/>
                            <a:gd name="connsiteX3" fmla="*/ 18983 w 7642392"/>
                            <a:gd name="connsiteY3" fmla="*/ 2642195 h 2642195"/>
                            <a:gd name="connsiteX4" fmla="*/ 0 w 7642392"/>
                            <a:gd name="connsiteY4" fmla="*/ 0 h 26421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42392" h="2642195">
                              <a:moveTo>
                                <a:pt x="0" y="0"/>
                              </a:moveTo>
                              <a:lnTo>
                                <a:pt x="7611745" y="0"/>
                              </a:lnTo>
                              <a:lnTo>
                                <a:pt x="7642392" y="1284930"/>
                              </a:lnTo>
                              <a:cubicBezTo>
                                <a:pt x="3284220" y="1235343"/>
                                <a:pt x="597616" y="1183383"/>
                                <a:pt x="18983" y="2642195"/>
                              </a:cubicBezTo>
                              <a:lnTo>
                                <a:pt x="0" y="0"/>
                              </a:lnTo>
                              <a:close/>
                            </a:path>
                          </a:pathLst>
                        </a:custGeom>
                        <a:solidFill>
                          <a:srgbClr val="0030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492E" id="Rectangle 3" o:spid="_x0000_s1026" alt="&quot;&quot;" style="position:absolute;margin-left:-56.95pt;margin-top:-1in;width:611.75pt;height:31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42392,26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" path="m,l7611745,r30647,1284930c3284220,1235343,597616,1183383,18983,2642195l,xe" fillcolor="#003087" stroked="f" strokeweight="2pt">
                <v:path arrowok="t" o:connecttype="custom" o:connectlocs="0,0;7738069,0;7769225,1926961;19298,3962400;0,0" o:connectangles="0,0,0,0,0"/>
                <w10:wrap anchorx="page"/>
              </v:shape>
            </w:pict>
          </mc:Fallback>
        </mc:AlternateContent>
      </w:r>
      <w:r w:rsidR="00AB04F3">
        <w:rPr>
          <w:noProof/>
        </w:rPr>
        <w:drawing>
          <wp:anchor distT="0" distB="0" distL="114300" distR="114300" simplePos="0" relativeHeight="251680768" behindDoc="0" locked="0" layoutInCell="1" allowOverlap="1" wp14:anchorId="6622DAB8" wp14:editId="7ABBF1D3">
            <wp:simplePos x="0" y="0"/>
            <wp:positionH relativeFrom="margin">
              <wp:posOffset>4586605</wp:posOffset>
            </wp:positionH>
            <wp:positionV relativeFrom="page">
              <wp:posOffset>1320165</wp:posOffset>
            </wp:positionV>
            <wp:extent cx="2121535" cy="920750"/>
            <wp:effectExtent l="0" t="0" r="0" b="0"/>
            <wp:wrapThrough wrapText="bothSides">
              <wp:wrapPolygon edited="0">
                <wp:start x="2909" y="0"/>
                <wp:lineTo x="1746" y="1341"/>
                <wp:lineTo x="0" y="5363"/>
                <wp:lineTo x="0" y="15641"/>
                <wp:lineTo x="2327" y="21004"/>
                <wp:lineTo x="2909" y="21004"/>
                <wp:lineTo x="6207" y="21004"/>
                <wp:lineTo x="21335" y="17429"/>
                <wp:lineTo x="21335" y="4469"/>
                <wp:lineTo x="19783" y="3575"/>
                <wp:lineTo x="6207" y="0"/>
                <wp:lineTo x="2909" y="0"/>
              </wp:wrapPolygon>
            </wp:wrapThrough>
            <wp:docPr id="5" name="Picture 5" descr="NO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AA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535" cy="920750"/>
                    </a:xfrm>
                    <a:prstGeom prst="rect">
                      <a:avLst/>
                    </a:prstGeom>
                  </pic:spPr>
                </pic:pic>
              </a:graphicData>
            </a:graphic>
            <wp14:sizeRelH relativeFrom="margin">
              <wp14:pctWidth>0</wp14:pctWidth>
            </wp14:sizeRelH>
            <wp14:sizeRelV relativeFrom="margin">
              <wp14:pctHeight>0</wp14:pctHeight>
            </wp14:sizeRelV>
          </wp:anchor>
        </w:drawing>
      </w:r>
      <w:r w:rsidR="00AB04F3">
        <w:rPr>
          <w:noProof/>
        </w:rPr>
        <mc:AlternateContent>
          <mc:Choice Requires="wps">
            <w:drawing>
              <wp:anchor distT="0" distB="0" distL="114300" distR="114300" simplePos="0" relativeHeight="251679744" behindDoc="0" locked="0" layoutInCell="1" allowOverlap="1" wp14:anchorId="5BA385EE" wp14:editId="5C14E051">
                <wp:simplePos x="0" y="0"/>
                <wp:positionH relativeFrom="page">
                  <wp:posOffset>5720314</wp:posOffset>
                </wp:positionH>
                <wp:positionV relativeFrom="paragraph">
                  <wp:posOffset>-1206077</wp:posOffset>
                </wp:positionV>
                <wp:extent cx="2404754" cy="10429620"/>
                <wp:effectExtent l="323850" t="76200" r="319405" b="29210"/>
                <wp:wrapNone/>
                <wp:docPr id="3"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21391343">
                          <a:off x="0" y="0"/>
                          <a:ext cx="2404754" cy="10429620"/>
                        </a:xfrm>
                        <a:custGeom>
                          <a:avLst/>
                          <a:gdLst>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03400" h="7556500">
                              <a:moveTo>
                                <a:pt x="0" y="0"/>
                              </a:moveTo>
                              <a:lnTo>
                                <a:pt x="1803400" y="0"/>
                              </a:lnTo>
                              <a:lnTo>
                                <a:pt x="1803400" y="7556500"/>
                              </a:lnTo>
                              <a:lnTo>
                                <a:pt x="595423" y="7556500"/>
                              </a:lnTo>
                              <a:cubicBezTo>
                                <a:pt x="772251" y="5831681"/>
                                <a:pt x="1041009" y="2673578"/>
                                <a:pt x="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5893" id="Rectangle 7" o:spid="_x0000_s1026" alt="&quot;&quot;" style="position:absolute;margin-left:450.4pt;margin-top:-94.95pt;width:189.35pt;height:821.25pt;rotation:-227909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03400,755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" path="m,l1803400,r,7556500l595423,7556500c772251,5831681,1041009,2673578,,xe" fillcolor="white [3212]" stroked="f" strokeweight="2pt">
                <v:path arrowok="t" o:connecttype="custom" o:connectlocs="0,0;2404754,0;2404754,10429620;793970,10429620;0,0" o:connectangles="0,0,0,0,0"/>
                <w10:wrap anchorx="page"/>
              </v:shape>
            </w:pict>
          </mc:Fallback>
        </mc:AlternateContent>
      </w:r>
      <w:r w:rsidR="00AB04F3">
        <w:rPr>
          <w:rFonts w:ascii="Arial Narrow" w:eastAsia="Arial Narrow" w:hAnsi="Arial Narrow" w:cs="Arial Narrow"/>
          <w:b/>
          <w:color w:val="000000"/>
          <w:sz w:val="40"/>
          <w:szCs w:val="40"/>
        </w:rPr>
        <w:br w:type="page"/>
      </w:r>
    </w:p>
    <w:p w14:paraId="35A8B44D" w14:textId="310F7EFB" w:rsidR="005B140F" w:rsidRPr="00AC02E9" w:rsidRDefault="00CD35D8" w:rsidP="003A0725">
      <w:pPr>
        <w:spacing w:after="360"/>
        <w:rPr>
          <w:b/>
          <w:sz w:val="96"/>
          <w:szCs w:val="96"/>
        </w:rPr>
      </w:pPr>
      <w:r w:rsidRPr="00AC02E9">
        <w:rPr>
          <w:rFonts w:ascii="Arial Narrow" w:eastAsia="Arial Narrow" w:hAnsi="Arial Narrow" w:cs="Arial Narrow"/>
          <w:b/>
          <w:color w:val="000000"/>
          <w:sz w:val="52"/>
          <w:szCs w:val="52"/>
        </w:rPr>
        <w:lastRenderedPageBreak/>
        <w:t>Title</w:t>
      </w:r>
    </w:p>
    <w:p w14:paraId="2419BA40" w14:textId="27A157FD" w:rsidR="005B140F" w:rsidRDefault="00CD35D8" w:rsidP="00B66F30">
      <w:pPr>
        <w:tabs>
          <w:tab w:val="center" w:pos="4680"/>
        </w:tabs>
        <w:spacing w:after="720"/>
        <w:rPr>
          <w:vertAlign w:val="superscript"/>
        </w:rPr>
      </w:pPr>
      <w:r w:rsidRPr="00AC02E9">
        <w:rPr>
          <w:sz w:val="28"/>
          <w:szCs w:val="28"/>
        </w:rPr>
        <w:t>Authors</w:t>
      </w:r>
      <w:r w:rsidRPr="00AC02E9">
        <w:rPr>
          <w:sz w:val="28"/>
          <w:szCs w:val="28"/>
          <w:vertAlign w:val="superscript"/>
        </w:rPr>
        <w:t>1</w:t>
      </w:r>
      <w:r w:rsidRPr="00AC02E9">
        <w:rPr>
          <w:sz w:val="28"/>
          <w:szCs w:val="28"/>
        </w:rPr>
        <w:t xml:space="preserve">, </w:t>
      </w:r>
      <w:r w:rsidR="00B66F30">
        <w:tab/>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77777777" w:rsidR="005B140F" w:rsidRDefault="00CD35D8">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4A43EDF6" w14:textId="77777777" w:rsidR="005B140F" w:rsidRDefault="005B140F"/>
    <w:p w14:paraId="2B0CD9B9" w14:textId="7ED57E96" w:rsidR="005B140F" w:rsidRDefault="00CD35D8">
      <w:r>
        <w:t>NOAA</w:t>
      </w:r>
      <w:r w:rsidR="00AD1525">
        <w:t xml:space="preserve"> Data Report</w:t>
      </w:r>
      <w:r>
        <w:t xml:space="preserve"> </w:t>
      </w:r>
      <w:r w:rsidR="00AD1525">
        <w:rPr>
          <w:highlight w:val="green"/>
        </w:rPr>
        <w:t>DR</w:t>
      </w:r>
      <w:r>
        <w:rPr>
          <w:highlight w:val="green"/>
        </w:rPr>
        <w:t>-##</w:t>
      </w:r>
      <w:r w:rsidR="00AD1525">
        <w:rPr>
          <w:highlight w:val="green"/>
        </w:rPr>
        <w:t>-</w:t>
      </w:r>
      <w:r>
        <w:rPr>
          <w:highlight w:val="green"/>
        </w:rPr>
        <w:t>#</w:t>
      </w:r>
    </w:p>
    <w:p w14:paraId="27096281" w14:textId="77777777" w:rsidR="005B140F" w:rsidRDefault="00CD35D8">
      <w:r>
        <w:rPr>
          <w:highlight w:val="green"/>
        </w:rPr>
        <w:t>[Month] [Year]</w:t>
      </w:r>
    </w:p>
    <w:p w14:paraId="2E14AF9A" w14:textId="70DE051E" w:rsidR="005B140F" w:rsidRDefault="00CD35D8" w:rsidP="003A0725">
      <w:pPr>
        <w:spacing w:after="240"/>
      </w:pPr>
      <w:r>
        <w:rPr>
          <w:noProof/>
        </w:rPr>
        <w:drawing>
          <wp:inline distT="0" distB="0" distL="0" distR="0" wp14:anchorId="6883DD12" wp14:editId="5B7D4B22">
            <wp:extent cx="1219200" cy="1190625"/>
            <wp:effectExtent l="0" t="0" r="0" b="9525"/>
            <wp:docPr id="12" name="image3.png" descr="Department of Commerce logo"/>
            <wp:cNvGraphicFramePr/>
            <a:graphic xmlns:a="http://schemas.openxmlformats.org/drawingml/2006/main">
              <a:graphicData uri="http://schemas.openxmlformats.org/drawingml/2006/picture">
                <pic:pic xmlns:pic="http://schemas.openxmlformats.org/drawingml/2006/picture">
                  <pic:nvPicPr>
                    <pic:cNvPr id="12" name="image3.png" descr="Department of Commerce logo"/>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r w:rsidR="00B66F30">
        <w:t xml:space="preserve">      </w:t>
      </w:r>
    </w:p>
    <w:p w14:paraId="2C2E58A0" w14:textId="77777777" w:rsidR="00FF6A22" w:rsidRDefault="00FF6A22" w:rsidP="00FF6A22">
      <w:pPr>
        <w:spacing w:after="0"/>
      </w:pPr>
      <w:r>
        <w:t>U.S. Department of Commerce</w:t>
      </w:r>
    </w:p>
    <w:p w14:paraId="090AB989" w14:textId="77777777" w:rsidR="00FF6A22" w:rsidRDefault="00FF6A22" w:rsidP="00FF6A22">
      <w:pPr>
        <w:rPr>
          <w:color w:val="000000"/>
        </w:rPr>
      </w:pPr>
      <w:r>
        <w:t>Jeremy Pelter, Acting Secretary of Commerce</w:t>
      </w:r>
    </w:p>
    <w:p w14:paraId="7B7C7437" w14:textId="77777777" w:rsidR="00FF6A22" w:rsidRDefault="00FF6A22" w:rsidP="00FF6A22">
      <w:r>
        <w:t>National Oceanic and Atmospheric Administration</w:t>
      </w:r>
      <w:r>
        <w:br/>
        <w:t>Vice Admiral Nancy Hann, Deputy Under Secretary for Operations Performing the Duties of Under Secretary of Commerce for Oceans and Atmosphere and NOAA Administrator</w:t>
      </w:r>
    </w:p>
    <w:p w14:paraId="4012C10A" w14:textId="70834BB4" w:rsidR="005B140F" w:rsidRDefault="00FF6A22" w:rsidP="00FF6A22">
      <w:r>
        <w:t>National Marine Fisheries Service</w:t>
      </w:r>
      <w:r>
        <w:br/>
        <w:t xml:space="preserve">Emily Menashes, Acting Assistant Administrator for Fisheries </w:t>
      </w:r>
      <w:r w:rsidR="00CD35D8">
        <w:br w:type="page"/>
      </w:r>
    </w:p>
    <w:p w14:paraId="2A8465FD" w14:textId="68BF7CD8" w:rsidR="005B140F" w:rsidRPr="00274F59" w:rsidRDefault="006C2261">
      <w:pPr>
        <w:spacing w:after="360"/>
        <w:rPr>
          <w:b/>
        </w:rPr>
      </w:pPr>
      <w:bookmarkStart w:id="1" w:name="_heading=h.z337ya" w:colFirst="0" w:colLast="0"/>
      <w:bookmarkStart w:id="2" w:name="_Hlk188885341"/>
      <w:bookmarkEnd w:id="1"/>
      <w:r>
        <w:rPr>
          <w:b/>
        </w:rPr>
        <w:lastRenderedPageBreak/>
        <w:t>Acknowledgements</w:t>
      </w:r>
    </w:p>
    <w:p w14:paraId="07ED894B" w14:textId="69E5CA65" w:rsidR="006C2261" w:rsidRPr="006C2261" w:rsidRDefault="006C2261" w:rsidP="006C2261">
      <w:pPr>
        <w:rPr>
          <w:i/>
          <w:iCs/>
          <w:highlight w:val="yellow"/>
        </w:rPr>
      </w:pPr>
      <w:r>
        <w:rPr>
          <w:i/>
          <w:iCs/>
          <w:highlight w:val="yellow"/>
        </w:rPr>
        <w:t>Delete this text.</w:t>
      </w:r>
      <w:r w:rsidRPr="00587184">
        <w:rPr>
          <w:i/>
          <w:iCs/>
        </w:rPr>
        <w:t xml:space="preserve"> </w:t>
      </w:r>
      <w:r w:rsidRPr="00587184">
        <w:rPr>
          <w:i/>
          <w:iCs/>
          <w:highlight w:val="yellow"/>
        </w:rPr>
        <w:t>Yellow highlight</w:t>
      </w:r>
      <w:r w:rsidRPr="00587184">
        <w:rPr>
          <w:i/>
          <w:iCs/>
        </w:rPr>
        <w:t xml:space="preserve"> </w:t>
      </w:r>
      <w:r w:rsidR="00587184">
        <w:rPr>
          <w:i/>
          <w:iCs/>
        </w:rPr>
        <w:t>indicates</w:t>
      </w:r>
      <w:r w:rsidRPr="00587184">
        <w:rPr>
          <w:i/>
          <w:iCs/>
        </w:rPr>
        <w:t xml:space="preserve"> things required by the author to complete. </w:t>
      </w:r>
      <w:r w:rsidRPr="00587184">
        <w:rPr>
          <w:i/>
          <w:iCs/>
          <w:highlight w:val="green"/>
        </w:rPr>
        <w:t>Green highlight</w:t>
      </w:r>
      <w:r w:rsidRPr="00587184">
        <w:rPr>
          <w:i/>
          <w:iCs/>
        </w:rPr>
        <w:t xml:space="preserve"> </w:t>
      </w:r>
      <w:r w:rsidR="00587184">
        <w:rPr>
          <w:i/>
          <w:iCs/>
        </w:rPr>
        <w:t>indicates things</w:t>
      </w:r>
      <w:r w:rsidRPr="00587184">
        <w:rPr>
          <w:i/>
          <w:iCs/>
        </w:rPr>
        <w:t xml:space="preserve"> required by the editor/librarian to complete.</w:t>
      </w:r>
    </w:p>
    <w:p w14:paraId="4EAD4FD6" w14:textId="4FACC75A" w:rsidR="006C2261" w:rsidRDefault="006C2261" w:rsidP="006C2261">
      <w:r w:rsidRPr="006C2261">
        <w:rPr>
          <w:highlight w:val="yellow"/>
        </w:rPr>
        <w:t>[Delete this paragraph if no acknowledgements are needed</w:t>
      </w:r>
      <w:r w:rsidR="00587184">
        <w:rPr>
          <w:highlight w:val="yellow"/>
        </w:rPr>
        <w:t>, do not delete subsequent information</w:t>
      </w:r>
      <w:r w:rsidRPr="006C2261">
        <w:rPr>
          <w:highlight w:val="yellow"/>
        </w:rPr>
        <w:t>]</w:t>
      </w:r>
      <w:r>
        <w:t xml:space="preserve"> </w:t>
      </w: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w:t>
      </w:r>
    </w:p>
    <w:p w14:paraId="18CDBBAF" w14:textId="6BEF6F34" w:rsidR="006F4734" w:rsidRDefault="006F4734">
      <w:r>
        <w:t>Mention throughout this document to trade names or commercial companies is for identification purposes only and does not imply endorsement by the National Marine Fisheries Service, NOAA.</w:t>
      </w:r>
    </w:p>
    <w:p w14:paraId="658D1E2C" w14:textId="37825152" w:rsidR="00587184" w:rsidRDefault="00587184" w:rsidP="00587184">
      <w:pPr>
        <w:spacing w:after="360"/>
      </w:pPr>
      <w:r>
        <w:t xml:space="preserve">Cover photo: </w:t>
      </w:r>
      <w:r>
        <w:rPr>
          <w:highlight w:val="yellow"/>
        </w:rPr>
        <w:t>[describe the photo]</w:t>
      </w:r>
      <w:r>
        <w:t>. Photo credit: NOAA Fisheries</w:t>
      </w:r>
      <w:r>
        <w:t xml:space="preserve"> </w:t>
      </w:r>
      <w:r w:rsidRPr="00587184">
        <w:t>/</w:t>
      </w:r>
      <w:r w:rsidRPr="00587184">
        <w:t xml:space="preserve"> </w:t>
      </w:r>
      <w:r w:rsidRPr="008F5908">
        <w:rPr>
          <w:highlight w:val="yellow"/>
        </w:rPr>
        <w:t>[Name of photographer,</w:t>
      </w:r>
      <w:r>
        <w:t xml:space="preserve"> </w:t>
      </w:r>
      <w:r>
        <w:rPr>
          <w:highlight w:val="yellow"/>
        </w:rPr>
        <w:t>optional, delete if not necessary].</w:t>
      </w:r>
    </w:p>
    <w:p w14:paraId="47AAA000" w14:textId="7E9C6044" w:rsidR="00AD1525" w:rsidRDefault="00AD1525">
      <w:pPr>
        <w:spacing w:after="360"/>
      </w:pPr>
      <w:r>
        <w:t xml:space="preserve">Edited by </w:t>
      </w:r>
      <w:r w:rsidRPr="00AD1525">
        <w:rPr>
          <w:highlight w:val="green"/>
        </w:rPr>
        <w:t>[First name] [Last name]</w:t>
      </w:r>
    </w:p>
    <w:p w14:paraId="2378275B" w14:textId="77777777" w:rsidR="005B140F" w:rsidRPr="00274F59" w:rsidRDefault="00CD35D8">
      <w:pPr>
        <w:spacing w:after="360"/>
        <w:rPr>
          <w:b/>
        </w:rPr>
      </w:pPr>
      <w:bookmarkStart w:id="3" w:name="_heading=h.3j2qqm3" w:colFirst="0" w:colLast="0"/>
      <w:bookmarkEnd w:id="2"/>
      <w:bookmarkEnd w:id="3"/>
      <w:r w:rsidRPr="00274F59">
        <w:rPr>
          <w:b/>
        </w:rPr>
        <w:t>Recommended citation</w:t>
      </w:r>
    </w:p>
    <w:p w14:paraId="20E36E68" w14:textId="704BE361" w:rsidR="00FF6A22" w:rsidRDefault="00FF6A22" w:rsidP="00FF6A22">
      <w:pPr>
        <w:spacing w:after="360"/>
      </w:pPr>
      <w:bookmarkStart w:id="4" w:name="_Hlk188885689"/>
      <w:r>
        <w:rPr>
          <w:highlight w:val="yellow"/>
        </w:rPr>
        <w:t>Author, A. A., Author, B. B., &amp; Author, C. C.</w:t>
      </w:r>
      <w:r>
        <w:t xml:space="preserve"> </w:t>
      </w:r>
      <w:r>
        <w:rPr>
          <w:highlight w:val="green"/>
        </w:rPr>
        <w:t>(Year)</w:t>
      </w:r>
      <w:r>
        <w:t xml:space="preserve">. </w:t>
      </w:r>
      <w:r w:rsidRPr="00F0265F">
        <w:rPr>
          <w:i/>
          <w:iCs/>
          <w:highlight w:val="yellow"/>
        </w:rPr>
        <w:t>Title in sentence case</w:t>
      </w:r>
      <w:r>
        <w:t>. NOAA Pacific Islands Fisheries Science Center. DR</w:t>
      </w:r>
      <w:r w:rsidRPr="00343415">
        <w:rPr>
          <w:highlight w:val="green"/>
        </w:rPr>
        <w:t>-xx-xx</w:t>
      </w:r>
      <w:r>
        <w:t xml:space="preserve">. </w:t>
      </w:r>
      <w:r>
        <w:rPr>
          <w:highlight w:val="green"/>
        </w:rPr>
        <w:t>doi:10…</w:t>
      </w:r>
    </w:p>
    <w:bookmarkEnd w:id="4"/>
    <w:p w14:paraId="085B0D3F" w14:textId="1B24A655" w:rsidR="005B140F" w:rsidRDefault="00CD35D8">
      <w:pPr>
        <w:rPr>
          <w:i/>
        </w:rPr>
      </w:pPr>
      <w:r>
        <w:rPr>
          <w:i/>
          <w:highlight w:val="yellow"/>
        </w:rPr>
        <w:t>Delete this text.</w:t>
      </w:r>
      <w:r w:rsidRPr="00587184">
        <w:rPr>
          <w:i/>
        </w:rPr>
        <w:t xml:space="preserve"> Please go to File &gt; Properties &gt; Title &gt; insert the title of this document &gt; </w:t>
      </w:r>
      <w:r w:rsidR="00587184">
        <w:rPr>
          <w:i/>
        </w:rPr>
        <w:t>S</w:t>
      </w:r>
      <w:r w:rsidRPr="00587184">
        <w:rPr>
          <w:i/>
        </w:rPr>
        <w:t>ave</w:t>
      </w:r>
    </w:p>
    <w:p w14:paraId="2817F08C" w14:textId="77777777" w:rsidR="005B140F" w:rsidRPr="00274F59" w:rsidRDefault="00CD35D8">
      <w:pPr>
        <w:spacing w:after="360"/>
        <w:rPr>
          <w:b/>
        </w:rPr>
      </w:pPr>
      <w:bookmarkStart w:id="5" w:name="_heading=h.1y810tw" w:colFirst="0" w:colLast="0"/>
      <w:bookmarkEnd w:id="5"/>
      <w:r w:rsidRPr="00274F59">
        <w:rPr>
          <w:b/>
        </w:rPr>
        <w:t>Copies of this report are available from</w:t>
      </w:r>
    </w:p>
    <w:p w14:paraId="3973E95A" w14:textId="5DFC1644" w:rsidR="005B140F" w:rsidRDefault="00CD35D8">
      <w:pPr>
        <w:spacing w:after="360"/>
      </w:pPr>
      <w:r>
        <w:t>Pacific Islands Fisheries Science Center</w:t>
      </w:r>
      <w:r>
        <w:br/>
        <w:t>National Marine Fisheries Service</w:t>
      </w:r>
      <w:r>
        <w:br/>
        <w:t xml:space="preserve">National Oceanic and Atmospheric Administration </w:t>
      </w:r>
      <w:r>
        <w:br/>
        <w:t>1845 Wasp Boulevard, Building #176</w:t>
      </w:r>
      <w:r>
        <w:br/>
        <w:t>Honolulu, Hawai</w:t>
      </w:r>
      <w:r w:rsidR="00AD1525">
        <w:rPr>
          <w:lang w:val="haw-US"/>
        </w:rPr>
        <w:t>ʻ</w:t>
      </w:r>
      <w:proofErr w:type="spellStart"/>
      <w:r>
        <w:t>i</w:t>
      </w:r>
      <w:proofErr w:type="spellEnd"/>
      <w:r>
        <w:t xml:space="preserve"> 96818</w:t>
      </w:r>
    </w:p>
    <w:p w14:paraId="2ECBE7E8" w14:textId="77777777" w:rsidR="005B140F" w:rsidRDefault="00CD35D8">
      <w:pPr>
        <w:spacing w:after="360"/>
        <w:rPr>
          <w:b/>
        </w:rPr>
      </w:pPr>
      <w:bookmarkStart w:id="6" w:name="_heading=h.4i7ojhp" w:colFirst="0" w:colLast="0"/>
      <w:bookmarkEnd w:id="6"/>
      <w:r>
        <w:rPr>
          <w:b/>
        </w:rPr>
        <w:t>Or online at</w:t>
      </w:r>
    </w:p>
    <w:p w14:paraId="5F8C6A53" w14:textId="77777777" w:rsidR="005B140F" w:rsidRDefault="00BB486A">
      <w:pPr>
        <w:sectPr w:rsidR="005B140F">
          <w:pgSz w:w="12240" w:h="15840"/>
          <w:pgMar w:top="1440" w:right="1440" w:bottom="1440" w:left="1440" w:header="720" w:footer="720" w:gutter="0"/>
          <w:pgNumType w:start="1"/>
          <w:cols w:space="720"/>
        </w:sectPr>
      </w:pPr>
      <w:hyperlink r:id="rId12">
        <w:r w:rsidR="00CD35D8">
          <w:rPr>
            <w:color w:val="0000FF"/>
            <w:u w:val="single"/>
          </w:rPr>
          <w:t>https://repository.library.noaa.gov/</w:t>
        </w:r>
      </w:hyperlink>
    </w:p>
    <w:p w14:paraId="7C3647A3" w14:textId="10280DA6" w:rsidR="005B140F" w:rsidRDefault="005B140F">
      <w:pPr>
        <w:rPr>
          <w:b/>
        </w:rPr>
        <w:sectPr w:rsidR="005B140F">
          <w:footerReference w:type="even" r:id="rId13"/>
          <w:footerReference w:type="default" r:id="rId14"/>
          <w:type w:val="continuous"/>
          <w:pgSz w:w="12240" w:h="15840"/>
          <w:pgMar w:top="1440" w:right="1440" w:bottom="1440" w:left="1440" w:header="720" w:footer="720" w:gutter="0"/>
          <w:pgNumType w:start="1"/>
          <w:cols w:space="720"/>
        </w:sectPr>
      </w:pPr>
      <w:bookmarkStart w:id="7" w:name="_heading=h.gjdgxs" w:colFirst="0" w:colLast="0"/>
      <w:bookmarkEnd w:id="7"/>
    </w:p>
    <w:p w14:paraId="496745C1" w14:textId="77777777" w:rsidR="005B140F" w:rsidRDefault="00CD35D8">
      <w:pPr>
        <w:pStyle w:val="Heading1"/>
      </w:pPr>
      <w:bookmarkStart w:id="8" w:name="_heading=h.30j0zll" w:colFirst="0" w:colLast="0"/>
      <w:bookmarkEnd w:id="8"/>
      <w:r>
        <w:lastRenderedPageBreak/>
        <w:t>Table of Contents</w:t>
      </w:r>
    </w:p>
    <w:p w14:paraId="19EBDB9A" w14:textId="0A46CC01" w:rsidR="005B140F" w:rsidRDefault="00CD35D8">
      <w:bookmarkStart w:id="9" w:name="_Hlk188885492"/>
      <w:r w:rsidRPr="006C2261">
        <w:rPr>
          <w:bCs/>
          <w:i/>
          <w:iCs/>
          <w:highlight w:val="yellow"/>
        </w:rPr>
        <w:t>Delete this text</w:t>
      </w:r>
      <w:r w:rsidR="006C2261" w:rsidRPr="006C2261">
        <w:rPr>
          <w:bCs/>
          <w:i/>
          <w:iCs/>
          <w:highlight w:val="yellow"/>
        </w:rPr>
        <w:t xml:space="preserve"> after completion</w:t>
      </w:r>
      <w:r w:rsidRPr="006C2261">
        <w:rPr>
          <w:bCs/>
          <w:i/>
          <w:iCs/>
          <w:highlight w:val="yellow"/>
        </w:rPr>
        <w:t>.</w:t>
      </w:r>
      <w:r>
        <w:t xml:space="preserve"> To auto-generate the table of contents, highlight the table of contents and click “Update Table” in the top-left corner. If you want Headings 3 visible in the </w:t>
      </w:r>
      <w:proofErr w:type="spellStart"/>
      <w:r>
        <w:t>ToC</w:t>
      </w:r>
      <w:proofErr w:type="spellEnd"/>
      <w:r>
        <w:t xml:space="preserve">, or if you don’t want Headings 2 visible: go to References &gt; Table of Contents &gt; look at the bottom of the </w:t>
      </w:r>
      <w:r w:rsidR="00562D32">
        <w:t>drop-down</w:t>
      </w:r>
      <w:r>
        <w:t xml:space="preserve"> menu and click “Custom Table of Contents” &gt; keep everything the same except increase or decrease “levels”; to show more headings: show three levels; to show less headings: show two levels &gt; click “Yes” on the pop-up asking to replace T</w:t>
      </w:r>
      <w:r w:rsidR="00562D32">
        <w:t>O</w:t>
      </w:r>
      <w:r>
        <w:t>C. Make sure the new T</w:t>
      </w:r>
      <w:r w:rsidR="00562D32">
        <w:t>O</w:t>
      </w:r>
      <w:r>
        <w:t>C have the dotted lines.</w:t>
      </w:r>
    </w:p>
    <w:bookmarkEnd w:id="9" w:displacedByCustomXml="next"/>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147n2zr">
            <w:r w:rsidR="00CD35D8">
              <w:t>List of Tables</w:t>
            </w:r>
            <w:r w:rsidR="00CD35D8">
              <w:tab/>
              <w:t>ii</w:t>
            </w:r>
          </w:hyperlink>
        </w:p>
        <w:p w14:paraId="6B1407BB"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o7alnk">
            <w:r w:rsidR="00CD35D8">
              <w:t>List of Figures</w:t>
            </w:r>
            <w:r w:rsidR="00CD35D8">
              <w:tab/>
              <w:t>iii</w:t>
            </w:r>
          </w:hyperlink>
        </w:p>
        <w:p w14:paraId="7A7974F6"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3ckvvd">
            <w:r w:rsidR="00CD35D8">
              <w:t>Executive Summary</w:t>
            </w:r>
            <w:r w:rsidR="00CD35D8">
              <w:tab/>
              <w:t>iv</w:t>
            </w:r>
          </w:hyperlink>
        </w:p>
        <w:p w14:paraId="2088EE17"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ihv636">
            <w:r w:rsidR="00CD35D8">
              <w:t>Introduction</w:t>
            </w:r>
            <w:r w:rsidR="00CD35D8">
              <w:tab/>
              <w:t>1</w:t>
            </w:r>
          </w:hyperlink>
        </w:p>
        <w:p w14:paraId="4022B169"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2hioqz">
            <w:r w:rsidR="00CD35D8">
              <w:t>Section I: Title</w:t>
            </w:r>
            <w:r w:rsidR="00CD35D8">
              <w:tab/>
              <w:t>2</w:t>
            </w:r>
          </w:hyperlink>
        </w:p>
        <w:p w14:paraId="0DFCE6CF" w14:textId="77777777" w:rsidR="005B140F" w:rsidRDefault="00BB486A">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hmsyys">
            <w:r w:rsidR="00CD35D8">
              <w:t>Subheading</w:t>
            </w:r>
            <w:r w:rsidR="00CD35D8">
              <w:tab/>
              <w:t>2</w:t>
            </w:r>
          </w:hyperlink>
        </w:p>
        <w:p w14:paraId="3A2F48A0"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grqrue">
            <w:r w:rsidR="00CD35D8">
              <w:t>Section II: Title</w:t>
            </w:r>
            <w:r w:rsidR="00CD35D8">
              <w:tab/>
              <w:t>4</w:t>
            </w:r>
          </w:hyperlink>
        </w:p>
        <w:p w14:paraId="4301E928" w14:textId="77777777" w:rsidR="005B140F" w:rsidRDefault="00BB486A">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vx1227">
            <w:r w:rsidR="00CD35D8">
              <w:t>Subheading</w:t>
            </w:r>
            <w:r w:rsidR="00CD35D8">
              <w:tab/>
              <w:t>4</w:t>
            </w:r>
          </w:hyperlink>
        </w:p>
        <w:p w14:paraId="3B5A84DD"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fwokq0">
            <w:r w:rsidR="00CD35D8">
              <w:t>Section III: Title</w:t>
            </w:r>
            <w:r w:rsidR="00CD35D8">
              <w:tab/>
              <w:t>6</w:t>
            </w:r>
          </w:hyperlink>
        </w:p>
        <w:p w14:paraId="1AA7EA41" w14:textId="77777777" w:rsidR="005B140F" w:rsidRDefault="00BB486A">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v1yuxt">
            <w:r w:rsidR="00CD35D8">
              <w:t>Subheading</w:t>
            </w:r>
            <w:r w:rsidR="00CD35D8">
              <w:tab/>
              <w:t>6</w:t>
            </w:r>
          </w:hyperlink>
        </w:p>
        <w:p w14:paraId="36D27C88"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4f1mdlm">
            <w:r w:rsidR="00CD35D8">
              <w:t>Acknowledgments</w:t>
            </w:r>
            <w:r w:rsidR="00CD35D8">
              <w:tab/>
              <w:t>8</w:t>
            </w:r>
          </w:hyperlink>
        </w:p>
        <w:p w14:paraId="44003ABB" w14:textId="77777777" w:rsidR="005B140F" w:rsidRDefault="00BB486A">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u6wntf">
            <w:r w:rsidR="00CD35D8">
              <w:t>Literature Cited</w:t>
            </w:r>
            <w:r w:rsidR="00CD35D8">
              <w:tab/>
              <w:t>9</w:t>
            </w:r>
          </w:hyperlink>
        </w:p>
        <w:p w14:paraId="57DA0328" w14:textId="77777777" w:rsidR="005B140F" w:rsidRDefault="00BB486A">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77777777" w:rsidR="005B140F" w:rsidRDefault="00CD35D8">
      <w:pPr>
        <w:rPr>
          <w:sz w:val="28"/>
          <w:szCs w:val="28"/>
        </w:rPr>
      </w:pPr>
      <w:bookmarkStart w:id="10" w:name="_heading=h.2p2csry" w:colFirst="0" w:colLast="0"/>
      <w:bookmarkEnd w:id="10"/>
      <w:r>
        <w:br w:type="page"/>
      </w:r>
    </w:p>
    <w:p w14:paraId="67FC85F7" w14:textId="77777777" w:rsidR="005B140F" w:rsidRDefault="00CD35D8">
      <w:pPr>
        <w:pStyle w:val="Heading1"/>
        <w:pageBreakBefore w:val="0"/>
      </w:pPr>
      <w:bookmarkStart w:id="11" w:name="_heading=h.147n2zr" w:colFirst="0" w:colLast="0"/>
      <w:bookmarkEnd w:id="11"/>
      <w:r>
        <w:lastRenderedPageBreak/>
        <w:t>List of Tables</w:t>
      </w:r>
    </w:p>
    <w:p w14:paraId="5DAC5382" w14:textId="6DDCDCD1" w:rsidR="005B140F" w:rsidRDefault="00CD35D8">
      <w:pPr>
        <w:pBdr>
          <w:top w:val="nil"/>
          <w:left w:val="nil"/>
          <w:bottom w:val="nil"/>
          <w:right w:val="nil"/>
          <w:between w:val="nil"/>
        </w:pBdr>
        <w:rPr>
          <w:i/>
        </w:rPr>
      </w:pPr>
      <w:bookmarkStart w:id="12" w:name="_Hlk188885502"/>
      <w:r w:rsidRPr="006C2261">
        <w:rPr>
          <w:i/>
          <w:highlight w:val="yellow"/>
        </w:rPr>
        <w:t>Delete this text</w:t>
      </w:r>
      <w:r w:rsidR="006C2261" w:rsidRPr="006C2261">
        <w:rPr>
          <w:i/>
          <w:highlight w:val="yellow"/>
        </w:rPr>
        <w:t xml:space="preserve"> after completion</w:t>
      </w:r>
      <w:r w:rsidRPr="006C2261">
        <w:rPr>
          <w:i/>
          <w:highlight w:val="yellow"/>
        </w:rPr>
        <w:t>.</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bookmarkEnd w:id="12"/>
    <w:p w14:paraId="370C88F4" w14:textId="77777777" w:rsidR="005B140F" w:rsidRDefault="00CD35D8">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535315216"/>
        <w:docPartObj>
          <w:docPartGallery w:val="Table of Contents"/>
          <w:docPartUnique/>
        </w:docPartObj>
      </w:sdtPr>
      <w:sdtEndPr/>
      <w:sdtContent>
        <w:p w14:paraId="76EED39A" w14:textId="77777777"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338A86A" w14:textId="77777777" w:rsidR="005B140F" w:rsidRDefault="00CD35D8">
      <w:pPr>
        <w:pStyle w:val="Heading1"/>
        <w:rPr>
          <w:color w:val="000000"/>
          <w:sz w:val="22"/>
          <w:szCs w:val="22"/>
        </w:rPr>
      </w:pPr>
      <w:bookmarkStart w:id="13" w:name="_heading=h.3o7alnk" w:colFirst="0" w:colLast="0"/>
      <w:bookmarkEnd w:id="13"/>
      <w:r>
        <w:lastRenderedPageBreak/>
        <w:t>List of Figures</w:t>
      </w:r>
    </w:p>
    <w:p w14:paraId="6FA1D2E1" w14:textId="2317A524" w:rsidR="005B140F" w:rsidRDefault="00CD35D8">
      <w:pPr>
        <w:pBdr>
          <w:top w:val="nil"/>
          <w:left w:val="nil"/>
          <w:bottom w:val="nil"/>
          <w:right w:val="nil"/>
          <w:between w:val="nil"/>
        </w:pBdr>
        <w:rPr>
          <w:i/>
        </w:rPr>
      </w:pPr>
      <w:bookmarkStart w:id="14" w:name="_Hlk188885516"/>
      <w:r w:rsidRPr="006C2261">
        <w:rPr>
          <w:i/>
          <w:highlight w:val="yellow"/>
        </w:rPr>
        <w:t>Delete this text</w:t>
      </w:r>
      <w:r w:rsidR="006C2261" w:rsidRPr="006C2261">
        <w:rPr>
          <w:i/>
          <w:highlight w:val="yellow"/>
        </w:rPr>
        <w:t xml:space="preserve"> after completion</w:t>
      </w:r>
      <w:r w:rsidRPr="006C2261">
        <w:rPr>
          <w:i/>
          <w:highlight w:val="yellow"/>
        </w:rPr>
        <w:t>.</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bookmarkEnd w:id="14"/>
    <w:p w14:paraId="2E2402EB" w14:textId="77777777" w:rsidR="005B140F" w:rsidRDefault="00CD35D8">
      <w:pPr>
        <w:pBdr>
          <w:top w:val="nil"/>
          <w:left w:val="nil"/>
          <w:bottom w:val="nil"/>
          <w:right w:val="nil"/>
          <w:between w:val="nil"/>
        </w:pBdr>
        <w:rPr>
          <w:i/>
        </w:rPr>
      </w:pPr>
      <w:r>
        <w:rPr>
          <w:i/>
        </w:rPr>
        <w:t xml:space="preserve">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66EB60AC" w14:textId="77777777" w:rsidR="005B140F" w:rsidRDefault="00CD35D8">
      <w:pPr>
        <w:rPr>
          <w:sz w:val="28"/>
          <w:szCs w:val="28"/>
        </w:rPr>
      </w:pPr>
      <w:r>
        <w:br w:type="page"/>
      </w:r>
    </w:p>
    <w:p w14:paraId="3F7C3C71" w14:textId="2F1CCB96" w:rsidR="0084564F" w:rsidRDefault="00CD35D8" w:rsidP="0084564F">
      <w:pPr>
        <w:pStyle w:val="Heading1"/>
      </w:pPr>
      <w:bookmarkStart w:id="15" w:name="_heading=h.23ckvvd" w:colFirst="0" w:colLast="0"/>
      <w:bookmarkEnd w:id="15"/>
      <w:r>
        <w:lastRenderedPageBreak/>
        <w:t>Executive Summary</w:t>
      </w:r>
    </w:p>
    <w:p w14:paraId="030CBF89" w14:textId="7C03D83B" w:rsidR="00D9274C" w:rsidRPr="006C2261" w:rsidRDefault="006C2261" w:rsidP="0084564F">
      <w:pPr>
        <w:rPr>
          <w:i/>
          <w:iCs/>
        </w:rPr>
      </w:pPr>
      <w:bookmarkStart w:id="16" w:name="_Hlk188885526"/>
      <w:r w:rsidRPr="006C2261">
        <w:rPr>
          <w:i/>
          <w:iCs/>
          <w:highlight w:val="yellow"/>
        </w:rPr>
        <w:t>Delete this text.</w:t>
      </w:r>
      <w:r w:rsidRPr="006C2261">
        <w:rPr>
          <w:i/>
          <w:iCs/>
        </w:rPr>
        <w:t xml:space="preserve"> </w:t>
      </w:r>
      <w:r w:rsidR="00D9274C" w:rsidRPr="006C2261">
        <w:rPr>
          <w:i/>
          <w:iCs/>
        </w:rPr>
        <w:t xml:space="preserve">Need formatting help? Go to the </w:t>
      </w:r>
      <w:hyperlink r:id="rId15" w:history="1">
        <w:r w:rsidR="00D9274C" w:rsidRPr="006C2261">
          <w:rPr>
            <w:rStyle w:val="Hyperlink"/>
            <w:i/>
            <w:iCs/>
          </w:rPr>
          <w:t>Report Types and Templates</w:t>
        </w:r>
      </w:hyperlink>
      <w:r w:rsidR="00D9274C" w:rsidRPr="006C2261">
        <w:rPr>
          <w:i/>
          <w:iCs/>
        </w:rPr>
        <w:t xml:space="preserve"> section of the Publications Station for guidance, or email </w:t>
      </w:r>
      <w:hyperlink r:id="rId16" w:history="1">
        <w:r w:rsidR="00D9274C" w:rsidRPr="006C2261">
          <w:rPr>
            <w:rStyle w:val="Hyperlink"/>
            <w:i/>
            <w:iCs/>
          </w:rPr>
          <w:t>pic.editorialservices@noaa.gov</w:t>
        </w:r>
      </w:hyperlink>
      <w:r w:rsidR="00D9274C" w:rsidRPr="006C2261">
        <w:rPr>
          <w:i/>
          <w:iCs/>
        </w:rPr>
        <w:t xml:space="preserve"> </w:t>
      </w:r>
    </w:p>
    <w:bookmarkEnd w:id="16"/>
    <w:p w14:paraId="6D4CCB3F" w14:textId="6BA06342" w:rsidR="005B140F" w:rsidRDefault="00CD35D8" w:rsidP="0084564F">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61E22E7" w14:textId="77777777" w:rsidR="005B140F" w:rsidRDefault="00CD35D8" w:rsidP="00402B33">
      <w:pPr>
        <w:sectPr w:rsidR="005B140F" w:rsidSect="002E50DA">
          <w:footerReference w:type="even" r:id="rId17"/>
          <w:footerReference w:type="default" r:id="rId18"/>
          <w:pgSz w:w="12240" w:h="15840"/>
          <w:pgMar w:top="1440" w:right="1440" w:bottom="1440" w:left="1440" w:header="720" w:footer="720" w:gutter="0"/>
          <w:pgNumType w:fmt="lowerRoman" w:start="1"/>
          <w:cols w:space="720"/>
          <w:docGrid w:linePitch="326"/>
        </w:sectPr>
      </w:pP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D2DCADD" w14:textId="77777777" w:rsidR="005B140F" w:rsidRDefault="00CD35D8">
      <w:pPr>
        <w:pStyle w:val="Heading1"/>
        <w:pageBreakBefore w:val="0"/>
      </w:pPr>
      <w:r>
        <w:lastRenderedPageBreak/>
        <w:t>Introduction</w:t>
      </w:r>
    </w:p>
    <w:p w14:paraId="0C1926FD" w14:textId="77777777" w:rsidR="006C2261" w:rsidRDefault="006C2261">
      <w:pPr>
        <w:rPr>
          <w:rStyle w:val="Hyperlink"/>
          <w:i/>
          <w:iCs/>
        </w:rPr>
      </w:pPr>
      <w:bookmarkStart w:id="17" w:name="_heading=h.32hioqz" w:colFirst="0" w:colLast="0"/>
      <w:bookmarkEnd w:id="17"/>
      <w:r w:rsidRPr="006C2261">
        <w:rPr>
          <w:i/>
          <w:iCs/>
          <w:highlight w:val="yellow"/>
        </w:rPr>
        <w:t>Delete this text.</w:t>
      </w:r>
      <w:r w:rsidRPr="006C2261">
        <w:rPr>
          <w:i/>
          <w:iCs/>
        </w:rPr>
        <w:t xml:space="preserve"> Need formatting help? Go to the </w:t>
      </w:r>
      <w:hyperlink r:id="rId19" w:history="1">
        <w:r w:rsidRPr="006C2261">
          <w:rPr>
            <w:rStyle w:val="Hyperlink"/>
            <w:i/>
            <w:iCs/>
          </w:rPr>
          <w:t>Report Types and Templates</w:t>
        </w:r>
      </w:hyperlink>
      <w:r w:rsidRPr="006C2261">
        <w:rPr>
          <w:i/>
          <w:iCs/>
        </w:rPr>
        <w:t xml:space="preserve"> section of the Publications Station for guidance, or email </w:t>
      </w:r>
      <w:hyperlink r:id="rId20" w:history="1">
        <w:r w:rsidRPr="006C2261">
          <w:rPr>
            <w:rStyle w:val="Hyperlink"/>
            <w:i/>
            <w:iCs/>
          </w:rPr>
          <w:t>pic.editorialservices@noaa.gov</w:t>
        </w:r>
      </w:hyperlink>
    </w:p>
    <w:p w14:paraId="20CC5D0C" w14:textId="44910FD5"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5B1A6A4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51F14B9" w14:textId="700BC977" w:rsidR="0084564F" w:rsidRPr="0084564F" w:rsidRDefault="00CD35D8" w:rsidP="00966B15">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29"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6AB3AA71" w14:textId="2D572D91" w:rsidR="00D9274C" w:rsidRPr="006C2261" w:rsidRDefault="006C2261" w:rsidP="0084564F">
      <w:pPr>
        <w:rPr>
          <w:i/>
          <w:iCs/>
        </w:rPr>
      </w:pPr>
      <w:bookmarkStart w:id="18" w:name="_Hlk188885546"/>
      <w:r w:rsidRPr="006C2261">
        <w:rPr>
          <w:i/>
          <w:iCs/>
          <w:highlight w:val="yellow"/>
        </w:rPr>
        <w:t>Delete this text</w:t>
      </w:r>
      <w:r w:rsidRPr="006C2261">
        <w:rPr>
          <w:i/>
          <w:iCs/>
        </w:rPr>
        <w:t xml:space="preserve">. </w:t>
      </w:r>
      <w:r w:rsidR="00704160" w:rsidRPr="006C2261">
        <w:rPr>
          <w:i/>
          <w:iCs/>
        </w:rPr>
        <w:t>Each section</w:t>
      </w:r>
      <w:r w:rsidR="00CD35D8" w:rsidRPr="006C2261">
        <w:rPr>
          <w:i/>
          <w:iCs/>
        </w:rPr>
        <w:t xml:space="preserve"> can be used for things like Methods, Results, Discussion, etc. This is meant to be a versatile template to fit the needs of your report.</w:t>
      </w:r>
      <w:r w:rsidR="00D9274C" w:rsidRPr="006C2261">
        <w:rPr>
          <w:i/>
          <w:iCs/>
        </w:rPr>
        <w:t xml:space="preserve"> </w:t>
      </w:r>
    </w:p>
    <w:p w14:paraId="1FBDF61C" w14:textId="77777777" w:rsidR="00D9274C" w:rsidRPr="006C2261" w:rsidRDefault="00D9274C" w:rsidP="00D9274C">
      <w:pPr>
        <w:rPr>
          <w:i/>
          <w:iCs/>
        </w:rPr>
      </w:pPr>
      <w:r w:rsidRPr="006C2261">
        <w:rPr>
          <w:i/>
          <w:iCs/>
        </w:rPr>
        <w:t xml:space="preserve">Need formatting help? Go to the </w:t>
      </w:r>
      <w:hyperlink r:id="rId21" w:history="1">
        <w:r w:rsidRPr="006C2261">
          <w:rPr>
            <w:rStyle w:val="Hyperlink"/>
            <w:i/>
            <w:iCs/>
          </w:rPr>
          <w:t>Report Types and Templates</w:t>
        </w:r>
      </w:hyperlink>
      <w:r w:rsidRPr="006C2261">
        <w:rPr>
          <w:i/>
          <w:iCs/>
        </w:rPr>
        <w:t xml:space="preserve"> section of the Publications Station for guidance, or email </w:t>
      </w:r>
      <w:hyperlink r:id="rId22" w:history="1">
        <w:r w:rsidRPr="006C2261">
          <w:rPr>
            <w:rStyle w:val="Hyperlink"/>
            <w:i/>
            <w:iCs/>
          </w:rPr>
          <w:t>pic.editorialservices@noaa.gov</w:t>
        </w:r>
      </w:hyperlink>
    </w:p>
    <w:bookmarkEnd w:id="18"/>
    <w:p w14:paraId="75ED9236" w14:textId="77777777" w:rsidR="005B140F" w:rsidRPr="0084564F" w:rsidRDefault="00CD35D8" w:rsidP="0084564F">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60F15FB" w14:textId="77777777" w:rsidR="005B140F" w:rsidRDefault="00CD35D8">
      <w:pPr>
        <w:pStyle w:val="Heading2"/>
      </w:pPr>
      <w:r>
        <w:t>Subheading</w:t>
      </w:r>
    </w:p>
    <w:p w14:paraId="7BCB1B77"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9E9A9E7" w14:textId="77777777" w:rsidR="005B140F" w:rsidRPr="0084564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427DE8E" w14:textId="77777777" w:rsidR="005B140F" w:rsidRDefault="00CD35D8">
      <w:pPr>
        <w:pStyle w:val="Heading3"/>
      </w:pPr>
      <w:r>
        <w:t>Additional Subheading</w:t>
      </w:r>
    </w:p>
    <w:p w14:paraId="1891CD0C"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16F1595" w14:textId="797ADB3B" w:rsidR="00704160" w:rsidRDefault="00704160" w:rsidP="00704160">
      <w:pPr>
        <w:pStyle w:val="Heading4"/>
      </w:pPr>
      <w:r>
        <w:t>Additional Subheading Two</w:t>
      </w:r>
    </w:p>
    <w:p w14:paraId="342802F5" w14:textId="63A03187" w:rsidR="00AA4484" w:rsidRDefault="00CD35D8" w:rsidP="00AA4484">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19" w:name="_heading=h.2grqrue" w:colFirst="0" w:colLast="0"/>
    <w:bookmarkEnd w:id="19"/>
    <w:p w14:paraId="7A79A041" w14:textId="739CA27E" w:rsidR="005B140F" w:rsidRDefault="005048E4">
      <w:pPr>
        <w:pStyle w:val="Heading1"/>
      </w:pPr>
      <w:r>
        <w:rPr>
          <w:noProof/>
        </w:rPr>
        <w:lastRenderedPageBreak/>
        <mc:AlternateContent>
          <mc:Choice Requires="wps">
            <w:drawing>
              <wp:anchor distT="0" distB="0" distL="114300" distR="114300" simplePos="0" relativeHeight="251685888" behindDoc="0" locked="0" layoutInCell="1" allowOverlap="1" wp14:anchorId="5B12B707" wp14:editId="66126AE7">
                <wp:simplePos x="0" y="0"/>
                <wp:positionH relativeFrom="column">
                  <wp:posOffset>0</wp:posOffset>
                </wp:positionH>
                <wp:positionV relativeFrom="paragraph">
                  <wp:posOffset>-227413</wp:posOffset>
                </wp:positionV>
                <wp:extent cx="5941695" cy="0"/>
                <wp:effectExtent l="0" t="19050" r="20955" b="19050"/>
                <wp:wrapNone/>
                <wp:docPr id="18" name="Straight Connector 18"/>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C6735"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" strokecolor="#003087" strokeweight="2.25pt"/>
            </w:pict>
          </mc:Fallback>
        </mc:AlternateContent>
      </w:r>
      <w:r w:rsidR="00CD35D8">
        <w:t>Section II: Title</w:t>
      </w:r>
    </w:p>
    <w:p w14:paraId="54FB0198" w14:textId="77777777" w:rsidR="006C2261" w:rsidRPr="006C2261" w:rsidRDefault="006C2261" w:rsidP="006C2261">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3C78F5BE" w14:textId="77777777" w:rsidR="006C2261" w:rsidRPr="006C2261" w:rsidRDefault="006C2261" w:rsidP="006C2261">
      <w:pPr>
        <w:rPr>
          <w:i/>
          <w:iCs/>
        </w:rPr>
      </w:pPr>
      <w:r w:rsidRPr="006C2261">
        <w:rPr>
          <w:i/>
          <w:iCs/>
        </w:rPr>
        <w:t xml:space="preserve">Need formatting help? Go to the </w:t>
      </w:r>
      <w:hyperlink r:id="rId23" w:history="1">
        <w:r w:rsidRPr="006C2261">
          <w:rPr>
            <w:rStyle w:val="Hyperlink"/>
            <w:i/>
            <w:iCs/>
          </w:rPr>
          <w:t>Report Types and Templates</w:t>
        </w:r>
      </w:hyperlink>
      <w:r w:rsidRPr="006C2261">
        <w:rPr>
          <w:i/>
          <w:iCs/>
        </w:rPr>
        <w:t xml:space="preserve"> section of the Publications Station for guidance, or email </w:t>
      </w:r>
      <w:hyperlink r:id="rId24" w:history="1">
        <w:r w:rsidRPr="006C2261">
          <w:rPr>
            <w:rStyle w:val="Hyperlink"/>
            <w:i/>
            <w:iCs/>
          </w:rPr>
          <w:t>pic.editorialservices@noaa.gov</w:t>
        </w:r>
      </w:hyperlink>
    </w:p>
    <w:p w14:paraId="23D4127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9D41AC5" w14:textId="77777777" w:rsidR="005B140F" w:rsidRDefault="00CD35D8">
      <w:pPr>
        <w:pStyle w:val="Heading2"/>
      </w:pPr>
      <w:bookmarkStart w:id="20" w:name="_heading=h.vx1227" w:colFirst="0" w:colLast="0"/>
      <w:bookmarkEnd w:id="20"/>
      <w:r>
        <w:t>Subheading</w:t>
      </w:r>
    </w:p>
    <w:p w14:paraId="7913C75D"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6D425C9"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3BA522F" w14:textId="77777777" w:rsidR="005B140F" w:rsidRDefault="00CD35D8">
      <w:pPr>
        <w:pStyle w:val="Heading3"/>
      </w:pPr>
      <w:r>
        <w:t>Additional Subheading</w:t>
      </w:r>
    </w:p>
    <w:p w14:paraId="6DEF9775"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B926129" w14:textId="7EF8E250"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5B33C4C" w14:textId="77777777" w:rsidR="00562D32" w:rsidRDefault="00562D32" w:rsidP="00562D32">
      <w:pPr>
        <w:pStyle w:val="Heading4"/>
      </w:pPr>
      <w:r>
        <w:t>Additional Subheading Two</w:t>
      </w:r>
    </w:p>
    <w:p w14:paraId="381CF897"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bookmarkStart w:id="21" w:name="_heading=h.3fwokq0" w:colFirst="0" w:colLast="0"/>
    <w:bookmarkEnd w:id="21"/>
    <w:p w14:paraId="59A62CE6" w14:textId="77777777" w:rsidR="005B140F" w:rsidRDefault="00CD35D8">
      <w:pPr>
        <w:pStyle w:val="Heading1"/>
      </w:pPr>
      <w:r>
        <w:rPr>
          <w:noProof/>
          <w:color w:val="00467F"/>
        </w:rPr>
        <w:lastRenderedPageBreak/>
        <mc:AlternateContent>
          <mc:Choice Requires="wps">
            <w:drawing>
              <wp:anchor distT="0" distB="0" distL="0" distR="0" simplePos="0" relativeHeight="251669504" behindDoc="1" locked="0" layoutInCell="1" hidden="0" allowOverlap="1" wp14:anchorId="64D7563C" wp14:editId="6B21C7A1">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0"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Bo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VIc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U6yBo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778457B" w14:textId="77777777" w:rsidR="006C2261" w:rsidRPr="006C2261" w:rsidRDefault="006C2261" w:rsidP="006C2261">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2C0E2FCA" w14:textId="77777777" w:rsidR="006C2261" w:rsidRPr="006C2261" w:rsidRDefault="006C2261" w:rsidP="006C2261">
      <w:pPr>
        <w:rPr>
          <w:i/>
          <w:iCs/>
        </w:rPr>
      </w:pPr>
      <w:r w:rsidRPr="006C2261">
        <w:rPr>
          <w:i/>
          <w:iCs/>
        </w:rPr>
        <w:t xml:space="preserve">Need formatting help? Go to the </w:t>
      </w:r>
      <w:hyperlink r:id="rId25" w:history="1">
        <w:r w:rsidRPr="006C2261">
          <w:rPr>
            <w:rStyle w:val="Hyperlink"/>
            <w:i/>
            <w:iCs/>
          </w:rPr>
          <w:t>Report Types and Templates</w:t>
        </w:r>
      </w:hyperlink>
      <w:r w:rsidRPr="006C2261">
        <w:rPr>
          <w:i/>
          <w:iCs/>
        </w:rPr>
        <w:t xml:space="preserve"> section of the Publications Station for guidance, or email </w:t>
      </w:r>
      <w:hyperlink r:id="rId26" w:history="1">
        <w:r w:rsidRPr="006C2261">
          <w:rPr>
            <w:rStyle w:val="Hyperlink"/>
            <w:i/>
            <w:iCs/>
          </w:rPr>
          <w:t>pic.editorialservices@noaa.gov</w:t>
        </w:r>
      </w:hyperlink>
    </w:p>
    <w:p w14:paraId="66415921"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4053E1F" w14:textId="77777777" w:rsidR="005B140F" w:rsidRDefault="00CD35D8">
      <w:pPr>
        <w:pStyle w:val="Heading2"/>
      </w:pPr>
      <w:bookmarkStart w:id="22" w:name="_heading=h.1v1yuxt" w:colFirst="0" w:colLast="0"/>
      <w:bookmarkEnd w:id="22"/>
      <w:r>
        <w:t>Subheading</w:t>
      </w:r>
    </w:p>
    <w:p w14:paraId="082D2420"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6CF92A7"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439DEE5" w14:textId="77777777" w:rsidR="005B140F" w:rsidRDefault="00CD35D8">
      <w:pPr>
        <w:pStyle w:val="Heading3"/>
      </w:pPr>
      <w:r>
        <w:t>Additional Subheading</w:t>
      </w:r>
    </w:p>
    <w:p w14:paraId="5B28C2F1"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5CB89E4" w14:textId="7B59008F"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DD881CD" w14:textId="77777777" w:rsidR="00562D32" w:rsidRDefault="00562D32" w:rsidP="00562D32">
      <w:pPr>
        <w:pStyle w:val="Heading4"/>
      </w:pPr>
      <w:r>
        <w:t>Additional Subheading Two</w:t>
      </w:r>
    </w:p>
    <w:p w14:paraId="15F85504"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004769AA" w14:textId="77777777" w:rsidR="006C2261" w:rsidRDefault="006C2261">
      <w:pPr>
        <w:rPr>
          <w:b/>
          <w:color w:val="003087"/>
          <w:sz w:val="28"/>
          <w:szCs w:val="28"/>
        </w:rPr>
      </w:pPr>
      <w:bookmarkStart w:id="23" w:name="_heading=h.4f1mdlm" w:colFirst="0" w:colLast="0"/>
      <w:bookmarkStart w:id="24" w:name="_heading=h.2u6wntf" w:colFirst="0" w:colLast="0"/>
      <w:bookmarkEnd w:id="23"/>
      <w:bookmarkEnd w:id="24"/>
      <w:r>
        <w:br w:type="page"/>
      </w:r>
    </w:p>
    <w:p w14:paraId="5290D523" w14:textId="006365DC" w:rsidR="005B140F" w:rsidRDefault="00CD35D8">
      <w:pPr>
        <w:pStyle w:val="Heading1"/>
        <w:pageBreakBefore w:val="0"/>
      </w:pPr>
      <w:r>
        <w:lastRenderedPageBreak/>
        <w:t>Literature Cited</w:t>
      </w:r>
    </w:p>
    <w:p w14:paraId="194D8D43" w14:textId="7DEE5E37" w:rsidR="005B140F" w:rsidRPr="006C2261" w:rsidRDefault="00CD35D8">
      <w:pPr>
        <w:rPr>
          <w:i/>
        </w:rPr>
      </w:pPr>
      <w:bookmarkStart w:id="25" w:name="_Hlk188885580"/>
      <w:r w:rsidRPr="006C2261">
        <w:rPr>
          <w:i/>
          <w:highlight w:val="yellow"/>
        </w:rPr>
        <w:t xml:space="preserve">Delete the </w:t>
      </w:r>
      <w:r w:rsidR="006A5C02" w:rsidRPr="006C2261">
        <w:rPr>
          <w:i/>
          <w:highlight w:val="yellow"/>
        </w:rPr>
        <w:t>informative</w:t>
      </w:r>
      <w:r w:rsidRPr="006C2261">
        <w:rPr>
          <w:i/>
          <w:highlight w:val="yellow"/>
        </w:rPr>
        <w:t xml:space="preserve"> text and the examples.</w:t>
      </w:r>
      <w:r w:rsidRPr="006C2261">
        <w:rPr>
          <w:i/>
        </w:rPr>
        <w:t xml:space="preserve"> </w:t>
      </w:r>
    </w:p>
    <w:bookmarkEnd w:id="25"/>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6A5C02" w:rsidRDefault="00CD35D8">
      <w:pPr>
        <w:rPr>
          <w:b/>
          <w:bCs/>
          <w:iCs/>
          <w:color w:val="0000FF"/>
          <w:u w:val="single"/>
        </w:rPr>
      </w:pPr>
      <w:r w:rsidRPr="006A5C02">
        <w:rPr>
          <w:b/>
          <w:bCs/>
          <w:iCs/>
        </w:rPr>
        <w:t>Links must be hyperlinked.</w:t>
      </w:r>
    </w:p>
    <w:p w14:paraId="0C79EFAD" w14:textId="77777777" w:rsidR="005B140F" w:rsidRPr="006A5C02" w:rsidRDefault="00CD35D8">
      <w:pPr>
        <w:rPr>
          <w:iCs/>
          <w:color w:val="0000FF"/>
          <w:u w:val="single"/>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27">
        <w:r>
          <w:rPr>
            <w:color w:val="0000FF"/>
            <w:u w:val="single"/>
          </w:rPr>
          <w:t>http://dx.doi.org/10.1037/pspp0000096</w:t>
        </w:r>
      </w:hyperlink>
    </w:p>
    <w:p w14:paraId="77E89ED4" w14:textId="77777777" w:rsidR="005B140F" w:rsidRDefault="00CD35D8" w:rsidP="00F2234B">
      <w:pPr>
        <w:pStyle w:val="Literature"/>
      </w:pPr>
      <w:r>
        <w:t xml:space="preserve">Nguyen, T., Carnevale, J. J., </w:t>
      </w:r>
      <w:proofErr w:type="spellStart"/>
      <w:r>
        <w:t>Scholer</w:t>
      </w:r>
      <w:proofErr w:type="spellEnd"/>
      <w:r>
        <w:t xml:space="preserve">,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28">
        <w:r>
          <w:rPr>
            <w:color w:val="0000FF"/>
            <w:u w:val="single"/>
          </w:rPr>
          <w:t>http://dx.doi.org/10.1037/pspa0000166</w:t>
        </w:r>
      </w:hyperlink>
      <w:r>
        <w:t> </w:t>
      </w:r>
    </w:p>
    <w:p w14:paraId="32221B8F" w14:textId="77777777" w:rsidR="005B140F" w:rsidRDefault="00CD35D8" w:rsidP="00F2234B">
      <w:pPr>
        <w:pStyle w:val="Literature"/>
      </w:pPr>
      <w:proofErr w:type="spellStart"/>
      <w:r>
        <w:t>Pegion</w:t>
      </w:r>
      <w:proofErr w:type="spellEnd"/>
      <w:r>
        <w:t xml:space="preserve">, K., Kirtman, B. P., Becker, E., Collins, D. C., </w:t>
      </w:r>
      <w:proofErr w:type="spellStart"/>
      <w:r>
        <w:t>LaJoie</w:t>
      </w:r>
      <w:proofErr w:type="spellEnd"/>
      <w:r>
        <w:t xml:space="preserve">, E., </w:t>
      </w:r>
      <w:proofErr w:type="spellStart"/>
      <w:r>
        <w:t>Burgman</w:t>
      </w:r>
      <w:proofErr w:type="spellEnd"/>
      <w:r>
        <w:t xml:space="preserve">, R., Bell, R., </w:t>
      </w:r>
      <w:proofErr w:type="spellStart"/>
      <w:r>
        <w:t>DelSole</w:t>
      </w:r>
      <w:proofErr w:type="spellEnd"/>
      <w:r>
        <w:t xml:space="preserve">, R., Min, D., Zhu, Y., Li, W., </w:t>
      </w:r>
      <w:proofErr w:type="spellStart"/>
      <w:r>
        <w:t>Sinsky</w:t>
      </w:r>
      <w:proofErr w:type="spellEnd"/>
      <w:r>
        <w:t xml:space="preserve">, E., Guan, H., </w:t>
      </w:r>
      <w:proofErr w:type="spellStart"/>
      <w:r>
        <w:t>Gottschalck</w:t>
      </w:r>
      <w:proofErr w:type="spellEnd"/>
      <w:r>
        <w:t xml:space="preserve">, J., Metzger, E. J., Barton, N. P., </w:t>
      </w:r>
      <w:proofErr w:type="spellStart"/>
      <w:r>
        <w:t>Achuthavarier</w:t>
      </w:r>
      <w:proofErr w:type="spellEnd"/>
      <w:r>
        <w:t xml:space="preserve">, D., </w:t>
      </w:r>
      <w:proofErr w:type="spellStart"/>
      <w:r>
        <w:t>Marshak</w:t>
      </w:r>
      <w:proofErr w:type="spellEnd"/>
      <w:r>
        <w:t xml:space="preserve">, J., </w:t>
      </w:r>
      <w:proofErr w:type="spellStart"/>
      <w:r>
        <w:t>Koster</w:t>
      </w:r>
      <w:proofErr w:type="spellEnd"/>
      <w:r>
        <w:t xml:space="preserve">, R., . . .  Kim, H. (2019). The </w:t>
      </w:r>
      <w:proofErr w:type="spellStart"/>
      <w:r>
        <w:t>subseasonal</w:t>
      </w:r>
      <w:proofErr w:type="spellEnd"/>
      <w:r>
        <w:t xml:space="preserve"> experiment (</w:t>
      </w:r>
      <w:proofErr w:type="spellStart"/>
      <w:r>
        <w:t>SubX</w:t>
      </w:r>
      <w:proofErr w:type="spellEnd"/>
      <w:r>
        <w:t xml:space="preserve">): A </w:t>
      </w:r>
      <w:proofErr w:type="spellStart"/>
      <w:r>
        <w:t>multimodel</w:t>
      </w:r>
      <w:proofErr w:type="spellEnd"/>
      <w:r>
        <w:t xml:space="preserve"> </w:t>
      </w:r>
      <w:proofErr w:type="spellStart"/>
      <w:r>
        <w:t>subseasonal</w:t>
      </w:r>
      <w:proofErr w:type="spellEnd"/>
      <w:r>
        <w:t xml:space="preserve"> prediction experiment. </w:t>
      </w:r>
      <w:r>
        <w:rPr>
          <w:i/>
        </w:rPr>
        <w:t>Bulletin of the American Meteorological Society</w:t>
      </w:r>
      <w:r>
        <w:t xml:space="preserve">, </w:t>
      </w:r>
      <w:r>
        <w:rPr>
          <w:i/>
        </w:rPr>
        <w:t>100</w:t>
      </w:r>
      <w:r>
        <w:t xml:space="preserve">(10), 2043-2061. </w:t>
      </w:r>
      <w:hyperlink r:id="rId29">
        <w:r>
          <w:rPr>
            <w:color w:val="0000FF"/>
            <w:u w:val="single"/>
          </w:rPr>
          <w:t>https://doi.org/10.1175/BAMS-D-18-0270.1</w:t>
        </w:r>
      </w:hyperlink>
    </w:p>
    <w:p w14:paraId="61881031" w14:textId="77777777" w:rsidR="005B140F" w:rsidRDefault="00CD35D8" w:rsidP="00F2234B">
      <w:pPr>
        <w:pStyle w:val="Literature"/>
      </w:pPr>
      <w:r>
        <w:t xml:space="preserve">Bureau of International Organization Affairs. (2018). </w:t>
      </w:r>
      <w:r>
        <w:rPr>
          <w:i/>
        </w:rPr>
        <w:t xml:space="preserve">U.S. contributions to international organizations, 2017 </w:t>
      </w:r>
      <w:r>
        <w:t xml:space="preserve">[Annual report]. U.S. Department of State. </w:t>
      </w:r>
      <w:r>
        <w:br/>
      </w:r>
      <w:hyperlink r:id="rId30">
        <w:r>
          <w:rPr>
            <w:color w:val="0000FF"/>
            <w:u w:val="single"/>
          </w:rPr>
          <w:t>https://www.state.gov/u-s-contributions-to-international-organizations/</w:t>
        </w:r>
      </w:hyperlink>
    </w:p>
    <w:p w14:paraId="3BE22070" w14:textId="77777777" w:rsidR="005B140F" w:rsidRDefault="005B140F">
      <w:pPr>
        <w:pBdr>
          <w:top w:val="nil"/>
          <w:left w:val="nil"/>
          <w:bottom w:val="nil"/>
          <w:right w:val="nil"/>
          <w:between w:val="nil"/>
        </w:pBdr>
        <w:ind w:left="720" w:hanging="720"/>
      </w:pPr>
    </w:p>
    <w:p w14:paraId="6D032D18" w14:textId="2DE18679" w:rsidR="005B140F" w:rsidRDefault="00CD35D8" w:rsidP="00D9274C">
      <w:pPr>
        <w:pStyle w:val="Appendix"/>
      </w:pPr>
      <w:bookmarkStart w:id="26" w:name="_heading=h.19c6y18" w:colFirst="0" w:colLast="0"/>
      <w:bookmarkEnd w:id="26"/>
      <w:r>
        <w:lastRenderedPageBreak/>
        <w:t xml:space="preserve">Appendix </w:t>
      </w:r>
      <w:r w:rsidR="006C2261">
        <w:t>(optional, delete if not used)</w:t>
      </w:r>
    </w:p>
    <w:p w14:paraId="4C580717" w14:textId="5ABF4715" w:rsidR="00D9274C" w:rsidRPr="006C2261" w:rsidRDefault="006C2261">
      <w:pPr>
        <w:rPr>
          <w:i/>
          <w:iCs/>
        </w:rPr>
      </w:pPr>
      <w:bookmarkStart w:id="27" w:name="_Hlk188885588"/>
      <w:r w:rsidRPr="006C2261">
        <w:rPr>
          <w:i/>
          <w:iCs/>
          <w:highlight w:val="yellow"/>
        </w:rPr>
        <w:t>Delete this text.</w:t>
      </w:r>
      <w:r w:rsidRPr="006C2261">
        <w:rPr>
          <w:i/>
          <w:iCs/>
        </w:rPr>
        <w:t xml:space="preserve"> </w:t>
      </w:r>
      <w:r w:rsidR="00D9274C" w:rsidRPr="006C2261">
        <w:rPr>
          <w:i/>
          <w:iCs/>
        </w:rPr>
        <w:t xml:space="preserve">Need formatting help? Go to the </w:t>
      </w:r>
      <w:hyperlink r:id="rId31" w:history="1">
        <w:r w:rsidR="00D9274C" w:rsidRPr="006C2261">
          <w:rPr>
            <w:rStyle w:val="Hyperlink"/>
            <w:i/>
            <w:iCs/>
          </w:rPr>
          <w:t>Report Types and Templates</w:t>
        </w:r>
      </w:hyperlink>
      <w:r w:rsidR="00D9274C" w:rsidRPr="006C2261">
        <w:rPr>
          <w:i/>
          <w:iCs/>
        </w:rPr>
        <w:t xml:space="preserve"> section of the Publications Station for guidance, or email </w:t>
      </w:r>
      <w:hyperlink r:id="rId32" w:history="1">
        <w:r w:rsidR="00D9274C" w:rsidRPr="006C2261">
          <w:rPr>
            <w:rStyle w:val="Hyperlink"/>
            <w:i/>
            <w:iCs/>
          </w:rPr>
          <w:t>pic.editorialservices@noaa.gov</w:t>
        </w:r>
      </w:hyperlink>
    </w:p>
    <w:bookmarkEnd w:id="27"/>
    <w:p w14:paraId="2DE5EBB4" w14:textId="50364092"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8902723"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D3A663E" w14:textId="77777777" w:rsidR="005B140F" w:rsidRDefault="005B140F"/>
    <w:sectPr w:rsidR="005B140F">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9E59" w14:textId="77777777" w:rsidR="00BB486A" w:rsidRDefault="00BB486A">
      <w:pPr>
        <w:spacing w:after="0" w:line="240" w:lineRule="auto"/>
      </w:pPr>
      <w:r>
        <w:separator/>
      </w:r>
    </w:p>
  </w:endnote>
  <w:endnote w:type="continuationSeparator" w:id="0">
    <w:p w14:paraId="0268A555" w14:textId="77777777" w:rsidR="00BB486A" w:rsidRDefault="00BB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450A" w14:textId="6F7B0D16" w:rsidR="005B140F" w:rsidRDefault="005B140F">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0F09" w14:textId="1B39C9C6" w:rsidR="005B140F" w:rsidRDefault="005B140F">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600926"/>
      <w:docPartObj>
        <w:docPartGallery w:val="Page Numbers (Bottom of Page)"/>
        <w:docPartUnique/>
      </w:docPartObj>
    </w:sdtPr>
    <w:sdtEndPr>
      <w:rPr>
        <w:noProof/>
        <w:color w:val="003087"/>
        <w:sz w:val="20"/>
        <w:szCs w:val="20"/>
      </w:rPr>
    </w:sdtEndPr>
    <w:sdtContent>
      <w:p w14:paraId="52035E92" w14:textId="089D9A5D" w:rsidR="002E50DA" w:rsidRPr="005048E4" w:rsidRDefault="005048E4" w:rsidP="005048E4">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289954"/>
      <w:docPartObj>
        <w:docPartGallery w:val="Page Numbers (Bottom of Page)"/>
        <w:docPartUnique/>
      </w:docPartObj>
    </w:sdtPr>
    <w:sdtEndPr>
      <w:rPr>
        <w:noProof/>
        <w:sz w:val="20"/>
        <w:szCs w:val="20"/>
      </w:rPr>
    </w:sdtEndPr>
    <w:sdtContent>
      <w:p w14:paraId="1ED4D24F" w14:textId="0226812E" w:rsidR="005B140F" w:rsidRPr="005048E4" w:rsidRDefault="005048E4" w:rsidP="005048E4">
        <w:pPr>
          <w:pStyle w:val="Footer"/>
          <w:jc w:val="right"/>
          <w:rPr>
            <w:sz w:val="20"/>
            <w:szCs w:val="20"/>
          </w:rPr>
        </w:pPr>
        <w:r>
          <w:rPr>
            <w:sz w:val="20"/>
            <w:szCs w:val="20"/>
          </w:rPr>
          <w:t>U.S. Department of Commerce | National Oceanic and Atmospheric Administration</w:t>
        </w:r>
        <w:r>
          <w:rPr>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747864"/>
      <w:docPartObj>
        <w:docPartGallery w:val="Page Numbers (Bottom of Page)"/>
        <w:docPartUnique/>
      </w:docPartObj>
    </w:sdtPr>
    <w:sdtEndPr>
      <w:rPr>
        <w:noProof/>
        <w:color w:val="003087"/>
        <w:sz w:val="20"/>
        <w:szCs w:val="20"/>
      </w:rPr>
    </w:sdtEndPr>
    <w:sdtContent>
      <w:p w14:paraId="1954B741" w14:textId="0A64C46B" w:rsidR="005B140F" w:rsidRPr="005048E4" w:rsidRDefault="005048E4" w:rsidP="005048E4">
        <w:pPr>
          <w:pStyle w:val="Footer"/>
          <w:jc w:val="right"/>
          <w:rPr>
            <w:color w:val="003087"/>
            <w:sz w:val="20"/>
            <w:szCs w:val="20"/>
          </w:rPr>
        </w:pPr>
        <w:r>
          <w:rPr>
            <w:color w:val="000000"/>
            <w:sz w:val="20"/>
            <w:szCs w:val="20"/>
          </w:rPr>
          <w:t>U.S. Department of Commerce | National Oceanic and Atmospheric Administration</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9577" w14:textId="77777777" w:rsidR="00BB486A" w:rsidRDefault="00BB486A">
      <w:pPr>
        <w:spacing w:after="0" w:line="240" w:lineRule="auto"/>
      </w:pPr>
      <w:r>
        <w:separator/>
      </w:r>
    </w:p>
  </w:footnote>
  <w:footnote w:type="continuationSeparator" w:id="0">
    <w:p w14:paraId="211C6718" w14:textId="77777777" w:rsidR="00BB486A" w:rsidRDefault="00BB4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56AE3"/>
    <w:rsid w:val="00086909"/>
    <w:rsid w:val="00112B6F"/>
    <w:rsid w:val="00115BE0"/>
    <w:rsid w:val="001330FF"/>
    <w:rsid w:val="001727D6"/>
    <w:rsid w:val="001E4EC2"/>
    <w:rsid w:val="0024645B"/>
    <w:rsid w:val="00270292"/>
    <w:rsid w:val="00274F59"/>
    <w:rsid w:val="002855BD"/>
    <w:rsid w:val="00290D75"/>
    <w:rsid w:val="00296E3D"/>
    <w:rsid w:val="002E50DA"/>
    <w:rsid w:val="003071B3"/>
    <w:rsid w:val="003A0725"/>
    <w:rsid w:val="003D4CA6"/>
    <w:rsid w:val="00402B33"/>
    <w:rsid w:val="004116F7"/>
    <w:rsid w:val="0043297D"/>
    <w:rsid w:val="00444CCE"/>
    <w:rsid w:val="00486579"/>
    <w:rsid w:val="004A69F5"/>
    <w:rsid w:val="004F0EF9"/>
    <w:rsid w:val="005048E4"/>
    <w:rsid w:val="005440F4"/>
    <w:rsid w:val="00562D32"/>
    <w:rsid w:val="00587184"/>
    <w:rsid w:val="005B140F"/>
    <w:rsid w:val="005B15CE"/>
    <w:rsid w:val="005C098B"/>
    <w:rsid w:val="006156CB"/>
    <w:rsid w:val="006324CE"/>
    <w:rsid w:val="006649C6"/>
    <w:rsid w:val="006654D5"/>
    <w:rsid w:val="006A5C02"/>
    <w:rsid w:val="006C2261"/>
    <w:rsid w:val="006E7302"/>
    <w:rsid w:val="006F4734"/>
    <w:rsid w:val="00704160"/>
    <w:rsid w:val="007D5799"/>
    <w:rsid w:val="0084564F"/>
    <w:rsid w:val="00855283"/>
    <w:rsid w:val="008C277A"/>
    <w:rsid w:val="008C3143"/>
    <w:rsid w:val="00901A74"/>
    <w:rsid w:val="009156C9"/>
    <w:rsid w:val="009531E7"/>
    <w:rsid w:val="00966B15"/>
    <w:rsid w:val="009A4E25"/>
    <w:rsid w:val="009C15C4"/>
    <w:rsid w:val="00A14528"/>
    <w:rsid w:val="00A344EE"/>
    <w:rsid w:val="00AA4484"/>
    <w:rsid w:val="00AA7ED5"/>
    <w:rsid w:val="00AB04F3"/>
    <w:rsid w:val="00AC02E9"/>
    <w:rsid w:val="00AD1525"/>
    <w:rsid w:val="00AF1FEC"/>
    <w:rsid w:val="00AF260E"/>
    <w:rsid w:val="00B32D05"/>
    <w:rsid w:val="00B66F30"/>
    <w:rsid w:val="00BB486A"/>
    <w:rsid w:val="00BB4AD8"/>
    <w:rsid w:val="00BD4855"/>
    <w:rsid w:val="00C0096E"/>
    <w:rsid w:val="00C27F11"/>
    <w:rsid w:val="00C40F73"/>
    <w:rsid w:val="00C452EC"/>
    <w:rsid w:val="00CA35C0"/>
    <w:rsid w:val="00CC4621"/>
    <w:rsid w:val="00CC5A2D"/>
    <w:rsid w:val="00CD35D8"/>
    <w:rsid w:val="00CE067C"/>
    <w:rsid w:val="00CE5DF8"/>
    <w:rsid w:val="00D366B7"/>
    <w:rsid w:val="00D70394"/>
    <w:rsid w:val="00D7127D"/>
    <w:rsid w:val="00D72F76"/>
    <w:rsid w:val="00D9274C"/>
    <w:rsid w:val="00DA4099"/>
    <w:rsid w:val="00DB5898"/>
    <w:rsid w:val="00DE5D52"/>
    <w:rsid w:val="00DF373C"/>
    <w:rsid w:val="00EA7EAB"/>
    <w:rsid w:val="00EC0BE9"/>
    <w:rsid w:val="00F2234B"/>
    <w:rsid w:val="00F438A2"/>
    <w:rsid w:val="00FD7C64"/>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59"/>
  </w:style>
  <w:style w:type="paragraph" w:styleId="Heading1">
    <w:name w:val="heading 1"/>
    <w:basedOn w:val="Normal"/>
    <w:next w:val="Normal"/>
    <w:uiPriority w:val="9"/>
    <w:qFormat/>
    <w:rsid w:val="00D9274C"/>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next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D9274C"/>
    <w:pPr>
      <w:keepNext/>
      <w:pageBreakBefore/>
      <w:pBdr>
        <w:top w:val="nil"/>
        <w:left w:val="nil"/>
        <w:bottom w:val="nil"/>
        <w:right w:val="nil"/>
        <w:between w:val="nil"/>
      </w:pBdr>
      <w:spacing w:before="240" w:after="240"/>
    </w:pPr>
    <w:rPr>
      <w:b/>
      <w:color w:val="003087"/>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D9274C"/>
    <w:rPr>
      <w:b/>
      <w:color w:val="003087"/>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mailto:pic.editorialservices@noaa.gov" TargetMode="External"/><Relationship Id="rId3" Type="http://schemas.openxmlformats.org/officeDocument/2006/relationships/numbering" Target="numbering.xml"/><Relationship Id="rId21" Type="http://schemas.openxmlformats.org/officeDocument/2006/relationships/hyperlink" Target="https://sites.google.com/noaa.gov/pifsc-intranet/publications-station/templates-and-report-type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epository.library.noaa.gov/" TargetMode="External"/><Relationship Id="rId17" Type="http://schemas.openxmlformats.org/officeDocument/2006/relationships/footer" Target="footer3.xml"/><Relationship Id="rId25" Type="http://schemas.openxmlformats.org/officeDocument/2006/relationships/hyperlink" Target="https://sites.google.com/noaa.gov/pifsc-intranet/publications-station/templates-and-report-types"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mailto:pic.editorialservices@noaa.gov" TargetMode="External"/><Relationship Id="rId20" Type="http://schemas.openxmlformats.org/officeDocument/2006/relationships/hyperlink" Target="mailto:pic.editorialservices@noaa.gov" TargetMode="External"/><Relationship Id="rId29" Type="http://schemas.openxmlformats.org/officeDocument/2006/relationships/hyperlink" Target="https://doi.org/10.1175/BAMS-D-18-027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pic.editorialservices@noaa.gov" TargetMode="External"/><Relationship Id="rId32" Type="http://schemas.openxmlformats.org/officeDocument/2006/relationships/hyperlink" Target="mailto:pic.editorialservices@noaa.gov" TargetMode="External"/><Relationship Id="rId5" Type="http://schemas.openxmlformats.org/officeDocument/2006/relationships/settings" Target="settings.xml"/><Relationship Id="rId15" Type="http://schemas.openxmlformats.org/officeDocument/2006/relationships/hyperlink" Target="https://sites.google.com/noaa.gov/pifsc-intranet/publications-station/templates-and-report-types" TargetMode="External"/><Relationship Id="rId23" Type="http://schemas.openxmlformats.org/officeDocument/2006/relationships/hyperlink" Target="https://sites.google.com/noaa.gov/pifsc-intranet/publications-station/templates-and-report-types" TargetMode="External"/><Relationship Id="rId28" Type="http://schemas.openxmlformats.org/officeDocument/2006/relationships/hyperlink" Target="http://dx.doi.org/10.1037/pspa0000166" TargetMode="External"/><Relationship Id="rId10" Type="http://schemas.openxmlformats.org/officeDocument/2006/relationships/image" Target="media/image2.png"/><Relationship Id="rId19" Type="http://schemas.openxmlformats.org/officeDocument/2006/relationships/hyperlink" Target="https://sites.google.com/noaa.gov/pifsc-intranet/publications-station/templates-and-report-types" TargetMode="External"/><Relationship Id="rId31" Type="http://schemas.openxmlformats.org/officeDocument/2006/relationships/hyperlink" Target="https://sites.google.com/noaa.gov/pifsc-intranet/publications-station/templates-and-report-ty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pic.editorialservices@noaa.gov" TargetMode="External"/><Relationship Id="rId27" Type="http://schemas.openxmlformats.org/officeDocument/2006/relationships/hyperlink" Target="http://dx.doi.org/10.1037/pspp0000096" TargetMode="External"/><Relationship Id="rId30" Type="http://schemas.openxmlformats.org/officeDocument/2006/relationships/hyperlink" Target="https://www.state.gov/u-s-contributions-to-international-organization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Carolyn Wood</cp:lastModifiedBy>
  <cp:revision>4</cp:revision>
  <dcterms:created xsi:type="dcterms:W3CDTF">2025-01-28T00:50:00Z</dcterms:created>
  <dcterms:modified xsi:type="dcterms:W3CDTF">2025-01-28T02:00:00Z</dcterms:modified>
</cp:coreProperties>
</file>