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19E73" w14:textId="58D30415" w:rsidR="00E2159C" w:rsidRPr="00E06058" w:rsidRDefault="00776F4C" w:rsidP="00776F4C">
      <w:pPr>
        <w:pStyle w:val="Titel"/>
        <w:rPr>
          <w:rFonts w:ascii="Myriad Pro" w:eastAsia="Times New Roman" w:hAnsi="Myriad Pro" w:cs="Times New Roman"/>
          <w:spacing w:val="0"/>
          <w:kern w:val="0"/>
          <w:sz w:val="24"/>
          <w:szCs w:val="24"/>
          <w:lang w:eastAsia="de-DE"/>
        </w:rPr>
      </w:pPr>
      <w:r w:rsidRPr="00E06058">
        <w:rPr>
          <w:rFonts w:ascii="Myriad Pro" w:eastAsia="Times New Roman" w:hAnsi="Myriad Pro" w:cs="Times New Roman"/>
          <w:spacing w:val="0"/>
          <w:kern w:val="0"/>
          <w:sz w:val="24"/>
          <w:szCs w:val="24"/>
          <w:lang w:eastAsia="de-DE"/>
        </w:rPr>
        <w:t>Gliederung</w:t>
      </w:r>
      <w:r w:rsidR="00040697" w:rsidRPr="00E06058">
        <w:rPr>
          <w:rFonts w:ascii="Myriad Pro" w:eastAsia="Times New Roman" w:hAnsi="Myriad Pro" w:cs="Times New Roman"/>
          <w:spacing w:val="0"/>
          <w:kern w:val="0"/>
          <w:sz w:val="24"/>
          <w:szCs w:val="24"/>
          <w:lang w:eastAsia="de-DE"/>
        </w:rPr>
        <w:t xml:space="preserve"> - I</w:t>
      </w:r>
      <w:r w:rsidRPr="00E06058">
        <w:rPr>
          <w:rFonts w:ascii="Myriad Pro" w:eastAsia="Times New Roman" w:hAnsi="Myriad Pro" w:cs="Times New Roman"/>
          <w:spacing w:val="0"/>
          <w:kern w:val="0"/>
          <w:sz w:val="24"/>
          <w:szCs w:val="24"/>
          <w:lang w:eastAsia="de-DE"/>
        </w:rPr>
        <w:t>ndividuelles Projekt</w:t>
      </w:r>
    </w:p>
    <w:p w14:paraId="4A3FECEC" w14:textId="09C54161" w:rsidR="00776F4C" w:rsidRPr="00E06058" w:rsidRDefault="00776F4C" w:rsidP="00776F4C">
      <w:pPr>
        <w:rPr>
          <w:rFonts w:ascii="Myriad Pro" w:eastAsia="Times New Roman" w:hAnsi="Myriad Pro" w:cs="Times New Roman"/>
          <w:sz w:val="24"/>
          <w:szCs w:val="24"/>
          <w:lang w:eastAsia="de-DE"/>
        </w:rPr>
      </w:pPr>
    </w:p>
    <w:p w14:paraId="6F69DEA8" w14:textId="3617C5F1" w:rsidR="00776F4C" w:rsidRPr="00E06058" w:rsidRDefault="00776F4C" w:rsidP="00776F4C">
      <w:pPr>
        <w:pStyle w:val="berschrift1"/>
        <w:numPr>
          <w:ilvl w:val="0"/>
          <w:numId w:val="2"/>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Einleitung</w:t>
      </w:r>
      <w:r w:rsidR="00122355" w:rsidRPr="00E06058">
        <w:rPr>
          <w:rFonts w:ascii="Myriad Pro" w:eastAsia="Times New Roman" w:hAnsi="Myriad Pro" w:cs="Times New Roman"/>
          <w:color w:val="auto"/>
          <w:sz w:val="24"/>
          <w:szCs w:val="24"/>
          <w:lang w:eastAsia="de-DE"/>
        </w:rPr>
        <w:t xml:space="preserve"> (2)</w:t>
      </w:r>
    </w:p>
    <w:p w14:paraId="52BC887C" w14:textId="63C9B11E" w:rsidR="00776F4C" w:rsidRPr="00E06058" w:rsidRDefault="00776F4C" w:rsidP="00776F4C">
      <w:pPr>
        <w:pStyle w:val="berschrift2"/>
        <w:numPr>
          <w:ilvl w:val="0"/>
          <w:numId w:val="3"/>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Problemstellung</w:t>
      </w:r>
      <w:r w:rsidR="00E00F65" w:rsidRPr="00E06058">
        <w:rPr>
          <w:rFonts w:ascii="Myriad Pro" w:eastAsia="Times New Roman" w:hAnsi="Myriad Pro" w:cs="Times New Roman"/>
          <w:color w:val="auto"/>
          <w:sz w:val="24"/>
          <w:szCs w:val="24"/>
          <w:lang w:eastAsia="de-DE"/>
        </w:rPr>
        <w:t xml:space="preserve"> </w:t>
      </w:r>
      <w:r w:rsidR="00034987" w:rsidRPr="00E06058">
        <w:rPr>
          <w:rFonts w:ascii="Myriad Pro" w:eastAsia="Times New Roman" w:hAnsi="Myriad Pro" w:cs="Times New Roman"/>
          <w:color w:val="auto"/>
          <w:sz w:val="24"/>
          <w:szCs w:val="24"/>
          <w:lang w:eastAsia="de-DE"/>
        </w:rPr>
        <w:t>(</w:t>
      </w:r>
      <w:r w:rsidR="00E00F65" w:rsidRPr="00E06058">
        <w:rPr>
          <w:rFonts w:ascii="Myriad Pro" w:eastAsia="Times New Roman" w:hAnsi="Myriad Pro" w:cs="Times New Roman"/>
          <w:color w:val="auto"/>
          <w:sz w:val="24"/>
          <w:szCs w:val="24"/>
          <w:lang w:eastAsia="de-DE"/>
        </w:rPr>
        <w:t>1</w:t>
      </w:r>
      <w:r w:rsidR="00034987" w:rsidRPr="00E06058">
        <w:rPr>
          <w:rFonts w:ascii="Myriad Pro" w:eastAsia="Times New Roman" w:hAnsi="Myriad Pro" w:cs="Times New Roman"/>
          <w:color w:val="auto"/>
          <w:sz w:val="24"/>
          <w:szCs w:val="24"/>
          <w:lang w:eastAsia="de-DE"/>
        </w:rPr>
        <w:t>)</w:t>
      </w:r>
    </w:p>
    <w:p w14:paraId="0E887FA0" w14:textId="5507A464" w:rsidR="00776F4C" w:rsidRPr="00E06058" w:rsidRDefault="00776F4C" w:rsidP="00776F4C">
      <w:pPr>
        <w:pStyle w:val="berschrift2"/>
        <w:numPr>
          <w:ilvl w:val="0"/>
          <w:numId w:val="3"/>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Zielsetzung</w:t>
      </w:r>
      <w:r w:rsidR="00E00F65" w:rsidRPr="00E06058">
        <w:rPr>
          <w:rFonts w:ascii="Myriad Pro" w:eastAsia="Times New Roman" w:hAnsi="Myriad Pro" w:cs="Times New Roman"/>
          <w:color w:val="auto"/>
          <w:sz w:val="24"/>
          <w:szCs w:val="24"/>
          <w:lang w:eastAsia="de-DE"/>
        </w:rPr>
        <w:t xml:space="preserve"> </w:t>
      </w:r>
      <w:r w:rsidR="00034987" w:rsidRPr="00E06058">
        <w:rPr>
          <w:rFonts w:ascii="Myriad Pro" w:eastAsia="Times New Roman" w:hAnsi="Myriad Pro" w:cs="Times New Roman"/>
          <w:color w:val="auto"/>
          <w:sz w:val="24"/>
          <w:szCs w:val="24"/>
          <w:lang w:eastAsia="de-DE"/>
        </w:rPr>
        <w:t>(</w:t>
      </w:r>
      <w:r w:rsidR="00E00F65" w:rsidRPr="00E06058">
        <w:rPr>
          <w:rFonts w:ascii="Myriad Pro" w:eastAsia="Times New Roman" w:hAnsi="Myriad Pro" w:cs="Times New Roman"/>
          <w:color w:val="auto"/>
          <w:sz w:val="24"/>
          <w:szCs w:val="24"/>
          <w:lang w:eastAsia="de-DE"/>
        </w:rPr>
        <w:t>1</w:t>
      </w:r>
      <w:r w:rsidR="00034987" w:rsidRPr="00E06058">
        <w:rPr>
          <w:rFonts w:ascii="Myriad Pro" w:eastAsia="Times New Roman" w:hAnsi="Myriad Pro" w:cs="Times New Roman"/>
          <w:color w:val="auto"/>
          <w:sz w:val="24"/>
          <w:szCs w:val="24"/>
          <w:lang w:eastAsia="de-DE"/>
        </w:rPr>
        <w:t>)</w:t>
      </w:r>
    </w:p>
    <w:p w14:paraId="6A1640A5" w14:textId="70A60EAB" w:rsidR="00776F4C" w:rsidRPr="00E06058" w:rsidRDefault="00776F4C" w:rsidP="00776F4C">
      <w:pPr>
        <w:pStyle w:val="berschrift1"/>
        <w:numPr>
          <w:ilvl w:val="0"/>
          <w:numId w:val="2"/>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Neuronale Netze und Stand der Technik</w:t>
      </w:r>
      <w:r w:rsidR="00122355" w:rsidRPr="00E06058">
        <w:rPr>
          <w:rFonts w:ascii="Myriad Pro" w:eastAsia="Times New Roman" w:hAnsi="Myriad Pro" w:cs="Times New Roman"/>
          <w:color w:val="auto"/>
          <w:sz w:val="24"/>
          <w:szCs w:val="24"/>
          <w:lang w:eastAsia="de-DE"/>
        </w:rPr>
        <w:t xml:space="preserve"> (8)</w:t>
      </w:r>
    </w:p>
    <w:p w14:paraId="565E5E68" w14:textId="09BF3976" w:rsidR="00776F4C" w:rsidRPr="00E06058" w:rsidRDefault="00776F4C" w:rsidP="00776F4C">
      <w:pPr>
        <w:pStyle w:val="berschrift2"/>
        <w:numPr>
          <w:ilvl w:val="0"/>
          <w:numId w:val="4"/>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Image Classification und Computer Vision</w:t>
      </w:r>
      <w:r w:rsidR="00E00F65" w:rsidRPr="00E06058">
        <w:rPr>
          <w:rFonts w:ascii="Myriad Pro" w:eastAsia="Times New Roman" w:hAnsi="Myriad Pro" w:cs="Times New Roman"/>
          <w:color w:val="auto"/>
          <w:sz w:val="24"/>
          <w:szCs w:val="24"/>
          <w:lang w:eastAsia="de-DE"/>
        </w:rPr>
        <w:t xml:space="preserve"> </w:t>
      </w:r>
      <w:r w:rsidR="00122355" w:rsidRPr="00E06058">
        <w:rPr>
          <w:rFonts w:ascii="Myriad Pro" w:eastAsia="Times New Roman" w:hAnsi="Myriad Pro" w:cs="Times New Roman"/>
          <w:color w:val="auto"/>
          <w:sz w:val="24"/>
          <w:szCs w:val="24"/>
          <w:lang w:eastAsia="de-DE"/>
        </w:rPr>
        <w:t>(</w:t>
      </w:r>
      <w:r w:rsidR="00294B93" w:rsidRPr="00E06058">
        <w:rPr>
          <w:rFonts w:ascii="Myriad Pro" w:eastAsia="Times New Roman" w:hAnsi="Myriad Pro" w:cs="Times New Roman"/>
          <w:color w:val="auto"/>
          <w:sz w:val="24"/>
          <w:szCs w:val="24"/>
          <w:lang w:eastAsia="de-DE"/>
        </w:rPr>
        <w:t>2-3</w:t>
      </w:r>
      <w:r w:rsidR="00122355" w:rsidRPr="00E06058">
        <w:rPr>
          <w:rFonts w:ascii="Myriad Pro" w:eastAsia="Times New Roman" w:hAnsi="Myriad Pro" w:cs="Times New Roman"/>
          <w:color w:val="auto"/>
          <w:sz w:val="24"/>
          <w:szCs w:val="24"/>
          <w:lang w:eastAsia="de-DE"/>
        </w:rPr>
        <w:t>)</w:t>
      </w:r>
    </w:p>
    <w:p w14:paraId="0C4BFBD9" w14:textId="51FCA73F" w:rsidR="00776F4C" w:rsidRPr="00E06058" w:rsidRDefault="00776F4C" w:rsidP="00776F4C">
      <w:pPr>
        <w:pStyle w:val="berschrift2"/>
        <w:numPr>
          <w:ilvl w:val="0"/>
          <w:numId w:val="4"/>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Verkehrsschild-Erkennung</w:t>
      </w:r>
      <w:r w:rsidR="00294B93" w:rsidRPr="00E06058">
        <w:rPr>
          <w:rFonts w:ascii="Myriad Pro" w:eastAsia="Times New Roman" w:hAnsi="Myriad Pro" w:cs="Times New Roman"/>
          <w:color w:val="auto"/>
          <w:sz w:val="24"/>
          <w:szCs w:val="24"/>
          <w:lang w:eastAsia="de-DE"/>
        </w:rPr>
        <w:t xml:space="preserve"> </w:t>
      </w:r>
      <w:r w:rsidR="00122355" w:rsidRPr="00E06058">
        <w:rPr>
          <w:rFonts w:ascii="Myriad Pro" w:eastAsia="Times New Roman" w:hAnsi="Myriad Pro" w:cs="Times New Roman"/>
          <w:color w:val="auto"/>
          <w:sz w:val="24"/>
          <w:szCs w:val="24"/>
          <w:lang w:eastAsia="de-DE"/>
        </w:rPr>
        <w:t>(</w:t>
      </w:r>
      <w:r w:rsidR="00294B93" w:rsidRPr="00E06058">
        <w:rPr>
          <w:rFonts w:ascii="Myriad Pro" w:eastAsia="Times New Roman" w:hAnsi="Myriad Pro" w:cs="Times New Roman"/>
          <w:color w:val="auto"/>
          <w:sz w:val="24"/>
          <w:szCs w:val="24"/>
          <w:lang w:eastAsia="de-DE"/>
        </w:rPr>
        <w:t>1-2</w:t>
      </w:r>
      <w:r w:rsidR="00122355" w:rsidRPr="00E06058">
        <w:rPr>
          <w:rFonts w:ascii="Myriad Pro" w:eastAsia="Times New Roman" w:hAnsi="Myriad Pro" w:cs="Times New Roman"/>
          <w:color w:val="auto"/>
          <w:sz w:val="24"/>
          <w:szCs w:val="24"/>
          <w:lang w:eastAsia="de-DE"/>
        </w:rPr>
        <w:t>)</w:t>
      </w:r>
    </w:p>
    <w:p w14:paraId="124A9148" w14:textId="3FBCBFB1" w:rsidR="00776F4C" w:rsidRPr="00E06058" w:rsidRDefault="00776F4C" w:rsidP="00776F4C">
      <w:pPr>
        <w:pStyle w:val="berschrift2"/>
        <w:numPr>
          <w:ilvl w:val="0"/>
          <w:numId w:val="4"/>
        </w:numPr>
        <w:rPr>
          <w:rFonts w:ascii="Myriad Pro" w:eastAsia="Times New Roman" w:hAnsi="Myriad Pro" w:cs="Times New Roman"/>
          <w:color w:val="auto"/>
          <w:sz w:val="24"/>
          <w:szCs w:val="24"/>
          <w:lang w:eastAsia="de-DE"/>
        </w:rPr>
      </w:pPr>
      <w:proofErr w:type="spellStart"/>
      <w:r w:rsidRPr="00E06058">
        <w:rPr>
          <w:rFonts w:ascii="Myriad Pro" w:eastAsia="Times New Roman" w:hAnsi="Myriad Pro" w:cs="Times New Roman"/>
          <w:color w:val="auto"/>
          <w:sz w:val="24"/>
          <w:szCs w:val="24"/>
          <w:lang w:eastAsia="de-DE"/>
        </w:rPr>
        <w:t>Adversarial</w:t>
      </w:r>
      <w:proofErr w:type="spellEnd"/>
      <w:r w:rsidRPr="00E06058">
        <w:rPr>
          <w:rFonts w:ascii="Myriad Pro" w:eastAsia="Times New Roman" w:hAnsi="Myriad Pro" w:cs="Times New Roman"/>
          <w:color w:val="auto"/>
          <w:sz w:val="24"/>
          <w:szCs w:val="24"/>
          <w:lang w:eastAsia="de-DE"/>
        </w:rPr>
        <w:t xml:space="preserve"> </w:t>
      </w:r>
      <w:proofErr w:type="spellStart"/>
      <w:r w:rsidRPr="00E06058">
        <w:rPr>
          <w:rFonts w:ascii="Myriad Pro" w:eastAsia="Times New Roman" w:hAnsi="Myriad Pro" w:cs="Times New Roman"/>
          <w:color w:val="auto"/>
          <w:sz w:val="24"/>
          <w:szCs w:val="24"/>
          <w:lang w:eastAsia="de-DE"/>
        </w:rPr>
        <w:t>Attacks</w:t>
      </w:r>
      <w:proofErr w:type="spellEnd"/>
      <w:r w:rsidR="00294B93" w:rsidRPr="00E06058">
        <w:rPr>
          <w:rFonts w:ascii="Myriad Pro" w:eastAsia="Times New Roman" w:hAnsi="Myriad Pro" w:cs="Times New Roman"/>
          <w:color w:val="auto"/>
          <w:sz w:val="24"/>
          <w:szCs w:val="24"/>
          <w:lang w:eastAsia="de-DE"/>
        </w:rPr>
        <w:t xml:space="preserve"> </w:t>
      </w:r>
      <w:r w:rsidR="00122355" w:rsidRPr="00E06058">
        <w:rPr>
          <w:rFonts w:ascii="Myriad Pro" w:eastAsia="Times New Roman" w:hAnsi="Myriad Pro" w:cs="Times New Roman"/>
          <w:color w:val="auto"/>
          <w:sz w:val="24"/>
          <w:szCs w:val="24"/>
          <w:lang w:eastAsia="de-DE"/>
        </w:rPr>
        <w:t>(</w:t>
      </w:r>
      <w:r w:rsidR="00294B93" w:rsidRPr="00E06058">
        <w:rPr>
          <w:rFonts w:ascii="Myriad Pro" w:eastAsia="Times New Roman" w:hAnsi="Myriad Pro" w:cs="Times New Roman"/>
          <w:color w:val="auto"/>
          <w:sz w:val="24"/>
          <w:szCs w:val="24"/>
          <w:lang w:eastAsia="de-DE"/>
        </w:rPr>
        <w:t>2- 3</w:t>
      </w:r>
      <w:r w:rsidR="00122355" w:rsidRPr="00E06058">
        <w:rPr>
          <w:rFonts w:ascii="Myriad Pro" w:eastAsia="Times New Roman" w:hAnsi="Myriad Pro" w:cs="Times New Roman"/>
          <w:color w:val="auto"/>
          <w:sz w:val="24"/>
          <w:szCs w:val="24"/>
          <w:lang w:eastAsia="de-DE"/>
        </w:rPr>
        <w:t>)</w:t>
      </w:r>
    </w:p>
    <w:p w14:paraId="1D885BF0" w14:textId="4E9899B7" w:rsidR="00776F4C" w:rsidRPr="00E06058" w:rsidRDefault="00034987" w:rsidP="00776F4C">
      <w:pPr>
        <w:pStyle w:val="berschrift1"/>
        <w:numPr>
          <w:ilvl w:val="0"/>
          <w:numId w:val="2"/>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Attacken Methode</w:t>
      </w:r>
      <w:r w:rsidR="00122355" w:rsidRPr="00E06058">
        <w:rPr>
          <w:rFonts w:ascii="Myriad Pro" w:eastAsia="Times New Roman" w:hAnsi="Myriad Pro" w:cs="Times New Roman"/>
          <w:color w:val="auto"/>
          <w:sz w:val="24"/>
          <w:szCs w:val="24"/>
          <w:lang w:eastAsia="de-DE"/>
        </w:rPr>
        <w:t xml:space="preserve"> (</w:t>
      </w:r>
      <w:r w:rsidRPr="00E06058">
        <w:rPr>
          <w:rFonts w:ascii="Myriad Pro" w:eastAsia="Times New Roman" w:hAnsi="Myriad Pro" w:cs="Times New Roman"/>
          <w:color w:val="auto"/>
          <w:sz w:val="24"/>
          <w:szCs w:val="24"/>
          <w:lang w:eastAsia="de-DE"/>
        </w:rPr>
        <w:t>6</w:t>
      </w:r>
      <w:r w:rsidR="00122355" w:rsidRPr="00E06058">
        <w:rPr>
          <w:rFonts w:ascii="Myriad Pro" w:eastAsia="Times New Roman" w:hAnsi="Myriad Pro" w:cs="Times New Roman"/>
          <w:color w:val="auto"/>
          <w:sz w:val="24"/>
          <w:szCs w:val="24"/>
          <w:lang w:eastAsia="de-DE"/>
        </w:rPr>
        <w:t>)</w:t>
      </w:r>
    </w:p>
    <w:p w14:paraId="51A537E6" w14:textId="57EA6CFD" w:rsidR="00BA20AF" w:rsidRPr="00E06058" w:rsidRDefault="00122355" w:rsidP="00122355">
      <w:pPr>
        <w:pStyle w:val="berschrift2"/>
        <w:numPr>
          <w:ilvl w:val="0"/>
          <w:numId w:val="8"/>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 xml:space="preserve">Fast Gradient </w:t>
      </w:r>
      <w:proofErr w:type="spellStart"/>
      <w:r w:rsidRPr="00E06058">
        <w:rPr>
          <w:rFonts w:ascii="Myriad Pro" w:eastAsia="Times New Roman" w:hAnsi="Myriad Pro" w:cs="Times New Roman"/>
          <w:color w:val="auto"/>
          <w:sz w:val="24"/>
          <w:szCs w:val="24"/>
          <w:lang w:eastAsia="de-DE"/>
        </w:rPr>
        <w:t>Sign</w:t>
      </w:r>
      <w:proofErr w:type="spellEnd"/>
      <w:r w:rsidRPr="00E06058">
        <w:rPr>
          <w:rFonts w:ascii="Myriad Pro" w:eastAsia="Times New Roman" w:hAnsi="Myriad Pro" w:cs="Times New Roman"/>
          <w:color w:val="auto"/>
          <w:sz w:val="24"/>
          <w:szCs w:val="24"/>
          <w:lang w:eastAsia="de-DE"/>
        </w:rPr>
        <w:t xml:space="preserve"> Method </w:t>
      </w:r>
      <w:r w:rsidR="00034987" w:rsidRPr="00E06058">
        <w:rPr>
          <w:rFonts w:ascii="Myriad Pro" w:eastAsia="Times New Roman" w:hAnsi="Myriad Pro" w:cs="Times New Roman"/>
          <w:color w:val="auto"/>
          <w:sz w:val="24"/>
          <w:szCs w:val="24"/>
          <w:lang w:eastAsia="de-DE"/>
        </w:rPr>
        <w:t>(3)</w:t>
      </w:r>
    </w:p>
    <w:p w14:paraId="50CF1EC2" w14:textId="09055603" w:rsidR="00122355" w:rsidRPr="00E06058" w:rsidRDefault="00034987" w:rsidP="00122355">
      <w:pPr>
        <w:pStyle w:val="berschrift2"/>
        <w:numPr>
          <w:ilvl w:val="0"/>
          <w:numId w:val="8"/>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Iterationen (3)</w:t>
      </w:r>
    </w:p>
    <w:p w14:paraId="529FDB65" w14:textId="3DB8A9B4" w:rsidR="00BA20AF" w:rsidRPr="00E06058" w:rsidRDefault="00122355" w:rsidP="00BA20AF">
      <w:pPr>
        <w:pStyle w:val="berschrift1"/>
        <w:numPr>
          <w:ilvl w:val="0"/>
          <w:numId w:val="2"/>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Validierung (1</w:t>
      </w:r>
      <w:r w:rsidR="00034987" w:rsidRPr="00E06058">
        <w:rPr>
          <w:rFonts w:ascii="Myriad Pro" w:eastAsia="Times New Roman" w:hAnsi="Myriad Pro" w:cs="Times New Roman"/>
          <w:color w:val="auto"/>
          <w:sz w:val="24"/>
          <w:szCs w:val="24"/>
          <w:lang w:eastAsia="de-DE"/>
        </w:rPr>
        <w:t>8</w:t>
      </w:r>
      <w:r w:rsidRPr="00E06058">
        <w:rPr>
          <w:rFonts w:ascii="Myriad Pro" w:eastAsia="Times New Roman" w:hAnsi="Myriad Pro" w:cs="Times New Roman"/>
          <w:color w:val="auto"/>
          <w:sz w:val="24"/>
          <w:szCs w:val="24"/>
          <w:lang w:eastAsia="de-DE"/>
        </w:rPr>
        <w:t>)</w:t>
      </w:r>
    </w:p>
    <w:p w14:paraId="5E61CEF2" w14:textId="401D0A09" w:rsidR="00122355" w:rsidRPr="00E06058" w:rsidRDefault="00122355" w:rsidP="00034987">
      <w:pPr>
        <w:pStyle w:val="berschrift2"/>
        <w:numPr>
          <w:ilvl w:val="0"/>
          <w:numId w:val="12"/>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Attackiertes Modell</w:t>
      </w:r>
      <w:r w:rsidR="00034987" w:rsidRPr="00E06058">
        <w:rPr>
          <w:rFonts w:ascii="Myriad Pro" w:eastAsia="Times New Roman" w:hAnsi="Myriad Pro" w:cs="Times New Roman"/>
          <w:color w:val="auto"/>
          <w:sz w:val="24"/>
          <w:szCs w:val="24"/>
          <w:lang w:eastAsia="de-DE"/>
        </w:rPr>
        <w:t xml:space="preserve"> (8)</w:t>
      </w:r>
    </w:p>
    <w:p w14:paraId="38D4FFC4" w14:textId="47005018" w:rsidR="00034987" w:rsidRPr="00E06058" w:rsidRDefault="00034987" w:rsidP="00034987">
      <w:pPr>
        <w:pStyle w:val="berschrift3"/>
        <w:numPr>
          <w:ilvl w:val="1"/>
          <w:numId w:val="13"/>
        </w:numPr>
        <w:rPr>
          <w:rFonts w:ascii="Myriad Pro" w:eastAsia="Times New Roman" w:hAnsi="Myriad Pro" w:cs="Times New Roman"/>
          <w:color w:val="auto"/>
          <w:lang w:eastAsia="de-DE"/>
        </w:rPr>
      </w:pPr>
      <w:r w:rsidRPr="00E06058">
        <w:rPr>
          <w:rFonts w:ascii="Myriad Pro" w:eastAsia="Times New Roman" w:hAnsi="Myriad Pro" w:cs="Times New Roman"/>
          <w:color w:val="auto"/>
          <w:lang w:eastAsia="de-DE"/>
        </w:rPr>
        <w:t>Netzarchitektur (2)</w:t>
      </w:r>
    </w:p>
    <w:p w14:paraId="34DBEE13" w14:textId="0D420382" w:rsidR="00034987" w:rsidRPr="00E06058" w:rsidRDefault="00034987" w:rsidP="00034987">
      <w:pPr>
        <w:pStyle w:val="berschrift3"/>
        <w:numPr>
          <w:ilvl w:val="1"/>
          <w:numId w:val="13"/>
        </w:numPr>
        <w:rPr>
          <w:rFonts w:ascii="Myriad Pro" w:eastAsia="Times New Roman" w:hAnsi="Myriad Pro" w:cs="Times New Roman"/>
          <w:color w:val="auto"/>
          <w:lang w:eastAsia="de-DE"/>
        </w:rPr>
      </w:pPr>
      <w:r w:rsidRPr="00E06058">
        <w:rPr>
          <w:rFonts w:ascii="Myriad Pro" w:eastAsia="Times New Roman" w:hAnsi="Myriad Pro" w:cs="Times New Roman"/>
          <w:color w:val="auto"/>
          <w:lang w:eastAsia="de-DE"/>
        </w:rPr>
        <w:t>Datenset (3)</w:t>
      </w:r>
    </w:p>
    <w:p w14:paraId="3E93E624" w14:textId="2249F2F0" w:rsidR="00034987" w:rsidRPr="00E06058" w:rsidRDefault="00034987" w:rsidP="00034987">
      <w:pPr>
        <w:pStyle w:val="berschrift3"/>
        <w:numPr>
          <w:ilvl w:val="1"/>
          <w:numId w:val="13"/>
        </w:numPr>
        <w:rPr>
          <w:rFonts w:ascii="Myriad Pro" w:eastAsia="Times New Roman" w:hAnsi="Myriad Pro" w:cs="Times New Roman"/>
          <w:color w:val="auto"/>
          <w:lang w:eastAsia="de-DE"/>
        </w:rPr>
      </w:pPr>
      <w:r w:rsidRPr="00E06058">
        <w:rPr>
          <w:rFonts w:ascii="Myriad Pro" w:eastAsia="Times New Roman" w:hAnsi="Myriad Pro" w:cs="Times New Roman"/>
          <w:color w:val="auto"/>
          <w:lang w:eastAsia="de-DE"/>
        </w:rPr>
        <w:t>Training (3)</w:t>
      </w:r>
    </w:p>
    <w:p w14:paraId="7275D7CF" w14:textId="60CC00BF" w:rsidR="00122355" w:rsidRPr="00E06058" w:rsidRDefault="00122355" w:rsidP="00034987">
      <w:pPr>
        <w:pStyle w:val="berschrift2"/>
        <w:numPr>
          <w:ilvl w:val="0"/>
          <w:numId w:val="12"/>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Attacke</w:t>
      </w:r>
      <w:r w:rsidR="00034987" w:rsidRPr="00E06058">
        <w:rPr>
          <w:rFonts w:ascii="Myriad Pro" w:eastAsia="Times New Roman" w:hAnsi="Myriad Pro" w:cs="Times New Roman"/>
          <w:color w:val="auto"/>
          <w:sz w:val="24"/>
          <w:szCs w:val="24"/>
          <w:lang w:eastAsia="de-DE"/>
        </w:rPr>
        <w:t xml:space="preserve"> (10)</w:t>
      </w:r>
    </w:p>
    <w:p w14:paraId="1A0EB86D" w14:textId="7AB4C8E4" w:rsidR="00BA20AF" w:rsidRPr="00E06058" w:rsidRDefault="00BA20AF" w:rsidP="00122355">
      <w:pPr>
        <w:pStyle w:val="berschrift3"/>
        <w:numPr>
          <w:ilvl w:val="0"/>
          <w:numId w:val="11"/>
        </w:numPr>
        <w:rPr>
          <w:rFonts w:ascii="Myriad Pro" w:eastAsia="Times New Roman" w:hAnsi="Myriad Pro" w:cs="Times New Roman"/>
          <w:color w:val="auto"/>
          <w:lang w:eastAsia="de-DE"/>
        </w:rPr>
      </w:pPr>
      <w:r w:rsidRPr="00E06058">
        <w:rPr>
          <w:rFonts w:ascii="Myriad Pro" w:eastAsia="Times New Roman" w:hAnsi="Myriad Pro" w:cs="Times New Roman"/>
          <w:color w:val="auto"/>
          <w:lang w:eastAsia="de-DE"/>
        </w:rPr>
        <w:t>Bilddateien</w:t>
      </w:r>
      <w:r w:rsidR="00294B93" w:rsidRPr="00E06058">
        <w:rPr>
          <w:rFonts w:ascii="Myriad Pro" w:eastAsia="Times New Roman" w:hAnsi="Myriad Pro" w:cs="Times New Roman"/>
          <w:color w:val="auto"/>
          <w:lang w:eastAsia="de-DE"/>
        </w:rPr>
        <w:t xml:space="preserve"> </w:t>
      </w:r>
      <w:r w:rsidR="00034987" w:rsidRPr="00E06058">
        <w:rPr>
          <w:rFonts w:ascii="Myriad Pro" w:eastAsia="Times New Roman" w:hAnsi="Myriad Pro" w:cs="Times New Roman"/>
          <w:color w:val="auto"/>
          <w:lang w:eastAsia="de-DE"/>
        </w:rPr>
        <w:t>(</w:t>
      </w:r>
      <w:r w:rsidR="00294B93" w:rsidRPr="00E06058">
        <w:rPr>
          <w:rFonts w:ascii="Myriad Pro" w:eastAsia="Times New Roman" w:hAnsi="Myriad Pro" w:cs="Times New Roman"/>
          <w:color w:val="auto"/>
          <w:lang w:eastAsia="de-DE"/>
        </w:rPr>
        <w:t>2</w:t>
      </w:r>
      <w:r w:rsidR="00034987" w:rsidRPr="00E06058">
        <w:rPr>
          <w:rFonts w:ascii="Myriad Pro" w:eastAsia="Times New Roman" w:hAnsi="Myriad Pro" w:cs="Times New Roman"/>
          <w:color w:val="auto"/>
          <w:lang w:eastAsia="de-DE"/>
        </w:rPr>
        <w:t>)</w:t>
      </w:r>
    </w:p>
    <w:p w14:paraId="17ED5ADE" w14:textId="203049D5" w:rsidR="00BA20AF" w:rsidRPr="00E06058" w:rsidRDefault="00BA20AF" w:rsidP="00122355">
      <w:pPr>
        <w:pStyle w:val="berschrift3"/>
        <w:numPr>
          <w:ilvl w:val="0"/>
          <w:numId w:val="11"/>
        </w:numPr>
        <w:rPr>
          <w:rFonts w:ascii="Myriad Pro" w:eastAsia="Times New Roman" w:hAnsi="Myriad Pro" w:cs="Times New Roman"/>
          <w:color w:val="auto"/>
          <w:lang w:eastAsia="de-DE"/>
        </w:rPr>
      </w:pPr>
      <w:r w:rsidRPr="00E06058">
        <w:rPr>
          <w:rFonts w:ascii="Myriad Pro" w:eastAsia="Times New Roman" w:hAnsi="Myriad Pro" w:cs="Times New Roman"/>
          <w:color w:val="auto"/>
          <w:lang w:eastAsia="de-DE"/>
        </w:rPr>
        <w:t xml:space="preserve">Erfolgreiche </w:t>
      </w:r>
      <w:r w:rsidR="00034987" w:rsidRPr="00E06058">
        <w:rPr>
          <w:rFonts w:ascii="Myriad Pro" w:eastAsia="Times New Roman" w:hAnsi="Myriad Pro" w:cs="Times New Roman"/>
          <w:color w:val="auto"/>
          <w:lang w:eastAsia="de-DE"/>
        </w:rPr>
        <w:t xml:space="preserve">lokale </w:t>
      </w:r>
      <w:r w:rsidRPr="00E06058">
        <w:rPr>
          <w:rFonts w:ascii="Myriad Pro" w:eastAsia="Times New Roman" w:hAnsi="Myriad Pro" w:cs="Times New Roman"/>
          <w:color w:val="auto"/>
          <w:lang w:eastAsia="de-DE"/>
        </w:rPr>
        <w:t>Attacken</w:t>
      </w:r>
      <w:r w:rsidR="00034987" w:rsidRPr="00E06058">
        <w:rPr>
          <w:rFonts w:ascii="Myriad Pro" w:eastAsia="Times New Roman" w:hAnsi="Myriad Pro" w:cs="Times New Roman"/>
          <w:color w:val="auto"/>
          <w:lang w:eastAsia="de-DE"/>
        </w:rPr>
        <w:t xml:space="preserve"> (4)</w:t>
      </w:r>
    </w:p>
    <w:p w14:paraId="6C391D0A" w14:textId="35286C02" w:rsidR="00BA20AF" w:rsidRPr="00E06058" w:rsidRDefault="00034987" w:rsidP="00122355">
      <w:pPr>
        <w:pStyle w:val="berschrift3"/>
        <w:numPr>
          <w:ilvl w:val="0"/>
          <w:numId w:val="11"/>
        </w:numPr>
        <w:rPr>
          <w:rFonts w:ascii="Myriad Pro" w:eastAsia="Times New Roman" w:hAnsi="Myriad Pro" w:cs="Times New Roman"/>
          <w:color w:val="auto"/>
          <w:lang w:eastAsia="de-DE"/>
        </w:rPr>
      </w:pPr>
      <w:r w:rsidRPr="00E06058">
        <w:rPr>
          <w:rFonts w:ascii="Myriad Pro" w:eastAsia="Times New Roman" w:hAnsi="Myriad Pro" w:cs="Times New Roman"/>
          <w:color w:val="auto"/>
          <w:lang w:eastAsia="de-DE"/>
        </w:rPr>
        <w:t>Erfolgreicher globale Attacken (4)</w:t>
      </w:r>
    </w:p>
    <w:p w14:paraId="48B915A3" w14:textId="3388C0A3" w:rsidR="00BA20AF" w:rsidRPr="00E06058" w:rsidRDefault="00BA20AF" w:rsidP="00BA20AF">
      <w:pPr>
        <w:pStyle w:val="berschrift1"/>
        <w:numPr>
          <w:ilvl w:val="0"/>
          <w:numId w:val="2"/>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Fazit und Ausblick</w:t>
      </w:r>
      <w:r w:rsidR="00122355" w:rsidRPr="00E06058">
        <w:rPr>
          <w:rFonts w:ascii="Myriad Pro" w:eastAsia="Times New Roman" w:hAnsi="Myriad Pro" w:cs="Times New Roman"/>
          <w:color w:val="auto"/>
          <w:sz w:val="24"/>
          <w:szCs w:val="24"/>
          <w:lang w:eastAsia="de-DE"/>
        </w:rPr>
        <w:t xml:space="preserve"> (6)</w:t>
      </w:r>
    </w:p>
    <w:p w14:paraId="02053C31" w14:textId="12A07BD3" w:rsidR="00E00F65" w:rsidRPr="00E06058" w:rsidRDefault="00E00F65" w:rsidP="00E00F65">
      <w:pPr>
        <w:pStyle w:val="berschrift2"/>
        <w:numPr>
          <w:ilvl w:val="0"/>
          <w:numId w:val="9"/>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Fazit</w:t>
      </w:r>
      <w:r w:rsidR="00122355" w:rsidRPr="00E06058">
        <w:rPr>
          <w:rFonts w:ascii="Myriad Pro" w:eastAsia="Times New Roman" w:hAnsi="Myriad Pro" w:cs="Times New Roman"/>
          <w:color w:val="auto"/>
          <w:sz w:val="24"/>
          <w:szCs w:val="24"/>
          <w:lang w:eastAsia="de-DE"/>
        </w:rPr>
        <w:t xml:space="preserve"> </w:t>
      </w:r>
      <w:r w:rsidR="00034987" w:rsidRPr="00E06058">
        <w:rPr>
          <w:rFonts w:ascii="Myriad Pro" w:eastAsia="Times New Roman" w:hAnsi="Myriad Pro" w:cs="Times New Roman"/>
          <w:color w:val="auto"/>
          <w:sz w:val="24"/>
          <w:szCs w:val="24"/>
          <w:lang w:eastAsia="de-DE"/>
        </w:rPr>
        <w:t>(</w:t>
      </w:r>
      <w:r w:rsidR="00122355" w:rsidRPr="00E06058">
        <w:rPr>
          <w:rFonts w:ascii="Myriad Pro" w:eastAsia="Times New Roman" w:hAnsi="Myriad Pro" w:cs="Times New Roman"/>
          <w:color w:val="auto"/>
          <w:sz w:val="24"/>
          <w:szCs w:val="24"/>
          <w:lang w:eastAsia="de-DE"/>
        </w:rPr>
        <w:t>3</w:t>
      </w:r>
      <w:r w:rsidR="00034987" w:rsidRPr="00E06058">
        <w:rPr>
          <w:rFonts w:ascii="Myriad Pro" w:eastAsia="Times New Roman" w:hAnsi="Myriad Pro" w:cs="Times New Roman"/>
          <w:color w:val="auto"/>
          <w:sz w:val="24"/>
          <w:szCs w:val="24"/>
          <w:lang w:eastAsia="de-DE"/>
        </w:rPr>
        <w:t>)</w:t>
      </w:r>
    </w:p>
    <w:p w14:paraId="1B510559" w14:textId="6F777187" w:rsidR="00E00F65" w:rsidRPr="00E06058" w:rsidRDefault="00E00F65" w:rsidP="00E00F65">
      <w:pPr>
        <w:pStyle w:val="berschrift2"/>
        <w:numPr>
          <w:ilvl w:val="0"/>
          <w:numId w:val="9"/>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Ausblick</w:t>
      </w:r>
      <w:r w:rsidR="00122355" w:rsidRPr="00E06058">
        <w:rPr>
          <w:rFonts w:ascii="Myriad Pro" w:eastAsia="Times New Roman" w:hAnsi="Myriad Pro" w:cs="Times New Roman"/>
          <w:color w:val="auto"/>
          <w:sz w:val="24"/>
          <w:szCs w:val="24"/>
          <w:lang w:eastAsia="de-DE"/>
        </w:rPr>
        <w:t xml:space="preserve"> </w:t>
      </w:r>
      <w:r w:rsidR="00034987" w:rsidRPr="00E06058">
        <w:rPr>
          <w:rFonts w:ascii="Myriad Pro" w:eastAsia="Times New Roman" w:hAnsi="Myriad Pro" w:cs="Times New Roman"/>
          <w:color w:val="auto"/>
          <w:sz w:val="24"/>
          <w:szCs w:val="24"/>
          <w:lang w:eastAsia="de-DE"/>
        </w:rPr>
        <w:t>(</w:t>
      </w:r>
      <w:r w:rsidR="00122355" w:rsidRPr="00E06058">
        <w:rPr>
          <w:rFonts w:ascii="Myriad Pro" w:eastAsia="Times New Roman" w:hAnsi="Myriad Pro" w:cs="Times New Roman"/>
          <w:color w:val="auto"/>
          <w:sz w:val="24"/>
          <w:szCs w:val="24"/>
          <w:lang w:eastAsia="de-DE"/>
        </w:rPr>
        <w:t>3</w:t>
      </w:r>
      <w:r w:rsidR="00034987" w:rsidRPr="00E06058">
        <w:rPr>
          <w:rFonts w:ascii="Myriad Pro" w:eastAsia="Times New Roman" w:hAnsi="Myriad Pro" w:cs="Times New Roman"/>
          <w:color w:val="auto"/>
          <w:sz w:val="24"/>
          <w:szCs w:val="24"/>
          <w:lang w:eastAsia="de-DE"/>
        </w:rPr>
        <w:t>)</w:t>
      </w:r>
    </w:p>
    <w:p w14:paraId="773E323C" w14:textId="77777777" w:rsidR="00040697" w:rsidRPr="00E06058" w:rsidRDefault="00040697" w:rsidP="00BA20AF">
      <w:pPr>
        <w:pStyle w:val="berschrift1"/>
        <w:numPr>
          <w:ilvl w:val="0"/>
          <w:numId w:val="2"/>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V</w:t>
      </w:r>
      <w:r w:rsidR="00BA20AF" w:rsidRPr="00E06058">
        <w:rPr>
          <w:rFonts w:ascii="Myriad Pro" w:eastAsia="Times New Roman" w:hAnsi="Myriad Pro" w:cs="Times New Roman"/>
          <w:color w:val="auto"/>
          <w:sz w:val="24"/>
          <w:szCs w:val="24"/>
          <w:lang w:eastAsia="de-DE"/>
        </w:rPr>
        <w:t>erzeichnis</w:t>
      </w:r>
    </w:p>
    <w:p w14:paraId="491AE39F" w14:textId="77777777" w:rsidR="00040697" w:rsidRPr="00E06058" w:rsidRDefault="00040697" w:rsidP="00040697">
      <w:pPr>
        <w:pStyle w:val="berschrift2"/>
        <w:numPr>
          <w:ilvl w:val="0"/>
          <w:numId w:val="14"/>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Literaturverzeichnis</w:t>
      </w:r>
    </w:p>
    <w:p w14:paraId="4B911C6B" w14:textId="77777777" w:rsidR="00040697" w:rsidRPr="00E06058" w:rsidRDefault="00040697" w:rsidP="00040697">
      <w:pPr>
        <w:pStyle w:val="berschrift2"/>
        <w:numPr>
          <w:ilvl w:val="0"/>
          <w:numId w:val="14"/>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Abbildungsverzeichnis</w:t>
      </w:r>
    </w:p>
    <w:p w14:paraId="160E5BB7" w14:textId="1B56526A" w:rsidR="00BA20AF" w:rsidRPr="00E06058" w:rsidRDefault="00040697" w:rsidP="00040697">
      <w:pPr>
        <w:pStyle w:val="berschrift2"/>
        <w:numPr>
          <w:ilvl w:val="0"/>
          <w:numId w:val="14"/>
        </w:numPr>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t>Formelverzeichnis</w:t>
      </w:r>
      <w:r w:rsidR="00BA20AF" w:rsidRPr="00E06058">
        <w:rPr>
          <w:rFonts w:ascii="Myriad Pro" w:eastAsia="Times New Roman" w:hAnsi="Myriad Pro" w:cs="Times New Roman"/>
          <w:color w:val="auto"/>
          <w:sz w:val="24"/>
          <w:szCs w:val="24"/>
          <w:lang w:eastAsia="de-DE"/>
        </w:rPr>
        <w:t xml:space="preserve"> </w:t>
      </w:r>
      <w:r w:rsidR="00BA20AF" w:rsidRPr="00E06058">
        <w:rPr>
          <w:rFonts w:ascii="Myriad Pro" w:eastAsia="Times New Roman" w:hAnsi="Myriad Pro" w:cs="Times New Roman"/>
          <w:color w:val="auto"/>
          <w:sz w:val="24"/>
          <w:szCs w:val="24"/>
          <w:lang w:eastAsia="de-DE"/>
        </w:rPr>
        <w:tab/>
      </w:r>
    </w:p>
    <w:p w14:paraId="367671FB" w14:textId="07F2F833" w:rsidR="00776F4C" w:rsidRPr="00E06058" w:rsidRDefault="00AF502D" w:rsidP="00E06058">
      <w:pPr>
        <w:pStyle w:val="berschrift2"/>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br w:type="page"/>
      </w:r>
      <w:r w:rsidR="0030177C" w:rsidRPr="00E06058">
        <w:rPr>
          <w:rFonts w:ascii="Myriad Pro" w:eastAsia="Times New Roman" w:hAnsi="Myriad Pro" w:cs="Times New Roman"/>
          <w:color w:val="auto"/>
          <w:sz w:val="24"/>
          <w:szCs w:val="24"/>
          <w:lang w:eastAsia="de-DE"/>
        </w:rPr>
        <w:lastRenderedPageBreak/>
        <w:t xml:space="preserve">Einleitung - </w:t>
      </w:r>
      <w:r w:rsidR="00AF6AFB" w:rsidRPr="00E06058">
        <w:rPr>
          <w:rFonts w:ascii="Myriad Pro" w:eastAsia="Times New Roman" w:hAnsi="Myriad Pro" w:cs="Times New Roman"/>
          <w:color w:val="auto"/>
          <w:sz w:val="24"/>
          <w:szCs w:val="24"/>
          <w:lang w:eastAsia="de-DE"/>
        </w:rPr>
        <w:t>Problemstellung</w:t>
      </w:r>
    </w:p>
    <w:p w14:paraId="098AC1B4" w14:textId="3417413D" w:rsidR="00AF6AFB" w:rsidRPr="00E06058" w:rsidRDefault="00AF6AFB" w:rsidP="00AF6AFB">
      <w:pPr>
        <w:spacing w:line="360" w:lineRule="auto"/>
        <w:rPr>
          <w:rFonts w:ascii="Myriad Pro" w:eastAsia="Times New Roman" w:hAnsi="Myriad Pro" w:cs="Times New Roman"/>
          <w:sz w:val="24"/>
          <w:szCs w:val="24"/>
          <w:lang w:eastAsia="de-DE"/>
        </w:rPr>
      </w:pPr>
      <w:bookmarkStart w:id="0" w:name="_Hlk44071740"/>
      <w:r w:rsidRPr="00E06058">
        <w:rPr>
          <w:rFonts w:ascii="Myriad Pro" w:eastAsia="Times New Roman" w:hAnsi="Myriad Pro" w:cs="Times New Roman"/>
          <w:sz w:val="24"/>
          <w:szCs w:val="24"/>
          <w:lang w:eastAsia="de-DE"/>
        </w:rPr>
        <w:t xml:space="preserve">Spätestens seit dem „Big Bang des Deep Learning“ im Jahre 2009 sind Begriffe wie künstliche Intelligenz, Maschinelles Lernen und neuronale Netze ständige Begleiter </w:t>
      </w:r>
      <w:bookmarkStart w:id="1" w:name="_Hlk44072231"/>
      <w:r w:rsidRPr="00E06058">
        <w:rPr>
          <w:rFonts w:ascii="Myriad Pro" w:eastAsia="Times New Roman" w:hAnsi="Myriad Pro" w:cs="Times New Roman"/>
          <w:sz w:val="24"/>
          <w:szCs w:val="24"/>
          <w:lang w:eastAsia="de-DE"/>
        </w:rPr>
        <w:t>nicht nur in der Informatik, sondern</w:t>
      </w:r>
      <w:bookmarkEnd w:id="1"/>
      <w:r w:rsidRPr="00E06058">
        <w:rPr>
          <w:rFonts w:ascii="Myriad Pro" w:eastAsia="Times New Roman" w:hAnsi="Myriad Pro" w:cs="Times New Roman"/>
          <w:sz w:val="24"/>
          <w:szCs w:val="24"/>
          <w:lang w:eastAsia="de-DE"/>
        </w:rPr>
        <w:t xml:space="preserve"> auch in unserem alltäglichen Leben.</w:t>
      </w:r>
      <w:bookmarkEnd w:id="0"/>
      <w:r w:rsidRPr="00E06058">
        <w:rPr>
          <w:rFonts w:ascii="Myriad Pro" w:eastAsia="Times New Roman" w:hAnsi="Myriad Pro" w:cs="Times New Roman"/>
          <w:sz w:val="24"/>
          <w:szCs w:val="24"/>
          <w:lang w:eastAsia="de-DE"/>
        </w:rPr>
        <w:t xml:space="preserve"> </w:t>
      </w:r>
      <w:bookmarkStart w:id="2" w:name="_Hlk44075059"/>
      <w:bookmarkStart w:id="3" w:name="_Hlk44072304"/>
      <w:r w:rsidRPr="00E06058">
        <w:rPr>
          <w:rFonts w:ascii="Myriad Pro" w:eastAsia="Times New Roman" w:hAnsi="Myriad Pro" w:cs="Times New Roman"/>
          <w:sz w:val="24"/>
          <w:szCs w:val="24"/>
          <w:lang w:eastAsia="de-DE"/>
        </w:rPr>
        <w:t xml:space="preserve">In dem Jahr konnte </w:t>
      </w:r>
      <w:proofErr w:type="spellStart"/>
      <w:r w:rsidRPr="00E06058">
        <w:rPr>
          <w:rFonts w:ascii="Myriad Pro" w:eastAsia="Times New Roman" w:hAnsi="Myriad Pro" w:cs="Times New Roman"/>
          <w:sz w:val="24"/>
          <w:szCs w:val="24"/>
          <w:lang w:eastAsia="de-DE"/>
        </w:rPr>
        <w:t>Nvidia</w:t>
      </w:r>
      <w:proofErr w:type="spellEnd"/>
      <w:r w:rsidRPr="00E06058">
        <w:rPr>
          <w:rFonts w:ascii="Myriad Pro" w:eastAsia="Times New Roman" w:hAnsi="Myriad Pro" w:cs="Times New Roman"/>
          <w:sz w:val="24"/>
          <w:szCs w:val="24"/>
          <w:lang w:eastAsia="de-DE"/>
        </w:rPr>
        <w:t xml:space="preserve"> mit einer neuen Generation von Grafikarten die Geschwindigkeit von Deep Learning Systemen verhundertfachen; Der Startschuss für eine Revolution der neuronalen Netze war gegeben.</w:t>
      </w:r>
      <w:bookmarkEnd w:id="2"/>
      <w:r w:rsidRPr="00E06058">
        <w:rPr>
          <w:rFonts w:ascii="Myriad Pro" w:eastAsia="Times New Roman" w:hAnsi="Myriad Pro" w:cs="Times New Roman"/>
          <w:sz w:val="24"/>
          <w:szCs w:val="24"/>
          <w:lang w:eastAsia="de-DE"/>
        </w:rPr>
        <w:t xml:space="preserve"> </w:t>
      </w:r>
      <w:bookmarkEnd w:id="3"/>
    </w:p>
    <w:p w14:paraId="2B35DA5A" w14:textId="77777777" w:rsidR="00AF6AFB" w:rsidRPr="00E06058" w:rsidRDefault="00AF6AFB" w:rsidP="00AF6AFB">
      <w:pPr>
        <w:spacing w:line="360" w:lineRule="auto"/>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t xml:space="preserve">Seitdem beschleunigt sich die Entwicklung solcher „selbst lernenden“ und „intelligenten“ Systeme immer weiter und in den letzten zehn Jahren schlugen Computer eine Vielzahl an Menschen in einer großen Varietät von Aufgaben. Vor allem das Meistern komplexer Brettspiele wie Schach, </w:t>
      </w:r>
      <w:proofErr w:type="spellStart"/>
      <w:r w:rsidRPr="00E06058">
        <w:rPr>
          <w:rFonts w:ascii="Myriad Pro" w:eastAsia="Times New Roman" w:hAnsi="Myriad Pro" w:cs="Times New Roman"/>
          <w:sz w:val="24"/>
          <w:szCs w:val="24"/>
          <w:lang w:eastAsia="de-DE"/>
        </w:rPr>
        <w:t>Shogi</w:t>
      </w:r>
      <w:proofErr w:type="spellEnd"/>
      <w:r w:rsidRPr="00E06058">
        <w:rPr>
          <w:rFonts w:ascii="Myriad Pro" w:eastAsia="Times New Roman" w:hAnsi="Myriad Pro" w:cs="Times New Roman"/>
          <w:sz w:val="24"/>
          <w:szCs w:val="24"/>
          <w:lang w:eastAsia="de-DE"/>
        </w:rPr>
        <w:t xml:space="preserve"> und Go waren große Meilensteine in der jüngeren Geschichte der künstlichen Intelligenz. </w:t>
      </w:r>
    </w:p>
    <w:p w14:paraId="4C067EDE" w14:textId="715F59BC" w:rsidR="00AF6AFB" w:rsidRPr="00E06058" w:rsidRDefault="00AF6AFB" w:rsidP="00AF6AFB">
      <w:pPr>
        <w:spacing w:line="360" w:lineRule="auto"/>
        <w:rPr>
          <w:rFonts w:ascii="Myriad Pro" w:eastAsia="Times New Roman" w:hAnsi="Myriad Pro" w:cs="Times New Roman"/>
          <w:sz w:val="24"/>
          <w:szCs w:val="24"/>
          <w:lang w:eastAsia="de-DE"/>
        </w:rPr>
      </w:pPr>
      <w:bookmarkStart w:id="4" w:name="_Hlk43891138"/>
      <w:bookmarkStart w:id="5" w:name="_Hlk44072721"/>
      <w:r w:rsidRPr="00E06058">
        <w:rPr>
          <w:rFonts w:ascii="Myriad Pro" w:eastAsia="Times New Roman" w:hAnsi="Myriad Pro" w:cs="Times New Roman"/>
          <w:sz w:val="24"/>
          <w:szCs w:val="24"/>
          <w:lang w:eastAsia="de-DE"/>
        </w:rPr>
        <w:t xml:space="preserve">Google und Apple sortieren Bilder auf unseren Smartphones, Stock </w:t>
      </w:r>
      <w:proofErr w:type="spellStart"/>
      <w:r w:rsidRPr="00E06058">
        <w:rPr>
          <w:rFonts w:ascii="Myriad Pro" w:eastAsia="Times New Roman" w:hAnsi="Myriad Pro" w:cs="Times New Roman"/>
          <w:sz w:val="24"/>
          <w:szCs w:val="24"/>
          <w:lang w:eastAsia="de-DE"/>
        </w:rPr>
        <w:t>Footage</w:t>
      </w:r>
      <w:proofErr w:type="spellEnd"/>
      <w:r w:rsidRPr="00E06058">
        <w:rPr>
          <w:rFonts w:ascii="Myriad Pro" w:eastAsia="Times New Roman" w:hAnsi="Myriad Pro" w:cs="Times New Roman"/>
          <w:sz w:val="24"/>
          <w:szCs w:val="24"/>
          <w:lang w:eastAsia="de-DE"/>
        </w:rPr>
        <w:t xml:space="preserve"> wird automatisch klassifiziert und Facebook kann auf Gruppenbildern einzelne Personen identifizieren und zuordnen; All dies geschieht mit gut trainierten neuronalen Netzen. </w:t>
      </w:r>
      <w:bookmarkEnd w:id="4"/>
      <w:bookmarkEnd w:id="5"/>
    </w:p>
    <w:p w14:paraId="5DDC16A1" w14:textId="4E41F707" w:rsidR="00AF6AFB" w:rsidRPr="00E06058" w:rsidRDefault="00AF6AFB" w:rsidP="00AF6AFB">
      <w:pPr>
        <w:spacing w:line="360" w:lineRule="auto"/>
        <w:rPr>
          <w:rFonts w:ascii="Myriad Pro" w:eastAsia="Times New Roman" w:hAnsi="Myriad Pro" w:cs="Times New Roman"/>
          <w:sz w:val="24"/>
          <w:szCs w:val="24"/>
          <w:lang w:eastAsia="de-DE"/>
        </w:rPr>
      </w:pPr>
      <w:bookmarkStart w:id="6" w:name="_Hlk44074424"/>
      <w:r w:rsidRPr="00E06058">
        <w:rPr>
          <w:rFonts w:ascii="Myriad Pro" w:eastAsia="Times New Roman" w:hAnsi="Myriad Pro" w:cs="Times New Roman"/>
          <w:sz w:val="24"/>
          <w:szCs w:val="24"/>
          <w:lang w:eastAsia="de-DE"/>
        </w:rPr>
        <w:t xml:space="preserve">Während all dies Beispiele für Software sind, bei denen ein Fehler keine sonderlichen negativen Folgen hat, wird nun seit circa drei Jahren Bilderkennung auch im Bereich der Sicherheit eingesetzt. </w:t>
      </w:r>
      <w:r w:rsidRPr="00E06058">
        <w:rPr>
          <w:rFonts w:ascii="Myriad Pro" w:eastAsia="Times New Roman" w:hAnsi="Myriad Pro" w:cs="Times New Roman"/>
          <w:sz w:val="24"/>
          <w:szCs w:val="24"/>
          <w:lang w:eastAsia="de-DE"/>
        </w:rPr>
        <w:br/>
        <w:t>Auf neuronalen Netzten basierende Gesichtserkennung soll in Zukunft vermehrt an öffentlichen Plätzen eingesetzt werden und auch autonom fahrende Autos besitzen Bilderkennungssoftware</w:t>
      </w:r>
      <w:r w:rsidR="0030177C" w:rsidRPr="00E06058">
        <w:rPr>
          <w:rFonts w:ascii="Myriad Pro" w:eastAsia="Times New Roman" w:hAnsi="Myriad Pro" w:cs="Times New Roman"/>
          <w:sz w:val="24"/>
          <w:szCs w:val="24"/>
          <w:lang w:eastAsia="de-DE"/>
        </w:rPr>
        <w:t xml:space="preserve"> zur</w:t>
      </w:r>
      <w:r w:rsidRPr="00E06058">
        <w:rPr>
          <w:rFonts w:ascii="Myriad Pro" w:eastAsia="Times New Roman" w:hAnsi="Myriad Pro" w:cs="Times New Roman"/>
          <w:sz w:val="24"/>
          <w:szCs w:val="24"/>
          <w:lang w:eastAsia="de-DE"/>
        </w:rPr>
        <w:t xml:space="preserve"> Umgebung</w:t>
      </w:r>
      <w:r w:rsidR="0030177C" w:rsidRPr="00E06058">
        <w:rPr>
          <w:rFonts w:ascii="Myriad Pro" w:eastAsia="Times New Roman" w:hAnsi="Myriad Pro" w:cs="Times New Roman"/>
          <w:sz w:val="24"/>
          <w:szCs w:val="24"/>
          <w:lang w:eastAsia="de-DE"/>
        </w:rPr>
        <w:t>sanalyse</w:t>
      </w:r>
      <w:r w:rsidRPr="00E06058">
        <w:rPr>
          <w:rFonts w:ascii="Myriad Pro" w:eastAsia="Times New Roman" w:hAnsi="Myriad Pro" w:cs="Times New Roman"/>
          <w:sz w:val="24"/>
          <w:szCs w:val="24"/>
          <w:lang w:eastAsia="de-DE"/>
        </w:rPr>
        <w:t xml:space="preserve">. Fehler und falsche Klassifizierungen können in solchen Fällen fatale Folgen hervorrufen. </w:t>
      </w:r>
      <w:bookmarkEnd w:id="6"/>
    </w:p>
    <w:p w14:paraId="53AEB430" w14:textId="5D4D2CB4" w:rsidR="006B0632" w:rsidRPr="00E06058" w:rsidRDefault="006B0632" w:rsidP="00AF6AFB">
      <w:pPr>
        <w:spacing w:line="360" w:lineRule="auto"/>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t>(Daten müssen auch geschützt werden!!!)</w:t>
      </w:r>
    </w:p>
    <w:p w14:paraId="292C5EF2" w14:textId="732C027F" w:rsidR="00AF6AFB" w:rsidRPr="00E06058" w:rsidRDefault="006B0632" w:rsidP="00E06058">
      <w:pPr>
        <w:pStyle w:val="berschrift2"/>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br w:type="page"/>
      </w:r>
      <w:r w:rsidR="0030177C" w:rsidRPr="00E06058">
        <w:rPr>
          <w:rFonts w:ascii="Myriad Pro" w:eastAsia="Times New Roman" w:hAnsi="Myriad Pro" w:cs="Times New Roman"/>
          <w:color w:val="auto"/>
          <w:sz w:val="24"/>
          <w:szCs w:val="24"/>
          <w:lang w:eastAsia="de-DE"/>
        </w:rPr>
        <w:lastRenderedPageBreak/>
        <w:t>Einleitung - Zielsetzung</w:t>
      </w:r>
    </w:p>
    <w:p w14:paraId="0BA245F8" w14:textId="28EAF73A" w:rsidR="0030177C" w:rsidRPr="00E06058" w:rsidRDefault="0030177C" w:rsidP="0030177C">
      <w:pPr>
        <w:spacing w:line="360" w:lineRule="auto"/>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t xml:space="preserve">Wirft man einen Blick auf den „Gartner Hype Cycle </w:t>
      </w:r>
      <w:proofErr w:type="spellStart"/>
      <w:r w:rsidRPr="00E06058">
        <w:rPr>
          <w:rFonts w:ascii="Myriad Pro" w:eastAsia="Times New Roman" w:hAnsi="Myriad Pro" w:cs="Times New Roman"/>
          <w:sz w:val="24"/>
          <w:szCs w:val="24"/>
          <w:lang w:eastAsia="de-DE"/>
        </w:rPr>
        <w:t>for</w:t>
      </w:r>
      <w:proofErr w:type="spellEnd"/>
      <w:r w:rsidRPr="00E06058">
        <w:rPr>
          <w:rFonts w:ascii="Myriad Pro" w:eastAsia="Times New Roman" w:hAnsi="Myriad Pro" w:cs="Times New Roman"/>
          <w:sz w:val="24"/>
          <w:szCs w:val="24"/>
          <w:lang w:eastAsia="de-DE"/>
        </w:rPr>
        <w:t xml:space="preserve"> Emerging Technologies 2019“ ist „</w:t>
      </w:r>
      <w:proofErr w:type="spellStart"/>
      <w:r w:rsidRPr="00E06058">
        <w:rPr>
          <w:rFonts w:ascii="Myriad Pro" w:eastAsia="Times New Roman" w:hAnsi="Myriad Pro" w:cs="Times New Roman"/>
          <w:sz w:val="24"/>
          <w:szCs w:val="24"/>
          <w:lang w:eastAsia="de-DE"/>
        </w:rPr>
        <w:t>Artificial</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Intelligence</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Platform</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as</w:t>
      </w:r>
      <w:proofErr w:type="spellEnd"/>
      <w:r w:rsidRPr="00E06058">
        <w:rPr>
          <w:rFonts w:ascii="Myriad Pro" w:eastAsia="Times New Roman" w:hAnsi="Myriad Pro" w:cs="Times New Roman"/>
          <w:sz w:val="24"/>
          <w:szCs w:val="24"/>
          <w:lang w:eastAsia="de-DE"/>
        </w:rPr>
        <w:t xml:space="preserve"> a Service“ (AI PaaS) einer der erwartungsvollsten Themen der nächsten Jahre. AI PaaS beschreibt Cloud basierte Lösungen für eine Fülle an KI-Anwendungen, vor allem im Bereich der </w:t>
      </w:r>
      <w:proofErr w:type="spellStart"/>
      <w:r w:rsidRPr="00E06058">
        <w:rPr>
          <w:rFonts w:ascii="Myriad Pro" w:eastAsia="Times New Roman" w:hAnsi="Myriad Pro" w:cs="Times New Roman"/>
          <w:sz w:val="24"/>
          <w:szCs w:val="24"/>
          <w:lang w:eastAsia="de-DE"/>
        </w:rPr>
        <w:t>computer</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vision</w:t>
      </w:r>
      <w:proofErr w:type="spellEnd"/>
      <w:r w:rsidRPr="00E06058">
        <w:rPr>
          <w:rFonts w:ascii="Myriad Pro" w:eastAsia="Times New Roman" w:hAnsi="Myriad Pro" w:cs="Times New Roman"/>
          <w:sz w:val="24"/>
          <w:szCs w:val="24"/>
          <w:lang w:eastAsia="de-DE"/>
        </w:rPr>
        <w:t xml:space="preserve"> und des </w:t>
      </w:r>
      <w:proofErr w:type="spellStart"/>
      <w:r w:rsidRPr="00E06058">
        <w:rPr>
          <w:rFonts w:ascii="Myriad Pro" w:eastAsia="Times New Roman" w:hAnsi="Myriad Pro" w:cs="Times New Roman"/>
          <w:sz w:val="24"/>
          <w:szCs w:val="24"/>
          <w:lang w:eastAsia="de-DE"/>
        </w:rPr>
        <w:t>natural</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language</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processing</w:t>
      </w:r>
      <w:proofErr w:type="spellEnd"/>
      <w:r w:rsidRPr="00E06058">
        <w:rPr>
          <w:rFonts w:ascii="Myriad Pro" w:eastAsia="Times New Roman" w:hAnsi="Myriad Pro" w:cs="Times New Roman"/>
          <w:sz w:val="24"/>
          <w:szCs w:val="24"/>
          <w:lang w:eastAsia="de-DE"/>
        </w:rPr>
        <w:t xml:space="preserve">. Auf solche hohen Erwartungen an eine Technologie wie sie gerade an die künstliche Intelligenz gestellt wird, folgt unweigerlich eine Ernüchterung. Je stärker diese Ernüchterung ausfällt, desto länger wird es dauern bis künstliche Intelligenzen produktiv flächendeckend eingesetzt werden kann. Um einer zu starken Ernüchterung entgegen zu wirken, ist es wichtig frühzeitig auf Fehl- und Manipulierbarkeit von neuronalen Netzten hinzuweisen. Dies hilft beim Einschätzen von Risiken und beschleunigt das Herausarbeiten wichtiger und sinnvoller Anwendungsgebiete und führt somit zu einem schnelleren Erreichen des Produktivitätsstatus. </w:t>
      </w:r>
    </w:p>
    <w:p w14:paraId="371B8789" w14:textId="6D085832" w:rsidR="0030177C" w:rsidRPr="00E06058" w:rsidRDefault="0030177C" w:rsidP="0030177C">
      <w:pPr>
        <w:spacing w:line="360" w:lineRule="auto"/>
        <w:rPr>
          <w:rFonts w:ascii="Myriad Pro" w:eastAsia="Times New Roman" w:hAnsi="Myriad Pro" w:cs="Times New Roman"/>
          <w:sz w:val="24"/>
          <w:szCs w:val="24"/>
          <w:lang w:eastAsia="de-DE"/>
        </w:rPr>
      </w:pPr>
      <w:bookmarkStart w:id="7" w:name="_Hlk44072124"/>
      <w:proofErr w:type="spellStart"/>
      <w:r w:rsidRPr="00E06058">
        <w:rPr>
          <w:rFonts w:ascii="Myriad Pro" w:eastAsia="Times New Roman" w:hAnsi="Myriad Pro" w:cs="Times New Roman"/>
          <w:sz w:val="24"/>
          <w:szCs w:val="24"/>
          <w:lang w:eastAsia="de-DE"/>
        </w:rPr>
        <w:t>Adversarial</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Attacks</w:t>
      </w:r>
      <w:proofErr w:type="spellEnd"/>
      <w:r w:rsidRPr="00E06058">
        <w:rPr>
          <w:rFonts w:ascii="Myriad Pro" w:eastAsia="Times New Roman" w:hAnsi="Myriad Pro" w:cs="Times New Roman"/>
          <w:sz w:val="24"/>
          <w:szCs w:val="24"/>
          <w:lang w:eastAsia="de-DE"/>
        </w:rPr>
        <w:t xml:space="preserve"> (deutsch: adversative Angriffe) sind Methoden, um neuronale Netze zu täuschen und absichtlich falsche Outputs zu provozieren. Diese Methoden werden hauptsächlich im Bereich der Bilderkennung erforscht. Ziel der Forschung um </w:t>
      </w:r>
      <w:proofErr w:type="spellStart"/>
      <w:r w:rsidRPr="00E06058">
        <w:rPr>
          <w:rFonts w:ascii="Myriad Pro" w:eastAsia="Times New Roman" w:hAnsi="Myriad Pro" w:cs="Times New Roman"/>
          <w:sz w:val="24"/>
          <w:szCs w:val="24"/>
          <w:lang w:eastAsia="de-DE"/>
        </w:rPr>
        <w:t>Adversarial</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Attacks</w:t>
      </w:r>
      <w:proofErr w:type="spellEnd"/>
      <w:r w:rsidRPr="00E06058">
        <w:rPr>
          <w:rFonts w:ascii="Myriad Pro" w:eastAsia="Times New Roman" w:hAnsi="Myriad Pro" w:cs="Times New Roman"/>
          <w:sz w:val="24"/>
          <w:szCs w:val="24"/>
          <w:lang w:eastAsia="de-DE"/>
        </w:rPr>
        <w:t xml:space="preserve"> ist es, die Manipulierbarkeit von neuronalen Netzten zu erkennen und Fehler im System aufzuzeigen. </w:t>
      </w:r>
      <w:bookmarkStart w:id="8" w:name="_Hlk44074621"/>
      <w:bookmarkEnd w:id="7"/>
      <w:r w:rsidRPr="00E06058">
        <w:rPr>
          <w:rFonts w:ascii="Myriad Pro" w:eastAsia="Times New Roman" w:hAnsi="Myriad Pro" w:cs="Times New Roman"/>
          <w:sz w:val="24"/>
          <w:szCs w:val="24"/>
          <w:lang w:eastAsia="de-DE"/>
        </w:rPr>
        <w:t xml:space="preserve">Ein solcher </w:t>
      </w:r>
      <w:proofErr w:type="spellStart"/>
      <w:r w:rsidRPr="00E06058">
        <w:rPr>
          <w:rFonts w:ascii="Myriad Pro" w:eastAsia="Times New Roman" w:hAnsi="Myriad Pro" w:cs="Times New Roman"/>
          <w:sz w:val="24"/>
          <w:szCs w:val="24"/>
          <w:lang w:eastAsia="de-DE"/>
        </w:rPr>
        <w:t>Adversarial</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Attack</w:t>
      </w:r>
      <w:proofErr w:type="spellEnd"/>
      <w:r w:rsidRPr="00E06058">
        <w:rPr>
          <w:rFonts w:ascii="Myriad Pro" w:eastAsia="Times New Roman" w:hAnsi="Myriad Pro" w:cs="Times New Roman"/>
          <w:sz w:val="24"/>
          <w:szCs w:val="24"/>
          <w:lang w:eastAsia="de-DE"/>
        </w:rPr>
        <w:t xml:space="preserve"> auf ein Sicherheitssystem könnte genau die bereits </w:t>
      </w:r>
      <w:r w:rsidR="006B0632" w:rsidRPr="00E06058">
        <w:rPr>
          <w:rFonts w:ascii="Myriad Pro" w:eastAsia="Times New Roman" w:hAnsi="Myriad Pro" w:cs="Times New Roman"/>
          <w:sz w:val="24"/>
          <w:szCs w:val="24"/>
          <w:lang w:eastAsia="de-DE"/>
        </w:rPr>
        <w:t xml:space="preserve">in der Problemstellung </w:t>
      </w:r>
      <w:r w:rsidRPr="00E06058">
        <w:rPr>
          <w:rFonts w:ascii="Myriad Pro" w:eastAsia="Times New Roman" w:hAnsi="Myriad Pro" w:cs="Times New Roman"/>
          <w:sz w:val="24"/>
          <w:szCs w:val="24"/>
          <w:lang w:eastAsia="de-DE"/>
        </w:rPr>
        <w:t xml:space="preserve">erwähnten gravierende Folgen hervorrufen. </w:t>
      </w:r>
      <w:bookmarkEnd w:id="8"/>
    </w:p>
    <w:p w14:paraId="10E065D6" w14:textId="77777777" w:rsidR="0030177C" w:rsidRPr="00E06058" w:rsidRDefault="0030177C" w:rsidP="0030177C">
      <w:pPr>
        <w:spacing w:line="360" w:lineRule="auto"/>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t xml:space="preserve">Aufgrund der wachsenden Anzahl und der steigenden Bedeutung von Bilderkennungssoftware werden </w:t>
      </w:r>
      <w:proofErr w:type="spellStart"/>
      <w:r w:rsidRPr="00E06058">
        <w:rPr>
          <w:rFonts w:ascii="Myriad Pro" w:eastAsia="Times New Roman" w:hAnsi="Myriad Pro" w:cs="Times New Roman"/>
          <w:sz w:val="24"/>
          <w:szCs w:val="24"/>
          <w:lang w:eastAsia="de-DE"/>
        </w:rPr>
        <w:t>Adversarial</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Attacks</w:t>
      </w:r>
      <w:proofErr w:type="spellEnd"/>
      <w:r w:rsidRPr="00E06058">
        <w:rPr>
          <w:rFonts w:ascii="Myriad Pro" w:eastAsia="Times New Roman" w:hAnsi="Myriad Pro" w:cs="Times New Roman"/>
          <w:sz w:val="24"/>
          <w:szCs w:val="24"/>
          <w:lang w:eastAsia="de-DE"/>
        </w:rPr>
        <w:t xml:space="preserve"> zunehmend als Bedrohung wahrgenommen und als einer der gefährlichsten Ansätze, um künstliche Intelligenz zu hacken. </w:t>
      </w:r>
    </w:p>
    <w:p w14:paraId="0AFFB6DE" w14:textId="58939269" w:rsidR="006B0632" w:rsidRPr="00E06058" w:rsidRDefault="0030177C" w:rsidP="00EB639E">
      <w:pPr>
        <w:spacing w:line="360" w:lineRule="auto"/>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t xml:space="preserve">Dieses Projekt soll </w:t>
      </w:r>
      <w:proofErr w:type="spellStart"/>
      <w:r w:rsidRPr="00E06058">
        <w:rPr>
          <w:rFonts w:ascii="Myriad Pro" w:eastAsia="Times New Roman" w:hAnsi="Myriad Pro" w:cs="Times New Roman"/>
          <w:sz w:val="24"/>
          <w:szCs w:val="24"/>
          <w:lang w:eastAsia="de-DE"/>
        </w:rPr>
        <w:t>Adversarial</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Attacks</w:t>
      </w:r>
      <w:proofErr w:type="spellEnd"/>
      <w:r w:rsidRPr="00E06058">
        <w:rPr>
          <w:rFonts w:ascii="Myriad Pro" w:eastAsia="Times New Roman" w:hAnsi="Myriad Pro" w:cs="Times New Roman"/>
          <w:sz w:val="24"/>
          <w:szCs w:val="24"/>
          <w:lang w:eastAsia="de-DE"/>
        </w:rPr>
        <w:t xml:space="preserve"> erklären, anhand eines Praxisbeispiels veranschaulichen und die damit einhergehenden Gefahren erläutern. Dies ist vor allem für die Bilderkennung entscheidend, da sie zukünftig zunehmend auch im Sicherheitsbereich verwendet werden soll. </w:t>
      </w:r>
      <w:r w:rsidR="006B0632" w:rsidRPr="00E06058">
        <w:rPr>
          <w:rFonts w:ascii="Myriad Pro" w:eastAsia="Times New Roman" w:hAnsi="Myriad Pro" w:cs="Times New Roman"/>
          <w:sz w:val="24"/>
          <w:szCs w:val="24"/>
          <w:lang w:eastAsia="de-DE"/>
        </w:rPr>
        <w:br w:type="page"/>
      </w:r>
    </w:p>
    <w:p w14:paraId="69699E72" w14:textId="0E14DD02" w:rsidR="00AF6AFB" w:rsidRPr="00E06058" w:rsidRDefault="006B0632" w:rsidP="00E06058">
      <w:pPr>
        <w:pStyle w:val="berschrift2"/>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lastRenderedPageBreak/>
        <w:t>Neuronale Netze und Stand der Technik – Image Classification und Computer Vision</w:t>
      </w:r>
    </w:p>
    <w:p w14:paraId="685EFF03" w14:textId="708513E2" w:rsidR="00622BFF" w:rsidRPr="00E06058" w:rsidRDefault="0047187C" w:rsidP="0030177C">
      <w:pPr>
        <w:spacing w:line="360" w:lineRule="auto"/>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t>Das „Überwachte Lernen“ (</w:t>
      </w:r>
      <w:proofErr w:type="spellStart"/>
      <w:r w:rsidRPr="00E06058">
        <w:rPr>
          <w:rFonts w:ascii="Myriad Pro" w:eastAsia="Times New Roman" w:hAnsi="Myriad Pro" w:cs="Times New Roman"/>
          <w:sz w:val="24"/>
          <w:szCs w:val="24"/>
          <w:lang w:eastAsia="de-DE"/>
        </w:rPr>
        <w:t>supervised</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learning</w:t>
      </w:r>
      <w:proofErr w:type="spellEnd"/>
      <w:r w:rsidRPr="00E06058">
        <w:rPr>
          <w:rFonts w:ascii="Myriad Pro" w:eastAsia="Times New Roman" w:hAnsi="Myriad Pro" w:cs="Times New Roman"/>
          <w:sz w:val="24"/>
          <w:szCs w:val="24"/>
          <w:lang w:eastAsia="de-DE"/>
        </w:rPr>
        <w:t xml:space="preserve">) ist ein Gebiet des maschinellen Lernens. Mit Lernen ist dabei die Fähigkeit einer künstlichen Intelligenz gemeint, </w:t>
      </w:r>
      <w:r w:rsidR="007A15F7" w:rsidRPr="00E06058">
        <w:rPr>
          <w:rFonts w:ascii="Myriad Pro" w:eastAsia="Times New Roman" w:hAnsi="Myriad Pro" w:cs="Times New Roman"/>
          <w:sz w:val="24"/>
          <w:szCs w:val="24"/>
          <w:lang w:eastAsia="de-DE"/>
        </w:rPr>
        <w:t>G</w:t>
      </w:r>
      <w:r w:rsidRPr="00E06058">
        <w:rPr>
          <w:rFonts w:ascii="Myriad Pro" w:eastAsia="Times New Roman" w:hAnsi="Myriad Pro" w:cs="Times New Roman"/>
          <w:sz w:val="24"/>
          <w:szCs w:val="24"/>
          <w:lang w:eastAsia="de-DE"/>
        </w:rPr>
        <w:t>esetz</w:t>
      </w:r>
      <w:r w:rsidR="007A15F7" w:rsidRPr="00E06058">
        <w:rPr>
          <w:rFonts w:ascii="Myriad Pro" w:eastAsia="Times New Roman" w:hAnsi="Myriad Pro" w:cs="Times New Roman"/>
          <w:sz w:val="24"/>
          <w:szCs w:val="24"/>
          <w:lang w:eastAsia="de-DE"/>
        </w:rPr>
        <w:t xml:space="preserve">mäßigkeiten nachzubilden. Das </w:t>
      </w:r>
      <w:proofErr w:type="spellStart"/>
      <w:r w:rsidR="007A15F7" w:rsidRPr="00E06058">
        <w:rPr>
          <w:rFonts w:ascii="Myriad Pro" w:eastAsia="Times New Roman" w:hAnsi="Myriad Pro" w:cs="Times New Roman"/>
          <w:sz w:val="24"/>
          <w:szCs w:val="24"/>
          <w:lang w:eastAsia="de-DE"/>
        </w:rPr>
        <w:t>supervised</w:t>
      </w:r>
      <w:proofErr w:type="spellEnd"/>
      <w:r w:rsidR="007A15F7" w:rsidRPr="00E06058">
        <w:rPr>
          <w:rFonts w:ascii="Myriad Pro" w:eastAsia="Times New Roman" w:hAnsi="Myriad Pro" w:cs="Times New Roman"/>
          <w:sz w:val="24"/>
          <w:szCs w:val="24"/>
          <w:lang w:eastAsia="de-DE"/>
        </w:rPr>
        <w:t xml:space="preserve"> </w:t>
      </w:r>
      <w:proofErr w:type="spellStart"/>
      <w:r w:rsidR="007A15F7" w:rsidRPr="00E06058">
        <w:rPr>
          <w:rFonts w:ascii="Myriad Pro" w:eastAsia="Times New Roman" w:hAnsi="Myriad Pro" w:cs="Times New Roman"/>
          <w:sz w:val="24"/>
          <w:szCs w:val="24"/>
          <w:lang w:eastAsia="de-DE"/>
        </w:rPr>
        <w:t>learning</w:t>
      </w:r>
      <w:proofErr w:type="spellEnd"/>
      <w:r w:rsidR="007A15F7" w:rsidRPr="00E06058">
        <w:rPr>
          <w:rFonts w:ascii="Myriad Pro" w:eastAsia="Times New Roman" w:hAnsi="Myriad Pro" w:cs="Times New Roman"/>
          <w:sz w:val="24"/>
          <w:szCs w:val="24"/>
          <w:lang w:eastAsia="de-DE"/>
        </w:rPr>
        <w:t xml:space="preserve"> setzt </w:t>
      </w:r>
      <w:r w:rsidR="00622BFF" w:rsidRPr="00E06058">
        <w:rPr>
          <w:rFonts w:ascii="Myriad Pro" w:eastAsia="Times New Roman" w:hAnsi="Myriad Pro" w:cs="Times New Roman"/>
          <w:sz w:val="24"/>
          <w:szCs w:val="24"/>
          <w:lang w:eastAsia="de-DE"/>
        </w:rPr>
        <w:t>im Gegensatz zum</w:t>
      </w:r>
      <w:r w:rsidR="00EA3277" w:rsidRPr="00E06058">
        <w:rPr>
          <w:rFonts w:ascii="Myriad Pro" w:eastAsia="Times New Roman" w:hAnsi="Myriad Pro" w:cs="Times New Roman"/>
          <w:sz w:val="24"/>
          <w:szCs w:val="24"/>
          <w:lang w:eastAsia="de-DE"/>
        </w:rPr>
        <w:t xml:space="preserve"> unüberwachten</w:t>
      </w:r>
      <w:r w:rsidR="00622BFF" w:rsidRPr="00E06058">
        <w:rPr>
          <w:rFonts w:ascii="Myriad Pro" w:eastAsia="Times New Roman" w:hAnsi="Myriad Pro" w:cs="Times New Roman"/>
          <w:sz w:val="24"/>
          <w:szCs w:val="24"/>
          <w:lang w:eastAsia="de-DE"/>
        </w:rPr>
        <w:t xml:space="preserve"> </w:t>
      </w:r>
      <w:r w:rsidR="00EA3277" w:rsidRPr="00E06058">
        <w:rPr>
          <w:rFonts w:ascii="Myriad Pro" w:eastAsia="Times New Roman" w:hAnsi="Myriad Pro" w:cs="Times New Roman"/>
          <w:sz w:val="24"/>
          <w:szCs w:val="24"/>
          <w:lang w:eastAsia="de-DE"/>
        </w:rPr>
        <w:t>(</w:t>
      </w:r>
      <w:proofErr w:type="spellStart"/>
      <w:r w:rsidR="00622BFF" w:rsidRPr="00E06058">
        <w:rPr>
          <w:rFonts w:ascii="Myriad Pro" w:eastAsia="Times New Roman" w:hAnsi="Myriad Pro" w:cs="Times New Roman"/>
          <w:sz w:val="24"/>
          <w:szCs w:val="24"/>
          <w:lang w:eastAsia="de-DE"/>
        </w:rPr>
        <w:t>unsupervised</w:t>
      </w:r>
      <w:proofErr w:type="spellEnd"/>
      <w:r w:rsidR="00EA3277" w:rsidRPr="00E06058">
        <w:rPr>
          <w:rFonts w:ascii="Myriad Pro" w:eastAsia="Times New Roman" w:hAnsi="Myriad Pro" w:cs="Times New Roman"/>
          <w:sz w:val="24"/>
          <w:szCs w:val="24"/>
          <w:lang w:eastAsia="de-DE"/>
        </w:rPr>
        <w:t>)</w:t>
      </w:r>
      <w:r w:rsidR="00622BFF" w:rsidRPr="00E06058">
        <w:rPr>
          <w:rFonts w:ascii="Myriad Pro" w:eastAsia="Times New Roman" w:hAnsi="Myriad Pro" w:cs="Times New Roman"/>
          <w:sz w:val="24"/>
          <w:szCs w:val="24"/>
          <w:lang w:eastAsia="de-DE"/>
        </w:rPr>
        <w:t xml:space="preserve"> oder </w:t>
      </w:r>
      <w:r w:rsidR="00EA3277" w:rsidRPr="00E06058">
        <w:rPr>
          <w:rFonts w:ascii="Myriad Pro" w:eastAsia="Times New Roman" w:hAnsi="Myriad Pro" w:cs="Times New Roman"/>
          <w:sz w:val="24"/>
          <w:szCs w:val="24"/>
          <w:lang w:eastAsia="de-DE"/>
        </w:rPr>
        <w:t>bestärkten (</w:t>
      </w:r>
      <w:proofErr w:type="spellStart"/>
      <w:r w:rsidR="00622BFF" w:rsidRPr="00E06058">
        <w:rPr>
          <w:rFonts w:ascii="Myriad Pro" w:eastAsia="Times New Roman" w:hAnsi="Myriad Pro" w:cs="Times New Roman"/>
          <w:sz w:val="24"/>
          <w:szCs w:val="24"/>
          <w:lang w:eastAsia="de-DE"/>
        </w:rPr>
        <w:t>reinforcemnet</w:t>
      </w:r>
      <w:proofErr w:type="spellEnd"/>
      <w:r w:rsidR="00EA3277" w:rsidRPr="00E06058">
        <w:rPr>
          <w:rFonts w:ascii="Myriad Pro" w:eastAsia="Times New Roman" w:hAnsi="Myriad Pro" w:cs="Times New Roman"/>
          <w:sz w:val="24"/>
          <w:szCs w:val="24"/>
          <w:lang w:eastAsia="de-DE"/>
        </w:rPr>
        <w:t>)</w:t>
      </w:r>
      <w:r w:rsidR="00622BFF" w:rsidRPr="00E06058">
        <w:rPr>
          <w:rFonts w:ascii="Myriad Pro" w:eastAsia="Times New Roman" w:hAnsi="Myriad Pro" w:cs="Times New Roman"/>
          <w:sz w:val="24"/>
          <w:szCs w:val="24"/>
          <w:lang w:eastAsia="de-DE"/>
        </w:rPr>
        <w:t xml:space="preserve"> </w:t>
      </w:r>
      <w:r w:rsidR="00EA3277" w:rsidRPr="00E06058">
        <w:rPr>
          <w:rFonts w:ascii="Myriad Pro" w:eastAsia="Times New Roman" w:hAnsi="Myriad Pro" w:cs="Times New Roman"/>
          <w:sz w:val="24"/>
          <w:szCs w:val="24"/>
          <w:lang w:eastAsia="de-DE"/>
        </w:rPr>
        <w:t>Lernen</w:t>
      </w:r>
      <w:r w:rsidR="00622BFF" w:rsidRPr="00E06058">
        <w:rPr>
          <w:rFonts w:ascii="Myriad Pro" w:eastAsia="Times New Roman" w:hAnsi="Myriad Pro" w:cs="Times New Roman"/>
          <w:sz w:val="24"/>
          <w:szCs w:val="24"/>
          <w:lang w:eastAsia="de-DE"/>
        </w:rPr>
        <w:t xml:space="preserve">, </w:t>
      </w:r>
      <w:r w:rsidR="007A15F7" w:rsidRPr="00E06058">
        <w:rPr>
          <w:rFonts w:ascii="Myriad Pro" w:eastAsia="Times New Roman" w:hAnsi="Myriad Pro" w:cs="Times New Roman"/>
          <w:sz w:val="24"/>
          <w:szCs w:val="24"/>
          <w:lang w:eastAsia="de-DE"/>
        </w:rPr>
        <w:t>gekennzeichnete (</w:t>
      </w:r>
      <w:proofErr w:type="spellStart"/>
      <w:r w:rsidR="007A15F7" w:rsidRPr="00E06058">
        <w:rPr>
          <w:rFonts w:ascii="Myriad Pro" w:eastAsia="Times New Roman" w:hAnsi="Myriad Pro" w:cs="Times New Roman"/>
          <w:sz w:val="24"/>
          <w:szCs w:val="24"/>
          <w:lang w:eastAsia="de-DE"/>
        </w:rPr>
        <w:t>labelled</w:t>
      </w:r>
      <w:proofErr w:type="spellEnd"/>
      <w:r w:rsidR="007A15F7" w:rsidRPr="00E06058">
        <w:rPr>
          <w:rFonts w:ascii="Myriad Pro" w:eastAsia="Times New Roman" w:hAnsi="Myriad Pro" w:cs="Times New Roman"/>
          <w:sz w:val="24"/>
          <w:szCs w:val="24"/>
          <w:lang w:eastAsia="de-DE"/>
        </w:rPr>
        <w:t xml:space="preserve">) Daten voraus. Innerhalb des </w:t>
      </w:r>
      <w:proofErr w:type="spellStart"/>
      <w:r w:rsidR="007A15F7" w:rsidRPr="00E06058">
        <w:rPr>
          <w:rFonts w:ascii="Myriad Pro" w:eastAsia="Times New Roman" w:hAnsi="Myriad Pro" w:cs="Times New Roman"/>
          <w:sz w:val="24"/>
          <w:szCs w:val="24"/>
          <w:lang w:eastAsia="de-DE"/>
        </w:rPr>
        <w:t>supervised</w:t>
      </w:r>
      <w:proofErr w:type="spellEnd"/>
      <w:r w:rsidR="007A15F7" w:rsidRPr="00E06058">
        <w:rPr>
          <w:rFonts w:ascii="Myriad Pro" w:eastAsia="Times New Roman" w:hAnsi="Myriad Pro" w:cs="Times New Roman"/>
          <w:sz w:val="24"/>
          <w:szCs w:val="24"/>
          <w:lang w:eastAsia="de-DE"/>
        </w:rPr>
        <w:t xml:space="preserve"> Learning </w:t>
      </w:r>
      <w:proofErr w:type="spellStart"/>
      <w:r w:rsidR="007A15F7" w:rsidRPr="00E06058">
        <w:rPr>
          <w:rFonts w:ascii="Myriad Pro" w:eastAsia="Times New Roman" w:hAnsi="Myriad Pro" w:cs="Times New Roman"/>
          <w:sz w:val="24"/>
          <w:szCs w:val="24"/>
          <w:lang w:eastAsia="de-DE"/>
        </w:rPr>
        <w:t>exsitieren</w:t>
      </w:r>
      <w:proofErr w:type="spellEnd"/>
      <w:r w:rsidR="007A15F7" w:rsidRPr="00E06058">
        <w:rPr>
          <w:rFonts w:ascii="Myriad Pro" w:eastAsia="Times New Roman" w:hAnsi="Myriad Pro" w:cs="Times New Roman"/>
          <w:sz w:val="24"/>
          <w:szCs w:val="24"/>
          <w:lang w:eastAsia="de-DE"/>
        </w:rPr>
        <w:t xml:space="preserve"> zwei große </w:t>
      </w:r>
      <w:r w:rsidR="00622BFF" w:rsidRPr="00E06058">
        <w:rPr>
          <w:rFonts w:ascii="Myriad Pro" w:eastAsia="Times New Roman" w:hAnsi="Myriad Pro" w:cs="Times New Roman"/>
          <w:sz w:val="24"/>
          <w:szCs w:val="24"/>
          <w:lang w:eastAsia="de-DE"/>
        </w:rPr>
        <w:t>Problemstellungen</w:t>
      </w:r>
      <w:r w:rsidR="007A15F7" w:rsidRPr="00E06058">
        <w:rPr>
          <w:rFonts w:ascii="Myriad Pro" w:eastAsia="Times New Roman" w:hAnsi="Myriad Pro" w:cs="Times New Roman"/>
          <w:sz w:val="24"/>
          <w:szCs w:val="24"/>
          <w:lang w:eastAsia="de-DE"/>
        </w:rPr>
        <w:t xml:space="preserve">: Regressionsprobleme und </w:t>
      </w:r>
      <w:proofErr w:type="spellStart"/>
      <w:r w:rsidR="007A15F7" w:rsidRPr="00E06058">
        <w:rPr>
          <w:rFonts w:ascii="Myriad Pro" w:eastAsia="Times New Roman" w:hAnsi="Myriad Pro" w:cs="Times New Roman"/>
          <w:sz w:val="24"/>
          <w:szCs w:val="24"/>
          <w:lang w:eastAsia="de-DE"/>
        </w:rPr>
        <w:t>Klasssifikationsprobleme</w:t>
      </w:r>
      <w:proofErr w:type="spellEnd"/>
      <w:r w:rsidR="007A15F7" w:rsidRPr="00E06058">
        <w:rPr>
          <w:rFonts w:ascii="Myriad Pro" w:eastAsia="Times New Roman" w:hAnsi="Myriad Pro" w:cs="Times New Roman"/>
          <w:sz w:val="24"/>
          <w:szCs w:val="24"/>
          <w:lang w:eastAsia="de-DE"/>
        </w:rPr>
        <w:t>.</w:t>
      </w:r>
      <w:r w:rsidR="00622BFF" w:rsidRPr="00E06058">
        <w:rPr>
          <w:rFonts w:ascii="Myriad Pro" w:eastAsia="Times New Roman" w:hAnsi="Myriad Pro" w:cs="Times New Roman"/>
          <w:sz w:val="24"/>
          <w:szCs w:val="24"/>
          <w:lang w:eastAsia="de-DE"/>
        </w:rPr>
        <w:t xml:space="preserve"> </w:t>
      </w:r>
      <w:proofErr w:type="spellStart"/>
      <w:r w:rsidR="007A15F7" w:rsidRPr="00E06058">
        <w:rPr>
          <w:rFonts w:ascii="Myriad Pro" w:eastAsia="Times New Roman" w:hAnsi="Myriad Pro" w:cs="Times New Roman"/>
          <w:sz w:val="24"/>
          <w:szCs w:val="24"/>
          <w:lang w:eastAsia="de-DE"/>
        </w:rPr>
        <w:t>Regressiosnprobleme</w:t>
      </w:r>
      <w:proofErr w:type="spellEnd"/>
      <w:r w:rsidR="007A15F7" w:rsidRPr="00E06058">
        <w:rPr>
          <w:rFonts w:ascii="Myriad Pro" w:eastAsia="Times New Roman" w:hAnsi="Myriad Pro" w:cs="Times New Roman"/>
          <w:sz w:val="24"/>
          <w:szCs w:val="24"/>
          <w:lang w:eastAsia="de-DE"/>
        </w:rPr>
        <w:t xml:space="preserve"> </w:t>
      </w:r>
      <w:r w:rsidR="00A8741F" w:rsidRPr="00E06058">
        <w:rPr>
          <w:rFonts w:ascii="Myriad Pro" w:eastAsia="Times New Roman" w:hAnsi="Myriad Pro" w:cs="Times New Roman"/>
          <w:sz w:val="24"/>
          <w:szCs w:val="24"/>
          <w:lang w:eastAsia="de-DE"/>
        </w:rPr>
        <w:t xml:space="preserve">beschäftigen sich </w:t>
      </w:r>
      <w:r w:rsidR="007A15F7" w:rsidRPr="00E06058">
        <w:rPr>
          <w:rFonts w:ascii="Myriad Pro" w:eastAsia="Times New Roman" w:hAnsi="Myriad Pro" w:cs="Times New Roman"/>
          <w:sz w:val="24"/>
          <w:szCs w:val="24"/>
          <w:lang w:eastAsia="de-DE"/>
        </w:rPr>
        <w:t xml:space="preserve">mit der </w:t>
      </w:r>
      <w:r w:rsidR="00A8741F" w:rsidRPr="00E06058">
        <w:rPr>
          <w:rFonts w:ascii="Myriad Pro" w:eastAsia="Times New Roman" w:hAnsi="Myriad Pro" w:cs="Times New Roman"/>
          <w:sz w:val="24"/>
          <w:szCs w:val="24"/>
          <w:lang w:eastAsia="de-DE"/>
        </w:rPr>
        <w:t>Vorhersage</w:t>
      </w:r>
      <w:r w:rsidR="00622BFF" w:rsidRPr="00E06058">
        <w:rPr>
          <w:rFonts w:ascii="Myriad Pro" w:eastAsia="Times New Roman" w:hAnsi="Myriad Pro" w:cs="Times New Roman"/>
          <w:sz w:val="24"/>
          <w:szCs w:val="24"/>
          <w:lang w:eastAsia="de-DE"/>
        </w:rPr>
        <w:t xml:space="preserve"> </w:t>
      </w:r>
      <w:r w:rsidR="00A8741F" w:rsidRPr="00E06058">
        <w:rPr>
          <w:rFonts w:ascii="Myriad Pro" w:eastAsia="Times New Roman" w:hAnsi="Myriad Pro" w:cs="Times New Roman"/>
          <w:sz w:val="24"/>
          <w:szCs w:val="24"/>
          <w:lang w:eastAsia="de-DE"/>
        </w:rPr>
        <w:t>kontinuierlichen Wertes (Aktienkurs, Häuserpreise, usw.)</w:t>
      </w:r>
      <w:r w:rsidR="00622BFF" w:rsidRPr="00E06058">
        <w:rPr>
          <w:rFonts w:ascii="Myriad Pro" w:eastAsia="Times New Roman" w:hAnsi="Myriad Pro" w:cs="Times New Roman"/>
          <w:sz w:val="24"/>
          <w:szCs w:val="24"/>
          <w:lang w:eastAsia="de-DE"/>
        </w:rPr>
        <w:t xml:space="preserve">, wo </w:t>
      </w:r>
      <w:r w:rsidR="00622BFF" w:rsidRPr="00E06058">
        <w:rPr>
          <w:rFonts w:ascii="Myriad Pro" w:eastAsia="Times New Roman" w:hAnsi="Myriad Pro" w:cs="Times New Roman"/>
          <w:sz w:val="24"/>
          <w:szCs w:val="24"/>
          <w:lang w:eastAsia="de-DE"/>
        </w:rPr>
        <w:t>hingegen</w:t>
      </w:r>
      <w:r w:rsidR="00622BFF" w:rsidRPr="00E06058">
        <w:rPr>
          <w:rFonts w:ascii="Myriad Pro" w:eastAsia="Times New Roman" w:hAnsi="Myriad Pro" w:cs="Times New Roman"/>
          <w:sz w:val="24"/>
          <w:szCs w:val="24"/>
          <w:lang w:eastAsia="de-DE"/>
        </w:rPr>
        <w:t xml:space="preserve"> </w:t>
      </w:r>
      <w:r w:rsidR="00A8741F" w:rsidRPr="00E06058">
        <w:rPr>
          <w:rFonts w:ascii="Myriad Pro" w:eastAsia="Times New Roman" w:hAnsi="Myriad Pro" w:cs="Times New Roman"/>
          <w:sz w:val="24"/>
          <w:szCs w:val="24"/>
          <w:lang w:eastAsia="de-DE"/>
        </w:rPr>
        <w:t>Klassifikationsprobleme</w:t>
      </w:r>
      <w:r w:rsidR="00622BFF" w:rsidRPr="00E06058">
        <w:rPr>
          <w:rFonts w:ascii="Myriad Pro" w:eastAsia="Times New Roman" w:hAnsi="Myriad Pro" w:cs="Times New Roman"/>
          <w:sz w:val="24"/>
          <w:szCs w:val="24"/>
          <w:lang w:eastAsia="de-DE"/>
        </w:rPr>
        <w:t xml:space="preserve"> sich</w:t>
      </w:r>
      <w:r w:rsidR="00A8741F" w:rsidRPr="00E06058">
        <w:rPr>
          <w:rFonts w:ascii="Myriad Pro" w:eastAsia="Times New Roman" w:hAnsi="Myriad Pro" w:cs="Times New Roman"/>
          <w:sz w:val="24"/>
          <w:szCs w:val="24"/>
          <w:lang w:eastAsia="de-DE"/>
        </w:rPr>
        <w:t xml:space="preserve"> mit der Zuordnung eines Inputs zu einer vordefinierten Klasse</w:t>
      </w:r>
      <w:r w:rsidR="00622BFF" w:rsidRPr="00E06058">
        <w:rPr>
          <w:rFonts w:ascii="Myriad Pro" w:eastAsia="Times New Roman" w:hAnsi="Myriad Pro" w:cs="Times New Roman"/>
          <w:sz w:val="24"/>
          <w:szCs w:val="24"/>
          <w:lang w:eastAsia="de-DE"/>
        </w:rPr>
        <w:t xml:space="preserve"> beschäftigen</w:t>
      </w:r>
      <w:r w:rsidR="00A8741F" w:rsidRPr="00E06058">
        <w:rPr>
          <w:rFonts w:ascii="Myriad Pro" w:eastAsia="Times New Roman" w:hAnsi="Myriad Pro" w:cs="Times New Roman"/>
          <w:sz w:val="24"/>
          <w:szCs w:val="24"/>
          <w:lang w:eastAsia="de-DE"/>
        </w:rPr>
        <w:t>.</w:t>
      </w:r>
      <w:r w:rsidR="00622BFF" w:rsidRPr="00E06058">
        <w:rPr>
          <w:rFonts w:ascii="Myriad Pro" w:eastAsia="Times New Roman" w:hAnsi="Myriad Pro" w:cs="Times New Roman"/>
          <w:sz w:val="24"/>
          <w:szCs w:val="24"/>
          <w:lang w:eastAsia="de-DE"/>
        </w:rPr>
        <w:t xml:space="preserve"> </w:t>
      </w:r>
      <w:r w:rsidR="00622BFF" w:rsidRPr="00E06058">
        <w:rPr>
          <w:rFonts w:ascii="Myriad Pro" w:eastAsia="Times New Roman" w:hAnsi="Myriad Pro" w:cs="Times New Roman"/>
          <w:sz w:val="24"/>
          <w:szCs w:val="24"/>
          <w:lang w:eastAsia="de-DE"/>
        </w:rPr>
        <w:drawing>
          <wp:inline distT="0" distB="0" distL="0" distR="0" wp14:anchorId="1CF75EF3" wp14:editId="473A0715">
            <wp:extent cx="5760720" cy="3900170"/>
            <wp:effectExtent l="0" t="0" r="0" b="0"/>
            <wp:docPr id="1" name="Grafik 1" descr="What is machine learning? | Ironhac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achine learning? | Ironhack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00170"/>
                    </a:xfrm>
                    <a:prstGeom prst="rect">
                      <a:avLst/>
                    </a:prstGeom>
                    <a:noFill/>
                    <a:ln>
                      <a:noFill/>
                    </a:ln>
                  </pic:spPr>
                </pic:pic>
              </a:graphicData>
            </a:graphic>
          </wp:inline>
        </w:drawing>
      </w:r>
    </w:p>
    <w:p w14:paraId="5BA63ED9" w14:textId="70A9791A" w:rsidR="00A8741F" w:rsidRPr="00E06058" w:rsidRDefault="00622BFF" w:rsidP="0030177C">
      <w:pPr>
        <w:spacing w:line="360" w:lineRule="auto"/>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t>Die</w:t>
      </w:r>
      <w:r w:rsidR="00E06058" w:rsidRPr="00E06058">
        <w:rPr>
          <w:rFonts w:ascii="Myriad Pro" w:eastAsia="Times New Roman" w:hAnsi="Myriad Pro" w:cs="Times New Roman"/>
          <w:sz w:val="24"/>
          <w:szCs w:val="24"/>
          <w:lang w:eastAsia="de-DE"/>
        </w:rPr>
        <w:t xml:space="preserve"> Bilderkennung</w:t>
      </w:r>
      <w:r w:rsidRPr="00E06058">
        <w:rPr>
          <w:rFonts w:ascii="Myriad Pro" w:eastAsia="Times New Roman" w:hAnsi="Myriad Pro" w:cs="Times New Roman"/>
          <w:sz w:val="24"/>
          <w:szCs w:val="24"/>
          <w:lang w:eastAsia="de-DE"/>
        </w:rPr>
        <w:t xml:space="preserve"> </w:t>
      </w:r>
      <w:r w:rsidR="00E06058" w:rsidRPr="00E06058">
        <w:rPr>
          <w:rFonts w:ascii="Myriad Pro" w:eastAsia="Times New Roman" w:hAnsi="Myriad Pro" w:cs="Times New Roman"/>
          <w:sz w:val="24"/>
          <w:szCs w:val="24"/>
          <w:lang w:eastAsia="de-DE"/>
        </w:rPr>
        <w:t>(</w:t>
      </w:r>
      <w:r w:rsidRPr="00E06058">
        <w:rPr>
          <w:rFonts w:ascii="Myriad Pro" w:eastAsia="Times New Roman" w:hAnsi="Myriad Pro" w:cs="Times New Roman"/>
          <w:sz w:val="24"/>
          <w:szCs w:val="24"/>
          <w:lang w:eastAsia="de-DE"/>
        </w:rPr>
        <w:t>Image Classification</w:t>
      </w:r>
      <w:r w:rsidR="00E06058" w:rsidRPr="00E06058">
        <w:rPr>
          <w:rFonts w:ascii="Myriad Pro" w:eastAsia="Times New Roman" w:hAnsi="Myriad Pro" w:cs="Times New Roman"/>
          <w:sz w:val="24"/>
          <w:szCs w:val="24"/>
          <w:lang w:eastAsia="de-DE"/>
        </w:rPr>
        <w:t>)</w:t>
      </w:r>
      <w:r w:rsidR="00A8741F" w:rsidRPr="00E06058">
        <w:rPr>
          <w:rFonts w:ascii="Myriad Pro" w:eastAsia="Times New Roman" w:hAnsi="Myriad Pro" w:cs="Times New Roman"/>
          <w:sz w:val="24"/>
          <w:szCs w:val="24"/>
          <w:lang w:eastAsia="de-DE"/>
        </w:rPr>
        <w:t xml:space="preserve"> </w:t>
      </w:r>
      <w:r w:rsidRPr="00E06058">
        <w:rPr>
          <w:rFonts w:ascii="Myriad Pro" w:eastAsia="Times New Roman" w:hAnsi="Myriad Pro" w:cs="Times New Roman"/>
          <w:sz w:val="24"/>
          <w:szCs w:val="24"/>
          <w:lang w:eastAsia="de-DE"/>
        </w:rPr>
        <w:t>ist ein Teilgebiet der Klassifikationsprobleme und beschäftigt sich mit nahezu allen visuellen Daten.</w:t>
      </w:r>
      <w:r w:rsidR="002F1C9A" w:rsidRPr="00E06058">
        <w:rPr>
          <w:rFonts w:ascii="Myriad Pro" w:eastAsia="Times New Roman" w:hAnsi="Myriad Pro" w:cs="Times New Roman"/>
          <w:sz w:val="24"/>
          <w:szCs w:val="24"/>
          <w:lang w:eastAsia="de-DE"/>
        </w:rPr>
        <w:t xml:space="preserve"> Diese Daten können </w:t>
      </w:r>
      <w:r w:rsidR="00EA3277" w:rsidRPr="00E06058">
        <w:rPr>
          <w:rFonts w:ascii="Myriad Pro" w:eastAsia="Times New Roman" w:hAnsi="Myriad Pro" w:cs="Times New Roman"/>
          <w:sz w:val="24"/>
          <w:szCs w:val="24"/>
          <w:lang w:eastAsia="de-DE"/>
        </w:rPr>
        <w:t xml:space="preserve">sowohl gekennzeichnet als auch ungekennzeichnet sein, weshalb die Image Classification sowohl Teilgebiet des </w:t>
      </w:r>
      <w:proofErr w:type="spellStart"/>
      <w:r w:rsidR="00EA3277" w:rsidRPr="00E06058">
        <w:rPr>
          <w:rFonts w:ascii="Myriad Pro" w:eastAsia="Times New Roman" w:hAnsi="Myriad Pro" w:cs="Times New Roman"/>
          <w:sz w:val="24"/>
          <w:szCs w:val="24"/>
          <w:lang w:eastAsia="de-DE"/>
        </w:rPr>
        <w:t>supervised</w:t>
      </w:r>
      <w:proofErr w:type="spellEnd"/>
      <w:r w:rsidR="00EA3277" w:rsidRPr="00E06058">
        <w:rPr>
          <w:rFonts w:ascii="Myriad Pro" w:eastAsia="Times New Roman" w:hAnsi="Myriad Pro" w:cs="Times New Roman"/>
          <w:sz w:val="24"/>
          <w:szCs w:val="24"/>
          <w:lang w:eastAsia="de-DE"/>
        </w:rPr>
        <w:t xml:space="preserve"> - als auch Teil des </w:t>
      </w:r>
      <w:proofErr w:type="spellStart"/>
      <w:r w:rsidR="00EA3277" w:rsidRPr="00E06058">
        <w:rPr>
          <w:rFonts w:ascii="Myriad Pro" w:eastAsia="Times New Roman" w:hAnsi="Myriad Pro" w:cs="Times New Roman"/>
          <w:sz w:val="24"/>
          <w:szCs w:val="24"/>
          <w:lang w:eastAsia="de-DE"/>
        </w:rPr>
        <w:t>unsupervised</w:t>
      </w:r>
      <w:proofErr w:type="spellEnd"/>
      <w:r w:rsidR="00EA3277" w:rsidRPr="00E06058">
        <w:rPr>
          <w:rFonts w:ascii="Myriad Pro" w:eastAsia="Times New Roman" w:hAnsi="Myriad Pro" w:cs="Times New Roman"/>
          <w:sz w:val="24"/>
          <w:szCs w:val="24"/>
          <w:lang w:eastAsia="de-DE"/>
        </w:rPr>
        <w:t xml:space="preserve"> </w:t>
      </w:r>
      <w:proofErr w:type="spellStart"/>
      <w:r w:rsidR="00EA3277" w:rsidRPr="00E06058">
        <w:rPr>
          <w:rFonts w:ascii="Myriad Pro" w:eastAsia="Times New Roman" w:hAnsi="Myriad Pro" w:cs="Times New Roman"/>
          <w:sz w:val="24"/>
          <w:szCs w:val="24"/>
          <w:lang w:eastAsia="de-DE"/>
        </w:rPr>
        <w:t>learning</w:t>
      </w:r>
      <w:proofErr w:type="spellEnd"/>
      <w:r w:rsidR="00EA3277" w:rsidRPr="00E06058">
        <w:rPr>
          <w:rFonts w:ascii="Myriad Pro" w:eastAsia="Times New Roman" w:hAnsi="Myriad Pro" w:cs="Times New Roman"/>
          <w:sz w:val="24"/>
          <w:szCs w:val="24"/>
          <w:lang w:eastAsia="de-DE"/>
        </w:rPr>
        <w:t xml:space="preserve"> sein kann. Bei der </w:t>
      </w:r>
      <w:proofErr w:type="spellStart"/>
      <w:r w:rsidR="00EA3277" w:rsidRPr="00E06058">
        <w:rPr>
          <w:rFonts w:ascii="Myriad Pro" w:eastAsia="Times New Roman" w:hAnsi="Myriad Pro" w:cs="Times New Roman"/>
          <w:sz w:val="24"/>
          <w:szCs w:val="24"/>
          <w:lang w:eastAsia="de-DE"/>
        </w:rPr>
        <w:t>supervised</w:t>
      </w:r>
      <w:proofErr w:type="spellEnd"/>
      <w:r w:rsidR="00EA3277" w:rsidRPr="00E06058">
        <w:rPr>
          <w:rFonts w:ascii="Myriad Pro" w:eastAsia="Times New Roman" w:hAnsi="Myriad Pro" w:cs="Times New Roman"/>
          <w:sz w:val="24"/>
          <w:szCs w:val="24"/>
          <w:lang w:eastAsia="de-DE"/>
        </w:rPr>
        <w:t xml:space="preserve"> Image Classification geht es meist um das Klassifizieren von </w:t>
      </w:r>
      <w:r w:rsidR="00EA3277" w:rsidRPr="00E06058">
        <w:rPr>
          <w:rFonts w:ascii="Myriad Pro" w:eastAsia="Times New Roman" w:hAnsi="Myriad Pro" w:cs="Times New Roman"/>
          <w:sz w:val="24"/>
          <w:szCs w:val="24"/>
          <w:lang w:eastAsia="de-DE"/>
        </w:rPr>
        <w:lastRenderedPageBreak/>
        <w:t xml:space="preserve">Objekten, Menschen oder Tieren in Bilder. Bei der </w:t>
      </w:r>
      <w:proofErr w:type="spellStart"/>
      <w:r w:rsidR="00EA3277" w:rsidRPr="00E06058">
        <w:rPr>
          <w:rFonts w:ascii="Myriad Pro" w:eastAsia="Times New Roman" w:hAnsi="Myriad Pro" w:cs="Times New Roman"/>
          <w:sz w:val="24"/>
          <w:szCs w:val="24"/>
          <w:lang w:eastAsia="de-DE"/>
        </w:rPr>
        <w:t>unsupervised</w:t>
      </w:r>
      <w:proofErr w:type="spellEnd"/>
      <w:r w:rsidR="00EA3277" w:rsidRPr="00E06058">
        <w:rPr>
          <w:rFonts w:ascii="Myriad Pro" w:eastAsia="Times New Roman" w:hAnsi="Myriad Pro" w:cs="Times New Roman"/>
          <w:sz w:val="24"/>
          <w:szCs w:val="24"/>
          <w:lang w:eastAsia="de-DE"/>
        </w:rPr>
        <w:t xml:space="preserve"> </w:t>
      </w:r>
      <w:r w:rsidR="00EA3277" w:rsidRPr="00E06058">
        <w:rPr>
          <w:rFonts w:ascii="Myriad Pro" w:eastAsia="Times New Roman" w:hAnsi="Myriad Pro" w:cs="Times New Roman"/>
          <w:sz w:val="24"/>
          <w:szCs w:val="24"/>
          <w:lang w:eastAsia="de-DE"/>
        </w:rPr>
        <w:t>Image Classification</w:t>
      </w:r>
      <w:r w:rsidR="00EA3277" w:rsidRPr="00E06058">
        <w:rPr>
          <w:rFonts w:ascii="Myriad Pro" w:eastAsia="Times New Roman" w:hAnsi="Myriad Pro" w:cs="Times New Roman"/>
          <w:sz w:val="24"/>
          <w:szCs w:val="24"/>
          <w:lang w:eastAsia="de-DE"/>
        </w:rPr>
        <w:t xml:space="preserve"> </w:t>
      </w:r>
      <w:r w:rsidR="00DC7855" w:rsidRPr="00E06058">
        <w:rPr>
          <w:rFonts w:ascii="Myriad Pro" w:eastAsia="Times New Roman" w:hAnsi="Myriad Pro" w:cs="Times New Roman"/>
          <w:sz w:val="24"/>
          <w:szCs w:val="24"/>
          <w:lang w:eastAsia="de-DE"/>
        </w:rPr>
        <w:t>handelt</w:t>
      </w:r>
      <w:r w:rsidR="00EA3277" w:rsidRPr="00E06058">
        <w:rPr>
          <w:rFonts w:ascii="Myriad Pro" w:eastAsia="Times New Roman" w:hAnsi="Myriad Pro" w:cs="Times New Roman"/>
          <w:sz w:val="24"/>
          <w:szCs w:val="24"/>
          <w:lang w:eastAsia="de-DE"/>
        </w:rPr>
        <w:t xml:space="preserve"> es meist um das Sortieren von </w:t>
      </w:r>
      <w:r w:rsidR="00DC7855" w:rsidRPr="00E06058">
        <w:rPr>
          <w:rFonts w:ascii="Myriad Pro" w:eastAsia="Times New Roman" w:hAnsi="Myriad Pro" w:cs="Times New Roman"/>
          <w:sz w:val="24"/>
          <w:szCs w:val="24"/>
          <w:lang w:eastAsia="de-DE"/>
        </w:rPr>
        <w:t xml:space="preserve">Bildern, indem die künstliche Intelligenz auf das Finden von Ähnlichkeiten trainiert wird. </w:t>
      </w:r>
    </w:p>
    <w:p w14:paraId="42A25802" w14:textId="5E77EE25" w:rsidR="00E06058" w:rsidRPr="00E06058" w:rsidRDefault="00E06058" w:rsidP="00E06058">
      <w:pPr>
        <w:spacing w:after="240" w:line="360" w:lineRule="auto"/>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t xml:space="preserve">Parallel zu den neuen technischen Möglichkeiten im Jahr 2009 veröffentlichte die Stanford University im selben Jahr </w:t>
      </w:r>
      <w:proofErr w:type="spellStart"/>
      <w:r w:rsidRPr="00E06058">
        <w:rPr>
          <w:rFonts w:ascii="Myriad Pro" w:eastAsia="Times New Roman" w:hAnsi="Myriad Pro" w:cs="Times New Roman"/>
          <w:sz w:val="24"/>
          <w:szCs w:val="24"/>
          <w:lang w:eastAsia="de-DE"/>
        </w:rPr>
        <w:t>ImageNet</w:t>
      </w:r>
      <w:proofErr w:type="spellEnd"/>
      <w:r w:rsidRPr="00E06058">
        <w:rPr>
          <w:rFonts w:ascii="Myriad Pro" w:eastAsia="Times New Roman" w:hAnsi="Myriad Pro" w:cs="Times New Roman"/>
          <w:sz w:val="24"/>
          <w:szCs w:val="24"/>
          <w:lang w:eastAsia="de-DE"/>
        </w:rPr>
        <w:t xml:space="preserve">. </w:t>
      </w:r>
      <w:proofErr w:type="spellStart"/>
      <w:r w:rsidRPr="00E06058">
        <w:rPr>
          <w:rFonts w:ascii="Myriad Pro" w:eastAsia="Times New Roman" w:hAnsi="Myriad Pro" w:cs="Times New Roman"/>
          <w:sz w:val="24"/>
          <w:szCs w:val="24"/>
          <w:lang w:eastAsia="de-DE"/>
        </w:rPr>
        <w:t>ImageNet</w:t>
      </w:r>
      <w:proofErr w:type="spellEnd"/>
      <w:r w:rsidRPr="00E06058">
        <w:rPr>
          <w:rFonts w:ascii="Myriad Pro" w:eastAsia="Times New Roman" w:hAnsi="Myriad Pro" w:cs="Times New Roman"/>
          <w:sz w:val="24"/>
          <w:szCs w:val="24"/>
          <w:lang w:eastAsia="de-DE"/>
        </w:rPr>
        <w:t xml:space="preserve"> ist eine Datenbank für visuelle Daten und derer dazugehörigen Kategorisierung. Sie beinhaltet mehr als 14 Million Bilder und über 20.000 Kategorien und ermöglichte so erstmals das Training von Deep Learning Systemen zur Bilderkennung. Seitdem ist die Bilderkennung die größte und eine der wichtigsten Anwendungsfälle von künstlicher Intelligenz. Für viele ist es der Einstieg in das Thema der neuronalen Netze und für viele Modelle der Bilderkennung ist eine Fehlerquote von unter 0,5 % keine Seltenheit mehr. Deswegen sind neuronale Netze zur Bilderkennung einer der wenigen künstlichen Intelligenzen, die es aus der Forschung heraus- und in unseren Alltag hereingeschafft haben.</w:t>
      </w:r>
      <w:r w:rsidRPr="00E06058">
        <w:rPr>
          <w:rFonts w:ascii="Myriad Pro" w:eastAsia="Times New Roman" w:hAnsi="Myriad Pro" w:cs="Times New Roman"/>
          <w:sz w:val="24"/>
          <w:szCs w:val="24"/>
          <w:lang w:eastAsia="de-DE"/>
        </w:rPr>
        <w:t xml:space="preserve"> KIs erkennen </w:t>
      </w:r>
    </w:p>
    <w:p w14:paraId="39F7F69F" w14:textId="78BCFF9C" w:rsidR="00E06058" w:rsidRPr="00E06058" w:rsidRDefault="00E06058" w:rsidP="00E06058">
      <w:pPr>
        <w:spacing w:line="360" w:lineRule="auto"/>
        <w:rPr>
          <w:rFonts w:ascii="Myriad Pro" w:eastAsia="Times New Roman" w:hAnsi="Myriad Pro" w:cs="Times New Roman"/>
          <w:sz w:val="24"/>
          <w:szCs w:val="24"/>
          <w:lang w:eastAsia="de-DE"/>
        </w:rPr>
      </w:pPr>
    </w:p>
    <w:p w14:paraId="05A6F950" w14:textId="4EF8190E" w:rsidR="00E06058" w:rsidRPr="00E06058" w:rsidRDefault="00E06058" w:rsidP="00E06058">
      <w:pPr>
        <w:spacing w:line="360" w:lineRule="auto"/>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t xml:space="preserve">(Computer </w:t>
      </w:r>
      <w:proofErr w:type="spellStart"/>
      <w:r w:rsidRPr="00E06058">
        <w:rPr>
          <w:rFonts w:ascii="Myriad Pro" w:eastAsia="Times New Roman" w:hAnsi="Myriad Pro" w:cs="Times New Roman"/>
          <w:sz w:val="24"/>
          <w:szCs w:val="24"/>
          <w:lang w:eastAsia="de-DE"/>
        </w:rPr>
        <w:t>vision</w:t>
      </w:r>
      <w:proofErr w:type="spellEnd"/>
      <w:r w:rsidRPr="00E06058">
        <w:rPr>
          <w:rFonts w:ascii="Myriad Pro" w:eastAsia="Times New Roman" w:hAnsi="Myriad Pro" w:cs="Times New Roman"/>
          <w:sz w:val="24"/>
          <w:szCs w:val="24"/>
          <w:lang w:eastAsia="de-DE"/>
        </w:rPr>
        <w:t>)</w:t>
      </w:r>
    </w:p>
    <w:p w14:paraId="0C6F8E22" w14:textId="77777777" w:rsidR="00E06058" w:rsidRPr="00E06058" w:rsidRDefault="00E06058">
      <w:pPr>
        <w:rPr>
          <w:rFonts w:ascii="Myriad Pro" w:eastAsia="Times New Roman" w:hAnsi="Myriad Pro" w:cs="Times New Roman"/>
          <w:sz w:val="24"/>
          <w:szCs w:val="24"/>
          <w:lang w:eastAsia="de-DE"/>
        </w:rPr>
      </w:pPr>
      <w:r w:rsidRPr="00E06058">
        <w:rPr>
          <w:rFonts w:ascii="Myriad Pro" w:eastAsia="Times New Roman" w:hAnsi="Myriad Pro" w:cs="Times New Roman"/>
          <w:sz w:val="24"/>
          <w:szCs w:val="24"/>
          <w:lang w:eastAsia="de-DE"/>
        </w:rPr>
        <w:br w:type="page"/>
      </w:r>
    </w:p>
    <w:p w14:paraId="5CA80FA4" w14:textId="6E60D1CA" w:rsidR="009B0AFD" w:rsidRDefault="00E06058" w:rsidP="009B0AFD">
      <w:pPr>
        <w:pStyle w:val="berschrift2"/>
        <w:rPr>
          <w:rFonts w:ascii="Myriad Pro" w:eastAsia="Times New Roman" w:hAnsi="Myriad Pro" w:cs="Times New Roman"/>
          <w:color w:val="auto"/>
          <w:sz w:val="24"/>
          <w:szCs w:val="24"/>
          <w:lang w:eastAsia="de-DE"/>
        </w:rPr>
      </w:pPr>
      <w:r w:rsidRPr="00E06058">
        <w:rPr>
          <w:rFonts w:ascii="Myriad Pro" w:eastAsia="Times New Roman" w:hAnsi="Myriad Pro" w:cs="Times New Roman"/>
          <w:color w:val="auto"/>
          <w:sz w:val="24"/>
          <w:szCs w:val="24"/>
          <w:lang w:eastAsia="de-DE"/>
        </w:rPr>
        <w:lastRenderedPageBreak/>
        <w:t xml:space="preserve">Verkehrsschilderkennung </w:t>
      </w:r>
    </w:p>
    <w:p w14:paraId="6D556907" w14:textId="00AB26CF" w:rsidR="009B0AFD" w:rsidRPr="00B3244F" w:rsidRDefault="009B0AFD" w:rsidP="009B0AFD">
      <w:pPr>
        <w:rPr>
          <w:rFonts w:ascii="Myriad Pro" w:eastAsia="Times New Roman" w:hAnsi="Myriad Pro" w:cs="Times New Roman"/>
          <w:sz w:val="24"/>
          <w:szCs w:val="24"/>
          <w:lang w:eastAsia="de-DE"/>
        </w:rPr>
      </w:pPr>
    </w:p>
    <w:p w14:paraId="40FC9104" w14:textId="0B1A002F" w:rsidR="009B0AFD" w:rsidRPr="003E3EF0" w:rsidRDefault="009B0AFD" w:rsidP="00B3244F">
      <w:pPr>
        <w:spacing w:line="360" w:lineRule="auto"/>
        <w:rPr>
          <w:rFonts w:ascii="Myriad Pro" w:eastAsia="Times New Roman" w:hAnsi="Myriad Pro" w:cs="Times New Roman"/>
          <w:sz w:val="24"/>
          <w:szCs w:val="24"/>
          <w:lang w:eastAsia="de-DE"/>
        </w:rPr>
      </w:pPr>
      <w:r w:rsidRPr="003E3EF0">
        <w:rPr>
          <w:rFonts w:ascii="Myriad Pro" w:eastAsia="Times New Roman" w:hAnsi="Myriad Pro" w:cs="Times New Roman"/>
          <w:sz w:val="24"/>
          <w:szCs w:val="24"/>
          <w:lang w:eastAsia="de-DE"/>
        </w:rPr>
        <w:t xml:space="preserve">Die Verkehrsschilderkennung ist ein Assistenzsystem in vielen modernen Autos und wird seit über 10 Jahren in vielen Modellen verbaut. Sie funktioniert häufig über eine im Bereich der Rückseite des Innenspiegels montierte Videokamera. Diese filmt die vor dem Auto liegende Straße </w:t>
      </w:r>
      <w:r w:rsidR="00267A07" w:rsidRPr="003E3EF0">
        <w:rPr>
          <w:rFonts w:ascii="Myriad Pro" w:eastAsia="Times New Roman" w:hAnsi="Myriad Pro" w:cs="Times New Roman"/>
          <w:sz w:val="24"/>
          <w:szCs w:val="24"/>
          <w:lang w:eastAsia="de-DE"/>
        </w:rPr>
        <w:t>und deren Umgebung. Das aufgezeichnete Bild dient als Input für die künstliche Intelligenz.</w:t>
      </w:r>
    </w:p>
    <w:p w14:paraId="3C787E7F" w14:textId="135D257A" w:rsidR="0047187C" w:rsidRDefault="00D03205" w:rsidP="00B3244F">
      <w:pPr>
        <w:spacing w:line="360" w:lineRule="auto"/>
        <w:rPr>
          <w:rFonts w:ascii="Myriad Pro" w:eastAsia="Times New Roman" w:hAnsi="Myriad Pro" w:cs="Times New Roman"/>
          <w:sz w:val="24"/>
          <w:szCs w:val="24"/>
          <w:lang w:eastAsia="de-DE"/>
        </w:rPr>
      </w:pPr>
      <w:r w:rsidRPr="003E3EF0">
        <w:rPr>
          <w:rFonts w:ascii="Myriad Pro" w:eastAsia="Times New Roman" w:hAnsi="Myriad Pro" w:cs="Times New Roman"/>
          <w:sz w:val="24"/>
          <w:szCs w:val="24"/>
          <w:lang w:eastAsia="de-DE"/>
        </w:rPr>
        <w:t>Die Ve</w:t>
      </w:r>
      <w:r w:rsidR="00B3244F">
        <w:rPr>
          <w:rFonts w:ascii="Myriad Pro" w:eastAsia="Times New Roman" w:hAnsi="Myriad Pro" w:cs="Times New Roman"/>
          <w:sz w:val="24"/>
          <w:szCs w:val="24"/>
          <w:lang w:eastAsia="de-DE"/>
        </w:rPr>
        <w:t>r</w:t>
      </w:r>
      <w:r w:rsidRPr="003E3EF0">
        <w:rPr>
          <w:rFonts w:ascii="Myriad Pro" w:eastAsia="Times New Roman" w:hAnsi="Myriad Pro" w:cs="Times New Roman"/>
          <w:sz w:val="24"/>
          <w:szCs w:val="24"/>
          <w:lang w:eastAsia="de-DE"/>
        </w:rPr>
        <w:t>ke</w:t>
      </w:r>
      <w:r w:rsidR="00B3244F">
        <w:rPr>
          <w:rFonts w:ascii="Myriad Pro" w:eastAsia="Times New Roman" w:hAnsi="Myriad Pro" w:cs="Times New Roman"/>
          <w:sz w:val="24"/>
          <w:szCs w:val="24"/>
          <w:lang w:eastAsia="de-DE"/>
        </w:rPr>
        <w:t>hr</w:t>
      </w:r>
      <w:r w:rsidRPr="003E3EF0">
        <w:rPr>
          <w:rFonts w:ascii="Myriad Pro" w:eastAsia="Times New Roman" w:hAnsi="Myriad Pro" w:cs="Times New Roman"/>
          <w:sz w:val="24"/>
          <w:szCs w:val="24"/>
          <w:lang w:eastAsia="de-DE"/>
        </w:rPr>
        <w:t>sschilderkennung durchläuft zwei große Arbeitsschritte. Erstens die Objektidentifizierung</w:t>
      </w:r>
      <w:r w:rsidR="0014282F" w:rsidRPr="003E3EF0">
        <w:rPr>
          <w:rFonts w:ascii="Myriad Pro" w:eastAsia="Times New Roman" w:hAnsi="Myriad Pro" w:cs="Times New Roman"/>
          <w:sz w:val="24"/>
          <w:szCs w:val="24"/>
          <w:lang w:eastAsia="de-DE"/>
        </w:rPr>
        <w:t xml:space="preserve"> und zweitens die Bilderkennung. Bei der Objektidentifizierung wird ein </w:t>
      </w:r>
      <w:r w:rsidR="005104C7" w:rsidRPr="003E3EF0">
        <w:rPr>
          <w:rFonts w:ascii="Myriad Pro" w:eastAsia="Times New Roman" w:hAnsi="Myriad Pro" w:cs="Times New Roman"/>
          <w:sz w:val="24"/>
          <w:szCs w:val="24"/>
          <w:lang w:eastAsia="de-DE"/>
        </w:rPr>
        <w:t>eingehendes</w:t>
      </w:r>
      <w:r w:rsidR="0014282F" w:rsidRPr="003E3EF0">
        <w:rPr>
          <w:rFonts w:ascii="Myriad Pro" w:eastAsia="Times New Roman" w:hAnsi="Myriad Pro" w:cs="Times New Roman"/>
          <w:sz w:val="24"/>
          <w:szCs w:val="24"/>
          <w:lang w:eastAsia="de-DE"/>
        </w:rPr>
        <w:t xml:space="preserve"> Bild in </w:t>
      </w:r>
      <w:r w:rsidR="003E3EF0" w:rsidRPr="003E3EF0">
        <w:rPr>
          <w:rFonts w:ascii="Myriad Pro" w:eastAsia="Times New Roman" w:hAnsi="Myriad Pro" w:cs="Times New Roman"/>
          <w:sz w:val="24"/>
          <w:szCs w:val="24"/>
          <w:lang w:eastAsia="de-DE"/>
        </w:rPr>
        <w:t xml:space="preserve">Teilbereiche basierend auf den </w:t>
      </w:r>
      <w:r w:rsidR="005104C7" w:rsidRPr="003E3EF0">
        <w:rPr>
          <w:rFonts w:ascii="Myriad Pro" w:eastAsia="Times New Roman" w:hAnsi="Myriad Pro" w:cs="Times New Roman"/>
          <w:sz w:val="24"/>
          <w:szCs w:val="24"/>
          <w:lang w:eastAsia="de-DE"/>
        </w:rPr>
        <w:t>abgebildeten</w:t>
      </w:r>
      <w:r w:rsidR="003E3EF0" w:rsidRPr="003E3EF0">
        <w:rPr>
          <w:rFonts w:ascii="Myriad Pro" w:eastAsia="Times New Roman" w:hAnsi="Myriad Pro" w:cs="Times New Roman"/>
          <w:sz w:val="24"/>
          <w:szCs w:val="24"/>
          <w:lang w:eastAsia="de-DE"/>
        </w:rPr>
        <w:t xml:space="preserve"> Objekten unt</w:t>
      </w:r>
      <w:r w:rsidR="00226908">
        <w:rPr>
          <w:rFonts w:ascii="Myriad Pro" w:eastAsia="Times New Roman" w:hAnsi="Myriad Pro" w:cs="Times New Roman"/>
          <w:sz w:val="24"/>
          <w:szCs w:val="24"/>
          <w:lang w:eastAsia="de-DE"/>
        </w:rPr>
        <w:t>e</w:t>
      </w:r>
      <w:r w:rsidR="003E3EF0" w:rsidRPr="003E3EF0">
        <w:rPr>
          <w:rFonts w:ascii="Myriad Pro" w:eastAsia="Times New Roman" w:hAnsi="Myriad Pro" w:cs="Times New Roman"/>
          <w:sz w:val="24"/>
          <w:szCs w:val="24"/>
          <w:lang w:eastAsia="de-DE"/>
        </w:rPr>
        <w:t xml:space="preserve">rteilt. Diese Teilbereiche gelten als </w:t>
      </w:r>
      <w:r w:rsidR="005104C7" w:rsidRPr="003E3EF0">
        <w:rPr>
          <w:rFonts w:ascii="Myriad Pro" w:eastAsia="Times New Roman" w:hAnsi="Myriad Pro" w:cs="Times New Roman"/>
          <w:sz w:val="24"/>
          <w:szCs w:val="24"/>
          <w:lang w:eastAsia="de-DE"/>
        </w:rPr>
        <w:t>separate</w:t>
      </w:r>
      <w:r w:rsidR="003E3EF0" w:rsidRPr="003E3EF0">
        <w:rPr>
          <w:rFonts w:ascii="Myriad Pro" w:eastAsia="Times New Roman" w:hAnsi="Myriad Pro" w:cs="Times New Roman"/>
          <w:sz w:val="24"/>
          <w:szCs w:val="24"/>
          <w:lang w:eastAsia="de-DE"/>
        </w:rPr>
        <w:t xml:space="preserve"> Inputs für die Bilderkennung. Die Bilderkennung </w:t>
      </w:r>
      <w:r w:rsidR="005104C7" w:rsidRPr="003E3EF0">
        <w:rPr>
          <w:rFonts w:ascii="Myriad Pro" w:eastAsia="Times New Roman" w:hAnsi="Myriad Pro" w:cs="Times New Roman"/>
          <w:sz w:val="24"/>
          <w:szCs w:val="24"/>
          <w:lang w:eastAsia="de-DE"/>
        </w:rPr>
        <w:t>analysiert</w:t>
      </w:r>
      <w:r w:rsidR="003E3EF0" w:rsidRPr="003E3EF0">
        <w:rPr>
          <w:rFonts w:ascii="Myriad Pro" w:eastAsia="Times New Roman" w:hAnsi="Myriad Pro" w:cs="Times New Roman"/>
          <w:sz w:val="24"/>
          <w:szCs w:val="24"/>
          <w:lang w:eastAsia="de-DE"/>
        </w:rPr>
        <w:t xml:space="preserve"> nun jeden Teilbereich als das entsprechende Objekt. </w:t>
      </w:r>
    </w:p>
    <w:p w14:paraId="1FF318A3" w14:textId="0C455AE2" w:rsidR="00226908" w:rsidRDefault="00226908" w:rsidP="00B3244F">
      <w:pPr>
        <w:spacing w:line="360" w:lineRule="auto"/>
        <w:rPr>
          <w:rFonts w:ascii="Myriad Pro" w:eastAsia="Times New Roman" w:hAnsi="Myriad Pro" w:cs="Times New Roman"/>
          <w:sz w:val="24"/>
          <w:szCs w:val="24"/>
          <w:lang w:eastAsia="de-DE"/>
        </w:rPr>
      </w:pPr>
      <w:r>
        <w:rPr>
          <w:rFonts w:ascii="Myriad Pro" w:eastAsia="Times New Roman" w:hAnsi="Myriad Pro" w:cs="Times New Roman"/>
          <w:sz w:val="24"/>
          <w:szCs w:val="24"/>
          <w:lang w:eastAsia="de-DE"/>
        </w:rPr>
        <w:t>(Bild)</w:t>
      </w:r>
    </w:p>
    <w:p w14:paraId="2B6E535E" w14:textId="7EFB9531" w:rsidR="00B3244F" w:rsidRDefault="00226908" w:rsidP="00B3244F">
      <w:pPr>
        <w:spacing w:line="360" w:lineRule="auto"/>
        <w:rPr>
          <w:rFonts w:ascii="Myriad Pro" w:eastAsia="Times New Roman" w:hAnsi="Myriad Pro" w:cs="Times New Roman"/>
          <w:sz w:val="24"/>
          <w:szCs w:val="24"/>
          <w:lang w:eastAsia="de-DE"/>
        </w:rPr>
      </w:pPr>
      <w:r>
        <w:rPr>
          <w:rFonts w:ascii="Myriad Pro" w:eastAsia="Times New Roman" w:hAnsi="Myriad Pro" w:cs="Times New Roman"/>
          <w:sz w:val="24"/>
          <w:szCs w:val="24"/>
          <w:lang w:eastAsia="de-DE"/>
        </w:rPr>
        <w:t xml:space="preserve">Das System </w:t>
      </w:r>
      <w:r w:rsidR="005104C7">
        <w:rPr>
          <w:rFonts w:ascii="Myriad Pro" w:eastAsia="Times New Roman" w:hAnsi="Myriad Pro" w:cs="Times New Roman"/>
          <w:sz w:val="24"/>
          <w:szCs w:val="24"/>
          <w:lang w:eastAsia="de-DE"/>
        </w:rPr>
        <w:t>assistiert</w:t>
      </w:r>
      <w:r>
        <w:rPr>
          <w:rFonts w:ascii="Myriad Pro" w:eastAsia="Times New Roman" w:hAnsi="Myriad Pro" w:cs="Times New Roman"/>
          <w:sz w:val="24"/>
          <w:szCs w:val="24"/>
          <w:lang w:eastAsia="de-DE"/>
        </w:rPr>
        <w:t xml:space="preserve"> dem Fahrer beim Fahren des Autos. Aufgrund der erkannten </w:t>
      </w:r>
      <w:r w:rsidR="005104C7">
        <w:rPr>
          <w:rFonts w:ascii="Myriad Pro" w:eastAsia="Times New Roman" w:hAnsi="Myriad Pro" w:cs="Times New Roman"/>
          <w:sz w:val="24"/>
          <w:szCs w:val="24"/>
          <w:lang w:eastAsia="de-DE"/>
        </w:rPr>
        <w:t>Verkehrsschilder</w:t>
      </w:r>
      <w:r>
        <w:rPr>
          <w:rFonts w:ascii="Myriad Pro" w:eastAsia="Times New Roman" w:hAnsi="Myriad Pro" w:cs="Times New Roman"/>
          <w:sz w:val="24"/>
          <w:szCs w:val="24"/>
          <w:lang w:eastAsia="de-DE"/>
        </w:rPr>
        <w:t xml:space="preserve"> kann das System überhöhte Geschwindigkeiten melden, es kann auf Vorfahrtssituationen hinweisen und den Fahrer vor Falscheinfahrten warnen. Der Fahrer wird meist über eine Anzeige auf dem Display oder über einen Warnton auf das erkannte Schild hingewiesen.</w:t>
      </w:r>
      <w:r w:rsidR="005104C7">
        <w:rPr>
          <w:rFonts w:ascii="Myriad Pro" w:eastAsia="Times New Roman" w:hAnsi="Myriad Pro" w:cs="Times New Roman"/>
          <w:sz w:val="24"/>
          <w:szCs w:val="24"/>
          <w:lang w:eastAsia="de-DE"/>
        </w:rPr>
        <w:t xml:space="preserve"> Durch neue Vorstöße der Forschung im Bereich des autonomen Fahrens gewinnt die Verke</w:t>
      </w:r>
      <w:r w:rsidR="00B3244F">
        <w:rPr>
          <w:rFonts w:ascii="Myriad Pro" w:eastAsia="Times New Roman" w:hAnsi="Myriad Pro" w:cs="Times New Roman"/>
          <w:sz w:val="24"/>
          <w:szCs w:val="24"/>
          <w:lang w:eastAsia="de-DE"/>
        </w:rPr>
        <w:t>hr</w:t>
      </w:r>
      <w:r w:rsidR="005104C7">
        <w:rPr>
          <w:rFonts w:ascii="Myriad Pro" w:eastAsia="Times New Roman" w:hAnsi="Myriad Pro" w:cs="Times New Roman"/>
          <w:sz w:val="24"/>
          <w:szCs w:val="24"/>
          <w:lang w:eastAsia="de-DE"/>
        </w:rPr>
        <w:t xml:space="preserve">sschilderkennung zunehmend an Relevanz. Dies führt </w:t>
      </w:r>
      <w:r w:rsidR="00B3244F">
        <w:rPr>
          <w:rFonts w:ascii="Myriad Pro" w:eastAsia="Times New Roman" w:hAnsi="Myriad Pro" w:cs="Times New Roman"/>
          <w:sz w:val="24"/>
          <w:szCs w:val="24"/>
          <w:lang w:eastAsia="de-DE"/>
        </w:rPr>
        <w:t>dazu,</w:t>
      </w:r>
      <w:r w:rsidR="005104C7">
        <w:rPr>
          <w:rFonts w:ascii="Myriad Pro" w:eastAsia="Times New Roman" w:hAnsi="Myriad Pro" w:cs="Times New Roman"/>
          <w:sz w:val="24"/>
          <w:szCs w:val="24"/>
          <w:lang w:eastAsia="de-DE"/>
        </w:rPr>
        <w:t xml:space="preserve"> dass die von der KI bereitgestellten Informationen über Verke</w:t>
      </w:r>
      <w:r w:rsidR="00B3244F">
        <w:rPr>
          <w:rFonts w:ascii="Myriad Pro" w:eastAsia="Times New Roman" w:hAnsi="Myriad Pro" w:cs="Times New Roman"/>
          <w:sz w:val="24"/>
          <w:szCs w:val="24"/>
          <w:lang w:eastAsia="de-DE"/>
        </w:rPr>
        <w:t>hr</w:t>
      </w:r>
      <w:r w:rsidR="005104C7">
        <w:rPr>
          <w:rFonts w:ascii="Myriad Pro" w:eastAsia="Times New Roman" w:hAnsi="Myriad Pro" w:cs="Times New Roman"/>
          <w:sz w:val="24"/>
          <w:szCs w:val="24"/>
          <w:lang w:eastAsia="de-DE"/>
        </w:rPr>
        <w:t xml:space="preserve">sschilder als Grundlage für </w:t>
      </w:r>
      <w:r w:rsidR="00B3244F">
        <w:rPr>
          <w:rFonts w:ascii="Myriad Pro" w:eastAsia="Times New Roman" w:hAnsi="Myriad Pro" w:cs="Times New Roman"/>
          <w:sz w:val="24"/>
          <w:szCs w:val="24"/>
          <w:lang w:eastAsia="de-DE"/>
        </w:rPr>
        <w:t xml:space="preserve">das Steuern des Fahrzeuges dienen werden. Dementsprechend wächst der Anspruch an die Qualität der </w:t>
      </w:r>
      <w:r w:rsidR="00B3244F">
        <w:rPr>
          <w:rFonts w:ascii="Myriad Pro" w:eastAsia="Times New Roman" w:hAnsi="Myriad Pro" w:cs="Times New Roman"/>
          <w:sz w:val="24"/>
          <w:szCs w:val="24"/>
          <w:lang w:eastAsia="de-DE"/>
        </w:rPr>
        <w:t>Verke</w:t>
      </w:r>
      <w:r w:rsidR="00B3244F">
        <w:rPr>
          <w:rFonts w:ascii="Myriad Pro" w:eastAsia="Times New Roman" w:hAnsi="Myriad Pro" w:cs="Times New Roman"/>
          <w:sz w:val="24"/>
          <w:szCs w:val="24"/>
          <w:lang w:eastAsia="de-DE"/>
        </w:rPr>
        <w:t>hr</w:t>
      </w:r>
      <w:r w:rsidR="00B3244F">
        <w:rPr>
          <w:rFonts w:ascii="Myriad Pro" w:eastAsia="Times New Roman" w:hAnsi="Myriad Pro" w:cs="Times New Roman"/>
          <w:sz w:val="24"/>
          <w:szCs w:val="24"/>
          <w:lang w:eastAsia="de-DE"/>
        </w:rPr>
        <w:t>sschilderkennung</w:t>
      </w:r>
      <w:r w:rsidR="00B3244F">
        <w:rPr>
          <w:rFonts w:ascii="Myriad Pro" w:eastAsia="Times New Roman" w:hAnsi="Myriad Pro" w:cs="Times New Roman"/>
          <w:sz w:val="24"/>
          <w:szCs w:val="24"/>
          <w:lang w:eastAsia="de-DE"/>
        </w:rPr>
        <w:t xml:space="preserve">. </w:t>
      </w:r>
    </w:p>
    <w:p w14:paraId="14977B54" w14:textId="77777777" w:rsidR="00B3244F" w:rsidRDefault="00B3244F">
      <w:pPr>
        <w:rPr>
          <w:rFonts w:ascii="Myriad Pro" w:eastAsia="Times New Roman" w:hAnsi="Myriad Pro" w:cs="Times New Roman"/>
          <w:sz w:val="24"/>
          <w:szCs w:val="24"/>
          <w:lang w:eastAsia="de-DE"/>
        </w:rPr>
      </w:pPr>
      <w:r>
        <w:rPr>
          <w:rFonts w:ascii="Myriad Pro" w:eastAsia="Times New Roman" w:hAnsi="Myriad Pro" w:cs="Times New Roman"/>
          <w:sz w:val="24"/>
          <w:szCs w:val="24"/>
          <w:lang w:eastAsia="de-DE"/>
        </w:rPr>
        <w:br w:type="page"/>
      </w:r>
    </w:p>
    <w:p w14:paraId="22219FC9" w14:textId="342E8624" w:rsidR="003E3EF0" w:rsidRDefault="00B3244F" w:rsidP="00B3244F">
      <w:pPr>
        <w:spacing w:line="360" w:lineRule="auto"/>
        <w:rPr>
          <w:rFonts w:ascii="Myriad Pro" w:eastAsia="Times New Roman" w:hAnsi="Myriad Pro" w:cs="Times New Roman"/>
          <w:sz w:val="24"/>
          <w:szCs w:val="24"/>
          <w:lang w:eastAsia="de-DE"/>
        </w:rPr>
      </w:pPr>
      <w:proofErr w:type="spellStart"/>
      <w:r>
        <w:rPr>
          <w:rFonts w:ascii="Myriad Pro" w:eastAsia="Times New Roman" w:hAnsi="Myriad Pro" w:cs="Times New Roman"/>
          <w:sz w:val="24"/>
          <w:szCs w:val="24"/>
          <w:lang w:eastAsia="de-DE"/>
        </w:rPr>
        <w:lastRenderedPageBreak/>
        <w:t>Adversarial</w:t>
      </w:r>
      <w:proofErr w:type="spellEnd"/>
      <w:r>
        <w:rPr>
          <w:rFonts w:ascii="Myriad Pro" w:eastAsia="Times New Roman" w:hAnsi="Myriad Pro" w:cs="Times New Roman"/>
          <w:sz w:val="24"/>
          <w:szCs w:val="24"/>
          <w:lang w:eastAsia="de-DE"/>
        </w:rPr>
        <w:t xml:space="preserve"> </w:t>
      </w:r>
      <w:proofErr w:type="spellStart"/>
      <w:r>
        <w:rPr>
          <w:rFonts w:ascii="Myriad Pro" w:eastAsia="Times New Roman" w:hAnsi="Myriad Pro" w:cs="Times New Roman"/>
          <w:sz w:val="24"/>
          <w:szCs w:val="24"/>
          <w:lang w:eastAsia="de-DE"/>
        </w:rPr>
        <w:t>Attacks</w:t>
      </w:r>
      <w:proofErr w:type="spellEnd"/>
      <w:r>
        <w:rPr>
          <w:rFonts w:ascii="Myriad Pro" w:eastAsia="Times New Roman" w:hAnsi="Myriad Pro" w:cs="Times New Roman"/>
          <w:sz w:val="24"/>
          <w:szCs w:val="24"/>
          <w:lang w:eastAsia="de-DE"/>
        </w:rPr>
        <w:t xml:space="preserve"> </w:t>
      </w:r>
    </w:p>
    <w:p w14:paraId="77DCE19A" w14:textId="7CF24B44" w:rsidR="00B3244F" w:rsidRDefault="00754526" w:rsidP="00B3244F">
      <w:pPr>
        <w:spacing w:line="360" w:lineRule="auto"/>
        <w:rPr>
          <w:rFonts w:ascii="Myriad Pro" w:eastAsia="Times New Roman" w:hAnsi="Myriad Pro" w:cs="Times New Roman"/>
          <w:sz w:val="24"/>
          <w:szCs w:val="24"/>
          <w:lang w:eastAsia="de-DE"/>
        </w:rPr>
      </w:pPr>
      <w:r>
        <w:rPr>
          <w:rFonts w:ascii="Myriad Pro" w:eastAsia="Times New Roman" w:hAnsi="Myriad Pro" w:cs="Times New Roman"/>
          <w:sz w:val="24"/>
          <w:szCs w:val="24"/>
          <w:lang w:eastAsia="de-DE"/>
        </w:rPr>
        <w:t xml:space="preserve">Eine </w:t>
      </w:r>
      <w:proofErr w:type="spellStart"/>
      <w:r>
        <w:rPr>
          <w:rFonts w:ascii="Myriad Pro" w:eastAsia="Times New Roman" w:hAnsi="Myriad Pro" w:cs="Times New Roman"/>
          <w:sz w:val="24"/>
          <w:szCs w:val="24"/>
          <w:lang w:eastAsia="de-DE"/>
        </w:rPr>
        <w:t>Adversarial</w:t>
      </w:r>
      <w:proofErr w:type="spellEnd"/>
      <w:r>
        <w:rPr>
          <w:rFonts w:ascii="Myriad Pro" w:eastAsia="Times New Roman" w:hAnsi="Myriad Pro" w:cs="Times New Roman"/>
          <w:sz w:val="24"/>
          <w:szCs w:val="24"/>
          <w:lang w:eastAsia="de-DE"/>
        </w:rPr>
        <w:t xml:space="preserve"> </w:t>
      </w:r>
      <w:proofErr w:type="spellStart"/>
      <w:r>
        <w:rPr>
          <w:rFonts w:ascii="Myriad Pro" w:eastAsia="Times New Roman" w:hAnsi="Myriad Pro" w:cs="Times New Roman"/>
          <w:sz w:val="24"/>
          <w:szCs w:val="24"/>
          <w:lang w:eastAsia="de-DE"/>
        </w:rPr>
        <w:t>Attack</w:t>
      </w:r>
      <w:proofErr w:type="spellEnd"/>
      <w:r>
        <w:rPr>
          <w:rFonts w:ascii="Myriad Pro" w:eastAsia="Times New Roman" w:hAnsi="Myriad Pro" w:cs="Times New Roman"/>
          <w:sz w:val="24"/>
          <w:szCs w:val="24"/>
          <w:lang w:eastAsia="de-DE"/>
        </w:rPr>
        <w:t xml:space="preserve"> (deutsch: Gegenspielerattacke) ist ein </w:t>
      </w:r>
      <w:r>
        <w:rPr>
          <w:rFonts w:ascii="Myriad Pro" w:eastAsia="Times New Roman" w:hAnsi="Myriad Pro" w:cs="Times New Roman"/>
          <w:sz w:val="24"/>
          <w:szCs w:val="24"/>
          <w:lang w:eastAsia="de-DE"/>
        </w:rPr>
        <w:t>vorsätzlich von einem Angreifen manipuliert</w:t>
      </w:r>
      <w:r>
        <w:rPr>
          <w:rFonts w:ascii="Myriad Pro" w:eastAsia="Times New Roman" w:hAnsi="Myriad Pro" w:cs="Times New Roman"/>
          <w:sz w:val="24"/>
          <w:szCs w:val="24"/>
          <w:lang w:eastAsia="de-DE"/>
        </w:rPr>
        <w:t xml:space="preserve"> Input für eine KI, um einen fehlerhaften Output dieser zu provozieren. </w:t>
      </w:r>
      <w:r w:rsidR="00EB639E">
        <w:rPr>
          <w:rFonts w:ascii="Myriad Pro" w:eastAsia="Times New Roman" w:hAnsi="Myriad Pro" w:cs="Times New Roman"/>
          <w:sz w:val="24"/>
          <w:szCs w:val="24"/>
          <w:lang w:eastAsia="de-DE"/>
        </w:rPr>
        <w:t xml:space="preserve">Wichtig </w:t>
      </w:r>
      <w:r w:rsidR="0023563D">
        <w:rPr>
          <w:rFonts w:ascii="Myriad Pro" w:eastAsia="Times New Roman" w:hAnsi="Myriad Pro" w:cs="Times New Roman"/>
          <w:sz w:val="24"/>
          <w:szCs w:val="24"/>
          <w:lang w:eastAsia="de-DE"/>
        </w:rPr>
        <w:t>ist,</w:t>
      </w:r>
      <w:r w:rsidR="00EB639E">
        <w:rPr>
          <w:rFonts w:ascii="Myriad Pro" w:eastAsia="Times New Roman" w:hAnsi="Myriad Pro" w:cs="Times New Roman"/>
          <w:sz w:val="24"/>
          <w:szCs w:val="24"/>
          <w:lang w:eastAsia="de-DE"/>
        </w:rPr>
        <w:t xml:space="preserve"> dass die Manipulation keinen Einfluss auf die Wahrnehmung des Menschen hat sondern nur auf Prozesse der KI</w:t>
      </w:r>
      <w:r w:rsidR="0023563D">
        <w:rPr>
          <w:rFonts w:ascii="Myriad Pro" w:eastAsia="Times New Roman" w:hAnsi="Myriad Pro" w:cs="Times New Roman"/>
          <w:sz w:val="24"/>
          <w:szCs w:val="24"/>
          <w:lang w:eastAsia="de-DE"/>
        </w:rPr>
        <w:t>.</w:t>
      </w:r>
      <w:r w:rsidR="00EB639E">
        <w:rPr>
          <w:rFonts w:ascii="Myriad Pro" w:eastAsia="Times New Roman" w:hAnsi="Myriad Pro" w:cs="Times New Roman"/>
          <w:sz w:val="24"/>
          <w:szCs w:val="24"/>
          <w:lang w:eastAsia="de-DE"/>
        </w:rPr>
        <w:t xml:space="preserve"> In diesem Zusammenhang ist oft von „optischen Täuschungen“ für künstliche Intelligenzen die Rede. </w:t>
      </w:r>
    </w:p>
    <w:p w14:paraId="763E773F" w14:textId="5484E67B" w:rsidR="0023563D" w:rsidRDefault="0023563D" w:rsidP="00B3244F">
      <w:pPr>
        <w:spacing w:line="360" w:lineRule="auto"/>
        <w:rPr>
          <w:rFonts w:ascii="Myriad Pro" w:eastAsia="Times New Roman" w:hAnsi="Myriad Pro" w:cs="Times New Roman"/>
          <w:sz w:val="24"/>
          <w:szCs w:val="24"/>
          <w:lang w:eastAsia="de-DE"/>
        </w:rPr>
      </w:pPr>
      <w:r>
        <w:rPr>
          <w:rFonts w:ascii="Myriad Pro" w:eastAsia="Times New Roman" w:hAnsi="Myriad Pro" w:cs="Times New Roman"/>
          <w:sz w:val="24"/>
          <w:szCs w:val="24"/>
          <w:lang w:eastAsia="de-DE"/>
        </w:rPr>
        <w:t xml:space="preserve">Eine solche Attacke wurde bereits auf eine Vielzahl von Input-Arten angewandt werden. Einer der ersten attackierten </w:t>
      </w:r>
      <w:proofErr w:type="spellStart"/>
      <w:r>
        <w:rPr>
          <w:rFonts w:ascii="Myriad Pro" w:eastAsia="Times New Roman" w:hAnsi="Myriad Pro" w:cs="Times New Roman"/>
          <w:sz w:val="24"/>
          <w:szCs w:val="24"/>
          <w:lang w:eastAsia="de-DE"/>
        </w:rPr>
        <w:t>Machine</w:t>
      </w:r>
      <w:proofErr w:type="spellEnd"/>
      <w:r>
        <w:rPr>
          <w:rFonts w:ascii="Myriad Pro" w:eastAsia="Times New Roman" w:hAnsi="Myriad Pro" w:cs="Times New Roman"/>
          <w:sz w:val="24"/>
          <w:szCs w:val="24"/>
          <w:lang w:eastAsia="de-DE"/>
        </w:rPr>
        <w:t xml:space="preserve"> </w:t>
      </w:r>
      <w:proofErr w:type="spellStart"/>
      <w:r>
        <w:rPr>
          <w:rFonts w:ascii="Myriad Pro" w:eastAsia="Times New Roman" w:hAnsi="Myriad Pro" w:cs="Times New Roman"/>
          <w:sz w:val="24"/>
          <w:szCs w:val="24"/>
          <w:lang w:eastAsia="de-DE"/>
        </w:rPr>
        <w:t>learning</w:t>
      </w:r>
      <w:proofErr w:type="spellEnd"/>
      <w:r>
        <w:rPr>
          <w:rFonts w:ascii="Myriad Pro" w:eastAsia="Times New Roman" w:hAnsi="Myriad Pro" w:cs="Times New Roman"/>
          <w:sz w:val="24"/>
          <w:szCs w:val="24"/>
          <w:lang w:eastAsia="de-DE"/>
        </w:rPr>
        <w:t xml:space="preserve"> Modell war ein E-Mail Spam </w:t>
      </w:r>
      <w:proofErr w:type="spellStart"/>
      <w:r>
        <w:rPr>
          <w:rFonts w:ascii="Myriad Pro" w:eastAsia="Times New Roman" w:hAnsi="Myriad Pro" w:cs="Times New Roman"/>
          <w:sz w:val="24"/>
          <w:szCs w:val="24"/>
          <w:lang w:eastAsia="de-DE"/>
        </w:rPr>
        <w:t>Classifier</w:t>
      </w:r>
      <w:proofErr w:type="spellEnd"/>
      <w:r>
        <w:rPr>
          <w:rFonts w:ascii="Myriad Pro" w:eastAsia="Times New Roman" w:hAnsi="Myriad Pro" w:cs="Times New Roman"/>
          <w:sz w:val="24"/>
          <w:szCs w:val="24"/>
          <w:lang w:eastAsia="de-DE"/>
        </w:rPr>
        <w:t xml:space="preserve">. Solche </w:t>
      </w:r>
      <w:proofErr w:type="spellStart"/>
      <w:r>
        <w:rPr>
          <w:rFonts w:ascii="Myriad Pro" w:eastAsia="Times New Roman" w:hAnsi="Myriad Pro" w:cs="Times New Roman"/>
          <w:sz w:val="24"/>
          <w:szCs w:val="24"/>
          <w:lang w:eastAsia="de-DE"/>
        </w:rPr>
        <w:t>Classifier</w:t>
      </w:r>
      <w:proofErr w:type="spellEnd"/>
      <w:r>
        <w:rPr>
          <w:rFonts w:ascii="Myriad Pro" w:eastAsia="Times New Roman" w:hAnsi="Myriad Pro" w:cs="Times New Roman"/>
          <w:sz w:val="24"/>
          <w:szCs w:val="24"/>
          <w:lang w:eastAsia="de-DE"/>
        </w:rPr>
        <w:t xml:space="preserve"> </w:t>
      </w:r>
      <w:proofErr w:type="spellStart"/>
      <w:r>
        <w:rPr>
          <w:rFonts w:ascii="Myriad Pro" w:eastAsia="Times New Roman" w:hAnsi="Myriad Pro" w:cs="Times New Roman"/>
          <w:sz w:val="24"/>
          <w:szCs w:val="24"/>
          <w:lang w:eastAsia="de-DE"/>
        </w:rPr>
        <w:t>anylsieren</w:t>
      </w:r>
      <w:proofErr w:type="spellEnd"/>
      <w:r>
        <w:rPr>
          <w:rFonts w:ascii="Myriad Pro" w:eastAsia="Times New Roman" w:hAnsi="Myriad Pro" w:cs="Times New Roman"/>
          <w:sz w:val="24"/>
          <w:szCs w:val="24"/>
          <w:lang w:eastAsia="de-DE"/>
        </w:rPr>
        <w:t xml:space="preserve"> den Text einer eingehenden E-Mail und klassifizieren anhand meist anhand der verwendeten Wörter die E-Mail in die Kategorien „Spam“ oder „kein Spam“. Bereits vor der Erfindung der ersten neuronalen Netze im Jahre 2004 fanden die ersten solcher Attacken statt, indem man herausfand welche Wörter der </w:t>
      </w:r>
      <w:proofErr w:type="spellStart"/>
      <w:r>
        <w:rPr>
          <w:rFonts w:ascii="Myriad Pro" w:eastAsia="Times New Roman" w:hAnsi="Myriad Pro" w:cs="Times New Roman"/>
          <w:sz w:val="24"/>
          <w:szCs w:val="24"/>
          <w:lang w:eastAsia="de-DE"/>
        </w:rPr>
        <w:t>Classifier</w:t>
      </w:r>
      <w:proofErr w:type="spellEnd"/>
      <w:r>
        <w:rPr>
          <w:rFonts w:ascii="Myriad Pro" w:eastAsia="Times New Roman" w:hAnsi="Myriad Pro" w:cs="Times New Roman"/>
          <w:sz w:val="24"/>
          <w:szCs w:val="24"/>
          <w:lang w:eastAsia="de-DE"/>
        </w:rPr>
        <w:t xml:space="preserve"> als „gute“ und welche als „schlechte“ Wörter sortierte</w:t>
      </w:r>
      <w:r w:rsidR="00DC5591">
        <w:rPr>
          <w:rFonts w:ascii="Myriad Pro" w:eastAsia="Times New Roman" w:hAnsi="Myriad Pro" w:cs="Times New Roman"/>
          <w:sz w:val="24"/>
          <w:szCs w:val="24"/>
          <w:lang w:eastAsia="de-DE"/>
        </w:rPr>
        <w:t xml:space="preserve">. Der manipulierte E-Mail Text wurden anschließend nur noch mit „guten“ Wörtern geschrieben, behielt aber den gleichen Inhalt. Der Text wurde von anschließend nur noch von Menschen als Spam identifiziert. Die jüngsten Attacken beziehen sich fast ausschließlich auf </w:t>
      </w:r>
      <w:r w:rsidR="00F62302">
        <w:rPr>
          <w:rFonts w:ascii="Myriad Pro" w:eastAsia="Times New Roman" w:hAnsi="Myriad Pro" w:cs="Times New Roman"/>
          <w:sz w:val="24"/>
          <w:szCs w:val="24"/>
          <w:lang w:eastAsia="de-DE"/>
        </w:rPr>
        <w:t xml:space="preserve">Modelle mit visuellem oder auditiven Input. </w:t>
      </w:r>
    </w:p>
    <w:p w14:paraId="13B641A5" w14:textId="77777777" w:rsidR="00EB639E" w:rsidRDefault="00EB639E" w:rsidP="00B3244F">
      <w:pPr>
        <w:spacing w:line="360" w:lineRule="auto"/>
        <w:rPr>
          <w:rFonts w:ascii="Myriad Pro" w:eastAsia="Times New Roman" w:hAnsi="Myriad Pro" w:cs="Times New Roman"/>
          <w:sz w:val="24"/>
          <w:szCs w:val="24"/>
          <w:lang w:eastAsia="de-DE"/>
        </w:rPr>
      </w:pPr>
    </w:p>
    <w:p w14:paraId="40C3D77C" w14:textId="77777777" w:rsidR="00B3244F" w:rsidRPr="003E3EF0" w:rsidRDefault="00B3244F" w:rsidP="00B3244F">
      <w:pPr>
        <w:spacing w:line="360" w:lineRule="auto"/>
        <w:rPr>
          <w:rFonts w:ascii="Myriad Pro" w:eastAsia="Times New Roman" w:hAnsi="Myriad Pro" w:cs="Times New Roman"/>
          <w:sz w:val="24"/>
          <w:szCs w:val="24"/>
          <w:lang w:eastAsia="de-DE"/>
        </w:rPr>
      </w:pPr>
    </w:p>
    <w:p w14:paraId="381130FD" w14:textId="77777777" w:rsidR="00E06058" w:rsidRPr="003E3EF0" w:rsidRDefault="00E06058" w:rsidP="00B3244F">
      <w:pPr>
        <w:spacing w:line="360" w:lineRule="auto"/>
        <w:rPr>
          <w:rFonts w:ascii="Myriad Pro" w:eastAsia="Times New Roman" w:hAnsi="Myriad Pro" w:cs="Times New Roman"/>
          <w:sz w:val="24"/>
          <w:szCs w:val="24"/>
          <w:lang w:eastAsia="de-DE"/>
        </w:rPr>
      </w:pPr>
    </w:p>
    <w:sectPr w:rsidR="00E06058" w:rsidRPr="003E3EF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74390" w14:textId="77777777" w:rsidR="00DC3E54" w:rsidRDefault="00DC3E54" w:rsidP="003E3EF0">
      <w:pPr>
        <w:spacing w:after="0" w:line="240" w:lineRule="auto"/>
      </w:pPr>
      <w:r>
        <w:separator/>
      </w:r>
    </w:p>
  </w:endnote>
  <w:endnote w:type="continuationSeparator" w:id="0">
    <w:p w14:paraId="55864012" w14:textId="77777777" w:rsidR="00DC3E54" w:rsidRDefault="00DC3E54" w:rsidP="003E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85576" w14:textId="77777777" w:rsidR="00DC3E54" w:rsidRDefault="00DC3E54" w:rsidP="003E3EF0">
      <w:pPr>
        <w:spacing w:after="0" w:line="240" w:lineRule="auto"/>
      </w:pPr>
      <w:r>
        <w:separator/>
      </w:r>
    </w:p>
  </w:footnote>
  <w:footnote w:type="continuationSeparator" w:id="0">
    <w:p w14:paraId="4428A261" w14:textId="77777777" w:rsidR="00DC3E54" w:rsidRDefault="00DC3E54" w:rsidP="003E3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173"/>
    <w:multiLevelType w:val="hybridMultilevel"/>
    <w:tmpl w:val="4148EEB6"/>
    <w:lvl w:ilvl="0" w:tplc="28A82DC4">
      <w:start w:val="1"/>
      <w:numFmt w:val="lowerLetter"/>
      <w:lvlText w:val="%1."/>
      <w:lvlJc w:val="left"/>
      <w:pPr>
        <w:ind w:left="1068"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8657EB"/>
    <w:multiLevelType w:val="hybridMultilevel"/>
    <w:tmpl w:val="3B1C1B56"/>
    <w:lvl w:ilvl="0" w:tplc="65027AEC">
      <w:start w:val="1"/>
      <w:numFmt w:val="lowerRoman"/>
      <w:lvlText w:val="%1."/>
      <w:lvlJc w:val="left"/>
      <w:pPr>
        <w:ind w:left="1785" w:hanging="720"/>
      </w:pPr>
      <w:rPr>
        <w:rFonts w:hint="default"/>
      </w:r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2" w15:restartNumberingAfterBreak="0">
    <w:nsid w:val="1A0D07B3"/>
    <w:multiLevelType w:val="hybridMultilevel"/>
    <w:tmpl w:val="2006D22E"/>
    <w:lvl w:ilvl="0" w:tplc="75A603E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21894C03"/>
    <w:multiLevelType w:val="hybridMultilevel"/>
    <w:tmpl w:val="99524BF4"/>
    <w:lvl w:ilvl="0" w:tplc="BBEE1A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C85298E"/>
    <w:multiLevelType w:val="hybridMultilevel"/>
    <w:tmpl w:val="E75EA524"/>
    <w:lvl w:ilvl="0" w:tplc="FF8A070E">
      <w:start w:val="1"/>
      <w:numFmt w:val="low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2FC54D41"/>
    <w:multiLevelType w:val="hybridMultilevel"/>
    <w:tmpl w:val="A1BC236E"/>
    <w:lvl w:ilvl="0" w:tplc="04070019">
      <w:start w:val="1"/>
      <w:numFmt w:val="lowerLetter"/>
      <w:lvlText w:val="%1."/>
      <w:lvlJc w:val="left"/>
      <w:pPr>
        <w:ind w:left="1068" w:hanging="360"/>
      </w:pPr>
      <w:rPr>
        <w:rFonts w:hint="default"/>
      </w:rPr>
    </w:lvl>
    <w:lvl w:ilvl="1" w:tplc="0407001B">
      <w:start w:val="1"/>
      <w:numFmt w:val="lowerRoman"/>
      <w:lvlText w:val="%2."/>
      <w:lvlJc w:val="righ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0556C1D"/>
    <w:multiLevelType w:val="hybridMultilevel"/>
    <w:tmpl w:val="CB2CDFF6"/>
    <w:lvl w:ilvl="0" w:tplc="3D0C5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31C219A0"/>
    <w:multiLevelType w:val="hybridMultilevel"/>
    <w:tmpl w:val="6F6A9A0A"/>
    <w:lvl w:ilvl="0" w:tplc="28A82DC4">
      <w:start w:val="1"/>
      <w:numFmt w:val="lowerLetter"/>
      <w:lvlText w:val="%1."/>
      <w:lvlJc w:val="left"/>
      <w:pPr>
        <w:ind w:left="1068" w:hanging="360"/>
      </w:pPr>
      <w:rPr>
        <w:rFonts w:hint="default"/>
      </w:rPr>
    </w:lvl>
    <w:lvl w:ilvl="1" w:tplc="0407001B">
      <w:start w:val="1"/>
      <w:numFmt w:val="low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C56E52"/>
    <w:multiLevelType w:val="hybridMultilevel"/>
    <w:tmpl w:val="D2C69CFA"/>
    <w:lvl w:ilvl="0" w:tplc="C7EE70B6">
      <w:start w:val="1"/>
      <w:numFmt w:val="lowerLetter"/>
      <w:lvlText w:val="%1."/>
      <w:lvlJc w:val="left"/>
      <w:pPr>
        <w:ind w:left="1068" w:hanging="360"/>
      </w:pPr>
      <w:rPr>
        <w:rFonts w:ascii="Arial" w:hAnsi="Arial" w:cs="Arial" w:hint="default"/>
        <w:color w:val="000000" w:themeColor="text1"/>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5E09CB"/>
    <w:multiLevelType w:val="hybridMultilevel"/>
    <w:tmpl w:val="3EA80E78"/>
    <w:lvl w:ilvl="0" w:tplc="57C6CC96">
      <w:start w:val="1"/>
      <w:numFmt w:val="lowerRoman"/>
      <w:lvlText w:val="%1."/>
      <w:lvlJc w:val="left"/>
      <w:pPr>
        <w:ind w:left="1785" w:hanging="720"/>
      </w:pPr>
      <w:rPr>
        <w:rFonts w:hint="default"/>
      </w:r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10" w15:restartNumberingAfterBreak="0">
    <w:nsid w:val="52A8358B"/>
    <w:multiLevelType w:val="hybridMultilevel"/>
    <w:tmpl w:val="FB28E70E"/>
    <w:lvl w:ilvl="0" w:tplc="D46020CE">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643E78AF"/>
    <w:multiLevelType w:val="hybridMultilevel"/>
    <w:tmpl w:val="E1BEE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5B3705"/>
    <w:multiLevelType w:val="hybridMultilevel"/>
    <w:tmpl w:val="6226A3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550A14"/>
    <w:multiLevelType w:val="hybridMultilevel"/>
    <w:tmpl w:val="8D3A9606"/>
    <w:lvl w:ilvl="0" w:tplc="0407001B">
      <w:start w:val="1"/>
      <w:numFmt w:val="low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2"/>
  </w:num>
  <w:num w:numId="2">
    <w:abstractNumId w:val="11"/>
  </w:num>
  <w:num w:numId="3">
    <w:abstractNumId w:val="2"/>
  </w:num>
  <w:num w:numId="4">
    <w:abstractNumId w:val="6"/>
  </w:num>
  <w:num w:numId="5">
    <w:abstractNumId w:val="10"/>
  </w:num>
  <w:num w:numId="6">
    <w:abstractNumId w:val="9"/>
  </w:num>
  <w:num w:numId="7">
    <w:abstractNumId w:val="1"/>
  </w:num>
  <w:num w:numId="8">
    <w:abstractNumId w:val="5"/>
  </w:num>
  <w:num w:numId="9">
    <w:abstractNumId w:val="3"/>
  </w:num>
  <w:num w:numId="10">
    <w:abstractNumId w:val="4"/>
  </w:num>
  <w:num w:numId="11">
    <w:abstractNumId w:val="13"/>
  </w:num>
  <w:num w:numId="12">
    <w:abstractNumId w:val="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4C"/>
    <w:rsid w:val="00034987"/>
    <w:rsid w:val="00040697"/>
    <w:rsid w:val="00122355"/>
    <w:rsid w:val="0014282F"/>
    <w:rsid w:val="00226908"/>
    <w:rsid w:val="0023563D"/>
    <w:rsid w:val="00267A07"/>
    <w:rsid w:val="00294B93"/>
    <w:rsid w:val="002D61D1"/>
    <w:rsid w:val="002F1C9A"/>
    <w:rsid w:val="0030177C"/>
    <w:rsid w:val="003E3EF0"/>
    <w:rsid w:val="0047187C"/>
    <w:rsid w:val="005104C7"/>
    <w:rsid w:val="00622BFF"/>
    <w:rsid w:val="006B0632"/>
    <w:rsid w:val="00754526"/>
    <w:rsid w:val="00776F4C"/>
    <w:rsid w:val="007A15F7"/>
    <w:rsid w:val="008C420D"/>
    <w:rsid w:val="009B0AFD"/>
    <w:rsid w:val="00A8741F"/>
    <w:rsid w:val="00AF502D"/>
    <w:rsid w:val="00AF6AFB"/>
    <w:rsid w:val="00B3244F"/>
    <w:rsid w:val="00BA20AF"/>
    <w:rsid w:val="00D03205"/>
    <w:rsid w:val="00DC3E54"/>
    <w:rsid w:val="00DC5591"/>
    <w:rsid w:val="00DC7855"/>
    <w:rsid w:val="00E00F65"/>
    <w:rsid w:val="00E06058"/>
    <w:rsid w:val="00E2159C"/>
    <w:rsid w:val="00EA3277"/>
    <w:rsid w:val="00EB639E"/>
    <w:rsid w:val="00EF7DC6"/>
    <w:rsid w:val="00F62302"/>
    <w:rsid w:val="00FF35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927C1"/>
  <w15:chartTrackingRefBased/>
  <w15:docId w15:val="{63C090F0-017E-4FC1-A809-D828DFE6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6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2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6F4C"/>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77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6F4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76F4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20A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A20AF"/>
    <w:pPr>
      <w:ind w:left="720"/>
      <w:contextualSpacing/>
    </w:pPr>
  </w:style>
  <w:style w:type="character" w:styleId="Kommentarzeichen">
    <w:name w:val="annotation reference"/>
    <w:basedOn w:val="Absatz-Standardschriftart"/>
    <w:uiPriority w:val="99"/>
    <w:semiHidden/>
    <w:unhideWhenUsed/>
    <w:rsid w:val="005104C7"/>
    <w:rPr>
      <w:sz w:val="16"/>
      <w:szCs w:val="16"/>
    </w:rPr>
  </w:style>
  <w:style w:type="paragraph" w:styleId="Kommentartext">
    <w:name w:val="annotation text"/>
    <w:basedOn w:val="Standard"/>
    <w:link w:val="KommentartextZchn"/>
    <w:uiPriority w:val="99"/>
    <w:semiHidden/>
    <w:unhideWhenUsed/>
    <w:rsid w:val="005104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04C7"/>
    <w:rPr>
      <w:sz w:val="20"/>
      <w:szCs w:val="20"/>
    </w:rPr>
  </w:style>
  <w:style w:type="paragraph" w:styleId="Kommentarthema">
    <w:name w:val="annotation subject"/>
    <w:basedOn w:val="Kommentartext"/>
    <w:next w:val="Kommentartext"/>
    <w:link w:val="KommentarthemaZchn"/>
    <w:uiPriority w:val="99"/>
    <w:semiHidden/>
    <w:unhideWhenUsed/>
    <w:rsid w:val="005104C7"/>
    <w:rPr>
      <w:b/>
      <w:bCs/>
    </w:rPr>
  </w:style>
  <w:style w:type="character" w:customStyle="1" w:styleId="KommentarthemaZchn">
    <w:name w:val="Kommentarthema Zchn"/>
    <w:basedOn w:val="KommentartextZchn"/>
    <w:link w:val="Kommentarthema"/>
    <w:uiPriority w:val="99"/>
    <w:semiHidden/>
    <w:rsid w:val="005104C7"/>
    <w:rPr>
      <w:b/>
      <w:bCs/>
      <w:sz w:val="20"/>
      <w:szCs w:val="20"/>
    </w:rPr>
  </w:style>
  <w:style w:type="paragraph" w:styleId="Sprechblasentext">
    <w:name w:val="Balloon Text"/>
    <w:basedOn w:val="Standard"/>
    <w:link w:val="SprechblasentextZchn"/>
    <w:uiPriority w:val="99"/>
    <w:semiHidden/>
    <w:unhideWhenUsed/>
    <w:rsid w:val="005104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10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4188">
      <w:bodyDiv w:val="1"/>
      <w:marLeft w:val="0"/>
      <w:marRight w:val="0"/>
      <w:marTop w:val="0"/>
      <w:marBottom w:val="0"/>
      <w:divBdr>
        <w:top w:val="none" w:sz="0" w:space="0" w:color="auto"/>
        <w:left w:val="none" w:sz="0" w:space="0" w:color="auto"/>
        <w:bottom w:val="none" w:sz="0" w:space="0" w:color="auto"/>
        <w:right w:val="none" w:sz="0" w:space="0" w:color="auto"/>
      </w:divBdr>
    </w:div>
    <w:div w:id="1040279401">
      <w:bodyDiv w:val="1"/>
      <w:marLeft w:val="0"/>
      <w:marRight w:val="0"/>
      <w:marTop w:val="0"/>
      <w:marBottom w:val="0"/>
      <w:divBdr>
        <w:top w:val="none" w:sz="0" w:space="0" w:color="auto"/>
        <w:left w:val="none" w:sz="0" w:space="0" w:color="auto"/>
        <w:bottom w:val="none" w:sz="0" w:space="0" w:color="auto"/>
        <w:right w:val="none" w:sz="0" w:space="0" w:color="auto"/>
      </w:divBdr>
    </w:div>
    <w:div w:id="1206060316">
      <w:bodyDiv w:val="1"/>
      <w:marLeft w:val="0"/>
      <w:marRight w:val="0"/>
      <w:marTop w:val="0"/>
      <w:marBottom w:val="0"/>
      <w:divBdr>
        <w:top w:val="none" w:sz="0" w:space="0" w:color="auto"/>
        <w:left w:val="none" w:sz="0" w:space="0" w:color="auto"/>
        <w:bottom w:val="none" w:sz="0" w:space="0" w:color="auto"/>
        <w:right w:val="none" w:sz="0" w:space="0" w:color="auto"/>
      </w:divBdr>
    </w:div>
    <w:div w:id="1823161141">
      <w:bodyDiv w:val="1"/>
      <w:marLeft w:val="0"/>
      <w:marRight w:val="0"/>
      <w:marTop w:val="0"/>
      <w:marBottom w:val="0"/>
      <w:divBdr>
        <w:top w:val="none" w:sz="0" w:space="0" w:color="auto"/>
        <w:left w:val="none" w:sz="0" w:space="0" w:color="auto"/>
        <w:bottom w:val="none" w:sz="0" w:space="0" w:color="auto"/>
        <w:right w:val="none" w:sz="0" w:space="0" w:color="auto"/>
      </w:divBdr>
    </w:div>
    <w:div w:id="18691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1282</Words>
  <Characters>8078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 DMT-Praktikant 02</dc:creator>
  <cp:keywords/>
  <dc:description/>
  <cp:lastModifiedBy>Puetz, Noah Christoph (ext) (CT REE MDM DMT-DE)</cp:lastModifiedBy>
  <cp:revision>4</cp:revision>
  <dcterms:created xsi:type="dcterms:W3CDTF">2020-09-25T09:14:00Z</dcterms:created>
  <dcterms:modified xsi:type="dcterms:W3CDTF">2020-09-27T15:17:00Z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2020-09-26T15:50:40Z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52f486f7-c262-41b3-af72-01ef503dc24d</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