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35153AD1" w:rsidR="0085383D" w:rsidRPr="00CB0AE5" w:rsidRDefault="00376F3E" w:rsidP="00866272">
      <w:pPr>
        <w:spacing w:afterLines="60" w:after="144"/>
        <w:jc w:val="center"/>
        <w:rPr>
          <w:rFonts w:ascii="Reader" w:hAnsi="Reader" w:cs="Times New Roman"/>
          <w:b/>
          <w:bCs/>
          <w:szCs w:val="24"/>
        </w:rPr>
      </w:pPr>
      <w:r w:rsidRPr="00CB0AE5">
        <w:rPr>
          <w:rFonts w:ascii="Reader" w:hAnsi="Reader" w:cs="Times New Roman"/>
          <w:b/>
          <w:bCs/>
          <w:noProof/>
          <w:szCs w:val="24"/>
        </w:rPr>
        <mc:AlternateContent>
          <mc:Choice Requires="wpg">
            <w:drawing>
              <wp:inline distT="0" distB="0" distL="0" distR="0" wp14:anchorId="0A7E371A" wp14:editId="39EDBB5D">
                <wp:extent cx="1610161" cy="731520"/>
                <wp:effectExtent l="0" t="0" r="9525" b="0"/>
                <wp:docPr id="1049" name="Group 1049">
                  <a:extLst xmlns:a="http://schemas.openxmlformats.org/drawingml/2006/main">
                    <a:ext uri="{FF2B5EF4-FFF2-40B4-BE49-F238E27FC236}">
                      <a16:creationId xmlns:a16="http://schemas.microsoft.com/office/drawing/2014/main" id="{9D52E871-6B1B-49D4-AEC9-EE4AA69BBDD7}"/>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2"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890" y="176119"/>
                            <a:ext cx="1574381" cy="37928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38A34F88" id="Group 1049"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78;top:1761;width:15744;height:3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">
                  <v:imagedata r:id="rId12" o:title=""/>
                </v:shape>
                <w10:anchorlock/>
              </v:group>
            </w:pict>
          </mc:Fallback>
        </mc:AlternateContent>
      </w:r>
    </w:p>
    <w:p w14:paraId="1D51CA4C" w14:textId="4DA871F2" w:rsidR="00D9275F" w:rsidRPr="00CB0AE5" w:rsidRDefault="00D9275F" w:rsidP="00866272">
      <w:pPr>
        <w:spacing w:afterLines="60" w:after="144"/>
        <w:jc w:val="center"/>
        <w:rPr>
          <w:rFonts w:ascii="Reader" w:hAnsi="Reader" w:cs="Times New Roman"/>
          <w:b/>
          <w:bCs/>
          <w:szCs w:val="24"/>
        </w:rPr>
      </w:pPr>
      <w:r w:rsidRPr="00CB0AE5">
        <w:rPr>
          <w:rFonts w:ascii="Reader" w:hAnsi="Reader" w:cs="Times New Roman"/>
          <w:b/>
          <w:bCs/>
          <w:szCs w:val="24"/>
        </w:rPr>
        <w:t>Q</w:t>
      </w:r>
      <w:r w:rsidR="00CE68E1" w:rsidRPr="00CB0AE5">
        <w:rPr>
          <w:rFonts w:ascii="Reader" w:hAnsi="Reader" w:cs="Times New Roman"/>
          <w:b/>
          <w:bCs/>
          <w:szCs w:val="24"/>
        </w:rPr>
        <w:t>2</w:t>
      </w:r>
      <w:r w:rsidRPr="00CB0AE5">
        <w:rPr>
          <w:rFonts w:ascii="Reader" w:hAnsi="Reader" w:cs="Times New Roman"/>
          <w:b/>
          <w:bCs/>
          <w:szCs w:val="24"/>
        </w:rPr>
        <w:t xml:space="preserve"> 202</w:t>
      </w:r>
      <w:r w:rsidR="00C340A2">
        <w:rPr>
          <w:rFonts w:ascii="Reader" w:hAnsi="Reader" w:cs="Times New Roman"/>
          <w:b/>
          <w:bCs/>
          <w:szCs w:val="24"/>
        </w:rPr>
        <w:t>4</w:t>
      </w:r>
      <w:r w:rsidRPr="00CB0AE5">
        <w:rPr>
          <w:rFonts w:ascii="Reader" w:hAnsi="Reader" w:cs="Times New Roman"/>
          <w:b/>
          <w:bCs/>
          <w:szCs w:val="24"/>
        </w:rPr>
        <w:t xml:space="preserve"> News &amp; Updates</w:t>
      </w:r>
      <w:r w:rsidRPr="00CB0AE5">
        <w:rPr>
          <w:rFonts w:ascii="Reader" w:hAnsi="Reader" w:cs="Times New Roman"/>
          <w:b/>
          <w:bCs/>
          <w:szCs w:val="24"/>
        </w:rPr>
        <w:br/>
      </w:r>
      <w:r w:rsidR="00CE68E1" w:rsidRPr="00CB0AE5">
        <w:rPr>
          <w:rFonts w:ascii="Reader" w:hAnsi="Reader" w:cs="Times New Roman"/>
          <w:i/>
          <w:iCs/>
          <w:szCs w:val="24"/>
        </w:rPr>
        <w:t>April</w:t>
      </w:r>
      <w:r w:rsidRPr="00CB0AE5">
        <w:rPr>
          <w:rFonts w:ascii="Reader" w:hAnsi="Reader" w:cs="Times New Roman"/>
          <w:i/>
          <w:iCs/>
          <w:szCs w:val="24"/>
        </w:rPr>
        <w:t xml:space="preserve"> – </w:t>
      </w:r>
      <w:r w:rsidR="00CE68E1" w:rsidRPr="00CB0AE5">
        <w:rPr>
          <w:rFonts w:ascii="Reader" w:hAnsi="Reader" w:cs="Times New Roman"/>
          <w:i/>
          <w:iCs/>
          <w:szCs w:val="24"/>
        </w:rPr>
        <w:t>June</w:t>
      </w:r>
      <w:r w:rsidRPr="00CB0AE5">
        <w:rPr>
          <w:rFonts w:ascii="Reader" w:hAnsi="Reader" w:cs="Times New Roman"/>
          <w:i/>
          <w:iCs/>
          <w:szCs w:val="24"/>
        </w:rPr>
        <w:t xml:space="preserve"> 202</w:t>
      </w:r>
      <w:r w:rsidR="00C340A2">
        <w:rPr>
          <w:rFonts w:ascii="Reader" w:hAnsi="Reader" w:cs="Times New Roman"/>
          <w:i/>
          <w:iCs/>
          <w:szCs w:val="24"/>
        </w:rPr>
        <w:t>4</w:t>
      </w:r>
    </w:p>
    <w:p w14:paraId="1C96B5CC" w14:textId="3F0966DA" w:rsidR="00F22315" w:rsidRPr="00CB0AE5" w:rsidRDefault="00F22315" w:rsidP="00866272">
      <w:pPr>
        <w:spacing w:afterLines="60" w:after="144"/>
        <w:rPr>
          <w:rFonts w:ascii="Reader" w:hAnsi="Reader"/>
          <w:b/>
          <w:szCs w:val="24"/>
          <w:u w:val="single"/>
        </w:rPr>
      </w:pPr>
      <w:r w:rsidRPr="00CB0AE5">
        <w:rPr>
          <w:rFonts w:ascii="Reader" w:hAnsi="Reader"/>
          <w:b/>
          <w:szCs w:val="24"/>
          <w:u w:val="single"/>
        </w:rPr>
        <w:t>Contents</w:t>
      </w:r>
    </w:p>
    <w:p w14:paraId="4A9A3072" w14:textId="5DA609EA" w:rsidR="008B7895" w:rsidRDefault="00F22315">
      <w:pPr>
        <w:pStyle w:val="TOC1"/>
        <w:tabs>
          <w:tab w:val="right" w:leader="dot" w:pos="10790"/>
        </w:tabs>
        <w:rPr>
          <w:rFonts w:asciiTheme="minorHAnsi" w:hAnsiTheme="minorHAnsi"/>
          <w:noProof/>
          <w:kern w:val="2"/>
          <w:sz w:val="22"/>
          <w14:ligatures w14:val="standardContextual"/>
        </w:rPr>
      </w:pPr>
      <w:r w:rsidRPr="00CB0AE5">
        <w:rPr>
          <w:rFonts w:ascii="Reader" w:hAnsi="Reader"/>
          <w:b/>
          <w:szCs w:val="24"/>
          <w:u w:val="single"/>
        </w:rPr>
        <w:fldChar w:fldCharType="begin"/>
      </w:r>
      <w:r w:rsidRPr="00CB0AE5">
        <w:rPr>
          <w:rFonts w:ascii="Reader" w:hAnsi="Reader"/>
          <w:b/>
          <w:szCs w:val="24"/>
          <w:u w:val="single"/>
        </w:rPr>
        <w:instrText xml:space="preserve"> TOC \o "1-1" \h \z \u </w:instrText>
      </w:r>
      <w:r w:rsidRPr="00CB0AE5">
        <w:rPr>
          <w:rFonts w:ascii="Reader" w:hAnsi="Reader"/>
          <w:b/>
          <w:szCs w:val="24"/>
          <w:u w:val="single"/>
        </w:rPr>
        <w:fldChar w:fldCharType="separate"/>
      </w:r>
      <w:hyperlink w:anchor="_Toc175062953" w:history="1">
        <w:r w:rsidR="008B7895" w:rsidRPr="000B36F5">
          <w:rPr>
            <w:rStyle w:val="Hyperlink"/>
            <w:rFonts w:ascii="Reader" w:hAnsi="Reader"/>
            <w:noProof/>
          </w:rPr>
          <w:t>1. Org</w:t>
        </w:r>
        <w:r w:rsidR="008B7895">
          <w:rPr>
            <w:noProof/>
            <w:webHidden/>
          </w:rPr>
          <w:tab/>
        </w:r>
        <w:r w:rsidR="008B7895">
          <w:rPr>
            <w:noProof/>
            <w:webHidden/>
          </w:rPr>
          <w:fldChar w:fldCharType="begin"/>
        </w:r>
        <w:r w:rsidR="008B7895">
          <w:rPr>
            <w:noProof/>
            <w:webHidden/>
          </w:rPr>
          <w:instrText xml:space="preserve"> PAGEREF _Toc175062953 \h </w:instrText>
        </w:r>
        <w:r w:rsidR="008B7895">
          <w:rPr>
            <w:noProof/>
            <w:webHidden/>
          </w:rPr>
        </w:r>
        <w:r w:rsidR="008B7895">
          <w:rPr>
            <w:noProof/>
            <w:webHidden/>
          </w:rPr>
          <w:fldChar w:fldCharType="separate"/>
        </w:r>
        <w:r w:rsidR="006017CB">
          <w:rPr>
            <w:noProof/>
            <w:webHidden/>
          </w:rPr>
          <w:t>1</w:t>
        </w:r>
        <w:r w:rsidR="008B7895">
          <w:rPr>
            <w:noProof/>
            <w:webHidden/>
          </w:rPr>
          <w:fldChar w:fldCharType="end"/>
        </w:r>
      </w:hyperlink>
    </w:p>
    <w:p w14:paraId="18415B5C" w14:textId="06A9C336" w:rsidR="008B7895" w:rsidRDefault="008B7895">
      <w:pPr>
        <w:pStyle w:val="TOC1"/>
        <w:tabs>
          <w:tab w:val="right" w:leader="dot" w:pos="10790"/>
        </w:tabs>
        <w:rPr>
          <w:rFonts w:asciiTheme="minorHAnsi" w:hAnsiTheme="minorHAnsi"/>
          <w:noProof/>
          <w:kern w:val="2"/>
          <w:sz w:val="22"/>
          <w14:ligatures w14:val="standardContextual"/>
        </w:rPr>
      </w:pPr>
      <w:hyperlink w:anchor="_Toc175062954" w:history="1">
        <w:r w:rsidRPr="000B36F5">
          <w:rPr>
            <w:rStyle w:val="Hyperlink"/>
            <w:rFonts w:ascii="Reader" w:eastAsia="Reader" w:hAnsi="Reader" w:cs="Reader"/>
            <w:noProof/>
          </w:rPr>
          <w:t>2. Content, Deals &amp; Distribution</w:t>
        </w:r>
        <w:r>
          <w:rPr>
            <w:noProof/>
            <w:webHidden/>
          </w:rPr>
          <w:tab/>
        </w:r>
        <w:r>
          <w:rPr>
            <w:noProof/>
            <w:webHidden/>
          </w:rPr>
          <w:fldChar w:fldCharType="begin"/>
        </w:r>
        <w:r>
          <w:rPr>
            <w:noProof/>
            <w:webHidden/>
          </w:rPr>
          <w:instrText xml:space="preserve"> PAGEREF _Toc175062954 \h </w:instrText>
        </w:r>
        <w:r>
          <w:rPr>
            <w:noProof/>
            <w:webHidden/>
          </w:rPr>
        </w:r>
        <w:r>
          <w:rPr>
            <w:noProof/>
            <w:webHidden/>
          </w:rPr>
          <w:fldChar w:fldCharType="separate"/>
        </w:r>
        <w:r w:rsidR="006017CB">
          <w:rPr>
            <w:noProof/>
            <w:webHidden/>
          </w:rPr>
          <w:t>2</w:t>
        </w:r>
        <w:r>
          <w:rPr>
            <w:noProof/>
            <w:webHidden/>
          </w:rPr>
          <w:fldChar w:fldCharType="end"/>
        </w:r>
      </w:hyperlink>
    </w:p>
    <w:p w14:paraId="1E5A9903" w14:textId="17AA85BE" w:rsidR="008B7895" w:rsidRDefault="008B7895">
      <w:pPr>
        <w:pStyle w:val="TOC1"/>
        <w:tabs>
          <w:tab w:val="right" w:leader="dot" w:pos="10790"/>
        </w:tabs>
        <w:rPr>
          <w:rFonts w:asciiTheme="minorHAnsi" w:hAnsiTheme="minorHAnsi"/>
          <w:noProof/>
          <w:kern w:val="2"/>
          <w:sz w:val="22"/>
          <w14:ligatures w14:val="standardContextual"/>
        </w:rPr>
      </w:pPr>
      <w:hyperlink w:anchor="_Toc175062955" w:history="1">
        <w:r w:rsidRPr="000B36F5">
          <w:rPr>
            <w:rStyle w:val="Hyperlink"/>
            <w:rFonts w:ascii="Reader" w:eastAsia="Reader" w:hAnsi="Reader" w:cs="Reader"/>
            <w:noProof/>
          </w:rPr>
          <w:t>3. Strategy &amp; Miscellaneous News</w:t>
        </w:r>
        <w:r>
          <w:rPr>
            <w:noProof/>
            <w:webHidden/>
          </w:rPr>
          <w:tab/>
        </w:r>
        <w:r>
          <w:rPr>
            <w:noProof/>
            <w:webHidden/>
          </w:rPr>
          <w:fldChar w:fldCharType="begin"/>
        </w:r>
        <w:r>
          <w:rPr>
            <w:noProof/>
            <w:webHidden/>
          </w:rPr>
          <w:instrText xml:space="preserve"> PAGEREF _Toc175062955 \h </w:instrText>
        </w:r>
        <w:r>
          <w:rPr>
            <w:noProof/>
            <w:webHidden/>
          </w:rPr>
        </w:r>
        <w:r>
          <w:rPr>
            <w:noProof/>
            <w:webHidden/>
          </w:rPr>
          <w:fldChar w:fldCharType="separate"/>
        </w:r>
        <w:r w:rsidR="006017CB">
          <w:rPr>
            <w:noProof/>
            <w:webHidden/>
          </w:rPr>
          <w:t>8</w:t>
        </w:r>
        <w:r>
          <w:rPr>
            <w:noProof/>
            <w:webHidden/>
          </w:rPr>
          <w:fldChar w:fldCharType="end"/>
        </w:r>
      </w:hyperlink>
    </w:p>
    <w:p w14:paraId="14ACD199" w14:textId="4CBB6620" w:rsidR="008B7895" w:rsidRDefault="008B7895">
      <w:pPr>
        <w:pStyle w:val="TOC1"/>
        <w:tabs>
          <w:tab w:val="right" w:leader="dot" w:pos="10790"/>
        </w:tabs>
        <w:rPr>
          <w:rFonts w:asciiTheme="minorHAnsi" w:hAnsiTheme="minorHAnsi"/>
          <w:noProof/>
          <w:kern w:val="2"/>
          <w:sz w:val="22"/>
          <w14:ligatures w14:val="standardContextual"/>
        </w:rPr>
      </w:pPr>
      <w:hyperlink w:anchor="_Toc175062956" w:history="1">
        <w:r w:rsidRPr="000B36F5">
          <w:rPr>
            <w:rStyle w:val="Hyperlink"/>
            <w:rFonts w:ascii="Reader" w:eastAsia="Reader" w:hAnsi="Reader" w:cs="Reader"/>
            <w:noProof/>
          </w:rPr>
          <w:t>4. Investor Relations</w:t>
        </w:r>
        <w:r>
          <w:rPr>
            <w:noProof/>
            <w:webHidden/>
          </w:rPr>
          <w:tab/>
        </w:r>
        <w:r>
          <w:rPr>
            <w:noProof/>
            <w:webHidden/>
          </w:rPr>
          <w:fldChar w:fldCharType="begin"/>
        </w:r>
        <w:r>
          <w:rPr>
            <w:noProof/>
            <w:webHidden/>
          </w:rPr>
          <w:instrText xml:space="preserve"> PAGEREF _Toc175062956 \h </w:instrText>
        </w:r>
        <w:r>
          <w:rPr>
            <w:noProof/>
            <w:webHidden/>
          </w:rPr>
        </w:r>
        <w:r>
          <w:rPr>
            <w:noProof/>
            <w:webHidden/>
          </w:rPr>
          <w:fldChar w:fldCharType="separate"/>
        </w:r>
        <w:r w:rsidR="006017CB">
          <w:rPr>
            <w:noProof/>
            <w:webHidden/>
          </w:rPr>
          <w:t>10</w:t>
        </w:r>
        <w:r>
          <w:rPr>
            <w:noProof/>
            <w:webHidden/>
          </w:rPr>
          <w:fldChar w:fldCharType="end"/>
        </w:r>
      </w:hyperlink>
    </w:p>
    <w:p w14:paraId="44F19553" w14:textId="41C1960D" w:rsidR="008B7895" w:rsidRDefault="008B7895">
      <w:pPr>
        <w:pStyle w:val="TOC1"/>
        <w:tabs>
          <w:tab w:val="right" w:leader="dot" w:pos="10790"/>
        </w:tabs>
        <w:rPr>
          <w:rFonts w:asciiTheme="minorHAnsi" w:hAnsiTheme="minorHAnsi"/>
          <w:noProof/>
          <w:kern w:val="2"/>
          <w:sz w:val="22"/>
          <w14:ligatures w14:val="standardContextual"/>
        </w:rPr>
      </w:pPr>
      <w:hyperlink w:anchor="_Toc175062957" w:history="1">
        <w:r w:rsidRPr="000B36F5">
          <w:rPr>
            <w:rStyle w:val="Hyperlink"/>
            <w:rFonts w:ascii="Reader" w:eastAsia="Reader" w:hAnsi="Reader" w:cs="Reader"/>
            <w:noProof/>
          </w:rPr>
          <w:t>5. M&amp;A</w:t>
        </w:r>
        <w:r>
          <w:rPr>
            <w:noProof/>
            <w:webHidden/>
          </w:rPr>
          <w:tab/>
        </w:r>
        <w:r>
          <w:rPr>
            <w:noProof/>
            <w:webHidden/>
          </w:rPr>
          <w:fldChar w:fldCharType="begin"/>
        </w:r>
        <w:r>
          <w:rPr>
            <w:noProof/>
            <w:webHidden/>
          </w:rPr>
          <w:instrText xml:space="preserve"> PAGEREF _Toc175062957 \h </w:instrText>
        </w:r>
        <w:r>
          <w:rPr>
            <w:noProof/>
            <w:webHidden/>
          </w:rPr>
        </w:r>
        <w:r>
          <w:rPr>
            <w:noProof/>
            <w:webHidden/>
          </w:rPr>
          <w:fldChar w:fldCharType="separate"/>
        </w:r>
        <w:r w:rsidR="006017CB">
          <w:rPr>
            <w:noProof/>
            <w:webHidden/>
          </w:rPr>
          <w:t>11</w:t>
        </w:r>
        <w:r>
          <w:rPr>
            <w:noProof/>
            <w:webHidden/>
          </w:rPr>
          <w:fldChar w:fldCharType="end"/>
        </w:r>
      </w:hyperlink>
    </w:p>
    <w:p w14:paraId="4629C4C0" w14:textId="02FA7A95" w:rsidR="00F22315" w:rsidRPr="00CB0AE5" w:rsidRDefault="00F22315" w:rsidP="00866272">
      <w:pPr>
        <w:spacing w:afterLines="60" w:after="144"/>
        <w:rPr>
          <w:rFonts w:ascii="Reader" w:hAnsi="Reader"/>
          <w:b/>
          <w:szCs w:val="24"/>
          <w:u w:val="single"/>
        </w:rPr>
      </w:pPr>
      <w:r w:rsidRPr="00CB0AE5">
        <w:rPr>
          <w:rFonts w:ascii="Reader" w:hAnsi="Reader"/>
          <w:b/>
          <w:szCs w:val="24"/>
          <w:u w:val="single"/>
        </w:rPr>
        <w:fldChar w:fldCharType="end"/>
      </w:r>
    </w:p>
    <w:p w14:paraId="2B5EF13B" w14:textId="020B4FA5" w:rsidR="001A620E" w:rsidRPr="00CB0AE5" w:rsidRDefault="00124ED8" w:rsidP="00866272">
      <w:pPr>
        <w:pStyle w:val="Heading1"/>
        <w:spacing w:afterLines="60" w:after="144" w:afterAutospacing="0"/>
        <w:rPr>
          <w:rFonts w:ascii="Reader" w:hAnsi="Reader"/>
          <w:color w:val="C00000"/>
          <w:szCs w:val="24"/>
        </w:rPr>
      </w:pPr>
      <w:bookmarkStart w:id="0" w:name="_Toc175062953"/>
      <w:r w:rsidRPr="00CB0AE5">
        <w:rPr>
          <w:rFonts w:ascii="Reader" w:hAnsi="Reader"/>
          <w:color w:val="C00000"/>
          <w:szCs w:val="24"/>
        </w:rPr>
        <w:t xml:space="preserve">1. </w:t>
      </w:r>
      <w:r w:rsidR="001A620E" w:rsidRPr="00CB0AE5">
        <w:rPr>
          <w:rFonts w:ascii="Reader" w:hAnsi="Reader"/>
          <w:color w:val="C00000"/>
          <w:szCs w:val="24"/>
        </w:rPr>
        <w:t>Org</w:t>
      </w:r>
      <w:bookmarkEnd w:id="0"/>
    </w:p>
    <w:p w14:paraId="784773C0" w14:textId="77777777" w:rsidR="00C13E6D" w:rsidRPr="004B6DFC" w:rsidRDefault="00C13E6D" w:rsidP="00C13E6D">
      <w:pPr>
        <w:pStyle w:val="Heading2"/>
        <w:keepNext w:val="0"/>
        <w:keepLines w:val="0"/>
        <w:spacing w:before="0" w:beforeAutospacing="0"/>
        <w:rPr>
          <w:rFonts w:ascii="Reader" w:eastAsia="Reader" w:hAnsi="Reader" w:cs="Reader"/>
          <w:i w:val="0"/>
        </w:rPr>
      </w:pPr>
      <w:r w:rsidRPr="004B6DFC">
        <w:rPr>
          <w:rFonts w:ascii="Reader" w:eastAsia="Reader" w:hAnsi="Reader" w:cs="Reader"/>
        </w:rPr>
        <w:t>Exec Changes</w:t>
      </w:r>
    </w:p>
    <w:p w14:paraId="68308AED" w14:textId="77777777" w:rsidR="00C13E6D" w:rsidRPr="004B6DFC" w:rsidRDefault="00C13E6D" w:rsidP="00C13E6D">
      <w:pPr>
        <w:pStyle w:val="ListParagraph"/>
        <w:numPr>
          <w:ilvl w:val="0"/>
          <w:numId w:val="8"/>
        </w:numPr>
        <w:spacing w:after="120"/>
        <w:contextualSpacing w:val="0"/>
        <w:rPr>
          <w:rFonts w:ascii="Reader" w:hAnsi="Reader"/>
        </w:rPr>
      </w:pPr>
      <w:r w:rsidRPr="004B6DFC">
        <w:rPr>
          <w:rFonts w:ascii="Reader" w:hAnsi="Reader"/>
          <w:i/>
        </w:rPr>
        <w:t>Hiring:</w:t>
      </w:r>
      <w:r w:rsidRPr="004B6DFC">
        <w:rPr>
          <w:rFonts w:ascii="Reader" w:hAnsi="Reader"/>
        </w:rPr>
        <w:t xml:space="preserve"> </w:t>
      </w:r>
      <w:r w:rsidRPr="004B6DFC">
        <w:rPr>
          <w:rFonts w:ascii="Reader" w:hAnsi="Reader"/>
          <w:b/>
          <w:bCs/>
        </w:rPr>
        <w:t>David Porter, Head of Ad Sales Research, Data, and Insights at Warner Bros. Discovery (</w:t>
      </w:r>
      <w:hyperlink r:id="rId13">
        <w:r w:rsidRPr="004B6DFC">
          <w:rPr>
            <w:rStyle w:val="Hyperlink"/>
            <w:rFonts w:ascii="Reader" w:hAnsi="Reader"/>
            <w:b/>
            <w:bCs/>
          </w:rPr>
          <w:t>4/16</w:t>
        </w:r>
      </w:hyperlink>
      <w:r w:rsidRPr="004B6DFC">
        <w:rPr>
          <w:rFonts w:ascii="Reader" w:hAnsi="Reader"/>
          <w:b/>
          <w:bCs/>
        </w:rPr>
        <w:t>)</w:t>
      </w:r>
      <w:r w:rsidRPr="004B6DFC">
        <w:rPr>
          <w:rFonts w:ascii="Reader" w:hAnsi="Reader"/>
        </w:rPr>
        <w:t xml:space="preserve"> David will report to Chief of U.S. Advertising Sales Jon </w:t>
      </w:r>
      <w:proofErr w:type="spellStart"/>
      <w:r w:rsidRPr="004B6DFC">
        <w:rPr>
          <w:rFonts w:ascii="Reader" w:hAnsi="Reader"/>
        </w:rPr>
        <w:t>Steinlauf</w:t>
      </w:r>
      <w:proofErr w:type="spellEnd"/>
    </w:p>
    <w:p w14:paraId="294EA1CE" w14:textId="77777777" w:rsidR="00C13E6D" w:rsidRPr="004B6DFC" w:rsidRDefault="00C13E6D" w:rsidP="00C13E6D">
      <w:pPr>
        <w:pStyle w:val="ListParagraph"/>
        <w:numPr>
          <w:ilvl w:val="0"/>
          <w:numId w:val="8"/>
        </w:numPr>
        <w:spacing w:after="120"/>
        <w:contextualSpacing w:val="0"/>
        <w:rPr>
          <w:rFonts w:ascii="Reader" w:hAnsi="Reader"/>
          <w:b/>
          <w:bCs/>
        </w:rPr>
      </w:pPr>
      <w:r w:rsidRPr="004B6DFC">
        <w:rPr>
          <w:rFonts w:ascii="Reader" w:eastAsia="Reader" w:hAnsi="Reader" w:cs="Reader"/>
          <w:i/>
          <w:color w:val="000000" w:themeColor="text1"/>
          <w:szCs w:val="24"/>
        </w:rPr>
        <w:t>Hiring:</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 xml:space="preserve">Jessica </w:t>
      </w:r>
      <w:proofErr w:type="spellStart"/>
      <w:r w:rsidRPr="004B6DFC">
        <w:rPr>
          <w:rFonts w:ascii="Reader" w:eastAsia="Reader" w:hAnsi="Reader" w:cs="Reader"/>
          <w:b/>
          <w:bCs/>
          <w:color w:val="000000" w:themeColor="text1"/>
          <w:szCs w:val="24"/>
        </w:rPr>
        <w:t>Casano-Antonellis</w:t>
      </w:r>
      <w:proofErr w:type="spellEnd"/>
      <w:r w:rsidRPr="004B6DFC">
        <w:rPr>
          <w:rFonts w:ascii="Reader" w:eastAsia="Reader" w:hAnsi="Reader" w:cs="Reader"/>
          <w:b/>
          <w:bCs/>
          <w:color w:val="000000" w:themeColor="text1"/>
          <w:szCs w:val="24"/>
        </w:rPr>
        <w:t>, Head of Communications at Venu Sports (</w:t>
      </w:r>
      <w:hyperlink r:id="rId14">
        <w:r w:rsidRPr="004B6DFC">
          <w:rPr>
            <w:rStyle w:val="Hyperlink"/>
            <w:rFonts w:ascii="Reader" w:eastAsia="Reader" w:hAnsi="Reader" w:cs="Reader"/>
            <w:b/>
            <w:bCs/>
            <w:szCs w:val="24"/>
          </w:rPr>
          <w:t>5/2</w:t>
        </w:r>
      </w:hyperlink>
      <w:r w:rsidRPr="004B6DFC">
        <w:rPr>
          <w:rFonts w:ascii="Reader" w:eastAsia="Reader" w:hAnsi="Reader" w:cs="Reader"/>
          <w:b/>
          <w:bCs/>
          <w:color w:val="000000" w:themeColor="text1"/>
          <w:szCs w:val="24"/>
        </w:rPr>
        <w:t xml:space="preserve">) </w:t>
      </w:r>
      <w:r w:rsidRPr="004B6DFC">
        <w:rPr>
          <w:rFonts w:ascii="Reader" w:eastAsia="Reader" w:hAnsi="Reader" w:cs="Reader"/>
          <w:color w:val="000000" w:themeColor="text1"/>
          <w:szCs w:val="24"/>
        </w:rPr>
        <w:t xml:space="preserve">Jessica is under CEO Pete </w:t>
      </w:r>
      <w:proofErr w:type="spellStart"/>
      <w:r w:rsidRPr="004B6DFC">
        <w:rPr>
          <w:rFonts w:ascii="Reader" w:eastAsia="Reader" w:hAnsi="Reader" w:cs="Reader"/>
          <w:color w:val="000000" w:themeColor="text1"/>
          <w:szCs w:val="24"/>
        </w:rPr>
        <w:t>Distad</w:t>
      </w:r>
      <w:proofErr w:type="spellEnd"/>
    </w:p>
    <w:p w14:paraId="48A23167" w14:textId="77777777" w:rsidR="00C13E6D" w:rsidRPr="004B6DFC" w:rsidRDefault="00C13E6D" w:rsidP="00C13E6D">
      <w:pPr>
        <w:pStyle w:val="ListParagraph"/>
        <w:numPr>
          <w:ilvl w:val="0"/>
          <w:numId w:val="8"/>
        </w:numPr>
        <w:spacing w:after="120"/>
        <w:contextualSpacing w:val="0"/>
        <w:rPr>
          <w:rFonts w:ascii="Reader" w:eastAsia="Reader" w:hAnsi="Reader" w:cs="Reader"/>
          <w:b/>
          <w:bCs/>
          <w:color w:val="000000" w:themeColor="text1"/>
          <w:szCs w:val="24"/>
        </w:rPr>
      </w:pPr>
      <w:r w:rsidRPr="004B6DFC">
        <w:rPr>
          <w:rFonts w:ascii="Reader" w:eastAsia="Reader" w:hAnsi="Reader" w:cs="Reader"/>
          <w:i/>
          <w:color w:val="000000" w:themeColor="text1"/>
          <w:szCs w:val="24"/>
        </w:rPr>
        <w:t>Hiring:</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Buddy Marini, General Manager of Warner Bros. Discovery Japan (</w:t>
      </w:r>
      <w:hyperlink r:id="rId15">
        <w:r w:rsidRPr="004B6DFC">
          <w:rPr>
            <w:rStyle w:val="Hyperlink"/>
            <w:rFonts w:ascii="Reader" w:eastAsia="Reader" w:hAnsi="Reader" w:cs="Reader"/>
            <w:b/>
            <w:bCs/>
            <w:szCs w:val="24"/>
          </w:rPr>
          <w:t>5/14</w:t>
        </w:r>
      </w:hyperlink>
      <w:r w:rsidRPr="004B6DFC">
        <w:rPr>
          <w:rFonts w:ascii="Reader" w:eastAsia="Reader" w:hAnsi="Reader" w:cs="Reader"/>
          <w:b/>
          <w:bCs/>
          <w:color w:val="000000" w:themeColor="text1"/>
          <w:szCs w:val="24"/>
        </w:rPr>
        <w:t xml:space="preserve">) </w:t>
      </w:r>
      <w:r w:rsidRPr="004B6DFC">
        <w:rPr>
          <w:rFonts w:ascii="Reader" w:eastAsia="Reader" w:hAnsi="Reader" w:cs="Reader"/>
          <w:color w:val="000000" w:themeColor="text1"/>
          <w:szCs w:val="24"/>
        </w:rPr>
        <w:t>Buddy is under Asia-Pacific President James Gibbons</w:t>
      </w:r>
    </w:p>
    <w:p w14:paraId="114E26E5" w14:textId="77777777" w:rsidR="00C13E6D" w:rsidRPr="004B6DFC" w:rsidRDefault="00C13E6D" w:rsidP="00C13E6D">
      <w:pPr>
        <w:pStyle w:val="ListParagraph"/>
        <w:numPr>
          <w:ilvl w:val="0"/>
          <w:numId w:val="8"/>
        </w:numPr>
        <w:spacing w:after="120"/>
        <w:contextualSpacing w:val="0"/>
        <w:rPr>
          <w:rFonts w:ascii="Reader" w:hAnsi="Reader"/>
          <w:b/>
          <w:bCs/>
        </w:rPr>
      </w:pPr>
      <w:r w:rsidRPr="004B6DFC">
        <w:rPr>
          <w:rFonts w:ascii="Reader" w:eastAsia="Reader" w:hAnsi="Reader" w:cs="Reader"/>
          <w:i/>
          <w:color w:val="000000" w:themeColor="text1"/>
          <w:szCs w:val="24"/>
        </w:rPr>
        <w:t>Hiring:</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 xml:space="preserve">Tony </w:t>
      </w:r>
      <w:proofErr w:type="spellStart"/>
      <w:r w:rsidRPr="004B6DFC">
        <w:rPr>
          <w:rFonts w:ascii="Reader" w:eastAsia="Reader" w:hAnsi="Reader" w:cs="Reader"/>
          <w:b/>
          <w:bCs/>
          <w:color w:val="000000" w:themeColor="text1"/>
          <w:szCs w:val="24"/>
        </w:rPr>
        <w:t>Billetter</w:t>
      </w:r>
      <w:proofErr w:type="spellEnd"/>
      <w:r w:rsidRPr="004B6DFC">
        <w:rPr>
          <w:rFonts w:ascii="Reader" w:eastAsia="Reader" w:hAnsi="Reader" w:cs="Reader"/>
          <w:b/>
          <w:bCs/>
          <w:color w:val="000000" w:themeColor="text1"/>
          <w:szCs w:val="24"/>
        </w:rPr>
        <w:t>, SVP of Strategy and Planning at Venu Sports (</w:t>
      </w:r>
      <w:hyperlink r:id="rId16">
        <w:r w:rsidRPr="004B6DFC">
          <w:rPr>
            <w:rStyle w:val="Hyperlink"/>
            <w:rFonts w:ascii="Reader" w:eastAsia="Reader" w:hAnsi="Reader" w:cs="Reader"/>
            <w:b/>
            <w:bCs/>
            <w:szCs w:val="24"/>
          </w:rPr>
          <w:t>5/24</w:t>
        </w:r>
      </w:hyperlink>
      <w:r w:rsidRPr="004B6DFC">
        <w:rPr>
          <w:rFonts w:ascii="Reader" w:eastAsia="Reader" w:hAnsi="Reader" w:cs="Reader"/>
          <w:b/>
          <w:bCs/>
          <w:color w:val="000000" w:themeColor="text1"/>
          <w:szCs w:val="24"/>
        </w:rPr>
        <w:t>)</w:t>
      </w:r>
    </w:p>
    <w:p w14:paraId="7E36D6EF" w14:textId="77777777" w:rsidR="00C13E6D" w:rsidRPr="004B6DFC" w:rsidRDefault="00C13E6D" w:rsidP="00C13E6D">
      <w:pPr>
        <w:pStyle w:val="ListParagraph"/>
        <w:numPr>
          <w:ilvl w:val="0"/>
          <w:numId w:val="8"/>
        </w:numPr>
        <w:spacing w:after="120"/>
        <w:contextualSpacing w:val="0"/>
        <w:rPr>
          <w:rFonts w:ascii="Reader" w:eastAsia="Reader" w:hAnsi="Reader" w:cs="Reader"/>
          <w:color w:val="000000" w:themeColor="text1"/>
          <w:szCs w:val="24"/>
        </w:rPr>
      </w:pPr>
      <w:r w:rsidRPr="004B6DFC">
        <w:rPr>
          <w:rFonts w:ascii="Reader" w:eastAsia="Reader" w:hAnsi="Reader" w:cs="Reader"/>
          <w:i/>
          <w:color w:val="000000" w:themeColor="text1"/>
          <w:szCs w:val="24"/>
        </w:rPr>
        <w:t>Hiring:</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Melissa Bell, CMO at Warner Bros. Games (</w:t>
      </w:r>
      <w:hyperlink r:id="rId17">
        <w:r w:rsidRPr="004B6DFC">
          <w:rPr>
            <w:rStyle w:val="Hyperlink"/>
            <w:rFonts w:ascii="Reader" w:eastAsia="Reader" w:hAnsi="Reader" w:cs="Reader"/>
            <w:b/>
            <w:bCs/>
            <w:szCs w:val="24"/>
          </w:rPr>
          <w:t>5/30</w:t>
        </w:r>
      </w:hyperlink>
      <w:r w:rsidRPr="004B6DFC">
        <w:rPr>
          <w:rFonts w:ascii="Reader" w:eastAsia="Reader" w:hAnsi="Reader" w:cs="Reader"/>
          <w:b/>
          <w:bCs/>
          <w:color w:val="000000" w:themeColor="text1"/>
          <w:szCs w:val="24"/>
        </w:rPr>
        <w:t>)</w:t>
      </w:r>
      <w:r w:rsidRPr="004B6DFC">
        <w:rPr>
          <w:rFonts w:ascii="Reader" w:eastAsia="Reader" w:hAnsi="Reader" w:cs="Reader"/>
          <w:color w:val="000000" w:themeColor="text1"/>
          <w:szCs w:val="24"/>
        </w:rPr>
        <w:t xml:space="preserve"> Melissa is under Warner Bros. Games President David Haddad</w:t>
      </w:r>
    </w:p>
    <w:p w14:paraId="18E0946D" w14:textId="77777777" w:rsidR="00C13E6D" w:rsidRPr="004B6DFC" w:rsidRDefault="00C13E6D" w:rsidP="00C13E6D">
      <w:pPr>
        <w:pStyle w:val="ListParagraph"/>
        <w:numPr>
          <w:ilvl w:val="0"/>
          <w:numId w:val="8"/>
        </w:numPr>
        <w:spacing w:after="120"/>
        <w:contextualSpacing w:val="0"/>
        <w:rPr>
          <w:rFonts w:ascii="Reader" w:eastAsia="Reader" w:hAnsi="Reader" w:cs="Reader"/>
          <w:b/>
          <w:bCs/>
          <w:color w:val="000000" w:themeColor="text1"/>
          <w:szCs w:val="24"/>
        </w:rPr>
      </w:pPr>
      <w:r w:rsidRPr="004B6DFC">
        <w:rPr>
          <w:rFonts w:ascii="Reader" w:eastAsia="Reader" w:hAnsi="Reader" w:cs="Reader"/>
          <w:i/>
          <w:color w:val="000000" w:themeColor="text1"/>
          <w:szCs w:val="24"/>
        </w:rPr>
        <w:t>Hiring:</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Robert Gibbs, Chief Communications Officer at Warner Bros. Discovery (</w:t>
      </w:r>
      <w:hyperlink r:id="rId18">
        <w:r w:rsidRPr="004B6DFC">
          <w:rPr>
            <w:rStyle w:val="Hyperlink"/>
            <w:rFonts w:ascii="Reader" w:eastAsia="Reader" w:hAnsi="Reader" w:cs="Reader"/>
            <w:b/>
            <w:bCs/>
            <w:szCs w:val="24"/>
          </w:rPr>
          <w:t>6/17</w:t>
        </w:r>
      </w:hyperlink>
      <w:r w:rsidRPr="004B6DFC">
        <w:rPr>
          <w:rFonts w:ascii="Reader" w:eastAsia="Reader" w:hAnsi="Reader" w:cs="Reader"/>
          <w:b/>
          <w:bCs/>
          <w:color w:val="000000" w:themeColor="text1"/>
          <w:szCs w:val="24"/>
        </w:rPr>
        <w:t>)</w:t>
      </w:r>
    </w:p>
    <w:p w14:paraId="7AAAC7FA" w14:textId="77777777" w:rsidR="00C13E6D" w:rsidRPr="004B6DFC" w:rsidRDefault="00C13E6D" w:rsidP="00C13E6D">
      <w:pPr>
        <w:pStyle w:val="ListParagraph"/>
        <w:numPr>
          <w:ilvl w:val="0"/>
          <w:numId w:val="8"/>
        </w:numPr>
        <w:spacing w:after="120"/>
        <w:contextualSpacing w:val="0"/>
        <w:rPr>
          <w:rFonts w:ascii="Reader" w:eastAsia="Reader" w:hAnsi="Reader" w:cs="Reader"/>
          <w:b/>
          <w:bCs/>
          <w:color w:val="000000" w:themeColor="text1"/>
          <w:szCs w:val="24"/>
        </w:rPr>
      </w:pPr>
      <w:r w:rsidRPr="004B6DFC">
        <w:rPr>
          <w:rFonts w:ascii="Reader" w:eastAsia="Reader" w:hAnsi="Reader" w:cs="Reader"/>
          <w:i/>
          <w:color w:val="000000" w:themeColor="text1"/>
          <w:szCs w:val="24"/>
        </w:rPr>
        <w:t>Promotion:</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 xml:space="preserve">Matt </w:t>
      </w:r>
      <w:proofErr w:type="spellStart"/>
      <w:r w:rsidRPr="004B6DFC">
        <w:rPr>
          <w:rFonts w:ascii="Reader" w:eastAsia="Reader" w:hAnsi="Reader" w:cs="Reader"/>
          <w:b/>
          <w:bCs/>
          <w:color w:val="000000" w:themeColor="text1"/>
          <w:szCs w:val="24"/>
        </w:rPr>
        <w:t>Matzkin</w:t>
      </w:r>
      <w:proofErr w:type="spellEnd"/>
      <w:r w:rsidRPr="004B6DFC">
        <w:rPr>
          <w:rFonts w:ascii="Reader" w:eastAsia="Reader" w:hAnsi="Reader" w:cs="Reader"/>
          <w:b/>
          <w:bCs/>
          <w:color w:val="000000" w:themeColor="text1"/>
          <w:szCs w:val="24"/>
        </w:rPr>
        <w:t>, EVP and Head of Production at Warner Bros. Animation (</w:t>
      </w:r>
      <w:hyperlink r:id="rId19">
        <w:r w:rsidRPr="004B6DFC">
          <w:rPr>
            <w:rStyle w:val="Hyperlink"/>
            <w:rFonts w:ascii="Reader" w:eastAsia="Reader" w:hAnsi="Reader" w:cs="Reader"/>
            <w:b/>
            <w:bCs/>
            <w:szCs w:val="24"/>
          </w:rPr>
          <w:t>5/6</w:t>
        </w:r>
      </w:hyperlink>
      <w:r w:rsidRPr="004B6DFC">
        <w:rPr>
          <w:rFonts w:ascii="Reader" w:eastAsia="Reader" w:hAnsi="Reader" w:cs="Reader"/>
          <w:b/>
          <w:bCs/>
          <w:color w:val="000000" w:themeColor="text1"/>
          <w:szCs w:val="24"/>
        </w:rPr>
        <w:t xml:space="preserve">) </w:t>
      </w:r>
      <w:r w:rsidRPr="004B6DFC">
        <w:rPr>
          <w:rFonts w:ascii="Reader" w:eastAsia="Reader" w:hAnsi="Reader" w:cs="Reader"/>
          <w:color w:val="000000" w:themeColor="text1"/>
          <w:szCs w:val="24"/>
        </w:rPr>
        <w:t xml:space="preserve">Matt is under President of Warner Bros. Television Brett Paul and President of Warner Bros. Animation Sam Register </w:t>
      </w:r>
    </w:p>
    <w:p w14:paraId="04C6AC5F" w14:textId="77777777" w:rsidR="00C13E6D" w:rsidRPr="004B6DFC" w:rsidRDefault="00C13E6D" w:rsidP="00C13E6D">
      <w:pPr>
        <w:pStyle w:val="ListParagraph"/>
        <w:numPr>
          <w:ilvl w:val="0"/>
          <w:numId w:val="8"/>
        </w:numPr>
        <w:spacing w:after="120"/>
        <w:contextualSpacing w:val="0"/>
        <w:rPr>
          <w:rFonts w:ascii="Reader" w:eastAsia="Reader" w:hAnsi="Reader" w:cs="Reader"/>
          <w:b/>
          <w:bCs/>
          <w:color w:val="000000" w:themeColor="text1"/>
          <w:szCs w:val="24"/>
        </w:rPr>
      </w:pPr>
      <w:r w:rsidRPr="004B6DFC">
        <w:rPr>
          <w:rFonts w:ascii="Reader" w:eastAsia="Reader" w:hAnsi="Reader" w:cs="Reader"/>
          <w:i/>
          <w:color w:val="000000" w:themeColor="text1"/>
          <w:szCs w:val="24"/>
        </w:rPr>
        <w:t>Promotion:</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 xml:space="preserve">Austin </w:t>
      </w:r>
      <w:proofErr w:type="spellStart"/>
      <w:r w:rsidRPr="004B6DFC">
        <w:rPr>
          <w:rFonts w:ascii="Reader" w:eastAsia="Reader" w:hAnsi="Reader" w:cs="Reader"/>
          <w:b/>
          <w:bCs/>
          <w:color w:val="000000" w:themeColor="text1"/>
          <w:szCs w:val="24"/>
        </w:rPr>
        <w:t>O’Malia</w:t>
      </w:r>
      <w:proofErr w:type="spellEnd"/>
      <w:r w:rsidRPr="004B6DFC">
        <w:rPr>
          <w:rFonts w:ascii="Reader" w:eastAsia="Reader" w:hAnsi="Reader" w:cs="Reader"/>
          <w:b/>
          <w:bCs/>
          <w:color w:val="000000" w:themeColor="text1"/>
          <w:szCs w:val="24"/>
        </w:rPr>
        <w:t>, Group Vice President of Awards at HBO and Max (</w:t>
      </w:r>
      <w:hyperlink r:id="rId20">
        <w:r w:rsidRPr="004B6DFC">
          <w:rPr>
            <w:rStyle w:val="Hyperlink"/>
            <w:rFonts w:ascii="Reader" w:eastAsia="Reader" w:hAnsi="Reader" w:cs="Reader"/>
            <w:b/>
            <w:bCs/>
            <w:szCs w:val="24"/>
          </w:rPr>
          <w:t>5/21</w:t>
        </w:r>
      </w:hyperlink>
      <w:r w:rsidRPr="004B6DFC">
        <w:rPr>
          <w:rFonts w:ascii="Reader" w:eastAsia="Reader" w:hAnsi="Reader" w:cs="Reader"/>
          <w:b/>
          <w:bCs/>
          <w:color w:val="000000" w:themeColor="text1"/>
          <w:szCs w:val="24"/>
        </w:rPr>
        <w:t xml:space="preserve">) </w:t>
      </w:r>
      <w:r w:rsidRPr="004B6DFC">
        <w:rPr>
          <w:rFonts w:ascii="Reader" w:eastAsia="Reader" w:hAnsi="Reader" w:cs="Reader"/>
          <w:color w:val="000000" w:themeColor="text1"/>
          <w:szCs w:val="24"/>
        </w:rPr>
        <w:t>Austin will continue to report to Head of Talent Relations, Events, and Awards Jen Weinberg</w:t>
      </w:r>
    </w:p>
    <w:p w14:paraId="54CF7760" w14:textId="77777777" w:rsidR="00C13E6D" w:rsidRPr="004B6DFC" w:rsidRDefault="00C13E6D" w:rsidP="00C13E6D">
      <w:pPr>
        <w:pStyle w:val="ListParagraph"/>
        <w:numPr>
          <w:ilvl w:val="0"/>
          <w:numId w:val="8"/>
        </w:numPr>
        <w:spacing w:after="120"/>
        <w:contextualSpacing w:val="0"/>
        <w:rPr>
          <w:rFonts w:ascii="Reader" w:hAnsi="Reader"/>
          <w:b/>
          <w:bCs/>
        </w:rPr>
      </w:pPr>
      <w:r w:rsidRPr="004B6DFC">
        <w:rPr>
          <w:rFonts w:ascii="Reader" w:hAnsi="Reader"/>
          <w:i/>
        </w:rPr>
        <w:t>Exit:</w:t>
      </w:r>
      <w:r w:rsidRPr="004B6DFC">
        <w:rPr>
          <w:rFonts w:ascii="Reader" w:hAnsi="Reader"/>
        </w:rPr>
        <w:t xml:space="preserve"> </w:t>
      </w:r>
      <w:r w:rsidRPr="004B6DFC">
        <w:rPr>
          <w:rFonts w:ascii="Reader" w:hAnsi="Reader"/>
          <w:b/>
          <w:bCs/>
        </w:rPr>
        <w:t xml:space="preserve">Glen </w:t>
      </w:r>
      <w:proofErr w:type="spellStart"/>
      <w:r w:rsidRPr="004B6DFC">
        <w:rPr>
          <w:rFonts w:ascii="Reader" w:hAnsi="Reader"/>
          <w:b/>
          <w:bCs/>
        </w:rPr>
        <w:t>Kyne</w:t>
      </w:r>
      <w:proofErr w:type="spellEnd"/>
      <w:r w:rsidRPr="004B6DFC">
        <w:rPr>
          <w:rFonts w:ascii="Reader" w:hAnsi="Reader"/>
          <w:b/>
          <w:bCs/>
        </w:rPr>
        <w:t>, SVP and Head of Networks at Warner Bros. Discovery Australia and New Zealand (</w:t>
      </w:r>
      <w:hyperlink r:id="rId21">
        <w:r w:rsidRPr="004B6DFC">
          <w:rPr>
            <w:rStyle w:val="Hyperlink"/>
            <w:rFonts w:ascii="Reader" w:hAnsi="Reader"/>
            <w:b/>
            <w:bCs/>
          </w:rPr>
          <w:t>5/1</w:t>
        </w:r>
      </w:hyperlink>
      <w:r w:rsidRPr="004B6DFC">
        <w:rPr>
          <w:rFonts w:ascii="Reader" w:hAnsi="Reader"/>
          <w:b/>
          <w:bCs/>
        </w:rPr>
        <w:t>)</w:t>
      </w:r>
    </w:p>
    <w:p w14:paraId="362386ED" w14:textId="77777777" w:rsidR="00C13E6D" w:rsidRPr="004B6DFC" w:rsidRDefault="00C13E6D" w:rsidP="00C13E6D">
      <w:pPr>
        <w:pStyle w:val="ListParagraph"/>
        <w:numPr>
          <w:ilvl w:val="0"/>
          <w:numId w:val="8"/>
        </w:numPr>
        <w:spacing w:after="120"/>
        <w:contextualSpacing w:val="0"/>
        <w:rPr>
          <w:rFonts w:ascii="Reader" w:hAnsi="Reader"/>
          <w:b/>
          <w:bCs/>
        </w:rPr>
      </w:pPr>
      <w:r w:rsidRPr="004B6DFC">
        <w:rPr>
          <w:rFonts w:ascii="Reader" w:eastAsia="Reader" w:hAnsi="Reader" w:cs="Reader"/>
          <w:i/>
          <w:color w:val="000000" w:themeColor="text1"/>
          <w:szCs w:val="24"/>
        </w:rPr>
        <w:t>Exit:</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Ed Adams, EVP and General Manager at Warner Bros. Animation, Cartoon Network Studios, and Hanna-Barbera Studios Europe (</w:t>
      </w:r>
      <w:hyperlink r:id="rId22">
        <w:r w:rsidRPr="004B6DFC">
          <w:rPr>
            <w:rStyle w:val="Hyperlink"/>
            <w:rFonts w:ascii="Reader" w:eastAsia="Reader" w:hAnsi="Reader" w:cs="Reader"/>
            <w:b/>
            <w:bCs/>
            <w:szCs w:val="24"/>
          </w:rPr>
          <w:t>5/6</w:t>
        </w:r>
      </w:hyperlink>
      <w:r w:rsidRPr="004B6DFC">
        <w:rPr>
          <w:rFonts w:ascii="Reader" w:eastAsia="Reader" w:hAnsi="Reader" w:cs="Reader"/>
          <w:b/>
          <w:bCs/>
          <w:color w:val="000000" w:themeColor="text1"/>
          <w:szCs w:val="24"/>
        </w:rPr>
        <w:t>)</w:t>
      </w:r>
    </w:p>
    <w:p w14:paraId="0BFBFEE7" w14:textId="77777777" w:rsidR="00C13E6D" w:rsidRPr="004B6DFC" w:rsidRDefault="00C13E6D" w:rsidP="00C13E6D">
      <w:pPr>
        <w:pStyle w:val="ListParagraph"/>
        <w:numPr>
          <w:ilvl w:val="0"/>
          <w:numId w:val="8"/>
        </w:numPr>
        <w:spacing w:after="120"/>
        <w:contextualSpacing w:val="0"/>
        <w:rPr>
          <w:rFonts w:ascii="Reader" w:hAnsi="Reader"/>
          <w:b/>
          <w:bCs/>
        </w:rPr>
      </w:pPr>
      <w:r w:rsidRPr="004B6DFC">
        <w:rPr>
          <w:rFonts w:ascii="Reader" w:eastAsia="Reader" w:hAnsi="Reader" w:cs="Reader"/>
          <w:i/>
          <w:color w:val="000000" w:themeColor="text1"/>
          <w:szCs w:val="24"/>
        </w:rPr>
        <w:lastRenderedPageBreak/>
        <w:t>Exit:</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Bobbie Page, Head of Production at Warner Bros. Animation and Cartoon Network Studios (</w:t>
      </w:r>
      <w:hyperlink r:id="rId23">
        <w:r w:rsidRPr="004B6DFC">
          <w:rPr>
            <w:rStyle w:val="Hyperlink"/>
            <w:rFonts w:ascii="Reader" w:eastAsia="Reader" w:hAnsi="Reader" w:cs="Reader"/>
            <w:b/>
            <w:bCs/>
            <w:szCs w:val="24"/>
          </w:rPr>
          <w:t>5/6</w:t>
        </w:r>
      </w:hyperlink>
      <w:r w:rsidRPr="004B6DFC">
        <w:rPr>
          <w:rFonts w:ascii="Reader" w:eastAsia="Reader" w:hAnsi="Reader" w:cs="Reader"/>
          <w:b/>
          <w:bCs/>
          <w:color w:val="000000" w:themeColor="text1"/>
          <w:szCs w:val="24"/>
        </w:rPr>
        <w:t>)</w:t>
      </w:r>
    </w:p>
    <w:p w14:paraId="5D6E9E5C" w14:textId="77777777" w:rsidR="00C13E6D" w:rsidRPr="004B6DFC" w:rsidRDefault="00C13E6D" w:rsidP="00C13E6D">
      <w:pPr>
        <w:pStyle w:val="ListParagraph"/>
        <w:numPr>
          <w:ilvl w:val="0"/>
          <w:numId w:val="8"/>
        </w:numPr>
        <w:spacing w:after="120"/>
        <w:contextualSpacing w:val="0"/>
        <w:rPr>
          <w:rFonts w:ascii="Reader" w:eastAsia="Reader" w:hAnsi="Reader" w:cs="Reader"/>
          <w:b/>
          <w:bCs/>
          <w:color w:val="000000" w:themeColor="text1"/>
          <w:szCs w:val="24"/>
        </w:rPr>
      </w:pPr>
      <w:r w:rsidRPr="004B6DFC">
        <w:rPr>
          <w:rFonts w:ascii="Reader" w:eastAsia="Reader" w:hAnsi="Reader" w:cs="Reader"/>
          <w:i/>
          <w:color w:val="000000" w:themeColor="text1"/>
          <w:szCs w:val="24"/>
        </w:rPr>
        <w:t>Exit:</w:t>
      </w:r>
      <w:r w:rsidRPr="004B6DFC">
        <w:rPr>
          <w:rFonts w:ascii="Reader" w:eastAsia="Reader" w:hAnsi="Reader" w:cs="Reader"/>
          <w:color w:val="000000" w:themeColor="text1"/>
          <w:szCs w:val="24"/>
        </w:rPr>
        <w:t xml:space="preserve"> </w:t>
      </w:r>
      <w:r w:rsidRPr="004B6DFC">
        <w:rPr>
          <w:rFonts w:ascii="Reader" w:eastAsia="Reader" w:hAnsi="Reader" w:cs="Reader"/>
          <w:b/>
          <w:bCs/>
          <w:color w:val="000000" w:themeColor="text1"/>
          <w:szCs w:val="24"/>
        </w:rPr>
        <w:t xml:space="preserve">Rachel </w:t>
      </w:r>
      <w:proofErr w:type="spellStart"/>
      <w:r w:rsidRPr="004B6DFC">
        <w:rPr>
          <w:rFonts w:ascii="Reader" w:eastAsia="Reader" w:hAnsi="Reader" w:cs="Reader"/>
          <w:b/>
          <w:bCs/>
          <w:color w:val="000000" w:themeColor="text1"/>
          <w:szCs w:val="24"/>
        </w:rPr>
        <w:t>Smolkin</w:t>
      </w:r>
      <w:proofErr w:type="spellEnd"/>
      <w:r w:rsidRPr="004B6DFC">
        <w:rPr>
          <w:rFonts w:ascii="Reader" w:eastAsia="Reader" w:hAnsi="Reader" w:cs="Reader"/>
          <w:b/>
          <w:bCs/>
          <w:color w:val="000000" w:themeColor="text1"/>
          <w:szCs w:val="24"/>
        </w:rPr>
        <w:t>, SVP of Global News at CNN Digital Worldwide (</w:t>
      </w:r>
      <w:hyperlink r:id="rId24">
        <w:r w:rsidRPr="004B6DFC">
          <w:rPr>
            <w:rStyle w:val="Hyperlink"/>
            <w:rFonts w:ascii="Reader" w:eastAsia="Reader" w:hAnsi="Reader" w:cs="Reader"/>
            <w:b/>
            <w:bCs/>
            <w:szCs w:val="24"/>
          </w:rPr>
          <w:t>6/6</w:t>
        </w:r>
      </w:hyperlink>
      <w:r w:rsidRPr="004B6DFC">
        <w:rPr>
          <w:rFonts w:ascii="Reader" w:eastAsia="Reader" w:hAnsi="Reader" w:cs="Reader"/>
          <w:b/>
          <w:bCs/>
          <w:color w:val="000000" w:themeColor="text1"/>
          <w:szCs w:val="24"/>
        </w:rPr>
        <w:t>)</w:t>
      </w:r>
    </w:p>
    <w:p w14:paraId="77BE2355"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Org</w:t>
      </w:r>
    </w:p>
    <w:p w14:paraId="545E7401" w14:textId="77777777" w:rsidR="00C13E6D" w:rsidRPr="004B6DFC" w:rsidRDefault="00C13E6D" w:rsidP="00C13E6D">
      <w:pPr>
        <w:pStyle w:val="ListParagraph"/>
        <w:numPr>
          <w:ilvl w:val="0"/>
          <w:numId w:val="4"/>
        </w:numPr>
        <w:spacing w:after="120"/>
        <w:contextualSpacing w:val="0"/>
        <w:rPr>
          <w:rFonts w:ascii="Reader" w:hAnsi="Reader"/>
        </w:rPr>
      </w:pPr>
      <w:r w:rsidRPr="004B6DFC">
        <w:rPr>
          <w:rFonts w:ascii="Reader" w:eastAsia="Reader" w:hAnsi="Reader" w:cs="Reader"/>
          <w:color w:val="000000" w:themeColor="text1"/>
          <w:szCs w:val="24"/>
        </w:rPr>
        <w:t>Venu Sports finalizes senior management team ahead of fall 2024 launch, with key hires from Apple TV+, Hulu, and FanDuel (</w:t>
      </w:r>
      <w:hyperlink r:id="rId25">
        <w:r w:rsidRPr="004B6DFC">
          <w:rPr>
            <w:rStyle w:val="Hyperlink"/>
            <w:rFonts w:ascii="Reader" w:eastAsia="Reader" w:hAnsi="Reader" w:cs="Reader"/>
            <w:szCs w:val="24"/>
          </w:rPr>
          <w:t>6/18</w:t>
        </w:r>
      </w:hyperlink>
      <w:r w:rsidRPr="004B6DFC">
        <w:rPr>
          <w:rFonts w:ascii="Reader" w:eastAsia="Reader" w:hAnsi="Reader" w:cs="Reader"/>
          <w:color w:val="000000" w:themeColor="text1"/>
          <w:szCs w:val="24"/>
        </w:rPr>
        <w:t>)</w:t>
      </w:r>
    </w:p>
    <w:p w14:paraId="46953B94" w14:textId="77777777" w:rsidR="00C13E6D" w:rsidRPr="004B6DFC" w:rsidRDefault="00C13E6D" w:rsidP="00C13E6D">
      <w:pPr>
        <w:pBdr>
          <w:bottom w:val="single" w:sz="12" w:space="1" w:color="000000"/>
        </w:pBdr>
        <w:spacing w:after="120"/>
        <w:rPr>
          <w:rFonts w:ascii="Reader" w:eastAsia="Reader" w:hAnsi="Reader" w:cs="Reader"/>
          <w:b/>
          <w:bCs/>
          <w:color w:val="000000"/>
        </w:rPr>
      </w:pPr>
    </w:p>
    <w:p w14:paraId="661B8836" w14:textId="77777777" w:rsidR="00C13E6D" w:rsidRPr="004B6DFC" w:rsidRDefault="00C13E6D" w:rsidP="00C13E6D">
      <w:pPr>
        <w:pStyle w:val="Heading1"/>
        <w:spacing w:before="0" w:beforeAutospacing="0" w:after="120" w:afterAutospacing="0"/>
        <w:rPr>
          <w:rFonts w:ascii="Reader" w:eastAsia="Reader" w:hAnsi="Reader" w:cs="Reader"/>
          <w:color w:val="C00000"/>
        </w:rPr>
      </w:pPr>
      <w:bookmarkStart w:id="1" w:name="_Toc171929967"/>
      <w:bookmarkStart w:id="2" w:name="_Toc175062954"/>
      <w:r w:rsidRPr="004B6DFC">
        <w:rPr>
          <w:rFonts w:ascii="Reader" w:eastAsia="Reader" w:hAnsi="Reader" w:cs="Reader"/>
          <w:color w:val="C00000"/>
        </w:rPr>
        <w:t>2. Content, Deals &amp; Distribution</w:t>
      </w:r>
      <w:bookmarkEnd w:id="1"/>
      <w:bookmarkEnd w:id="2"/>
    </w:p>
    <w:p w14:paraId="49456B97"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Film</w:t>
      </w:r>
    </w:p>
    <w:p w14:paraId="073D4FE2"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General News &amp; Strategy</w:t>
      </w:r>
    </w:p>
    <w:p w14:paraId="562E4447"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i/>
          <w:iCs/>
        </w:rPr>
        <w:t>Commentary:</w:t>
      </w:r>
      <w:r w:rsidRPr="004B6DFC">
        <w:rPr>
          <w:rFonts w:ascii="Reader" w:eastAsia="Reader" w:hAnsi="Reader" w:cs="Reader"/>
          <w:b/>
          <w:bCs/>
        </w:rPr>
        <w:t xml:space="preserve"> </w:t>
      </w:r>
      <w:r w:rsidRPr="004B6DFC">
        <w:rPr>
          <w:rFonts w:ascii="Reader" w:eastAsia="Reader" w:hAnsi="Reader" w:cs="Reader"/>
          <w:b/>
          <w:bCs/>
          <w:i/>
          <w:iCs/>
        </w:rPr>
        <w:t>Dune: Part Two</w:t>
      </w:r>
      <w:r w:rsidRPr="004B6DFC">
        <w:rPr>
          <w:rFonts w:ascii="Reader" w:eastAsia="Reader" w:hAnsi="Reader" w:cs="Reader"/>
          <w:b/>
          <w:bCs/>
        </w:rPr>
        <w:t xml:space="preserve"> TikTok Marketing Helps Power Box Office Success (</w:t>
      </w:r>
      <w:hyperlink r:id="rId26">
        <w:r w:rsidRPr="004B6DFC">
          <w:rPr>
            <w:rStyle w:val="Hyperlink"/>
            <w:rFonts w:ascii="Reader" w:eastAsia="Reader" w:hAnsi="Reader" w:cs="Reader"/>
            <w:b/>
            <w:bCs/>
          </w:rPr>
          <w:t>4/1</w:t>
        </w:r>
      </w:hyperlink>
      <w:r w:rsidRPr="004B6DFC">
        <w:rPr>
          <w:rFonts w:ascii="Reader" w:eastAsia="Reader" w:hAnsi="Reader" w:cs="Reader"/>
          <w:b/>
          <w:bCs/>
        </w:rPr>
        <w:t>)</w:t>
      </w:r>
    </w:p>
    <w:p w14:paraId="47FE33F4" w14:textId="77777777" w:rsidR="00C13E6D" w:rsidRPr="004B6DFC" w:rsidRDefault="00C13E6D" w:rsidP="00C13E6D">
      <w:pPr>
        <w:pStyle w:val="NoSpacing"/>
        <w:numPr>
          <w:ilvl w:val="2"/>
          <w:numId w:val="1"/>
        </w:numPr>
        <w:spacing w:after="120"/>
        <w:rPr>
          <w:rFonts w:ascii="Reader" w:eastAsia="Reader" w:hAnsi="Reader" w:cs="Reader"/>
        </w:rPr>
      </w:pPr>
      <w:r w:rsidRPr="004B6DFC">
        <w:rPr>
          <w:rFonts w:ascii="Reader" w:eastAsia="Reader" w:hAnsi="Reader" w:cs="Reader"/>
        </w:rPr>
        <w:t>Direct engagement from the cast played a crucial role, with their introductory trailer receiving over 76M views</w:t>
      </w:r>
    </w:p>
    <w:p w14:paraId="7E1C0183" w14:textId="77777777" w:rsidR="00C13E6D" w:rsidRPr="004B6DFC" w:rsidRDefault="00C13E6D" w:rsidP="00C13E6D">
      <w:pPr>
        <w:pStyle w:val="ListParagraph"/>
        <w:numPr>
          <w:ilvl w:val="2"/>
          <w:numId w:val="1"/>
        </w:numPr>
        <w:spacing w:after="120"/>
        <w:contextualSpacing w:val="0"/>
        <w:rPr>
          <w:rFonts w:ascii="Reader" w:eastAsia="Reader" w:hAnsi="Reader" w:cs="Reader"/>
        </w:rPr>
      </w:pPr>
      <w:r w:rsidRPr="004B6DFC">
        <w:rPr>
          <w:rFonts w:ascii="Reader" w:eastAsia="Reader" w:hAnsi="Reader" w:cs="Reader"/>
        </w:rPr>
        <w:t>Content featuring the cast responding to fan comments amassed over 52.5M views across 13 posts</w:t>
      </w:r>
    </w:p>
    <w:p w14:paraId="1372F1AF" w14:textId="77777777" w:rsidR="00C13E6D" w:rsidRPr="004B6DFC" w:rsidRDefault="00C13E6D" w:rsidP="00C13E6D">
      <w:pPr>
        <w:pStyle w:val="ListParagraph"/>
        <w:numPr>
          <w:ilvl w:val="2"/>
          <w:numId w:val="1"/>
        </w:numPr>
        <w:spacing w:after="120"/>
        <w:contextualSpacing w:val="0"/>
        <w:rPr>
          <w:rFonts w:ascii="Reader" w:eastAsia="Reader" w:hAnsi="Reader" w:cs="Reader"/>
        </w:rPr>
      </w:pPr>
      <w:r w:rsidRPr="004B6DFC">
        <w:rPr>
          <w:rFonts w:ascii="Reader" w:eastAsia="Reader" w:hAnsi="Reader" w:cs="Reader"/>
        </w:rPr>
        <w:t>Female audiences, often harder to reach for sci-fi films, were effectively engaged, partly due to the cast's significant female fanbase and TikTok's female user demographic</w:t>
      </w:r>
    </w:p>
    <w:p w14:paraId="3BAE7A0D" w14:textId="77777777" w:rsidR="00C13E6D" w:rsidRPr="004B6DFC" w:rsidRDefault="00C13E6D" w:rsidP="00C13E6D">
      <w:pPr>
        <w:pStyle w:val="ListParagraph"/>
        <w:numPr>
          <w:ilvl w:val="1"/>
          <w:numId w:val="1"/>
        </w:numPr>
        <w:spacing w:after="120"/>
        <w:contextualSpacing w:val="0"/>
        <w:rPr>
          <w:rFonts w:ascii="Reader" w:eastAsia="Reader" w:hAnsi="Reader" w:cs="Reader"/>
          <w:b/>
          <w:bCs/>
        </w:rPr>
      </w:pPr>
      <w:r w:rsidRPr="004B6DFC">
        <w:rPr>
          <w:rFonts w:ascii="Reader" w:eastAsia="Reader" w:hAnsi="Reader" w:cs="Reader"/>
          <w:b/>
          <w:bCs/>
          <w:i/>
          <w:iCs/>
        </w:rPr>
        <w:t xml:space="preserve">Dune: Part Two </w:t>
      </w:r>
      <w:r w:rsidRPr="004B6DFC">
        <w:rPr>
          <w:rFonts w:ascii="Reader" w:eastAsia="Reader" w:hAnsi="Reader" w:cs="Reader"/>
          <w:b/>
          <w:bCs/>
        </w:rPr>
        <w:t>getting extended Imax run this month (</w:t>
      </w:r>
      <w:hyperlink r:id="rId27">
        <w:r w:rsidRPr="004B6DFC">
          <w:rPr>
            <w:rStyle w:val="Hyperlink"/>
            <w:rFonts w:ascii="Reader" w:eastAsia="Reader" w:hAnsi="Reader" w:cs="Reader"/>
            <w:b/>
            <w:bCs/>
          </w:rPr>
          <w:t>4/8</w:t>
        </w:r>
      </w:hyperlink>
      <w:r w:rsidRPr="004B6DFC">
        <w:rPr>
          <w:rFonts w:ascii="Reader" w:eastAsia="Reader" w:hAnsi="Reader" w:cs="Reader"/>
          <w:b/>
          <w:bCs/>
        </w:rPr>
        <w:t>)</w:t>
      </w:r>
    </w:p>
    <w:p w14:paraId="2F8D1665" w14:textId="77777777" w:rsidR="00C13E6D" w:rsidRPr="004B6DFC" w:rsidRDefault="00C13E6D" w:rsidP="00C13E6D">
      <w:pPr>
        <w:pStyle w:val="ListParagraph"/>
        <w:numPr>
          <w:ilvl w:val="1"/>
          <w:numId w:val="1"/>
        </w:numPr>
        <w:spacing w:after="120"/>
        <w:contextualSpacing w:val="0"/>
        <w:rPr>
          <w:rFonts w:ascii="Reader" w:eastAsia="Reader" w:hAnsi="Reader" w:cs="Reader"/>
          <w:b/>
          <w:bCs/>
        </w:rPr>
      </w:pPr>
      <w:r w:rsidRPr="004B6DFC">
        <w:rPr>
          <w:rFonts w:ascii="Reader" w:eastAsia="Reader" w:hAnsi="Reader" w:cs="Reader"/>
          <w:b/>
          <w:bCs/>
          <w:i/>
          <w:iCs/>
        </w:rPr>
        <w:t xml:space="preserve">The People's Joker </w:t>
      </w:r>
      <w:r w:rsidRPr="004B6DFC">
        <w:rPr>
          <w:rFonts w:ascii="Reader" w:eastAsia="Reader" w:hAnsi="Reader" w:cs="Reader"/>
          <w:b/>
          <w:bCs/>
        </w:rPr>
        <w:t>secures theatrical debut following fair use confirmation with Warner Bros. (</w:t>
      </w:r>
      <w:hyperlink r:id="rId28">
        <w:r w:rsidRPr="004B6DFC">
          <w:rPr>
            <w:rStyle w:val="Hyperlink"/>
            <w:rFonts w:ascii="Reader" w:eastAsia="Reader" w:hAnsi="Reader" w:cs="Reader"/>
            <w:b/>
            <w:bCs/>
          </w:rPr>
          <w:t>4/5</w:t>
        </w:r>
      </w:hyperlink>
      <w:r w:rsidRPr="004B6DFC">
        <w:rPr>
          <w:rFonts w:ascii="Reader" w:eastAsia="Reader" w:hAnsi="Reader" w:cs="Reader"/>
          <w:b/>
          <w:bCs/>
        </w:rPr>
        <w:t>)</w:t>
      </w:r>
    </w:p>
    <w:p w14:paraId="52A0FA14" w14:textId="77777777" w:rsidR="00C13E6D" w:rsidRPr="004B6DFC" w:rsidRDefault="00C13E6D" w:rsidP="00C13E6D">
      <w:pPr>
        <w:pStyle w:val="ListParagraph"/>
        <w:numPr>
          <w:ilvl w:val="1"/>
          <w:numId w:val="1"/>
        </w:numPr>
        <w:spacing w:after="120"/>
        <w:contextualSpacing w:val="0"/>
        <w:rPr>
          <w:rFonts w:ascii="Reader" w:eastAsia="Reader" w:hAnsi="Reader" w:cs="Reader"/>
          <w:b/>
          <w:bCs/>
        </w:rPr>
      </w:pPr>
      <w:r w:rsidRPr="004B6DFC">
        <w:rPr>
          <w:rFonts w:ascii="Reader" w:eastAsia="Reader" w:hAnsi="Reader" w:cs="Reader"/>
          <w:b/>
          <w:bCs/>
        </w:rPr>
        <w:t xml:space="preserve">Warner Bros hits $1B in international box office in record 15 weeks, led by </w:t>
      </w:r>
      <w:r w:rsidRPr="004B6DFC">
        <w:rPr>
          <w:rFonts w:ascii="Reader" w:eastAsia="Reader" w:hAnsi="Reader" w:cs="Reader"/>
          <w:b/>
          <w:bCs/>
          <w:i/>
          <w:iCs/>
        </w:rPr>
        <w:t xml:space="preserve">Dune: Part Two </w:t>
      </w:r>
      <w:r w:rsidRPr="004B6DFC">
        <w:rPr>
          <w:rFonts w:ascii="Reader" w:eastAsia="Reader" w:hAnsi="Reader" w:cs="Reader"/>
          <w:b/>
          <w:bCs/>
        </w:rPr>
        <w:t xml:space="preserve">and </w:t>
      </w:r>
      <w:r w:rsidRPr="004B6DFC">
        <w:rPr>
          <w:rFonts w:ascii="Reader" w:eastAsia="Reader" w:hAnsi="Reader" w:cs="Reader"/>
          <w:b/>
          <w:bCs/>
          <w:i/>
          <w:iCs/>
        </w:rPr>
        <w:t xml:space="preserve">Godzilla x Kong: The New Empire </w:t>
      </w:r>
      <w:r w:rsidRPr="004B6DFC">
        <w:rPr>
          <w:rFonts w:ascii="Reader" w:eastAsia="Reader" w:hAnsi="Reader" w:cs="Reader"/>
          <w:b/>
          <w:bCs/>
        </w:rPr>
        <w:t>(</w:t>
      </w:r>
      <w:hyperlink r:id="rId29">
        <w:r w:rsidRPr="004B6DFC">
          <w:rPr>
            <w:rStyle w:val="Hyperlink"/>
            <w:rFonts w:ascii="Reader" w:eastAsia="Reader" w:hAnsi="Reader" w:cs="Reader"/>
            <w:b/>
            <w:bCs/>
          </w:rPr>
          <w:t>4/14</w:t>
        </w:r>
      </w:hyperlink>
      <w:r w:rsidRPr="004B6DFC">
        <w:rPr>
          <w:rFonts w:ascii="Reader" w:eastAsia="Reader" w:hAnsi="Reader" w:cs="Reader"/>
          <w:b/>
          <w:bCs/>
        </w:rPr>
        <w:t>)</w:t>
      </w:r>
    </w:p>
    <w:p w14:paraId="04A6C5DC"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Development</w:t>
      </w:r>
    </w:p>
    <w:p w14:paraId="0D012E51"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Matrix 5:</w:t>
      </w:r>
      <w:r w:rsidRPr="004B6DFC">
        <w:rPr>
          <w:rFonts w:ascii="Reader" w:eastAsia="Reader" w:hAnsi="Reader" w:cs="Reader"/>
        </w:rPr>
        <w:t xml:space="preserve"> Warner Bros. Pictures, action/sci-fi (</w:t>
      </w:r>
      <w:hyperlink r:id="rId30">
        <w:r w:rsidRPr="004B6DFC">
          <w:rPr>
            <w:rStyle w:val="Hyperlink"/>
            <w:rFonts w:ascii="Reader" w:eastAsia="Reader" w:hAnsi="Reader" w:cs="Reader"/>
          </w:rPr>
          <w:t>4/3</w:t>
        </w:r>
      </w:hyperlink>
      <w:r w:rsidRPr="004B6DFC">
        <w:rPr>
          <w:rFonts w:ascii="Reader" w:eastAsia="Reader" w:hAnsi="Reader" w:cs="Reader"/>
        </w:rPr>
        <w:t>)</w:t>
      </w:r>
    </w:p>
    <w:p w14:paraId="015A7F0B"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Meerkat Manor:</w:t>
      </w:r>
      <w:r w:rsidRPr="004B6DFC">
        <w:rPr>
          <w:rFonts w:ascii="Reader" w:eastAsia="Reader" w:hAnsi="Reader" w:cs="Reader"/>
        </w:rPr>
        <w:t xml:space="preserve"> Warner Bros. Pictures Animation, animation based on the Animal Planet series (</w:t>
      </w:r>
      <w:hyperlink r:id="rId31">
        <w:r w:rsidRPr="004B6DFC">
          <w:rPr>
            <w:rStyle w:val="Hyperlink"/>
            <w:rFonts w:ascii="Reader" w:eastAsia="Reader" w:hAnsi="Reader" w:cs="Reader"/>
          </w:rPr>
          <w:t>4/16</w:t>
        </w:r>
      </w:hyperlink>
      <w:r w:rsidRPr="004B6DFC">
        <w:rPr>
          <w:rFonts w:ascii="Reader" w:eastAsia="Reader" w:hAnsi="Reader" w:cs="Reader"/>
        </w:rPr>
        <w:t>)</w:t>
      </w:r>
    </w:p>
    <w:p w14:paraId="07C88385"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Keeper Of The Lost Cities:</w:t>
      </w:r>
      <w:r w:rsidRPr="004B6DFC">
        <w:rPr>
          <w:rFonts w:ascii="Reader" w:eastAsia="Reader" w:hAnsi="Reader" w:cs="Reader"/>
        </w:rPr>
        <w:t xml:space="preserve"> Warner Bros. Pictures, sci-fi (</w:t>
      </w:r>
      <w:hyperlink r:id="rId32">
        <w:r w:rsidRPr="004B6DFC">
          <w:rPr>
            <w:rStyle w:val="Hyperlink"/>
            <w:rFonts w:ascii="Reader" w:eastAsia="Reader" w:hAnsi="Reader" w:cs="Reader"/>
          </w:rPr>
          <w:t>4/18</w:t>
        </w:r>
      </w:hyperlink>
      <w:r w:rsidRPr="004B6DFC">
        <w:rPr>
          <w:rFonts w:ascii="Reader" w:eastAsia="Reader" w:hAnsi="Reader" w:cs="Reader"/>
        </w:rPr>
        <w:t>)</w:t>
      </w:r>
    </w:p>
    <w:p w14:paraId="326A3379"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Lord of the Rings: The Hunt for Gollum:</w:t>
      </w:r>
      <w:r w:rsidRPr="004B6DFC">
        <w:rPr>
          <w:rFonts w:ascii="Reader" w:eastAsia="Reader" w:hAnsi="Reader" w:cs="Reader"/>
        </w:rPr>
        <w:t xml:space="preserve"> Warner Bros. Pictures, fantasy (</w:t>
      </w:r>
      <w:hyperlink r:id="rId33">
        <w:r w:rsidRPr="004B6DFC">
          <w:rPr>
            <w:rStyle w:val="Hyperlink"/>
            <w:rFonts w:ascii="Reader" w:eastAsia="Reader" w:hAnsi="Reader" w:cs="Reader"/>
          </w:rPr>
          <w:t>5/9</w:t>
        </w:r>
      </w:hyperlink>
      <w:r w:rsidRPr="004B6DFC">
        <w:rPr>
          <w:rFonts w:ascii="Reader" w:eastAsia="Reader" w:hAnsi="Reader" w:cs="Reader"/>
        </w:rPr>
        <w:t>)</w:t>
      </w:r>
    </w:p>
    <w:p w14:paraId="2F458A1A"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Isn’t It Scary:</w:t>
      </w:r>
      <w:r w:rsidRPr="004B6DFC">
        <w:rPr>
          <w:rFonts w:ascii="Reader" w:eastAsia="Reader" w:hAnsi="Reader" w:cs="Reader"/>
        </w:rPr>
        <w:t xml:space="preserve"> New Line, horror satire (</w:t>
      </w:r>
      <w:hyperlink r:id="rId34">
        <w:r w:rsidRPr="004B6DFC">
          <w:rPr>
            <w:rStyle w:val="Hyperlink"/>
            <w:rFonts w:ascii="Reader" w:eastAsia="Reader" w:hAnsi="Reader" w:cs="Reader"/>
          </w:rPr>
          <w:t>5/30</w:t>
        </w:r>
      </w:hyperlink>
      <w:r w:rsidRPr="004B6DFC">
        <w:rPr>
          <w:rFonts w:ascii="Reader" w:eastAsia="Reader" w:hAnsi="Reader" w:cs="Reader"/>
        </w:rPr>
        <w:t>)</w:t>
      </w:r>
    </w:p>
    <w:p w14:paraId="19CFE12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Practical Magic 2:</w:t>
      </w:r>
      <w:r w:rsidRPr="004B6DFC">
        <w:rPr>
          <w:rFonts w:ascii="Reader" w:eastAsia="Reader" w:hAnsi="Reader" w:cs="Reader"/>
        </w:rPr>
        <w:t xml:space="preserve"> Warner Bros. Pictures, supernatural comedy (</w:t>
      </w:r>
      <w:hyperlink r:id="rId35">
        <w:r w:rsidRPr="004B6DFC">
          <w:rPr>
            <w:rStyle w:val="Hyperlink"/>
            <w:rFonts w:ascii="Reader" w:eastAsia="Reader" w:hAnsi="Reader" w:cs="Reader"/>
          </w:rPr>
          <w:t>6/10</w:t>
        </w:r>
      </w:hyperlink>
      <w:r w:rsidRPr="004B6DFC">
        <w:rPr>
          <w:rFonts w:ascii="Reader" w:eastAsia="Reader" w:hAnsi="Reader" w:cs="Reader"/>
        </w:rPr>
        <w:t>)</w:t>
      </w:r>
    </w:p>
    <w:p w14:paraId="56FE2F62"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Greenlights</w:t>
      </w:r>
    </w:p>
    <w:p w14:paraId="706CB55A"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Single at the Wedding:</w:t>
      </w:r>
      <w:r w:rsidRPr="004B6DFC">
        <w:rPr>
          <w:rFonts w:ascii="Reader" w:eastAsia="Reader" w:hAnsi="Reader" w:cs="Reader"/>
        </w:rPr>
        <w:t xml:space="preserve"> New Line, rom-com (</w:t>
      </w:r>
      <w:hyperlink r:id="rId36">
        <w:r w:rsidRPr="004B6DFC">
          <w:rPr>
            <w:rStyle w:val="Hyperlink"/>
            <w:rFonts w:ascii="Reader" w:eastAsia="Reader" w:hAnsi="Reader" w:cs="Reader"/>
          </w:rPr>
          <w:t>6/26</w:t>
        </w:r>
      </w:hyperlink>
      <w:r w:rsidRPr="004B6DFC">
        <w:rPr>
          <w:rFonts w:ascii="Reader" w:eastAsia="Reader" w:hAnsi="Reader" w:cs="Reader"/>
        </w:rPr>
        <w:t>)</w:t>
      </w:r>
    </w:p>
    <w:p w14:paraId="157631B0"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Pickups</w:t>
      </w:r>
    </w:p>
    <w:p w14:paraId="725CE74E"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Black Samurai:</w:t>
      </w:r>
      <w:r w:rsidRPr="004B6DFC">
        <w:rPr>
          <w:rFonts w:ascii="Reader" w:eastAsia="Reader" w:hAnsi="Reader" w:cs="Reader"/>
        </w:rPr>
        <w:t xml:space="preserve"> Warner Bros. Pictures, period drama (</w:t>
      </w:r>
      <w:hyperlink r:id="rId37">
        <w:r w:rsidRPr="004B6DFC">
          <w:rPr>
            <w:rStyle w:val="Hyperlink"/>
            <w:rFonts w:ascii="Reader" w:eastAsia="Reader" w:hAnsi="Reader" w:cs="Reader"/>
          </w:rPr>
          <w:t>4/10</w:t>
        </w:r>
      </w:hyperlink>
      <w:r w:rsidRPr="004B6DFC">
        <w:rPr>
          <w:rFonts w:ascii="Reader" w:eastAsia="Reader" w:hAnsi="Reader" w:cs="Reader"/>
        </w:rPr>
        <w:t>)</w:t>
      </w:r>
    </w:p>
    <w:p w14:paraId="71228847"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lastRenderedPageBreak/>
        <w:t>The Commandant’s Shadow:</w:t>
      </w:r>
      <w:r w:rsidRPr="004B6DFC">
        <w:rPr>
          <w:rFonts w:ascii="Reader" w:eastAsia="Reader" w:hAnsi="Reader" w:cs="Reader"/>
        </w:rPr>
        <w:t xml:space="preserve"> Warner Bros. Pictures/HBO, documentary (</w:t>
      </w:r>
      <w:hyperlink r:id="rId38">
        <w:r w:rsidRPr="004B6DFC">
          <w:rPr>
            <w:rStyle w:val="Hyperlink"/>
            <w:rFonts w:ascii="Reader" w:eastAsia="Reader" w:hAnsi="Reader" w:cs="Reader"/>
          </w:rPr>
          <w:t>4/26</w:t>
        </w:r>
      </w:hyperlink>
      <w:r w:rsidRPr="004B6DFC">
        <w:rPr>
          <w:rFonts w:ascii="Reader" w:eastAsia="Reader" w:hAnsi="Reader" w:cs="Reader"/>
        </w:rPr>
        <w:t>)</w:t>
      </w:r>
    </w:p>
    <w:p w14:paraId="54D31031"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Spacey Unmasked:</w:t>
      </w:r>
      <w:r w:rsidRPr="004B6DFC">
        <w:rPr>
          <w:rFonts w:ascii="Reader" w:eastAsia="Reader" w:hAnsi="Reader" w:cs="Reader"/>
        </w:rPr>
        <w:t xml:space="preserve"> Max, documentary (</w:t>
      </w:r>
      <w:hyperlink r:id="rId39">
        <w:r w:rsidRPr="004B6DFC">
          <w:rPr>
            <w:rStyle w:val="Hyperlink"/>
            <w:rFonts w:ascii="Reader" w:eastAsia="Reader" w:hAnsi="Reader" w:cs="Reader"/>
          </w:rPr>
          <w:t>4/26</w:t>
        </w:r>
      </w:hyperlink>
      <w:r w:rsidRPr="004B6DFC">
        <w:rPr>
          <w:rFonts w:ascii="Reader" w:eastAsia="Reader" w:hAnsi="Reader" w:cs="Reader"/>
        </w:rPr>
        <w:t>)</w:t>
      </w:r>
    </w:p>
    <w:p w14:paraId="40210024"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A Chris Farley Story:</w:t>
      </w:r>
      <w:r w:rsidRPr="004B6DFC">
        <w:rPr>
          <w:rFonts w:ascii="Reader" w:eastAsia="Reader" w:hAnsi="Reader" w:cs="Reader"/>
        </w:rPr>
        <w:t xml:space="preserve"> New Line, biopic (</w:t>
      </w:r>
      <w:hyperlink r:id="rId40">
        <w:r w:rsidRPr="004B6DFC">
          <w:rPr>
            <w:rStyle w:val="Hyperlink"/>
            <w:rFonts w:ascii="Reader" w:eastAsia="Reader" w:hAnsi="Reader" w:cs="Reader"/>
          </w:rPr>
          <w:t>4/30</w:t>
        </w:r>
      </w:hyperlink>
      <w:r w:rsidRPr="004B6DFC">
        <w:rPr>
          <w:rFonts w:ascii="Reader" w:eastAsia="Reader" w:hAnsi="Reader" w:cs="Reader"/>
        </w:rPr>
        <w:t>)</w:t>
      </w:r>
    </w:p>
    <w:p w14:paraId="4D0F44D6"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Luther: Never Too Much:</w:t>
      </w:r>
      <w:r w:rsidRPr="004B6DFC">
        <w:rPr>
          <w:rFonts w:ascii="Reader" w:eastAsia="Reader" w:hAnsi="Reader" w:cs="Reader"/>
        </w:rPr>
        <w:t xml:space="preserve"> CNN Films/OWN, documentary (</w:t>
      </w:r>
      <w:hyperlink r:id="rId41">
        <w:r w:rsidRPr="004B6DFC">
          <w:rPr>
            <w:rStyle w:val="Hyperlink"/>
            <w:rFonts w:ascii="Reader" w:eastAsia="Reader" w:hAnsi="Reader" w:cs="Reader"/>
          </w:rPr>
          <w:t>5/15</w:t>
        </w:r>
      </w:hyperlink>
      <w:r w:rsidRPr="004B6DFC">
        <w:rPr>
          <w:rFonts w:ascii="Reader" w:eastAsia="Reader" w:hAnsi="Reader" w:cs="Reader"/>
        </w:rPr>
        <w:t>)</w:t>
      </w:r>
    </w:p>
    <w:p w14:paraId="5DD0A4D3"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 xml:space="preserve">The Great Lillian Hall: </w:t>
      </w:r>
      <w:r w:rsidRPr="004B6DFC">
        <w:rPr>
          <w:rFonts w:ascii="Reader" w:eastAsia="Reader" w:hAnsi="Reader" w:cs="Reader"/>
        </w:rPr>
        <w:t>HBO/Max, drama (</w:t>
      </w:r>
      <w:hyperlink r:id="rId42">
        <w:r w:rsidRPr="004B6DFC">
          <w:rPr>
            <w:rStyle w:val="Hyperlink"/>
            <w:rFonts w:ascii="Reader" w:eastAsia="Reader" w:hAnsi="Reader" w:cs="Reader"/>
          </w:rPr>
          <w:t>5/14</w:t>
        </w:r>
      </w:hyperlink>
      <w:r w:rsidRPr="004B6DFC">
        <w:rPr>
          <w:rFonts w:ascii="Reader" w:eastAsia="Reader" w:hAnsi="Reader" w:cs="Reader"/>
        </w:rPr>
        <w:t>)</w:t>
      </w:r>
    </w:p>
    <w:p w14:paraId="28501FC0"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Dating</w:t>
      </w:r>
    </w:p>
    <w:p w14:paraId="24DECE36"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The Commandant’s Shadow:</w:t>
      </w:r>
      <w:r w:rsidRPr="004B6DFC">
        <w:rPr>
          <w:rFonts w:ascii="Reader" w:eastAsia="Reader" w:hAnsi="Reader" w:cs="Reader"/>
        </w:rPr>
        <w:t xml:space="preserve"> Warner Bros. Pictures, documentary, set for 5/29/24 (</w:t>
      </w:r>
      <w:hyperlink r:id="rId43">
        <w:r w:rsidRPr="004B6DFC">
          <w:rPr>
            <w:rStyle w:val="Hyperlink"/>
            <w:rFonts w:ascii="Reader" w:eastAsia="Reader" w:hAnsi="Reader" w:cs="Reader"/>
          </w:rPr>
          <w:t>4/26</w:t>
        </w:r>
      </w:hyperlink>
      <w:r w:rsidRPr="004B6DFC">
        <w:rPr>
          <w:rFonts w:ascii="Reader" w:eastAsia="Reader" w:hAnsi="Reader" w:cs="Reader"/>
        </w:rPr>
        <w:t>)</w:t>
      </w:r>
    </w:p>
    <w:p w14:paraId="1299AFB5"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 xml:space="preserve">The Great Lillian Hall: </w:t>
      </w:r>
      <w:r w:rsidRPr="004B6DFC">
        <w:rPr>
          <w:rFonts w:ascii="Reader" w:eastAsia="Reader" w:hAnsi="Reader" w:cs="Reader"/>
        </w:rPr>
        <w:t>HBO/Max, drama, set for 5/31/24 (</w:t>
      </w:r>
      <w:hyperlink r:id="rId44">
        <w:r w:rsidRPr="004B6DFC">
          <w:rPr>
            <w:rStyle w:val="Hyperlink"/>
            <w:rFonts w:ascii="Reader" w:eastAsia="Reader" w:hAnsi="Reader" w:cs="Reader"/>
          </w:rPr>
          <w:t>5/14</w:t>
        </w:r>
      </w:hyperlink>
      <w:r w:rsidRPr="004B6DFC">
        <w:rPr>
          <w:rFonts w:ascii="Reader" w:eastAsia="Reader" w:hAnsi="Reader" w:cs="Reader"/>
        </w:rPr>
        <w:t>)</w:t>
      </w:r>
    </w:p>
    <w:p w14:paraId="2CF66E2C"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The Watchers:</w:t>
      </w:r>
      <w:r w:rsidRPr="004B6DFC">
        <w:rPr>
          <w:rFonts w:ascii="Reader" w:eastAsia="Reader" w:hAnsi="Reader" w:cs="Reader"/>
        </w:rPr>
        <w:t xml:space="preserve"> Warner Bros. Pictures, horror, shifted to 6/7/24 from 6/14/24 (</w:t>
      </w:r>
      <w:hyperlink r:id="rId45">
        <w:r w:rsidRPr="004B6DFC">
          <w:rPr>
            <w:rStyle w:val="Hyperlink"/>
            <w:rFonts w:ascii="Reader" w:eastAsia="Reader" w:hAnsi="Reader" w:cs="Reader"/>
          </w:rPr>
          <w:t>4/24</w:t>
        </w:r>
      </w:hyperlink>
      <w:r w:rsidRPr="004B6DFC">
        <w:rPr>
          <w:rFonts w:ascii="Reader" w:eastAsia="Reader" w:hAnsi="Reader" w:cs="Reader"/>
        </w:rPr>
        <w:t>)</w:t>
      </w:r>
    </w:p>
    <w:p w14:paraId="04ED6967"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Trap:</w:t>
      </w:r>
      <w:r w:rsidRPr="004B6DFC">
        <w:rPr>
          <w:rFonts w:ascii="Reader" w:eastAsia="Reader" w:hAnsi="Reader" w:cs="Reader"/>
        </w:rPr>
        <w:t xml:space="preserve"> Warner Bros. Pictures, thriller, shifted to 8/9/24 from 8/3/24 (</w:t>
      </w:r>
      <w:hyperlink r:id="rId46">
        <w:r w:rsidRPr="004B6DFC">
          <w:rPr>
            <w:rStyle w:val="Hyperlink"/>
            <w:rFonts w:ascii="Reader" w:eastAsia="Reader" w:hAnsi="Reader" w:cs="Reader"/>
          </w:rPr>
          <w:t>4/8</w:t>
        </w:r>
      </w:hyperlink>
      <w:r w:rsidRPr="004B6DFC">
        <w:rPr>
          <w:rFonts w:ascii="Reader" w:eastAsia="Reader" w:hAnsi="Reader" w:cs="Reader"/>
        </w:rPr>
        <w:t>)</w:t>
      </w:r>
    </w:p>
    <w:p w14:paraId="22F1389C" w14:textId="77777777" w:rsidR="00C13E6D" w:rsidRPr="004B6DFC" w:rsidRDefault="00C13E6D" w:rsidP="00C13E6D">
      <w:pPr>
        <w:pStyle w:val="NoSpacing"/>
        <w:numPr>
          <w:ilvl w:val="2"/>
          <w:numId w:val="1"/>
        </w:numPr>
        <w:spacing w:after="120"/>
        <w:rPr>
          <w:rFonts w:ascii="Reader" w:eastAsia="Reader" w:hAnsi="Reader" w:cs="Reader"/>
        </w:rPr>
      </w:pPr>
      <w:r w:rsidRPr="004B6DFC">
        <w:rPr>
          <w:rFonts w:ascii="Reader" w:eastAsia="Reader" w:hAnsi="Reader" w:cs="Reader"/>
          <w:b/>
          <w:bCs/>
          <w:i/>
          <w:iCs/>
        </w:rPr>
        <w:t>Trap:</w:t>
      </w:r>
      <w:r w:rsidRPr="004B6DFC">
        <w:rPr>
          <w:rFonts w:ascii="Reader" w:eastAsia="Reader" w:hAnsi="Reader" w:cs="Reader"/>
        </w:rPr>
        <w:t xml:space="preserve"> Warner Bros. Pictures, thriller, shifted to 8/2/24 from 8/9/24 (</w:t>
      </w:r>
      <w:hyperlink r:id="rId47">
        <w:r w:rsidRPr="004B6DFC">
          <w:rPr>
            <w:rStyle w:val="Hyperlink"/>
            <w:rFonts w:ascii="Reader" w:eastAsia="Reader" w:hAnsi="Reader" w:cs="Reader"/>
          </w:rPr>
          <w:t>6/17</w:t>
        </w:r>
      </w:hyperlink>
      <w:r w:rsidRPr="004B6DFC">
        <w:rPr>
          <w:rFonts w:ascii="Reader" w:eastAsia="Reader" w:hAnsi="Reader" w:cs="Reader"/>
        </w:rPr>
        <w:t>)</w:t>
      </w:r>
    </w:p>
    <w:p w14:paraId="1B158840"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Companion:</w:t>
      </w:r>
      <w:r w:rsidRPr="004B6DFC">
        <w:rPr>
          <w:rFonts w:ascii="Reader" w:eastAsia="Reader" w:hAnsi="Reader" w:cs="Reader"/>
        </w:rPr>
        <w:t xml:space="preserve"> New Line, sci-fi thriller, set for 1/10/25 (</w:t>
      </w:r>
      <w:hyperlink r:id="rId48">
        <w:r w:rsidRPr="004B6DFC">
          <w:rPr>
            <w:rStyle w:val="Hyperlink"/>
            <w:rFonts w:ascii="Reader" w:eastAsia="Reader" w:hAnsi="Reader" w:cs="Reader"/>
          </w:rPr>
          <w:t>5/14</w:t>
        </w:r>
      </w:hyperlink>
      <w:r w:rsidRPr="004B6DFC">
        <w:rPr>
          <w:rFonts w:ascii="Reader" w:eastAsia="Reader" w:hAnsi="Reader" w:cs="Reader"/>
        </w:rPr>
        <w:t>)</w:t>
      </w:r>
    </w:p>
    <w:p w14:paraId="2418AEFB" w14:textId="77777777" w:rsidR="00C13E6D" w:rsidRPr="004B6DFC" w:rsidRDefault="00C13E6D" w:rsidP="00C13E6D">
      <w:pPr>
        <w:pStyle w:val="ListParagraph"/>
        <w:numPr>
          <w:ilvl w:val="1"/>
          <w:numId w:val="1"/>
        </w:numPr>
        <w:spacing w:after="120"/>
        <w:contextualSpacing w:val="0"/>
        <w:rPr>
          <w:rFonts w:ascii="Reader" w:eastAsia="Reader" w:hAnsi="Reader" w:cs="Reader"/>
        </w:rPr>
      </w:pPr>
      <w:proofErr w:type="spellStart"/>
      <w:r w:rsidRPr="004B6DFC">
        <w:rPr>
          <w:rFonts w:ascii="Reader" w:hAnsi="Reader"/>
          <w:b/>
          <w:bCs/>
          <w:i/>
          <w:iCs/>
        </w:rPr>
        <w:t>Unt</w:t>
      </w:r>
      <w:proofErr w:type="spellEnd"/>
      <w:r w:rsidRPr="004B6DFC">
        <w:rPr>
          <w:rFonts w:ascii="Reader" w:hAnsi="Reader"/>
          <w:b/>
          <w:bCs/>
          <w:i/>
          <w:iCs/>
        </w:rPr>
        <w:t>. Atomic Monster/Blumhouse Film:</w:t>
      </w:r>
      <w:r w:rsidRPr="004B6DFC">
        <w:rPr>
          <w:rFonts w:ascii="Reader" w:hAnsi="Reader"/>
        </w:rPr>
        <w:t xml:space="preserve"> New Line, event film, set for 4/17/26 </w:t>
      </w:r>
      <w:r w:rsidRPr="004B6DFC">
        <w:rPr>
          <w:rFonts w:ascii="Reader" w:eastAsia="Reader" w:hAnsi="Reader" w:cs="Reader"/>
        </w:rPr>
        <w:t>(</w:t>
      </w:r>
      <w:hyperlink r:id="rId49">
        <w:r w:rsidRPr="004B6DFC">
          <w:rPr>
            <w:rStyle w:val="Hyperlink"/>
            <w:rFonts w:ascii="Reader" w:eastAsia="Reader" w:hAnsi="Reader" w:cs="Reader"/>
          </w:rPr>
          <w:t>6/17</w:t>
        </w:r>
      </w:hyperlink>
      <w:r w:rsidRPr="004B6DFC">
        <w:rPr>
          <w:rFonts w:ascii="Reader" w:eastAsia="Reader" w:hAnsi="Reader" w:cs="Reader"/>
        </w:rPr>
        <w:t>)</w:t>
      </w:r>
    </w:p>
    <w:p w14:paraId="61FDA1B5" w14:textId="77777777" w:rsidR="00C13E6D" w:rsidRPr="004B6DFC" w:rsidRDefault="00C13E6D" w:rsidP="00C13E6D">
      <w:pPr>
        <w:pStyle w:val="NoSpacing"/>
        <w:numPr>
          <w:ilvl w:val="1"/>
          <w:numId w:val="1"/>
        </w:numPr>
        <w:spacing w:after="120"/>
        <w:rPr>
          <w:rFonts w:ascii="Reader" w:eastAsia="Reader" w:hAnsi="Reader" w:cs="Reader"/>
          <w:szCs w:val="24"/>
        </w:rPr>
      </w:pPr>
      <w:r w:rsidRPr="004B6DFC">
        <w:rPr>
          <w:rFonts w:ascii="Reader" w:eastAsia="Reader" w:hAnsi="Reader" w:cs="Reader"/>
          <w:b/>
          <w:bCs/>
          <w:i/>
          <w:iCs/>
          <w:color w:val="000000" w:themeColor="text1"/>
          <w:szCs w:val="24"/>
        </w:rPr>
        <w:t>Formula 1 film:</w:t>
      </w:r>
      <w:r w:rsidRPr="004B6DFC">
        <w:rPr>
          <w:rFonts w:ascii="Reader" w:eastAsia="Reader" w:hAnsi="Reader" w:cs="Reader"/>
          <w:color w:val="000000" w:themeColor="text1"/>
          <w:szCs w:val="24"/>
        </w:rPr>
        <w:t xml:space="preserve"> Apple Original Films/Warner Bros. Pictures, sports action, set for 6/27/25 (</w:t>
      </w:r>
      <w:hyperlink r:id="rId50">
        <w:r w:rsidRPr="004B6DFC">
          <w:rPr>
            <w:rStyle w:val="Hyperlink"/>
            <w:rFonts w:ascii="Reader" w:eastAsia="Reader" w:hAnsi="Reader" w:cs="Reader"/>
            <w:szCs w:val="24"/>
          </w:rPr>
          <w:t>6/17</w:t>
        </w:r>
      </w:hyperlink>
      <w:r w:rsidRPr="004B6DFC">
        <w:rPr>
          <w:rFonts w:ascii="Reader" w:eastAsia="Reader" w:hAnsi="Reader" w:cs="Reader"/>
          <w:color w:val="000000" w:themeColor="text1"/>
          <w:szCs w:val="24"/>
        </w:rPr>
        <w:t>)</w:t>
      </w:r>
    </w:p>
    <w:p w14:paraId="5A318461"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Mortal Kombat 2:</w:t>
      </w:r>
      <w:r w:rsidRPr="004B6DFC">
        <w:rPr>
          <w:rFonts w:ascii="Reader" w:eastAsia="Reader" w:hAnsi="Reader" w:cs="Reader"/>
        </w:rPr>
        <w:t xml:space="preserve"> New Line, action, set for 10/24/25 (</w:t>
      </w:r>
      <w:hyperlink r:id="rId51">
        <w:r w:rsidRPr="004B6DFC">
          <w:rPr>
            <w:rStyle w:val="Hyperlink"/>
            <w:rFonts w:ascii="Reader" w:eastAsia="Reader" w:hAnsi="Reader" w:cs="Reader"/>
          </w:rPr>
          <w:t>5/14</w:t>
        </w:r>
      </w:hyperlink>
      <w:r w:rsidRPr="004B6DFC">
        <w:rPr>
          <w:rFonts w:ascii="Reader" w:eastAsia="Reader" w:hAnsi="Reader" w:cs="Reader"/>
        </w:rPr>
        <w:t>)</w:t>
      </w:r>
    </w:p>
    <w:p w14:paraId="38B05F18"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Weapons:</w:t>
      </w:r>
      <w:r w:rsidRPr="004B6DFC">
        <w:rPr>
          <w:rFonts w:ascii="Reader" w:eastAsia="Reader" w:hAnsi="Reader" w:cs="Reader"/>
        </w:rPr>
        <w:t xml:space="preserve"> New Line, horror, set for 1/16/26 (</w:t>
      </w:r>
      <w:hyperlink r:id="rId52">
        <w:r w:rsidRPr="004B6DFC">
          <w:rPr>
            <w:rStyle w:val="Hyperlink"/>
            <w:rFonts w:ascii="Reader" w:eastAsia="Reader" w:hAnsi="Reader" w:cs="Reader"/>
          </w:rPr>
          <w:t>5/14</w:t>
        </w:r>
      </w:hyperlink>
      <w:r w:rsidRPr="004B6DFC">
        <w:rPr>
          <w:rFonts w:ascii="Reader" w:eastAsia="Reader" w:hAnsi="Reader" w:cs="Reader"/>
        </w:rPr>
        <w:t>)</w:t>
      </w:r>
    </w:p>
    <w:p w14:paraId="613CFE19" w14:textId="77777777" w:rsidR="00C13E6D" w:rsidRPr="004B6DFC" w:rsidRDefault="00C13E6D" w:rsidP="00C13E6D">
      <w:pPr>
        <w:pStyle w:val="NoSpacing"/>
        <w:spacing w:after="120"/>
        <w:rPr>
          <w:rFonts w:ascii="Reader" w:eastAsia="Reader" w:hAnsi="Reader" w:cs="Reader"/>
        </w:rPr>
      </w:pPr>
      <w:r w:rsidRPr="31812416">
        <w:rPr>
          <w:rFonts w:ascii="Reader" w:eastAsia="Reader" w:hAnsi="Reader" w:cs="Reader"/>
          <w:b/>
          <w:bCs/>
          <w:i/>
          <w:iCs/>
        </w:rPr>
        <w:t>Supergirl: Woman of Tomorrow:</w:t>
      </w:r>
      <w:r w:rsidRPr="31812416">
        <w:rPr>
          <w:rFonts w:ascii="Reader" w:eastAsia="Reader" w:hAnsi="Reader" w:cs="Reader"/>
        </w:rPr>
        <w:t xml:space="preserve"> Warner Bros/DC Studios, superhero, set for 6/26/26 (</w:t>
      </w:r>
      <w:hyperlink r:id="rId53">
        <w:r w:rsidRPr="31812416">
          <w:rPr>
            <w:rStyle w:val="Hyperlink"/>
            <w:rFonts w:ascii="Reader" w:eastAsia="Reader" w:hAnsi="Reader" w:cs="Reader"/>
          </w:rPr>
          <w:t>5/14</w:t>
        </w:r>
      </w:hyperlink>
      <w:r w:rsidRPr="31812416">
        <w:rPr>
          <w:rFonts w:ascii="Reader" w:eastAsia="Reader" w:hAnsi="Reader" w:cs="Reader"/>
        </w:rPr>
        <w:t>)</w:t>
      </w:r>
    </w:p>
    <w:p w14:paraId="7BECF1E0" w14:textId="77777777" w:rsidR="00C13E6D" w:rsidRDefault="00C13E6D" w:rsidP="00C13E6D">
      <w:pPr>
        <w:pStyle w:val="NoSpacing"/>
        <w:spacing w:after="120"/>
        <w:rPr>
          <w:rFonts w:ascii="Reader" w:eastAsia="Reader" w:hAnsi="Reader" w:cs="Reader"/>
        </w:rPr>
      </w:pPr>
      <w:proofErr w:type="spellStart"/>
      <w:r w:rsidRPr="31812416">
        <w:rPr>
          <w:rFonts w:ascii="Reader" w:eastAsia="Reader" w:hAnsi="Reader" w:cs="Reader"/>
        </w:rPr>
        <w:t>Unt</w:t>
      </w:r>
      <w:proofErr w:type="spellEnd"/>
      <w:r w:rsidRPr="31812416">
        <w:rPr>
          <w:rFonts w:ascii="Reader" w:eastAsia="Reader" w:hAnsi="Reader" w:cs="Reader"/>
        </w:rPr>
        <w:t xml:space="preserve">. Denis </w:t>
      </w:r>
      <w:proofErr w:type="spellStart"/>
      <w:r w:rsidRPr="31812416">
        <w:rPr>
          <w:rFonts w:ascii="Reader" w:eastAsia="Reader" w:hAnsi="Reader" w:cs="Reader"/>
        </w:rPr>
        <w:t>Villenueve</w:t>
      </w:r>
      <w:proofErr w:type="spellEnd"/>
      <w:r w:rsidRPr="31812416">
        <w:rPr>
          <w:rFonts w:ascii="Reader" w:eastAsia="Reader" w:hAnsi="Reader" w:cs="Reader"/>
        </w:rPr>
        <w:t xml:space="preserve"> film: Warner Bros. Pictures, unknown genre, set for December 2026 (</w:t>
      </w:r>
      <w:hyperlink r:id="rId54">
        <w:r w:rsidRPr="31812416">
          <w:rPr>
            <w:rStyle w:val="Hyperlink"/>
            <w:rFonts w:ascii="Reader" w:eastAsia="Reader" w:hAnsi="Reader" w:cs="Reader"/>
          </w:rPr>
          <w:t>6/28</w:t>
        </w:r>
      </w:hyperlink>
      <w:r w:rsidRPr="31812416">
        <w:rPr>
          <w:rFonts w:ascii="Reader" w:eastAsia="Reader" w:hAnsi="Reader" w:cs="Reader"/>
        </w:rPr>
        <w:t>)</w:t>
      </w:r>
    </w:p>
    <w:p w14:paraId="4C0814B0" w14:textId="77777777" w:rsidR="00C13E6D" w:rsidRPr="004B6DFC" w:rsidRDefault="00C13E6D" w:rsidP="00C13E6D">
      <w:pPr>
        <w:pStyle w:val="ListParagraph"/>
        <w:numPr>
          <w:ilvl w:val="1"/>
          <w:numId w:val="1"/>
        </w:numPr>
        <w:spacing w:after="120"/>
        <w:rPr>
          <w:rFonts w:ascii="Reader" w:eastAsia="Reader" w:hAnsi="Reader" w:cs="Reader"/>
        </w:rPr>
      </w:pPr>
      <w:proofErr w:type="spellStart"/>
      <w:r w:rsidRPr="31812416">
        <w:rPr>
          <w:rFonts w:ascii="Reader" w:hAnsi="Reader"/>
          <w:b/>
          <w:bCs/>
          <w:i/>
          <w:iCs/>
        </w:rPr>
        <w:t>Unt</w:t>
      </w:r>
      <w:proofErr w:type="spellEnd"/>
      <w:r w:rsidRPr="31812416">
        <w:rPr>
          <w:rFonts w:ascii="Reader" w:hAnsi="Reader"/>
          <w:b/>
          <w:bCs/>
          <w:i/>
          <w:iCs/>
        </w:rPr>
        <w:t xml:space="preserve">. </w:t>
      </w:r>
      <w:proofErr w:type="spellStart"/>
      <w:r w:rsidRPr="31812416">
        <w:rPr>
          <w:rFonts w:ascii="Reader" w:hAnsi="Reader"/>
          <w:b/>
          <w:bCs/>
          <w:i/>
          <w:iCs/>
        </w:rPr>
        <w:t>Monsterverse</w:t>
      </w:r>
      <w:proofErr w:type="spellEnd"/>
      <w:r w:rsidRPr="31812416">
        <w:rPr>
          <w:rFonts w:ascii="Reader" w:hAnsi="Reader"/>
          <w:b/>
          <w:bCs/>
          <w:i/>
          <w:iCs/>
        </w:rPr>
        <w:t xml:space="preserve"> film:</w:t>
      </w:r>
      <w:r w:rsidRPr="31812416">
        <w:rPr>
          <w:rFonts w:ascii="Reader" w:hAnsi="Reader"/>
        </w:rPr>
        <w:t xml:space="preserve"> Warner Bros. Pictures, event film, set for 3/26/27 </w:t>
      </w:r>
      <w:r w:rsidRPr="31812416">
        <w:rPr>
          <w:rFonts w:ascii="Reader" w:eastAsia="Reader" w:hAnsi="Reader" w:cs="Reader"/>
        </w:rPr>
        <w:t>(</w:t>
      </w:r>
      <w:hyperlink r:id="rId55">
        <w:r w:rsidRPr="31812416">
          <w:rPr>
            <w:rStyle w:val="Hyperlink"/>
            <w:rFonts w:ascii="Reader" w:eastAsia="Reader" w:hAnsi="Reader" w:cs="Reader"/>
          </w:rPr>
          <w:t>6/28</w:t>
        </w:r>
      </w:hyperlink>
      <w:r w:rsidRPr="31812416">
        <w:rPr>
          <w:rFonts w:ascii="Reader" w:eastAsia="Reader" w:hAnsi="Reader" w:cs="Reader"/>
        </w:rPr>
        <w:t>)</w:t>
      </w:r>
    </w:p>
    <w:p w14:paraId="6D0E7695" w14:textId="77777777" w:rsidR="00C13E6D" w:rsidRPr="004B6DFC" w:rsidRDefault="00C13E6D" w:rsidP="00C13E6D">
      <w:pPr>
        <w:pStyle w:val="ListParagraph"/>
        <w:numPr>
          <w:ilvl w:val="1"/>
          <w:numId w:val="1"/>
        </w:numPr>
        <w:spacing w:after="120"/>
        <w:contextualSpacing w:val="0"/>
        <w:rPr>
          <w:rFonts w:ascii="Reader" w:eastAsia="Reader" w:hAnsi="Reader" w:cs="Reader"/>
        </w:rPr>
      </w:pPr>
      <w:proofErr w:type="spellStart"/>
      <w:r w:rsidRPr="004B6DFC">
        <w:rPr>
          <w:rFonts w:ascii="Reader" w:hAnsi="Reader"/>
          <w:b/>
          <w:bCs/>
          <w:i/>
          <w:iCs/>
        </w:rPr>
        <w:t>Unt</w:t>
      </w:r>
      <w:proofErr w:type="spellEnd"/>
      <w:r w:rsidRPr="004B6DFC">
        <w:rPr>
          <w:rFonts w:ascii="Reader" w:hAnsi="Reader"/>
          <w:b/>
          <w:bCs/>
          <w:i/>
          <w:iCs/>
        </w:rPr>
        <w:t>. WBPA/Locksmith film:</w:t>
      </w:r>
      <w:r w:rsidRPr="004B6DFC">
        <w:rPr>
          <w:rFonts w:ascii="Reader" w:hAnsi="Reader"/>
        </w:rPr>
        <w:t xml:space="preserve"> Warner Bros. Pictures Animation, film, set for 7/23/27 </w:t>
      </w:r>
      <w:r w:rsidRPr="004B6DFC">
        <w:rPr>
          <w:rFonts w:ascii="Reader" w:eastAsia="Reader" w:hAnsi="Reader" w:cs="Reader"/>
        </w:rPr>
        <w:t>(</w:t>
      </w:r>
      <w:hyperlink r:id="rId56">
        <w:r w:rsidRPr="004B6DFC">
          <w:rPr>
            <w:rStyle w:val="Hyperlink"/>
            <w:rFonts w:ascii="Reader" w:eastAsia="Reader" w:hAnsi="Reader" w:cs="Reader"/>
          </w:rPr>
          <w:t>6/17</w:t>
        </w:r>
      </w:hyperlink>
      <w:r w:rsidRPr="004B6DFC">
        <w:rPr>
          <w:rFonts w:ascii="Reader" w:eastAsia="Reader" w:hAnsi="Reader" w:cs="Reader"/>
        </w:rPr>
        <w:t>)</w:t>
      </w:r>
    </w:p>
    <w:p w14:paraId="5EE81961"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Margie Claus:</w:t>
      </w:r>
      <w:r w:rsidRPr="004B6DFC">
        <w:rPr>
          <w:rFonts w:ascii="Reader" w:eastAsia="Reader" w:hAnsi="Reader" w:cs="Reader"/>
        </w:rPr>
        <w:t xml:space="preserve"> Warner Bros. Pictures Animation, animation, set for 11/5/27 (</w:t>
      </w:r>
      <w:hyperlink r:id="rId57">
        <w:r w:rsidRPr="004B6DFC">
          <w:rPr>
            <w:rStyle w:val="Hyperlink"/>
            <w:rFonts w:ascii="Reader" w:eastAsia="Reader" w:hAnsi="Reader" w:cs="Reader"/>
          </w:rPr>
          <w:t>5/14</w:t>
        </w:r>
      </w:hyperlink>
      <w:r w:rsidRPr="004B6DFC">
        <w:rPr>
          <w:rFonts w:ascii="Reader" w:eastAsia="Reader" w:hAnsi="Reader" w:cs="Reader"/>
        </w:rPr>
        <w:t>)</w:t>
      </w:r>
    </w:p>
    <w:p w14:paraId="092283C5" w14:textId="77777777" w:rsidR="00C13E6D" w:rsidRPr="004B6DFC" w:rsidRDefault="00C13E6D" w:rsidP="00C13E6D">
      <w:pPr>
        <w:pStyle w:val="ListParagraph"/>
        <w:numPr>
          <w:ilvl w:val="1"/>
          <w:numId w:val="1"/>
        </w:numPr>
        <w:spacing w:after="120"/>
        <w:contextualSpacing w:val="0"/>
        <w:rPr>
          <w:rFonts w:ascii="Reader" w:eastAsia="Reader" w:hAnsi="Reader" w:cs="Reader"/>
        </w:rPr>
      </w:pPr>
      <w:proofErr w:type="spellStart"/>
      <w:r w:rsidRPr="004B6DFC">
        <w:rPr>
          <w:rFonts w:ascii="Reader" w:hAnsi="Reader"/>
          <w:b/>
          <w:bCs/>
          <w:i/>
          <w:iCs/>
        </w:rPr>
        <w:t>Unt</w:t>
      </w:r>
      <w:proofErr w:type="spellEnd"/>
      <w:r w:rsidRPr="004B6DFC">
        <w:rPr>
          <w:rFonts w:ascii="Reader" w:hAnsi="Reader"/>
          <w:b/>
          <w:bCs/>
          <w:i/>
          <w:iCs/>
        </w:rPr>
        <w:t>. WB family sequel:</w:t>
      </w:r>
      <w:r w:rsidRPr="004B6DFC">
        <w:rPr>
          <w:rFonts w:ascii="Reader" w:hAnsi="Reader"/>
        </w:rPr>
        <w:t xml:space="preserve"> Warner Bros. Pictures, family sequel, set for 12/17/27 </w:t>
      </w:r>
      <w:r w:rsidRPr="004B6DFC">
        <w:rPr>
          <w:rFonts w:ascii="Reader" w:eastAsia="Reader" w:hAnsi="Reader" w:cs="Reader"/>
        </w:rPr>
        <w:t>(</w:t>
      </w:r>
      <w:hyperlink r:id="rId58">
        <w:r w:rsidRPr="004B6DFC">
          <w:rPr>
            <w:rStyle w:val="Hyperlink"/>
            <w:rFonts w:ascii="Reader" w:eastAsia="Reader" w:hAnsi="Reader" w:cs="Reader"/>
          </w:rPr>
          <w:t>6/17</w:t>
        </w:r>
      </w:hyperlink>
      <w:r w:rsidRPr="004B6DFC">
        <w:rPr>
          <w:rFonts w:ascii="Reader" w:eastAsia="Reader" w:hAnsi="Reader" w:cs="Reader"/>
        </w:rPr>
        <w:t>)</w:t>
      </w:r>
    </w:p>
    <w:p w14:paraId="0C25D4C4" w14:textId="77777777" w:rsidR="00C13E6D" w:rsidRPr="004B6DFC" w:rsidRDefault="00C13E6D" w:rsidP="00C13E6D">
      <w:pPr>
        <w:pStyle w:val="NoSpacing"/>
        <w:numPr>
          <w:ilvl w:val="0"/>
          <w:numId w:val="0"/>
        </w:numPr>
        <w:spacing w:after="120"/>
        <w:rPr>
          <w:rFonts w:ascii="Reader" w:eastAsia="Reader" w:hAnsi="Reader" w:cs="Reader"/>
          <w:b/>
          <w:bCs/>
        </w:rPr>
      </w:pPr>
    </w:p>
    <w:p w14:paraId="22601F86"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TV</w:t>
      </w:r>
    </w:p>
    <w:p w14:paraId="5CA6139F"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General News &amp; Strategy</w:t>
      </w:r>
    </w:p>
    <w:p w14:paraId="6A4BA096"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 xml:space="preserve">HBO releases entire first season of </w:t>
      </w:r>
      <w:r w:rsidRPr="004B6DFC">
        <w:rPr>
          <w:rFonts w:ascii="Reader" w:eastAsia="Reader" w:hAnsi="Reader" w:cs="Reader"/>
          <w:b/>
          <w:bCs/>
          <w:i/>
          <w:iCs/>
        </w:rPr>
        <w:t>Last Week Tonight with John Oliver</w:t>
      </w:r>
      <w:r w:rsidRPr="004B6DFC">
        <w:rPr>
          <w:rFonts w:ascii="Reader" w:eastAsia="Reader" w:hAnsi="Reader" w:cs="Reader"/>
          <w:b/>
          <w:bCs/>
        </w:rPr>
        <w:t xml:space="preserve"> on YouTube for free (</w:t>
      </w:r>
      <w:hyperlink r:id="rId59">
        <w:r w:rsidRPr="004B6DFC">
          <w:rPr>
            <w:rStyle w:val="Hyperlink"/>
            <w:rFonts w:ascii="Reader" w:eastAsia="Reader" w:hAnsi="Reader" w:cs="Reader"/>
            <w:b/>
            <w:bCs/>
          </w:rPr>
          <w:t>4/28</w:t>
        </w:r>
      </w:hyperlink>
      <w:r w:rsidRPr="004B6DFC">
        <w:rPr>
          <w:rFonts w:ascii="Reader" w:eastAsia="Reader" w:hAnsi="Reader" w:cs="Reader"/>
          <w:b/>
          <w:bCs/>
        </w:rPr>
        <w:t>)</w:t>
      </w:r>
    </w:p>
    <w:p w14:paraId="725C94EC"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lastRenderedPageBreak/>
        <w:t xml:space="preserve">Weigel Broadcasting collaborates with Warner Bros. Discovery to launch </w:t>
      </w:r>
      <w:proofErr w:type="spellStart"/>
      <w:r w:rsidRPr="004B6DFC">
        <w:rPr>
          <w:rFonts w:ascii="Reader" w:eastAsia="Reader" w:hAnsi="Reader" w:cs="Reader"/>
          <w:b/>
          <w:bCs/>
        </w:rPr>
        <w:t>MeTV</w:t>
      </w:r>
      <w:proofErr w:type="spellEnd"/>
      <w:r w:rsidRPr="004B6DFC">
        <w:rPr>
          <w:rFonts w:ascii="Reader" w:eastAsia="Reader" w:hAnsi="Reader" w:cs="Reader"/>
          <w:b/>
          <w:bCs/>
        </w:rPr>
        <w:t xml:space="preserve"> Toons, featuring iconic classic cartoons (</w:t>
      </w:r>
      <w:hyperlink r:id="rId60">
        <w:r w:rsidRPr="004B6DFC">
          <w:rPr>
            <w:rStyle w:val="Hyperlink"/>
            <w:rFonts w:ascii="Reader" w:eastAsia="Reader" w:hAnsi="Reader" w:cs="Reader"/>
            <w:b/>
            <w:bCs/>
          </w:rPr>
          <w:t>5/2</w:t>
        </w:r>
      </w:hyperlink>
      <w:r w:rsidRPr="004B6DFC">
        <w:rPr>
          <w:rFonts w:ascii="Reader" w:eastAsia="Reader" w:hAnsi="Reader" w:cs="Reader"/>
          <w:b/>
          <w:bCs/>
        </w:rPr>
        <w:t>)</w:t>
      </w:r>
    </w:p>
    <w:p w14:paraId="64CA1A4B"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2024 Warner Bros Discovery upfront (</w:t>
      </w:r>
      <w:hyperlink r:id="rId61">
        <w:r w:rsidRPr="004B6DFC">
          <w:rPr>
            <w:rStyle w:val="Hyperlink"/>
            <w:rFonts w:ascii="Reader" w:eastAsia="Reader" w:hAnsi="Reader" w:cs="Reader"/>
            <w:b/>
            <w:bCs/>
          </w:rPr>
          <w:t>5/15</w:t>
        </w:r>
      </w:hyperlink>
      <w:r w:rsidRPr="004B6DFC">
        <w:rPr>
          <w:rFonts w:ascii="Reader" w:eastAsia="Reader" w:hAnsi="Reader" w:cs="Reader"/>
          <w:b/>
          <w:bCs/>
        </w:rPr>
        <w:t>)</w:t>
      </w:r>
    </w:p>
    <w:p w14:paraId="385F9320"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i/>
          <w:iCs/>
        </w:rPr>
        <w:t>Interview:</w:t>
      </w:r>
      <w:r w:rsidRPr="004B6DFC">
        <w:rPr>
          <w:rFonts w:ascii="Reader" w:eastAsia="Reader" w:hAnsi="Reader" w:cs="Reader"/>
          <w:b/>
          <w:bCs/>
        </w:rPr>
        <w:t xml:space="preserve"> Channing Dungey, Chairman and CEO of Warner Bros. Television (</w:t>
      </w:r>
      <w:hyperlink r:id="rId62">
        <w:r w:rsidRPr="004B6DFC">
          <w:rPr>
            <w:rStyle w:val="Hyperlink"/>
            <w:rFonts w:ascii="Reader" w:eastAsia="Reader" w:hAnsi="Reader" w:cs="Reader"/>
            <w:b/>
            <w:bCs/>
          </w:rPr>
          <w:t>6/10</w:t>
        </w:r>
      </w:hyperlink>
      <w:r w:rsidRPr="004B6DFC">
        <w:rPr>
          <w:rFonts w:ascii="Reader" w:eastAsia="Reader" w:hAnsi="Reader" w:cs="Reader"/>
          <w:b/>
          <w:bCs/>
        </w:rPr>
        <w:t>)</w:t>
      </w:r>
    </w:p>
    <w:p w14:paraId="459C1156" w14:textId="77777777" w:rsidR="00C13E6D" w:rsidRPr="004B6DFC" w:rsidRDefault="00C13E6D" w:rsidP="00C13E6D">
      <w:pPr>
        <w:pStyle w:val="NoSpacing"/>
        <w:numPr>
          <w:ilvl w:val="2"/>
          <w:numId w:val="1"/>
        </w:numPr>
        <w:spacing w:after="120"/>
        <w:rPr>
          <w:rFonts w:ascii="Reader" w:eastAsia="Reader" w:hAnsi="Reader" w:cs="Reader"/>
        </w:rPr>
      </w:pPr>
      <w:r w:rsidRPr="004B6DFC">
        <w:rPr>
          <w:rFonts w:ascii="Reader" w:eastAsia="Reader" w:hAnsi="Reader" w:cs="Reader"/>
        </w:rPr>
        <w:t>Channing Dungey stated that the era of producing 600 TV shows was not beneficial for TV viewers or the business</w:t>
      </w:r>
    </w:p>
    <w:p w14:paraId="0F51DA80" w14:textId="77777777" w:rsidR="00C13E6D" w:rsidRPr="004B6DFC" w:rsidRDefault="00C13E6D" w:rsidP="00C13E6D">
      <w:pPr>
        <w:pStyle w:val="ListParagraph"/>
        <w:numPr>
          <w:ilvl w:val="2"/>
          <w:numId w:val="1"/>
        </w:numPr>
        <w:spacing w:after="120"/>
        <w:contextualSpacing w:val="0"/>
        <w:rPr>
          <w:rFonts w:ascii="Reader" w:hAnsi="Reader"/>
        </w:rPr>
      </w:pPr>
      <w:r w:rsidRPr="004B6DFC">
        <w:rPr>
          <w:rFonts w:ascii="Reader" w:hAnsi="Reader"/>
        </w:rPr>
        <w:t>Dungey emphasized that while the reduction in the number of shows may lead to fewer jobs, the excessive volume of “Peak TV” made it impossible for viewers to keep up, leading to frustration</w:t>
      </w:r>
    </w:p>
    <w:p w14:paraId="52381433" w14:textId="77777777" w:rsidR="00C13E6D" w:rsidRPr="004B6DFC" w:rsidRDefault="00C13E6D" w:rsidP="00C13E6D">
      <w:pPr>
        <w:pStyle w:val="ListParagraph"/>
        <w:numPr>
          <w:ilvl w:val="2"/>
          <w:numId w:val="1"/>
        </w:numPr>
        <w:spacing w:after="120"/>
        <w:contextualSpacing w:val="0"/>
        <w:rPr>
          <w:rFonts w:ascii="Reader" w:hAnsi="Reader"/>
        </w:rPr>
      </w:pPr>
      <w:r w:rsidRPr="004B6DFC">
        <w:rPr>
          <w:rFonts w:ascii="Reader" w:hAnsi="Reader"/>
        </w:rPr>
        <w:t>She noted that the TV industry is contracting, with fewer deals and decreasing prices</w:t>
      </w:r>
    </w:p>
    <w:p w14:paraId="4C6BCF1B" w14:textId="77777777" w:rsidR="00C13E6D" w:rsidRPr="004B6DFC" w:rsidRDefault="00C13E6D" w:rsidP="00C13E6D">
      <w:pPr>
        <w:pStyle w:val="ListParagraph"/>
        <w:numPr>
          <w:ilvl w:val="1"/>
          <w:numId w:val="1"/>
        </w:numPr>
        <w:spacing w:after="120"/>
        <w:contextualSpacing w:val="0"/>
        <w:rPr>
          <w:rFonts w:ascii="Reader" w:hAnsi="Reader"/>
          <w:b/>
          <w:bCs/>
        </w:rPr>
      </w:pPr>
      <w:r w:rsidRPr="004B6DFC">
        <w:rPr>
          <w:rFonts w:ascii="Reader" w:eastAsia="Reader" w:hAnsi="Reader" w:cs="Reader"/>
          <w:b/>
          <w:bCs/>
          <w:color w:val="000000" w:themeColor="text1"/>
          <w:szCs w:val="24"/>
        </w:rPr>
        <w:t>Max and Peacock maintain consistent output in U.S. SVOD originals in the first half of 2024 despite 20% industry-wide decline (</w:t>
      </w:r>
      <w:hyperlink r:id="rId63">
        <w:r w:rsidRPr="004B6DFC">
          <w:rPr>
            <w:rStyle w:val="Hyperlink"/>
            <w:rFonts w:ascii="Reader" w:eastAsia="Reader" w:hAnsi="Reader" w:cs="Reader"/>
            <w:b/>
            <w:bCs/>
            <w:szCs w:val="24"/>
          </w:rPr>
          <w:t>6/24</w:t>
        </w:r>
      </w:hyperlink>
      <w:r w:rsidRPr="004B6DFC">
        <w:rPr>
          <w:rFonts w:ascii="Reader" w:eastAsia="Reader" w:hAnsi="Reader" w:cs="Reader"/>
          <w:b/>
          <w:bCs/>
          <w:color w:val="000000" w:themeColor="text1"/>
          <w:szCs w:val="24"/>
        </w:rPr>
        <w:t>)</w:t>
      </w:r>
    </w:p>
    <w:p w14:paraId="5EF50BD5" w14:textId="77777777" w:rsidR="00C13E6D" w:rsidRPr="004B6DFC" w:rsidRDefault="00C13E6D" w:rsidP="00C13E6D">
      <w:pPr>
        <w:pStyle w:val="ListParagraph"/>
        <w:numPr>
          <w:ilvl w:val="1"/>
          <w:numId w:val="1"/>
        </w:numPr>
        <w:spacing w:after="120"/>
        <w:contextualSpacing w:val="0"/>
        <w:rPr>
          <w:rFonts w:ascii="Reader" w:hAnsi="Reader"/>
          <w:b/>
          <w:bCs/>
        </w:rPr>
      </w:pPr>
      <w:r w:rsidRPr="004B6DFC">
        <w:rPr>
          <w:rFonts w:ascii="Reader" w:hAnsi="Reader"/>
          <w:b/>
          <w:bCs/>
        </w:rPr>
        <w:t xml:space="preserve">Warner Bros. Discovery reclassifies big-budget series like </w:t>
      </w:r>
      <w:r w:rsidRPr="004B6DFC">
        <w:rPr>
          <w:rFonts w:ascii="Reader" w:hAnsi="Reader"/>
          <w:b/>
          <w:bCs/>
          <w:i/>
          <w:iCs/>
        </w:rPr>
        <w:t>Harry Potter</w:t>
      </w:r>
      <w:r w:rsidRPr="004B6DFC">
        <w:rPr>
          <w:rFonts w:ascii="Reader" w:hAnsi="Reader"/>
          <w:b/>
          <w:bCs/>
        </w:rPr>
        <w:t xml:space="preserve"> and </w:t>
      </w:r>
      <w:r w:rsidRPr="004B6DFC">
        <w:rPr>
          <w:rFonts w:ascii="Reader" w:hAnsi="Reader"/>
          <w:b/>
          <w:bCs/>
          <w:i/>
          <w:iCs/>
        </w:rPr>
        <w:t>Welcome to Derry</w:t>
      </w:r>
      <w:r w:rsidRPr="004B6DFC">
        <w:rPr>
          <w:rFonts w:ascii="Reader" w:hAnsi="Reader"/>
          <w:b/>
          <w:bCs/>
        </w:rPr>
        <w:t xml:space="preserve"> as HBO originals instead of Max originals (</w:t>
      </w:r>
      <w:hyperlink r:id="rId64">
        <w:r w:rsidRPr="004B6DFC">
          <w:rPr>
            <w:rStyle w:val="Hyperlink"/>
            <w:rFonts w:ascii="Reader" w:hAnsi="Reader"/>
            <w:b/>
            <w:bCs/>
          </w:rPr>
          <w:t>6/25</w:t>
        </w:r>
      </w:hyperlink>
      <w:r w:rsidRPr="004B6DFC">
        <w:rPr>
          <w:rFonts w:ascii="Reader" w:hAnsi="Reader"/>
          <w:b/>
          <w:bCs/>
        </w:rPr>
        <w:t>)</w:t>
      </w:r>
    </w:p>
    <w:p w14:paraId="79D3E017"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Development</w:t>
      </w:r>
    </w:p>
    <w:p w14:paraId="5048B9E8"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All That Glitters:</w:t>
      </w:r>
      <w:r w:rsidRPr="004B6DFC">
        <w:rPr>
          <w:rFonts w:ascii="Reader" w:eastAsia="Reader" w:hAnsi="Reader" w:cs="Reader"/>
        </w:rPr>
        <w:t xml:space="preserve"> HBO, true-crime drama (</w:t>
      </w:r>
      <w:hyperlink r:id="rId65">
        <w:r w:rsidRPr="004B6DFC">
          <w:rPr>
            <w:rStyle w:val="Hyperlink"/>
            <w:rFonts w:ascii="Reader" w:eastAsia="Reader" w:hAnsi="Reader" w:cs="Reader"/>
          </w:rPr>
          <w:t>4/18</w:t>
        </w:r>
      </w:hyperlink>
      <w:r w:rsidRPr="004B6DFC">
        <w:rPr>
          <w:rFonts w:ascii="Reader" w:eastAsia="Reader" w:hAnsi="Reader" w:cs="Reader"/>
        </w:rPr>
        <w:t>)</w:t>
      </w:r>
    </w:p>
    <w:p w14:paraId="1110D453" w14:textId="77777777" w:rsidR="00C13E6D" w:rsidRPr="004B6DFC" w:rsidRDefault="00C13E6D" w:rsidP="00C13E6D">
      <w:pPr>
        <w:pStyle w:val="NoSpacing"/>
        <w:numPr>
          <w:ilvl w:val="1"/>
          <w:numId w:val="1"/>
        </w:numPr>
        <w:spacing w:after="120"/>
        <w:rPr>
          <w:rFonts w:ascii="Reader" w:eastAsia="Reader" w:hAnsi="Reader" w:cs="Reader"/>
        </w:rPr>
      </w:pPr>
      <w:proofErr w:type="spellStart"/>
      <w:r w:rsidRPr="004B6DFC">
        <w:rPr>
          <w:rFonts w:ascii="Reader" w:eastAsia="Reader" w:hAnsi="Reader" w:cs="Reader"/>
          <w:b/>
          <w:bCs/>
          <w:i/>
          <w:iCs/>
        </w:rPr>
        <w:t>Unt</w:t>
      </w:r>
      <w:proofErr w:type="spellEnd"/>
      <w:r w:rsidRPr="004B6DFC">
        <w:rPr>
          <w:rFonts w:ascii="Reader" w:eastAsia="Reader" w:hAnsi="Reader" w:cs="Reader"/>
          <w:b/>
          <w:bCs/>
          <w:i/>
          <w:iCs/>
        </w:rPr>
        <w:t xml:space="preserve">. Molly Shannon/Steve </w:t>
      </w:r>
      <w:proofErr w:type="spellStart"/>
      <w:r w:rsidRPr="004B6DFC">
        <w:rPr>
          <w:rFonts w:ascii="Reader" w:eastAsia="Reader" w:hAnsi="Reader" w:cs="Reader"/>
          <w:b/>
          <w:bCs/>
          <w:i/>
          <w:iCs/>
        </w:rPr>
        <w:t>Koren</w:t>
      </w:r>
      <w:proofErr w:type="spellEnd"/>
      <w:r w:rsidRPr="004B6DFC">
        <w:rPr>
          <w:rFonts w:ascii="Reader" w:eastAsia="Reader" w:hAnsi="Reader" w:cs="Reader"/>
          <w:b/>
          <w:bCs/>
          <w:i/>
          <w:iCs/>
        </w:rPr>
        <w:t xml:space="preserve"> series:</w:t>
      </w:r>
      <w:r w:rsidRPr="004B6DFC">
        <w:rPr>
          <w:rFonts w:ascii="Reader" w:eastAsia="Reader" w:hAnsi="Reader" w:cs="Reader"/>
        </w:rPr>
        <w:t xml:space="preserve"> HBO, comedy (</w:t>
      </w:r>
      <w:hyperlink r:id="rId66">
        <w:r w:rsidRPr="004B6DFC">
          <w:rPr>
            <w:rStyle w:val="Hyperlink"/>
            <w:rFonts w:ascii="Reader" w:eastAsia="Reader" w:hAnsi="Reader" w:cs="Reader"/>
          </w:rPr>
          <w:t>4/19</w:t>
        </w:r>
      </w:hyperlink>
      <w:r w:rsidRPr="004B6DFC">
        <w:rPr>
          <w:rFonts w:ascii="Reader" w:eastAsia="Reader" w:hAnsi="Reader" w:cs="Reader"/>
        </w:rPr>
        <w:t>)</w:t>
      </w:r>
    </w:p>
    <w:p w14:paraId="4DAE1BD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Dead Drop:</w:t>
      </w:r>
      <w:r w:rsidRPr="004B6DFC">
        <w:rPr>
          <w:rFonts w:ascii="Reader" w:eastAsia="Reader" w:hAnsi="Reader" w:cs="Reader"/>
        </w:rPr>
        <w:t xml:space="preserve"> Max, espionage comedy (</w:t>
      </w:r>
      <w:hyperlink r:id="rId67">
        <w:r w:rsidRPr="004B6DFC">
          <w:rPr>
            <w:rStyle w:val="Hyperlink"/>
            <w:rFonts w:ascii="Reader" w:eastAsia="Reader" w:hAnsi="Reader" w:cs="Reader"/>
          </w:rPr>
          <w:t>5/30</w:t>
        </w:r>
      </w:hyperlink>
      <w:r w:rsidRPr="004B6DFC">
        <w:rPr>
          <w:rFonts w:ascii="Reader" w:eastAsia="Reader" w:hAnsi="Reader" w:cs="Reader"/>
        </w:rPr>
        <w:t>)</w:t>
      </w:r>
    </w:p>
    <w:p w14:paraId="2B6FD177"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300:</w:t>
      </w:r>
      <w:r w:rsidRPr="004B6DFC">
        <w:rPr>
          <w:rFonts w:ascii="Reader" w:eastAsia="Reader" w:hAnsi="Reader" w:cs="Reader"/>
        </w:rPr>
        <w:t xml:space="preserve"> Warner Bros. TV, period drama (</w:t>
      </w:r>
      <w:hyperlink r:id="rId68">
        <w:r w:rsidRPr="004B6DFC">
          <w:rPr>
            <w:rStyle w:val="Hyperlink"/>
            <w:rFonts w:ascii="Reader" w:eastAsia="Reader" w:hAnsi="Reader" w:cs="Reader"/>
          </w:rPr>
          <w:t>5/31</w:t>
        </w:r>
      </w:hyperlink>
      <w:r w:rsidRPr="004B6DFC">
        <w:rPr>
          <w:rFonts w:ascii="Reader" w:eastAsia="Reader" w:hAnsi="Reader" w:cs="Reader"/>
        </w:rPr>
        <w:t>)</w:t>
      </w:r>
    </w:p>
    <w:p w14:paraId="7BC39672"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Blue Beetle series:</w:t>
      </w:r>
      <w:r w:rsidRPr="004B6DFC">
        <w:rPr>
          <w:rFonts w:ascii="Reader" w:eastAsia="Reader" w:hAnsi="Reader" w:cs="Reader"/>
        </w:rPr>
        <w:t xml:space="preserve"> Warner Bros. Animation/DC Studios, animation (</w:t>
      </w:r>
      <w:hyperlink r:id="rId69">
        <w:r w:rsidRPr="004B6DFC">
          <w:rPr>
            <w:rStyle w:val="Hyperlink"/>
            <w:rFonts w:ascii="Reader" w:eastAsia="Reader" w:hAnsi="Reader" w:cs="Reader"/>
          </w:rPr>
          <w:t>6/14</w:t>
        </w:r>
      </w:hyperlink>
      <w:r w:rsidRPr="004B6DFC">
        <w:rPr>
          <w:rFonts w:ascii="Reader" w:eastAsia="Reader" w:hAnsi="Reader" w:cs="Reader"/>
        </w:rPr>
        <w:t>)</w:t>
      </w:r>
    </w:p>
    <w:p w14:paraId="196F99EA"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Greenlights</w:t>
      </w:r>
    </w:p>
    <w:p w14:paraId="69705B48"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The Flip Off:</w:t>
      </w:r>
      <w:r w:rsidRPr="004B6DFC">
        <w:rPr>
          <w:rFonts w:ascii="Reader" w:eastAsia="Reader" w:hAnsi="Reader" w:cs="Reader"/>
        </w:rPr>
        <w:t xml:space="preserve"> Discovery Channel, unscripted (</w:t>
      </w:r>
      <w:hyperlink r:id="rId70">
        <w:r w:rsidRPr="004B6DFC">
          <w:rPr>
            <w:rStyle w:val="Hyperlink"/>
            <w:rFonts w:ascii="Reader" w:eastAsia="Reader" w:hAnsi="Reader" w:cs="Reader"/>
          </w:rPr>
          <w:t>5/15</w:t>
        </w:r>
      </w:hyperlink>
      <w:r w:rsidRPr="004B6DFC">
        <w:rPr>
          <w:rFonts w:ascii="Reader" w:eastAsia="Reader" w:hAnsi="Reader" w:cs="Reader"/>
        </w:rPr>
        <w:t>)</w:t>
      </w:r>
    </w:p>
    <w:p w14:paraId="166AB89E"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Fatal Destination:</w:t>
      </w:r>
      <w:r w:rsidRPr="004B6DFC">
        <w:rPr>
          <w:rFonts w:ascii="Reader" w:eastAsia="Reader" w:hAnsi="Reader" w:cs="Reader"/>
        </w:rPr>
        <w:t xml:space="preserve"> Investigation Discovery, unscripted (</w:t>
      </w:r>
      <w:hyperlink r:id="rId71">
        <w:r w:rsidRPr="004B6DFC">
          <w:rPr>
            <w:rStyle w:val="Hyperlink"/>
            <w:rFonts w:ascii="Reader" w:eastAsia="Reader" w:hAnsi="Reader" w:cs="Reader"/>
          </w:rPr>
          <w:t>5/15</w:t>
        </w:r>
      </w:hyperlink>
      <w:r w:rsidRPr="004B6DFC">
        <w:rPr>
          <w:rFonts w:ascii="Reader" w:eastAsia="Reader" w:hAnsi="Reader" w:cs="Reader"/>
        </w:rPr>
        <w:t>)</w:t>
      </w:r>
    </w:p>
    <w:p w14:paraId="1739489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Chateau Impossible:</w:t>
      </w:r>
      <w:r w:rsidRPr="004B6DFC">
        <w:rPr>
          <w:rFonts w:ascii="Reader" w:eastAsia="Reader" w:hAnsi="Reader" w:cs="Reader"/>
        </w:rPr>
        <w:t xml:space="preserve"> HGTV, unscripted (</w:t>
      </w:r>
      <w:hyperlink r:id="rId72">
        <w:r w:rsidRPr="004B6DFC">
          <w:rPr>
            <w:rStyle w:val="Hyperlink"/>
            <w:rFonts w:ascii="Reader" w:eastAsia="Reader" w:hAnsi="Reader" w:cs="Reader"/>
          </w:rPr>
          <w:t>5/15</w:t>
        </w:r>
      </w:hyperlink>
      <w:r w:rsidRPr="004B6DFC">
        <w:rPr>
          <w:rFonts w:ascii="Reader" w:eastAsia="Reader" w:hAnsi="Reader" w:cs="Reader"/>
        </w:rPr>
        <w:t>)</w:t>
      </w:r>
    </w:p>
    <w:p w14:paraId="0BA35FE4"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Harry Potter: Wizards of Baking:</w:t>
      </w:r>
      <w:r w:rsidRPr="004B6DFC">
        <w:rPr>
          <w:rFonts w:ascii="Reader" w:eastAsia="Reader" w:hAnsi="Reader" w:cs="Reader"/>
        </w:rPr>
        <w:t xml:space="preserve"> Food Network, competition series (</w:t>
      </w:r>
      <w:hyperlink r:id="rId73">
        <w:r w:rsidRPr="004B6DFC">
          <w:rPr>
            <w:rStyle w:val="Hyperlink"/>
            <w:rFonts w:ascii="Reader" w:eastAsia="Reader" w:hAnsi="Reader" w:cs="Reader"/>
          </w:rPr>
          <w:t>5/15</w:t>
        </w:r>
      </w:hyperlink>
      <w:r w:rsidRPr="004B6DFC">
        <w:rPr>
          <w:rFonts w:ascii="Reader" w:eastAsia="Reader" w:hAnsi="Reader" w:cs="Reader"/>
        </w:rPr>
        <w:t>)</w:t>
      </w:r>
    </w:p>
    <w:p w14:paraId="15A271CA"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Searching For Spain:</w:t>
      </w:r>
      <w:r w:rsidRPr="004B6DFC">
        <w:rPr>
          <w:rFonts w:ascii="Reader" w:eastAsia="Reader" w:hAnsi="Reader" w:cs="Reader"/>
        </w:rPr>
        <w:t xml:space="preserve"> CNN, travel unscripted (</w:t>
      </w:r>
      <w:hyperlink r:id="rId74">
        <w:r w:rsidRPr="004B6DFC">
          <w:rPr>
            <w:rStyle w:val="Hyperlink"/>
            <w:rFonts w:ascii="Reader" w:eastAsia="Reader" w:hAnsi="Reader" w:cs="Reader"/>
          </w:rPr>
          <w:t>5/15</w:t>
        </w:r>
      </w:hyperlink>
      <w:r w:rsidRPr="004B6DFC">
        <w:rPr>
          <w:rFonts w:ascii="Reader" w:eastAsia="Reader" w:hAnsi="Reader" w:cs="Reader"/>
        </w:rPr>
        <w:t>)</w:t>
      </w:r>
    </w:p>
    <w:p w14:paraId="13F4228F"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Have I Got News for You:</w:t>
      </w:r>
      <w:r w:rsidRPr="004B6DFC">
        <w:rPr>
          <w:rFonts w:ascii="Reader" w:eastAsia="Reader" w:hAnsi="Reader" w:cs="Reader"/>
        </w:rPr>
        <w:t xml:space="preserve"> CNN, comedy panel series (</w:t>
      </w:r>
      <w:hyperlink r:id="rId75">
        <w:r w:rsidRPr="004B6DFC">
          <w:rPr>
            <w:rStyle w:val="Hyperlink"/>
            <w:rFonts w:ascii="Reader" w:eastAsia="Reader" w:hAnsi="Reader" w:cs="Reader"/>
          </w:rPr>
          <w:t>5/15</w:t>
        </w:r>
      </w:hyperlink>
      <w:r w:rsidRPr="004B6DFC">
        <w:rPr>
          <w:rFonts w:ascii="Reader" w:eastAsia="Reader" w:hAnsi="Reader" w:cs="Reader"/>
        </w:rPr>
        <w:t>)</w:t>
      </w:r>
    </w:p>
    <w:p w14:paraId="17DE8911"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Hard Knocks: Offseason with the New York Giants:</w:t>
      </w:r>
      <w:r w:rsidRPr="004B6DFC">
        <w:rPr>
          <w:rFonts w:ascii="Reader" w:eastAsia="Reader" w:hAnsi="Reader" w:cs="Reader"/>
        </w:rPr>
        <w:t xml:space="preserve"> HBO, sports docuseries (</w:t>
      </w:r>
      <w:hyperlink r:id="rId76">
        <w:r w:rsidRPr="004B6DFC">
          <w:rPr>
            <w:rStyle w:val="Hyperlink"/>
            <w:rFonts w:ascii="Reader" w:eastAsia="Reader" w:hAnsi="Reader" w:cs="Reader"/>
          </w:rPr>
          <w:t>5/15</w:t>
        </w:r>
      </w:hyperlink>
      <w:r w:rsidRPr="004B6DFC">
        <w:rPr>
          <w:rFonts w:ascii="Reader" w:eastAsia="Reader" w:hAnsi="Reader" w:cs="Reader"/>
        </w:rPr>
        <w:t>)</w:t>
      </w:r>
    </w:p>
    <w:p w14:paraId="4F3CFEBB" w14:textId="77777777" w:rsidR="00C13E6D" w:rsidRPr="004B6DFC" w:rsidRDefault="00C13E6D" w:rsidP="00C13E6D">
      <w:pPr>
        <w:pStyle w:val="NoSpacing"/>
        <w:numPr>
          <w:ilvl w:val="1"/>
          <w:numId w:val="1"/>
        </w:numPr>
        <w:spacing w:after="120"/>
        <w:rPr>
          <w:rFonts w:ascii="Reader" w:eastAsia="Reader" w:hAnsi="Reader" w:cs="Reader"/>
        </w:rPr>
      </w:pPr>
      <w:proofErr w:type="spellStart"/>
      <w:r w:rsidRPr="004B6DFC">
        <w:rPr>
          <w:rFonts w:ascii="Reader" w:eastAsia="Reader" w:hAnsi="Reader" w:cs="Reader"/>
          <w:b/>
          <w:bCs/>
          <w:i/>
          <w:iCs/>
        </w:rPr>
        <w:t>Unt</w:t>
      </w:r>
      <w:proofErr w:type="spellEnd"/>
      <w:r w:rsidRPr="004B6DFC">
        <w:rPr>
          <w:rFonts w:ascii="Reader" w:eastAsia="Reader" w:hAnsi="Reader" w:cs="Reader"/>
          <w:b/>
          <w:bCs/>
          <w:i/>
          <w:iCs/>
        </w:rPr>
        <w:t>. Steve Carell/Bill Lawrence:</w:t>
      </w:r>
      <w:r w:rsidRPr="004B6DFC">
        <w:rPr>
          <w:rFonts w:ascii="Reader" w:eastAsia="Reader" w:hAnsi="Reader" w:cs="Reader"/>
        </w:rPr>
        <w:t xml:space="preserve"> HBO, college comedy (</w:t>
      </w:r>
      <w:hyperlink r:id="rId77">
        <w:r w:rsidRPr="004B6DFC">
          <w:rPr>
            <w:rStyle w:val="Hyperlink"/>
            <w:rFonts w:ascii="Reader" w:eastAsia="Reader" w:hAnsi="Reader" w:cs="Reader"/>
          </w:rPr>
          <w:t>5/20</w:t>
        </w:r>
      </w:hyperlink>
      <w:r w:rsidRPr="004B6DFC">
        <w:rPr>
          <w:rFonts w:ascii="Reader" w:eastAsia="Reader" w:hAnsi="Reader" w:cs="Reader"/>
        </w:rPr>
        <w:t>)</w:t>
      </w:r>
    </w:p>
    <w:p w14:paraId="7205368E"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Izzy Does It:</w:t>
      </w:r>
      <w:r w:rsidRPr="004B6DFC">
        <w:rPr>
          <w:rFonts w:ascii="Reader" w:eastAsia="Reader" w:hAnsi="Reader" w:cs="Reader"/>
        </w:rPr>
        <w:t xml:space="preserve"> HGTV, unscripted (</w:t>
      </w:r>
      <w:hyperlink r:id="rId78">
        <w:r w:rsidRPr="004B6DFC">
          <w:rPr>
            <w:rStyle w:val="Hyperlink"/>
            <w:rFonts w:ascii="Reader" w:eastAsia="Reader" w:hAnsi="Reader" w:cs="Reader"/>
          </w:rPr>
          <w:t>6/6</w:t>
        </w:r>
      </w:hyperlink>
      <w:r w:rsidRPr="004B6DFC">
        <w:rPr>
          <w:rFonts w:ascii="Reader" w:eastAsia="Reader" w:hAnsi="Reader" w:cs="Reader"/>
        </w:rPr>
        <w:t>)</w:t>
      </w:r>
    </w:p>
    <w:p w14:paraId="4D0AD1A2"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Lanterns:</w:t>
      </w:r>
      <w:r w:rsidRPr="004B6DFC">
        <w:rPr>
          <w:rFonts w:ascii="Reader" w:eastAsia="Reader" w:hAnsi="Reader" w:cs="Reader"/>
        </w:rPr>
        <w:t xml:space="preserve"> HBO/DC Studios, live-action superhero (</w:t>
      </w:r>
      <w:hyperlink r:id="rId79">
        <w:r w:rsidRPr="004B6DFC">
          <w:rPr>
            <w:rStyle w:val="Hyperlink"/>
            <w:rFonts w:ascii="Reader" w:eastAsia="Reader" w:hAnsi="Reader" w:cs="Reader"/>
          </w:rPr>
          <w:t>6/25</w:t>
        </w:r>
      </w:hyperlink>
      <w:r w:rsidRPr="004B6DFC">
        <w:rPr>
          <w:rFonts w:ascii="Reader" w:eastAsia="Reader" w:hAnsi="Reader" w:cs="Reader"/>
        </w:rPr>
        <w:t>)</w:t>
      </w:r>
    </w:p>
    <w:p w14:paraId="33190AFF" w14:textId="77777777" w:rsidR="00C13E6D" w:rsidRPr="004B6DFC" w:rsidRDefault="00C13E6D" w:rsidP="00C13E6D">
      <w:pPr>
        <w:pStyle w:val="NoSpacing"/>
        <w:spacing w:after="120"/>
        <w:rPr>
          <w:rFonts w:ascii="Reader" w:hAnsi="Reader"/>
        </w:rPr>
      </w:pPr>
      <w:r w:rsidRPr="004B6DFC">
        <w:rPr>
          <w:rFonts w:ascii="Reader" w:eastAsia="Reader" w:hAnsi="Reader" w:cs="Reader"/>
          <w:b/>
          <w:bCs/>
        </w:rPr>
        <w:t>Pickups</w:t>
      </w:r>
    </w:p>
    <w:p w14:paraId="62C795A0" w14:textId="0FA4FCE9" w:rsidR="00DE085E"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Lions:</w:t>
      </w:r>
      <w:r w:rsidRPr="004B6DFC">
        <w:rPr>
          <w:rFonts w:ascii="Reader" w:eastAsia="Reader" w:hAnsi="Reader" w:cs="Reader"/>
        </w:rPr>
        <w:t xml:space="preserve"> HBO/BBC, drama (</w:t>
      </w:r>
      <w:hyperlink r:id="rId80">
        <w:r w:rsidRPr="004B6DFC">
          <w:rPr>
            <w:rStyle w:val="Hyperlink"/>
            <w:rFonts w:ascii="Reader" w:eastAsia="Reader" w:hAnsi="Reader" w:cs="Reader"/>
          </w:rPr>
          <w:t>6/27</w:t>
        </w:r>
      </w:hyperlink>
      <w:r w:rsidRPr="004B6DFC">
        <w:rPr>
          <w:rFonts w:ascii="Reader" w:eastAsia="Reader" w:hAnsi="Reader" w:cs="Reader"/>
        </w:rPr>
        <w:t>)</w:t>
      </w:r>
    </w:p>
    <w:p w14:paraId="0E02773C" w14:textId="3C4421C4" w:rsidR="00C13E6D" w:rsidRPr="004B6DFC" w:rsidRDefault="00DE085E" w:rsidP="00DE085E">
      <w:pPr>
        <w:rPr>
          <w:rFonts w:ascii="Reader" w:eastAsia="Reader" w:hAnsi="Reader" w:cs="Reader"/>
        </w:rPr>
      </w:pPr>
      <w:r>
        <w:rPr>
          <w:rFonts w:ascii="Reader" w:eastAsia="Reader" w:hAnsi="Reader" w:cs="Reader"/>
        </w:rPr>
        <w:br w:type="page"/>
      </w:r>
    </w:p>
    <w:p w14:paraId="1DC415C9"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lastRenderedPageBreak/>
        <w:t>Dating</w:t>
      </w:r>
    </w:p>
    <w:p w14:paraId="068480C3"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Velma:</w:t>
      </w:r>
      <w:r w:rsidRPr="004B6DFC">
        <w:rPr>
          <w:rFonts w:ascii="Reader" w:eastAsia="Reader" w:hAnsi="Reader" w:cs="Reader"/>
        </w:rPr>
        <w:t xml:space="preserve"> Max, adult animation, set for 4/25/24 (</w:t>
      </w:r>
      <w:hyperlink r:id="rId81">
        <w:r w:rsidRPr="004B6DFC">
          <w:rPr>
            <w:rStyle w:val="Hyperlink"/>
            <w:rFonts w:ascii="Reader" w:eastAsia="Reader" w:hAnsi="Reader" w:cs="Reader"/>
          </w:rPr>
          <w:t>4/10</w:t>
        </w:r>
      </w:hyperlink>
      <w:r w:rsidRPr="004B6DFC">
        <w:rPr>
          <w:rFonts w:ascii="Reader" w:eastAsia="Reader" w:hAnsi="Reader" w:cs="Reader"/>
        </w:rPr>
        <w:t>)</w:t>
      </w:r>
    </w:p>
    <w:p w14:paraId="244C69EB"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We’re Here S4:</w:t>
      </w:r>
      <w:r w:rsidRPr="004B6DFC">
        <w:rPr>
          <w:rFonts w:ascii="Reader" w:eastAsia="Reader" w:hAnsi="Reader" w:cs="Reader"/>
        </w:rPr>
        <w:t xml:space="preserve"> HBO, unscripted, set for 4/26/24 (</w:t>
      </w:r>
      <w:hyperlink r:id="rId82">
        <w:r w:rsidRPr="004B6DFC">
          <w:rPr>
            <w:rStyle w:val="Hyperlink"/>
            <w:rFonts w:ascii="Reader" w:eastAsia="Reader" w:hAnsi="Reader" w:cs="Reader"/>
          </w:rPr>
          <w:t>4/9</w:t>
        </w:r>
      </w:hyperlink>
      <w:r w:rsidRPr="004B6DFC">
        <w:rPr>
          <w:rFonts w:ascii="Reader" w:eastAsia="Reader" w:hAnsi="Reader" w:cs="Reader"/>
        </w:rPr>
        <w:t>)</w:t>
      </w:r>
    </w:p>
    <w:p w14:paraId="2288353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Secrets &amp; Spies: A Nuclear Game:</w:t>
      </w:r>
      <w:r w:rsidRPr="004B6DFC">
        <w:rPr>
          <w:rFonts w:ascii="Reader" w:eastAsia="Reader" w:hAnsi="Reader" w:cs="Reader"/>
        </w:rPr>
        <w:t xml:space="preserve"> CNN, docuseries, set for 6/2/24 (</w:t>
      </w:r>
      <w:hyperlink r:id="rId83">
        <w:r w:rsidRPr="004B6DFC">
          <w:rPr>
            <w:rStyle w:val="Hyperlink"/>
            <w:rFonts w:ascii="Reader" w:eastAsia="Reader" w:hAnsi="Reader" w:cs="Reader"/>
          </w:rPr>
          <w:t>5/7</w:t>
        </w:r>
      </w:hyperlink>
      <w:r w:rsidRPr="004B6DFC">
        <w:rPr>
          <w:rFonts w:ascii="Reader" w:eastAsia="Reader" w:hAnsi="Reader" w:cs="Reader"/>
        </w:rPr>
        <w:t>)</w:t>
      </w:r>
    </w:p>
    <w:p w14:paraId="5E6F28F8" w14:textId="77777777" w:rsidR="00C13E6D" w:rsidRPr="004B6DFC" w:rsidRDefault="00C13E6D" w:rsidP="00C13E6D">
      <w:pPr>
        <w:pStyle w:val="NoSpacing"/>
        <w:numPr>
          <w:ilvl w:val="1"/>
          <w:numId w:val="1"/>
        </w:numPr>
        <w:spacing w:after="120"/>
        <w:rPr>
          <w:rFonts w:ascii="Reader" w:eastAsia="Reader" w:hAnsi="Reader" w:cs="Reader"/>
        </w:rPr>
      </w:pPr>
      <w:proofErr w:type="spellStart"/>
      <w:r w:rsidRPr="004B6DFC">
        <w:rPr>
          <w:rFonts w:ascii="Reader" w:eastAsia="Reader" w:hAnsi="Reader" w:cs="Reader"/>
          <w:b/>
          <w:bCs/>
          <w:i/>
          <w:iCs/>
        </w:rPr>
        <w:t>Fantasmas</w:t>
      </w:r>
      <w:proofErr w:type="spellEnd"/>
      <w:r w:rsidRPr="004B6DFC">
        <w:rPr>
          <w:rFonts w:ascii="Reader" w:eastAsia="Reader" w:hAnsi="Reader" w:cs="Reader"/>
          <w:b/>
          <w:bCs/>
          <w:i/>
          <w:iCs/>
        </w:rPr>
        <w:t>:</w:t>
      </w:r>
      <w:r w:rsidRPr="004B6DFC">
        <w:rPr>
          <w:rFonts w:ascii="Reader" w:eastAsia="Reader" w:hAnsi="Reader" w:cs="Reader"/>
        </w:rPr>
        <w:t xml:space="preserve"> HBO, comedy, set for 6/7/24 (</w:t>
      </w:r>
      <w:hyperlink r:id="rId84">
        <w:r w:rsidRPr="004B6DFC">
          <w:rPr>
            <w:rStyle w:val="Hyperlink"/>
            <w:rFonts w:ascii="Reader" w:eastAsia="Reader" w:hAnsi="Reader" w:cs="Reader"/>
          </w:rPr>
          <w:t>5/23</w:t>
        </w:r>
      </w:hyperlink>
      <w:r w:rsidRPr="004B6DFC">
        <w:rPr>
          <w:rFonts w:ascii="Reader" w:eastAsia="Reader" w:hAnsi="Reader" w:cs="Reader"/>
        </w:rPr>
        <w:t>)</w:t>
      </w:r>
    </w:p>
    <w:p w14:paraId="69839AB1"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Christina on the Coast S5:</w:t>
      </w:r>
      <w:r w:rsidRPr="004B6DFC">
        <w:rPr>
          <w:rFonts w:ascii="Reader" w:eastAsia="Reader" w:hAnsi="Reader" w:cs="Reader"/>
        </w:rPr>
        <w:t xml:space="preserve"> HGTV, unscripted, set for 7/11/24 (</w:t>
      </w:r>
      <w:hyperlink r:id="rId85">
        <w:r w:rsidRPr="004B6DFC">
          <w:rPr>
            <w:rStyle w:val="Hyperlink"/>
            <w:rFonts w:ascii="Reader" w:eastAsia="Reader" w:hAnsi="Reader" w:cs="Reader"/>
          </w:rPr>
          <w:t>6/15</w:t>
        </w:r>
      </w:hyperlink>
      <w:r w:rsidRPr="004B6DFC">
        <w:rPr>
          <w:rFonts w:ascii="Reader" w:eastAsia="Reader" w:hAnsi="Reader" w:cs="Reader"/>
        </w:rPr>
        <w:t>)</w:t>
      </w:r>
    </w:p>
    <w:p w14:paraId="78D26804"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Industry S3:</w:t>
      </w:r>
      <w:r w:rsidRPr="004B6DFC">
        <w:rPr>
          <w:rFonts w:ascii="Reader" w:eastAsia="Reader" w:hAnsi="Reader" w:cs="Reader"/>
        </w:rPr>
        <w:t xml:space="preserve"> HBO/Max, drama, set for 8/11/24 (</w:t>
      </w:r>
      <w:hyperlink r:id="rId86">
        <w:r w:rsidRPr="004B6DFC">
          <w:rPr>
            <w:rStyle w:val="Hyperlink"/>
            <w:rFonts w:ascii="Reader" w:eastAsia="Reader" w:hAnsi="Reader" w:cs="Reader"/>
          </w:rPr>
          <w:t>5/21</w:t>
        </w:r>
      </w:hyperlink>
      <w:r w:rsidRPr="004B6DFC">
        <w:rPr>
          <w:rFonts w:ascii="Reader" w:eastAsia="Reader" w:hAnsi="Reader" w:cs="Reader"/>
        </w:rPr>
        <w:t>)</w:t>
      </w:r>
    </w:p>
    <w:p w14:paraId="3AED5AF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Dune: Prophecy:</w:t>
      </w:r>
      <w:r w:rsidRPr="004B6DFC">
        <w:rPr>
          <w:rFonts w:ascii="Reader" w:eastAsia="Reader" w:hAnsi="Reader" w:cs="Reader"/>
        </w:rPr>
        <w:t xml:space="preserve"> Max, sci-fi, set for fall 2024 (</w:t>
      </w:r>
      <w:hyperlink r:id="rId87">
        <w:r w:rsidRPr="004B6DFC">
          <w:rPr>
            <w:rStyle w:val="Hyperlink"/>
            <w:rFonts w:ascii="Reader" w:eastAsia="Reader" w:hAnsi="Reader" w:cs="Reader"/>
          </w:rPr>
          <w:t>5/15</w:t>
        </w:r>
      </w:hyperlink>
      <w:r w:rsidRPr="004B6DFC">
        <w:rPr>
          <w:rFonts w:ascii="Reader" w:eastAsia="Reader" w:hAnsi="Reader" w:cs="Reader"/>
        </w:rPr>
        <w:t>)</w:t>
      </w:r>
    </w:p>
    <w:p w14:paraId="3EC8675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The Baldwins:</w:t>
      </w:r>
      <w:r w:rsidRPr="004B6DFC">
        <w:rPr>
          <w:rFonts w:ascii="Reader" w:eastAsia="Reader" w:hAnsi="Reader" w:cs="Reader"/>
        </w:rPr>
        <w:t xml:space="preserve"> TLC, reality, set for 2025 (</w:t>
      </w:r>
      <w:hyperlink r:id="rId88">
        <w:r w:rsidRPr="004B6DFC">
          <w:rPr>
            <w:rStyle w:val="Hyperlink"/>
            <w:rFonts w:ascii="Reader" w:eastAsia="Reader" w:hAnsi="Reader" w:cs="Reader"/>
          </w:rPr>
          <w:t>6/4</w:t>
        </w:r>
      </w:hyperlink>
      <w:r w:rsidRPr="004B6DFC">
        <w:rPr>
          <w:rFonts w:ascii="Reader" w:eastAsia="Reader" w:hAnsi="Reader" w:cs="Reader"/>
        </w:rPr>
        <w:t>)</w:t>
      </w:r>
    </w:p>
    <w:p w14:paraId="29323141"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Renewals</w:t>
      </w:r>
    </w:p>
    <w:p w14:paraId="0598559F"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Beat Bobby Flay: Holiday Throwdown S36:</w:t>
      </w:r>
      <w:r w:rsidRPr="004B6DFC">
        <w:rPr>
          <w:rFonts w:ascii="Reader" w:eastAsia="Reader" w:hAnsi="Reader" w:cs="Reader"/>
        </w:rPr>
        <w:t xml:space="preserve"> Food Network, unscripted (</w:t>
      </w:r>
      <w:hyperlink r:id="rId89">
        <w:r w:rsidRPr="004B6DFC">
          <w:rPr>
            <w:rStyle w:val="Hyperlink"/>
            <w:rFonts w:ascii="Reader" w:eastAsia="Reader" w:hAnsi="Reader" w:cs="Reader"/>
          </w:rPr>
          <w:t>5/15</w:t>
        </w:r>
      </w:hyperlink>
      <w:r w:rsidRPr="004B6DFC">
        <w:rPr>
          <w:rFonts w:ascii="Reader" w:eastAsia="Reader" w:hAnsi="Reader" w:cs="Reader"/>
        </w:rPr>
        <w:t>)</w:t>
      </w:r>
    </w:p>
    <w:p w14:paraId="4019616B"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90 Day: The Last Resort S2:</w:t>
      </w:r>
      <w:r w:rsidRPr="004B6DFC">
        <w:rPr>
          <w:rFonts w:ascii="Reader" w:eastAsia="Reader" w:hAnsi="Reader" w:cs="Reader"/>
        </w:rPr>
        <w:t xml:space="preserve"> TLC, unscripted (</w:t>
      </w:r>
      <w:hyperlink r:id="rId90">
        <w:r w:rsidRPr="004B6DFC">
          <w:rPr>
            <w:rStyle w:val="Hyperlink"/>
            <w:rFonts w:ascii="Reader" w:eastAsia="Reader" w:hAnsi="Reader" w:cs="Reader"/>
          </w:rPr>
          <w:t>5/15</w:t>
        </w:r>
      </w:hyperlink>
      <w:r w:rsidRPr="004B6DFC">
        <w:rPr>
          <w:rFonts w:ascii="Reader" w:eastAsia="Reader" w:hAnsi="Reader" w:cs="Reader"/>
        </w:rPr>
        <w:t>)</w:t>
      </w:r>
    </w:p>
    <w:p w14:paraId="28BB299A"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Love &amp; Marriage: Detroit S2:</w:t>
      </w:r>
      <w:r w:rsidRPr="004B6DFC">
        <w:rPr>
          <w:rFonts w:ascii="Reader" w:eastAsia="Reader" w:hAnsi="Reader" w:cs="Reader"/>
        </w:rPr>
        <w:t xml:space="preserve"> OWN, unscripted (</w:t>
      </w:r>
      <w:hyperlink r:id="rId91">
        <w:r w:rsidRPr="004B6DFC">
          <w:rPr>
            <w:rStyle w:val="Hyperlink"/>
            <w:rFonts w:ascii="Reader" w:eastAsia="Reader" w:hAnsi="Reader" w:cs="Reader"/>
          </w:rPr>
          <w:t>5/15</w:t>
        </w:r>
      </w:hyperlink>
      <w:r w:rsidRPr="004B6DFC">
        <w:rPr>
          <w:rFonts w:ascii="Reader" w:eastAsia="Reader" w:hAnsi="Reader" w:cs="Reader"/>
        </w:rPr>
        <w:t>)</w:t>
      </w:r>
    </w:p>
    <w:p w14:paraId="2F37C9B8"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Bobby’s Triple Threat S3:</w:t>
      </w:r>
      <w:r w:rsidRPr="004B6DFC">
        <w:rPr>
          <w:rFonts w:ascii="Reader" w:eastAsia="Reader" w:hAnsi="Reader" w:cs="Reader"/>
        </w:rPr>
        <w:t xml:space="preserve"> Food Network, unscripted (</w:t>
      </w:r>
      <w:hyperlink r:id="rId92">
        <w:r w:rsidRPr="004B6DFC">
          <w:rPr>
            <w:rStyle w:val="Hyperlink"/>
            <w:rFonts w:ascii="Reader" w:eastAsia="Reader" w:hAnsi="Reader" w:cs="Reader"/>
          </w:rPr>
          <w:t>5/15</w:t>
        </w:r>
      </w:hyperlink>
      <w:r w:rsidRPr="004B6DFC">
        <w:rPr>
          <w:rFonts w:ascii="Reader" w:eastAsia="Reader" w:hAnsi="Reader" w:cs="Reader"/>
        </w:rPr>
        <w:t>)</w:t>
      </w:r>
    </w:p>
    <w:p w14:paraId="0A426A58"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BBQ Brawl S5:</w:t>
      </w:r>
      <w:r w:rsidRPr="004B6DFC">
        <w:rPr>
          <w:rFonts w:ascii="Reader" w:eastAsia="Reader" w:hAnsi="Reader" w:cs="Reader"/>
        </w:rPr>
        <w:t xml:space="preserve"> Food Network, unscripted (</w:t>
      </w:r>
      <w:hyperlink r:id="rId93">
        <w:r w:rsidRPr="004B6DFC">
          <w:rPr>
            <w:rStyle w:val="Hyperlink"/>
            <w:rFonts w:ascii="Reader" w:eastAsia="Reader" w:hAnsi="Reader" w:cs="Reader"/>
          </w:rPr>
          <w:t>5/15</w:t>
        </w:r>
      </w:hyperlink>
      <w:r w:rsidRPr="004B6DFC">
        <w:rPr>
          <w:rFonts w:ascii="Reader" w:eastAsia="Reader" w:hAnsi="Reader" w:cs="Reader"/>
        </w:rPr>
        <w:t>)</w:t>
      </w:r>
    </w:p>
    <w:p w14:paraId="30F664EC"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Conan O’Brien Must Go S2:</w:t>
      </w:r>
      <w:r w:rsidRPr="004B6DFC">
        <w:rPr>
          <w:rFonts w:ascii="Reader" w:eastAsia="Reader" w:hAnsi="Reader" w:cs="Reader"/>
        </w:rPr>
        <w:t xml:space="preserve"> Max, comedy unscripted (</w:t>
      </w:r>
      <w:hyperlink r:id="rId94">
        <w:r w:rsidRPr="004B6DFC">
          <w:rPr>
            <w:rStyle w:val="Hyperlink"/>
            <w:rFonts w:ascii="Reader" w:eastAsia="Reader" w:hAnsi="Reader" w:cs="Reader"/>
          </w:rPr>
          <w:t>5/15</w:t>
        </w:r>
      </w:hyperlink>
      <w:r w:rsidRPr="004B6DFC">
        <w:rPr>
          <w:rFonts w:ascii="Reader" w:eastAsia="Reader" w:hAnsi="Reader" w:cs="Reader"/>
        </w:rPr>
        <w:t>)</w:t>
      </w:r>
    </w:p>
    <w:p w14:paraId="778A78FD"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United States Of Scandal S2:</w:t>
      </w:r>
      <w:r w:rsidRPr="004B6DFC">
        <w:rPr>
          <w:rFonts w:ascii="Reader" w:eastAsia="Reader" w:hAnsi="Reader" w:cs="Reader"/>
        </w:rPr>
        <w:t xml:space="preserve"> CNN, docuseries (</w:t>
      </w:r>
      <w:hyperlink r:id="rId95">
        <w:r w:rsidRPr="004B6DFC">
          <w:rPr>
            <w:rStyle w:val="Hyperlink"/>
            <w:rFonts w:ascii="Reader" w:eastAsia="Reader" w:hAnsi="Reader" w:cs="Reader"/>
          </w:rPr>
          <w:t>5/15</w:t>
        </w:r>
      </w:hyperlink>
      <w:r w:rsidRPr="004B6DFC">
        <w:rPr>
          <w:rFonts w:ascii="Reader" w:eastAsia="Reader" w:hAnsi="Reader" w:cs="Reader"/>
        </w:rPr>
        <w:t>)</w:t>
      </w:r>
    </w:p>
    <w:p w14:paraId="16507826"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Hack S4:</w:t>
      </w:r>
      <w:r w:rsidRPr="004B6DFC">
        <w:rPr>
          <w:rFonts w:ascii="Reader" w:eastAsia="Reader" w:hAnsi="Reader" w:cs="Reader"/>
        </w:rPr>
        <w:t xml:space="preserve"> Max, comedy (</w:t>
      </w:r>
      <w:hyperlink r:id="rId96">
        <w:r w:rsidRPr="004B6DFC">
          <w:rPr>
            <w:rStyle w:val="Hyperlink"/>
            <w:rFonts w:ascii="Reader" w:eastAsia="Reader" w:hAnsi="Reader" w:cs="Reader"/>
          </w:rPr>
          <w:t>5/30</w:t>
        </w:r>
      </w:hyperlink>
      <w:r w:rsidRPr="004B6DFC">
        <w:rPr>
          <w:rFonts w:ascii="Reader" w:eastAsia="Reader" w:hAnsi="Reader" w:cs="Reader"/>
        </w:rPr>
        <w:t>)</w:t>
      </w:r>
    </w:p>
    <w:p w14:paraId="281E158F"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House of the Dragon S3:</w:t>
      </w:r>
      <w:r w:rsidRPr="004B6DFC">
        <w:rPr>
          <w:rFonts w:ascii="Reader" w:eastAsia="Reader" w:hAnsi="Reader" w:cs="Reader"/>
        </w:rPr>
        <w:t xml:space="preserve"> HBO/Max, fantasy (</w:t>
      </w:r>
      <w:hyperlink r:id="rId97">
        <w:r w:rsidRPr="004B6DFC">
          <w:rPr>
            <w:rStyle w:val="Hyperlink"/>
            <w:rFonts w:ascii="Reader" w:eastAsia="Reader" w:hAnsi="Reader" w:cs="Reader"/>
          </w:rPr>
          <w:t>6/13</w:t>
        </w:r>
      </w:hyperlink>
      <w:r w:rsidRPr="004B6DFC">
        <w:rPr>
          <w:rFonts w:ascii="Reader" w:eastAsia="Reader" w:hAnsi="Reader" w:cs="Reader"/>
        </w:rPr>
        <w:t>)</w:t>
      </w:r>
    </w:p>
    <w:p w14:paraId="252DDAEE"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Be My Guest With Ina Garten S5:</w:t>
      </w:r>
      <w:r w:rsidRPr="004B6DFC">
        <w:rPr>
          <w:rFonts w:ascii="Reader" w:eastAsia="Reader" w:hAnsi="Reader" w:cs="Reader"/>
        </w:rPr>
        <w:t xml:space="preserve"> Food Network, unscripted (</w:t>
      </w:r>
      <w:hyperlink r:id="rId98">
        <w:r w:rsidRPr="004B6DFC">
          <w:rPr>
            <w:rStyle w:val="Hyperlink"/>
            <w:rFonts w:ascii="Reader" w:eastAsia="Reader" w:hAnsi="Reader" w:cs="Reader"/>
          </w:rPr>
          <w:t>6/27</w:t>
        </w:r>
      </w:hyperlink>
      <w:r w:rsidRPr="004B6DFC">
        <w:rPr>
          <w:rFonts w:ascii="Reader" w:eastAsia="Reader" w:hAnsi="Reader" w:cs="Reader"/>
        </w:rPr>
        <w:t>)</w:t>
      </w:r>
    </w:p>
    <w:p w14:paraId="6B3496FA"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Cancellations</w:t>
      </w:r>
    </w:p>
    <w:p w14:paraId="5B90EFB4" w14:textId="77777777" w:rsidR="00C13E6D" w:rsidRPr="004B6DFC" w:rsidRDefault="00C13E6D" w:rsidP="00C13E6D">
      <w:pPr>
        <w:pStyle w:val="NoSpacing"/>
        <w:numPr>
          <w:ilvl w:val="1"/>
          <w:numId w:val="1"/>
        </w:numPr>
        <w:spacing w:after="120"/>
        <w:rPr>
          <w:rFonts w:ascii="Reader" w:eastAsia="Reader" w:hAnsi="Reader" w:cs="Reader"/>
        </w:rPr>
      </w:pPr>
      <w:r w:rsidRPr="004B6DFC">
        <w:rPr>
          <w:rFonts w:ascii="Reader" w:eastAsia="Reader" w:hAnsi="Reader" w:cs="Reader"/>
          <w:b/>
          <w:bCs/>
          <w:i/>
          <w:iCs/>
        </w:rPr>
        <w:t>Scavengers Reign:</w:t>
      </w:r>
      <w:r w:rsidRPr="004B6DFC">
        <w:rPr>
          <w:rFonts w:ascii="Reader" w:eastAsia="Reader" w:hAnsi="Reader" w:cs="Reader"/>
        </w:rPr>
        <w:t xml:space="preserve"> Max, animated sci-fi, ending after 1 season (</w:t>
      </w:r>
      <w:hyperlink r:id="rId99">
        <w:r w:rsidRPr="004B6DFC">
          <w:rPr>
            <w:rStyle w:val="Hyperlink"/>
            <w:rFonts w:ascii="Reader" w:eastAsia="Reader" w:hAnsi="Reader" w:cs="Reader"/>
          </w:rPr>
          <w:t>5/10</w:t>
        </w:r>
      </w:hyperlink>
      <w:r w:rsidRPr="004B6DFC">
        <w:rPr>
          <w:rFonts w:ascii="Reader" w:eastAsia="Reader" w:hAnsi="Reader" w:cs="Reader"/>
        </w:rPr>
        <w:t>)</w:t>
      </w:r>
    </w:p>
    <w:p w14:paraId="6248A208" w14:textId="77777777" w:rsidR="00C13E6D" w:rsidRPr="004B6DFC" w:rsidRDefault="00C13E6D" w:rsidP="00C13E6D">
      <w:pPr>
        <w:pStyle w:val="NoSpacing"/>
        <w:numPr>
          <w:ilvl w:val="2"/>
          <w:numId w:val="1"/>
        </w:numPr>
        <w:spacing w:after="120"/>
        <w:rPr>
          <w:rFonts w:ascii="Reader" w:eastAsia="Reader" w:hAnsi="Reader" w:cs="Reader"/>
          <w:szCs w:val="24"/>
        </w:rPr>
      </w:pPr>
      <w:r w:rsidRPr="004B6DFC">
        <w:rPr>
          <w:rFonts w:ascii="Reader" w:hAnsi="Reader"/>
          <w:i/>
          <w:iCs/>
        </w:rPr>
        <w:t>Scavengers Reign</w:t>
      </w:r>
      <w:r w:rsidRPr="004B6DFC">
        <w:rPr>
          <w:rFonts w:ascii="Reader" w:hAnsi="Reader"/>
        </w:rPr>
        <w:t xml:space="preserve"> moves to Netflix after cancellation at Max </w:t>
      </w:r>
      <w:r w:rsidRPr="004B6DFC">
        <w:rPr>
          <w:rFonts w:ascii="Reader" w:eastAsia="Reader" w:hAnsi="Reader" w:cs="Reader"/>
          <w:color w:val="000000" w:themeColor="text1"/>
          <w:szCs w:val="24"/>
        </w:rPr>
        <w:t>(</w:t>
      </w:r>
      <w:hyperlink r:id="rId100">
        <w:r w:rsidRPr="004B6DFC">
          <w:rPr>
            <w:rStyle w:val="Hyperlink"/>
            <w:rFonts w:ascii="Reader" w:eastAsia="Reader" w:hAnsi="Reader" w:cs="Reader"/>
            <w:szCs w:val="24"/>
          </w:rPr>
          <w:t>5/10</w:t>
        </w:r>
      </w:hyperlink>
      <w:r w:rsidRPr="004B6DFC">
        <w:rPr>
          <w:rFonts w:ascii="Reader" w:eastAsia="Reader" w:hAnsi="Reader" w:cs="Reader"/>
          <w:color w:val="000000" w:themeColor="text1"/>
          <w:szCs w:val="24"/>
        </w:rPr>
        <w:t>)</w:t>
      </w:r>
    </w:p>
    <w:p w14:paraId="177CFE5A" w14:textId="77777777" w:rsidR="00C13E6D" w:rsidRPr="004B6DFC" w:rsidRDefault="00C13E6D" w:rsidP="00C13E6D">
      <w:pPr>
        <w:pStyle w:val="NoSpacing"/>
        <w:numPr>
          <w:ilvl w:val="1"/>
          <w:numId w:val="1"/>
        </w:numPr>
        <w:spacing w:after="120"/>
        <w:rPr>
          <w:rFonts w:ascii="Reader" w:eastAsia="Reader" w:hAnsi="Reader" w:cs="Reader"/>
          <w:szCs w:val="24"/>
        </w:rPr>
      </w:pPr>
      <w:r w:rsidRPr="004B6DFC">
        <w:rPr>
          <w:rFonts w:ascii="Reader" w:eastAsia="Reader" w:hAnsi="Reader" w:cs="Reader"/>
          <w:b/>
          <w:bCs/>
          <w:i/>
          <w:iCs/>
          <w:color w:val="000000" w:themeColor="text1"/>
          <w:szCs w:val="24"/>
        </w:rPr>
        <w:t>The Girls on the Bus:</w:t>
      </w:r>
      <w:r w:rsidRPr="004B6DFC">
        <w:rPr>
          <w:rFonts w:ascii="Reader" w:eastAsia="Reader" w:hAnsi="Reader" w:cs="Reader"/>
          <w:color w:val="000000" w:themeColor="text1"/>
          <w:szCs w:val="24"/>
        </w:rPr>
        <w:t xml:space="preserve"> Max, political drama, ending after 1 season (</w:t>
      </w:r>
      <w:hyperlink r:id="rId101">
        <w:r w:rsidRPr="004B6DFC">
          <w:rPr>
            <w:rStyle w:val="Hyperlink"/>
            <w:rFonts w:ascii="Reader" w:eastAsia="Reader" w:hAnsi="Reader" w:cs="Reader"/>
            <w:szCs w:val="24"/>
          </w:rPr>
          <w:t>5/24</w:t>
        </w:r>
      </w:hyperlink>
      <w:r w:rsidRPr="004B6DFC">
        <w:rPr>
          <w:rFonts w:ascii="Reader" w:eastAsia="Reader" w:hAnsi="Reader" w:cs="Reader"/>
          <w:color w:val="000000" w:themeColor="text1"/>
          <w:szCs w:val="24"/>
        </w:rPr>
        <w:t>)</w:t>
      </w:r>
    </w:p>
    <w:p w14:paraId="31367652" w14:textId="77777777" w:rsidR="00C13E6D" w:rsidRPr="004B6DFC" w:rsidRDefault="00C13E6D" w:rsidP="00C13E6D">
      <w:pPr>
        <w:pStyle w:val="NoSpacing"/>
        <w:numPr>
          <w:ilvl w:val="1"/>
          <w:numId w:val="1"/>
        </w:numPr>
        <w:spacing w:after="120"/>
        <w:rPr>
          <w:rFonts w:ascii="Reader" w:eastAsia="Reader" w:hAnsi="Reader" w:cs="Reader"/>
          <w:szCs w:val="24"/>
        </w:rPr>
      </w:pPr>
      <w:r w:rsidRPr="004B6DFC">
        <w:rPr>
          <w:rFonts w:ascii="Reader" w:eastAsia="Reader" w:hAnsi="Reader" w:cs="Reader"/>
          <w:b/>
          <w:bCs/>
          <w:i/>
          <w:iCs/>
          <w:color w:val="000000" w:themeColor="text1"/>
          <w:szCs w:val="24"/>
        </w:rPr>
        <w:t>Tokyo Vice S2:</w:t>
      </w:r>
      <w:r w:rsidRPr="004B6DFC">
        <w:rPr>
          <w:rFonts w:ascii="Reader" w:eastAsia="Reader" w:hAnsi="Reader" w:cs="Reader"/>
          <w:color w:val="000000" w:themeColor="text1"/>
          <w:szCs w:val="24"/>
        </w:rPr>
        <w:t xml:space="preserve"> Max, crime drama (</w:t>
      </w:r>
      <w:hyperlink r:id="rId102">
        <w:r w:rsidRPr="004B6DFC">
          <w:rPr>
            <w:rStyle w:val="Hyperlink"/>
            <w:rFonts w:ascii="Reader" w:eastAsia="Reader" w:hAnsi="Reader" w:cs="Reader"/>
            <w:szCs w:val="24"/>
          </w:rPr>
          <w:t>6/8</w:t>
        </w:r>
      </w:hyperlink>
      <w:r w:rsidRPr="004B6DFC">
        <w:rPr>
          <w:rFonts w:ascii="Reader" w:eastAsia="Reader" w:hAnsi="Reader" w:cs="Reader"/>
          <w:color w:val="000000" w:themeColor="text1"/>
          <w:szCs w:val="24"/>
        </w:rPr>
        <w:t>)</w:t>
      </w:r>
    </w:p>
    <w:p w14:paraId="11660767" w14:textId="77777777" w:rsidR="00C13E6D" w:rsidRPr="004B6DFC" w:rsidRDefault="00C13E6D" w:rsidP="00C13E6D">
      <w:pPr>
        <w:pStyle w:val="NoSpacing"/>
        <w:numPr>
          <w:ilvl w:val="1"/>
          <w:numId w:val="1"/>
        </w:numPr>
        <w:spacing w:after="120"/>
        <w:rPr>
          <w:rFonts w:ascii="Reader" w:eastAsia="Reader" w:hAnsi="Reader" w:cs="Reader"/>
          <w:szCs w:val="24"/>
        </w:rPr>
      </w:pPr>
      <w:proofErr w:type="spellStart"/>
      <w:r w:rsidRPr="004B6DFC">
        <w:rPr>
          <w:rFonts w:ascii="Reader" w:eastAsia="Reader" w:hAnsi="Reader" w:cs="Reader"/>
          <w:b/>
          <w:bCs/>
          <w:i/>
          <w:iCs/>
          <w:color w:val="000000" w:themeColor="text1"/>
          <w:szCs w:val="24"/>
        </w:rPr>
        <w:t>Unt</w:t>
      </w:r>
      <w:proofErr w:type="spellEnd"/>
      <w:r w:rsidRPr="004B6DFC">
        <w:rPr>
          <w:rFonts w:ascii="Reader" w:eastAsia="Reader" w:hAnsi="Reader" w:cs="Reader"/>
          <w:b/>
          <w:bCs/>
          <w:i/>
          <w:iCs/>
          <w:color w:val="000000" w:themeColor="text1"/>
          <w:szCs w:val="24"/>
        </w:rPr>
        <w:t>. I May Destroy You spinoff:</w:t>
      </w:r>
      <w:r w:rsidRPr="004B6DFC">
        <w:rPr>
          <w:rFonts w:ascii="Reader" w:eastAsia="Reader" w:hAnsi="Reader" w:cs="Reader"/>
          <w:color w:val="000000" w:themeColor="text1"/>
          <w:szCs w:val="24"/>
        </w:rPr>
        <w:t xml:space="preserve"> HBO/BBC, drama, ending in development (</w:t>
      </w:r>
      <w:hyperlink r:id="rId103" w:history="1">
        <w:r w:rsidRPr="004B6DFC">
          <w:rPr>
            <w:rStyle w:val="Hyperlink"/>
            <w:rFonts w:ascii="Reader" w:eastAsia="Reader" w:hAnsi="Reader" w:cs="Reader"/>
            <w:szCs w:val="24"/>
          </w:rPr>
          <w:t>5/21</w:t>
        </w:r>
      </w:hyperlink>
      <w:r w:rsidRPr="004B6DFC">
        <w:rPr>
          <w:rFonts w:ascii="Reader" w:eastAsia="Reader" w:hAnsi="Reader" w:cs="Reader"/>
          <w:color w:val="000000" w:themeColor="text1"/>
          <w:szCs w:val="24"/>
        </w:rPr>
        <w:t>)</w:t>
      </w:r>
    </w:p>
    <w:p w14:paraId="1236A535"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International</w:t>
      </w:r>
    </w:p>
    <w:p w14:paraId="556C8ADD"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General News &amp; Strategy</w:t>
      </w:r>
    </w:p>
    <w:p w14:paraId="40182B5C"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Warner Bros. Discovery South Asia announces extensive summer lineup for Pogo and Cartoon Network, including new Indian IP and Japanese anime (</w:t>
      </w:r>
      <w:hyperlink r:id="rId104">
        <w:r w:rsidRPr="004B6DFC">
          <w:rPr>
            <w:rStyle w:val="Hyperlink"/>
            <w:rFonts w:ascii="Reader" w:eastAsia="Reader" w:hAnsi="Reader" w:cs="Reader"/>
            <w:b/>
            <w:bCs/>
          </w:rPr>
          <w:t>4/24</w:t>
        </w:r>
      </w:hyperlink>
      <w:r w:rsidRPr="004B6DFC">
        <w:rPr>
          <w:rFonts w:ascii="Reader" w:eastAsia="Reader" w:hAnsi="Reader" w:cs="Reader"/>
          <w:b/>
          <w:bCs/>
        </w:rPr>
        <w:t>)</w:t>
      </w:r>
    </w:p>
    <w:p w14:paraId="7A44318C"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Warner Bros. Discovery partners with Amazon and Canal+ for Max's European launch in France and Spain (</w:t>
      </w:r>
      <w:hyperlink r:id="rId105">
        <w:r w:rsidRPr="004B6DFC">
          <w:rPr>
            <w:rStyle w:val="Hyperlink"/>
            <w:rFonts w:ascii="Reader" w:eastAsia="Reader" w:hAnsi="Reader" w:cs="Reader"/>
            <w:b/>
            <w:bCs/>
          </w:rPr>
          <w:t>5/7</w:t>
        </w:r>
      </w:hyperlink>
      <w:r w:rsidRPr="004B6DFC">
        <w:rPr>
          <w:rFonts w:ascii="Reader" w:eastAsia="Reader" w:hAnsi="Reader" w:cs="Reader"/>
          <w:b/>
          <w:bCs/>
        </w:rPr>
        <w:t>)</w:t>
      </w:r>
    </w:p>
    <w:p w14:paraId="252DD2DA"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Warner Bros. Discovery U.S. Hispanic launches “Más” FAST channels (</w:t>
      </w:r>
      <w:hyperlink r:id="rId106">
        <w:r w:rsidRPr="004B6DFC">
          <w:rPr>
            <w:rStyle w:val="Hyperlink"/>
            <w:rFonts w:ascii="Reader" w:eastAsia="Reader" w:hAnsi="Reader" w:cs="Reader"/>
            <w:b/>
            <w:bCs/>
          </w:rPr>
          <w:t>5/14</w:t>
        </w:r>
      </w:hyperlink>
      <w:r w:rsidRPr="004B6DFC">
        <w:rPr>
          <w:rFonts w:ascii="Reader" w:eastAsia="Reader" w:hAnsi="Reader" w:cs="Reader"/>
          <w:b/>
          <w:bCs/>
        </w:rPr>
        <w:t>)</w:t>
      </w:r>
    </w:p>
    <w:p w14:paraId="69FECCEF"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lastRenderedPageBreak/>
        <w:t>Warner Bros. Discovery considers changes to HBO output deal with Sky as Max expands globally (</w:t>
      </w:r>
      <w:hyperlink r:id="rId107">
        <w:r w:rsidRPr="004B6DFC">
          <w:rPr>
            <w:rStyle w:val="Hyperlink"/>
            <w:rFonts w:ascii="Reader" w:eastAsia="Reader" w:hAnsi="Reader" w:cs="Reader"/>
            <w:b/>
            <w:bCs/>
          </w:rPr>
          <w:t>5/15</w:t>
        </w:r>
      </w:hyperlink>
      <w:r w:rsidRPr="004B6DFC">
        <w:rPr>
          <w:rFonts w:ascii="Reader" w:eastAsia="Reader" w:hAnsi="Reader" w:cs="Reader"/>
          <w:b/>
          <w:bCs/>
        </w:rPr>
        <w:t>)</w:t>
      </w:r>
    </w:p>
    <w:p w14:paraId="6F08E18F" w14:textId="77777777" w:rsidR="00C13E6D" w:rsidRPr="004B6DFC" w:rsidRDefault="00C13E6D" w:rsidP="00C13E6D">
      <w:pPr>
        <w:pStyle w:val="NoSpacing"/>
        <w:numPr>
          <w:ilvl w:val="2"/>
          <w:numId w:val="1"/>
        </w:numPr>
        <w:spacing w:after="120"/>
        <w:rPr>
          <w:rFonts w:ascii="Reader" w:eastAsia="Reader" w:hAnsi="Reader" w:cs="Reader"/>
        </w:rPr>
      </w:pPr>
      <w:r w:rsidRPr="004B6DFC">
        <w:rPr>
          <w:rFonts w:ascii="Reader" w:eastAsia="Reader" w:hAnsi="Reader" w:cs="Reader"/>
        </w:rPr>
        <w:t>Sky CEO confirms continued access to Warner Bros Discovery content for subscribers amid worldwide Max rollout (</w:t>
      </w:r>
      <w:hyperlink r:id="rId108">
        <w:r w:rsidRPr="004B6DFC">
          <w:rPr>
            <w:rStyle w:val="Hyperlink"/>
            <w:rFonts w:ascii="Reader" w:eastAsia="Reader" w:hAnsi="Reader" w:cs="Reader"/>
          </w:rPr>
          <w:t>6/4</w:t>
        </w:r>
      </w:hyperlink>
      <w:r w:rsidRPr="004B6DFC">
        <w:rPr>
          <w:rFonts w:ascii="Reader" w:eastAsia="Reader" w:hAnsi="Reader" w:cs="Reader"/>
        </w:rPr>
        <w:t>)</w:t>
      </w:r>
    </w:p>
    <w:p w14:paraId="42C22B00"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 xml:space="preserve">Warner Bros Discovery acquires 4 seasons of European drama series </w:t>
      </w:r>
      <w:r w:rsidRPr="004B6DFC">
        <w:rPr>
          <w:rFonts w:ascii="Reader" w:eastAsia="Reader" w:hAnsi="Reader" w:cs="Reader"/>
          <w:b/>
          <w:bCs/>
          <w:i/>
          <w:iCs/>
        </w:rPr>
        <w:t>The Crimson Rivers</w:t>
      </w:r>
      <w:r w:rsidRPr="004B6DFC">
        <w:rPr>
          <w:rFonts w:ascii="Reader" w:eastAsia="Reader" w:hAnsi="Reader" w:cs="Reader"/>
          <w:b/>
          <w:bCs/>
        </w:rPr>
        <w:t xml:space="preserve"> for French and Belgian markets (</w:t>
      </w:r>
      <w:hyperlink r:id="rId109">
        <w:r w:rsidRPr="004B6DFC">
          <w:rPr>
            <w:rStyle w:val="Hyperlink"/>
            <w:rFonts w:ascii="Reader" w:eastAsia="Reader" w:hAnsi="Reader" w:cs="Reader"/>
            <w:b/>
            <w:bCs/>
          </w:rPr>
          <w:t>6/3</w:t>
        </w:r>
      </w:hyperlink>
      <w:r w:rsidRPr="004B6DFC">
        <w:rPr>
          <w:rFonts w:ascii="Reader" w:eastAsia="Reader" w:hAnsi="Reader" w:cs="Reader"/>
          <w:b/>
          <w:bCs/>
        </w:rPr>
        <w:t>)</w:t>
      </w:r>
    </w:p>
    <w:p w14:paraId="2DF8892D"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 xml:space="preserve">President of International Production Wayne </w:t>
      </w:r>
      <w:proofErr w:type="spellStart"/>
      <w:r w:rsidRPr="004B6DFC">
        <w:rPr>
          <w:rFonts w:ascii="Reader" w:eastAsia="Reader" w:hAnsi="Reader" w:cs="Reader"/>
          <w:b/>
          <w:bCs/>
        </w:rPr>
        <w:t>Garvie</w:t>
      </w:r>
      <w:proofErr w:type="spellEnd"/>
      <w:r w:rsidRPr="004B6DFC">
        <w:rPr>
          <w:rFonts w:ascii="Reader" w:eastAsia="Reader" w:hAnsi="Reader" w:cs="Reader"/>
          <w:b/>
          <w:bCs/>
        </w:rPr>
        <w:t xml:space="preserve"> calls for European TV industry to develop franchises similar to U.S. business model (</w:t>
      </w:r>
      <w:hyperlink r:id="rId110">
        <w:r w:rsidRPr="004B6DFC">
          <w:rPr>
            <w:rStyle w:val="Hyperlink"/>
            <w:rFonts w:ascii="Reader" w:eastAsia="Reader" w:hAnsi="Reader" w:cs="Reader"/>
            <w:b/>
            <w:bCs/>
          </w:rPr>
          <w:t>6/11</w:t>
        </w:r>
      </w:hyperlink>
      <w:r w:rsidRPr="004B6DFC">
        <w:rPr>
          <w:rFonts w:ascii="Reader" w:eastAsia="Reader" w:hAnsi="Reader" w:cs="Reader"/>
          <w:b/>
          <w:bCs/>
        </w:rPr>
        <w:t>)</w:t>
      </w:r>
    </w:p>
    <w:p w14:paraId="32B34596" w14:textId="77777777" w:rsidR="00C13E6D" w:rsidRPr="004B6DFC" w:rsidRDefault="00C13E6D" w:rsidP="00C13E6D">
      <w:pPr>
        <w:pStyle w:val="NoSpacing"/>
        <w:numPr>
          <w:ilvl w:val="1"/>
          <w:numId w:val="1"/>
        </w:numPr>
        <w:spacing w:after="120"/>
        <w:rPr>
          <w:rFonts w:ascii="Reader" w:hAnsi="Reader"/>
          <w:b/>
          <w:bCs/>
        </w:rPr>
      </w:pPr>
      <w:r w:rsidRPr="004B6DFC">
        <w:rPr>
          <w:rFonts w:ascii="Reader" w:hAnsi="Reader"/>
          <w:b/>
          <w:bCs/>
        </w:rPr>
        <w:t>TV2 in Hungary secures major programming deal with Warner Bros (</w:t>
      </w:r>
      <w:hyperlink r:id="rId111">
        <w:r w:rsidRPr="004B6DFC">
          <w:rPr>
            <w:rStyle w:val="Hyperlink"/>
            <w:rFonts w:ascii="Reader" w:hAnsi="Reader"/>
            <w:b/>
            <w:bCs/>
          </w:rPr>
          <w:t>6/26</w:t>
        </w:r>
      </w:hyperlink>
      <w:r w:rsidRPr="004B6DFC">
        <w:rPr>
          <w:rFonts w:ascii="Reader" w:hAnsi="Reader"/>
          <w:b/>
          <w:bCs/>
        </w:rPr>
        <w:t>)</w:t>
      </w:r>
    </w:p>
    <w:p w14:paraId="228154D9" w14:textId="77777777" w:rsidR="00C13E6D" w:rsidRPr="004B6DFC" w:rsidRDefault="00C13E6D" w:rsidP="00C13E6D">
      <w:pPr>
        <w:pStyle w:val="NoSpacing"/>
        <w:spacing w:after="120"/>
        <w:rPr>
          <w:rFonts w:ascii="Reader" w:eastAsia="Reader" w:hAnsi="Reader" w:cs="Reader"/>
          <w:b/>
          <w:bCs/>
          <w:color w:val="000000" w:themeColor="text1"/>
        </w:rPr>
      </w:pPr>
      <w:r w:rsidRPr="004B6DFC">
        <w:rPr>
          <w:rFonts w:ascii="Reader" w:eastAsia="Reader" w:hAnsi="Reader" w:cs="Reader"/>
          <w:b/>
          <w:bCs/>
        </w:rPr>
        <w:t xml:space="preserve">Greenlights </w:t>
      </w:r>
    </w:p>
    <w:p w14:paraId="56A0DC00" w14:textId="77777777" w:rsidR="00C13E6D" w:rsidRPr="004B6DFC" w:rsidRDefault="00C13E6D" w:rsidP="00C13E6D">
      <w:pPr>
        <w:pStyle w:val="NoSpacing"/>
        <w:numPr>
          <w:ilvl w:val="1"/>
          <w:numId w:val="1"/>
        </w:numPr>
        <w:spacing w:after="120"/>
        <w:rPr>
          <w:rFonts w:ascii="Reader" w:eastAsia="Reader" w:hAnsi="Reader" w:cs="Reader"/>
          <w:b/>
          <w:bCs/>
          <w:color w:val="000000" w:themeColor="text1"/>
        </w:rPr>
      </w:pPr>
      <w:r w:rsidRPr="004B6DFC">
        <w:rPr>
          <w:rFonts w:ascii="Reader" w:eastAsia="Reader" w:hAnsi="Reader" w:cs="Reader"/>
          <w:b/>
          <w:bCs/>
          <w:color w:val="000000" w:themeColor="text1"/>
        </w:rPr>
        <w:t>TV</w:t>
      </w:r>
    </w:p>
    <w:p w14:paraId="7424DDAA"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[Norway] </w:t>
      </w:r>
      <w:r w:rsidRPr="004B6DFC">
        <w:rPr>
          <w:rFonts w:ascii="Reader" w:eastAsia="Reader" w:hAnsi="Reader" w:cs="Reader"/>
          <w:b/>
          <w:bCs/>
          <w:i/>
          <w:iCs/>
          <w:color w:val="000000" w:themeColor="text1"/>
        </w:rPr>
        <w:t>MILF of Norway:</w:t>
      </w:r>
      <w:r w:rsidRPr="004B6DFC">
        <w:rPr>
          <w:rFonts w:ascii="Reader" w:eastAsia="Reader" w:hAnsi="Reader" w:cs="Reader"/>
          <w:color w:val="000000" w:themeColor="text1"/>
        </w:rPr>
        <w:t xml:space="preserve"> Max, comedy (</w:t>
      </w:r>
      <w:hyperlink r:id="rId112">
        <w:r w:rsidRPr="004B6DFC">
          <w:rPr>
            <w:rStyle w:val="Hyperlink"/>
            <w:rFonts w:ascii="Reader" w:eastAsia="Reader" w:hAnsi="Reader" w:cs="Reader"/>
          </w:rPr>
          <w:t>4/15</w:t>
        </w:r>
      </w:hyperlink>
      <w:r w:rsidRPr="004B6DFC">
        <w:rPr>
          <w:rFonts w:ascii="Reader" w:eastAsia="Reader" w:hAnsi="Reader" w:cs="Reader"/>
          <w:color w:val="000000" w:themeColor="text1"/>
        </w:rPr>
        <w:t>)</w:t>
      </w:r>
    </w:p>
    <w:p w14:paraId="4558B1A7"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[UK] </w:t>
      </w:r>
      <w:r w:rsidRPr="004B6DFC">
        <w:rPr>
          <w:rFonts w:ascii="Reader" w:eastAsia="Reader" w:hAnsi="Reader" w:cs="Reader"/>
          <w:b/>
          <w:bCs/>
          <w:i/>
          <w:iCs/>
          <w:color w:val="000000" w:themeColor="text1"/>
        </w:rPr>
        <w:t>Taylor Swift vs. Scooter Braun: Bad Blood:</w:t>
      </w:r>
      <w:r w:rsidRPr="004B6DFC">
        <w:rPr>
          <w:rFonts w:ascii="Reader" w:eastAsia="Reader" w:hAnsi="Reader" w:cs="Reader"/>
          <w:color w:val="000000" w:themeColor="text1"/>
        </w:rPr>
        <w:t xml:space="preserve"> Discovery+, docuseries (</w:t>
      </w:r>
      <w:hyperlink r:id="rId113">
        <w:r w:rsidRPr="004B6DFC">
          <w:rPr>
            <w:rStyle w:val="Hyperlink"/>
            <w:rFonts w:ascii="Reader" w:eastAsia="Reader" w:hAnsi="Reader" w:cs="Reader"/>
          </w:rPr>
          <w:t>5/7</w:t>
        </w:r>
      </w:hyperlink>
      <w:r w:rsidRPr="004B6DFC">
        <w:rPr>
          <w:rFonts w:ascii="Reader" w:eastAsia="Reader" w:hAnsi="Reader" w:cs="Reader"/>
          <w:color w:val="000000" w:themeColor="text1"/>
        </w:rPr>
        <w:t>)</w:t>
      </w:r>
    </w:p>
    <w:p w14:paraId="76A426E9" w14:textId="77777777" w:rsidR="00C13E6D" w:rsidRPr="004B6DFC" w:rsidRDefault="00C13E6D" w:rsidP="00C13E6D">
      <w:pPr>
        <w:pStyle w:val="NoSpacing"/>
        <w:spacing w:after="120"/>
        <w:rPr>
          <w:rFonts w:ascii="Reader" w:eastAsia="Reader" w:hAnsi="Reader" w:cs="Reader"/>
          <w:b/>
          <w:bCs/>
          <w:color w:val="000000" w:themeColor="text1"/>
        </w:rPr>
      </w:pPr>
      <w:r w:rsidRPr="004B6DFC">
        <w:rPr>
          <w:rFonts w:ascii="Reader" w:eastAsia="Reader" w:hAnsi="Reader" w:cs="Reader"/>
          <w:b/>
          <w:bCs/>
        </w:rPr>
        <w:t>Pickups</w:t>
      </w:r>
    </w:p>
    <w:p w14:paraId="1275B148" w14:textId="77777777" w:rsidR="00C13E6D" w:rsidRPr="004B6DFC" w:rsidRDefault="00C13E6D" w:rsidP="00C13E6D">
      <w:pPr>
        <w:pStyle w:val="NoSpacing"/>
        <w:numPr>
          <w:ilvl w:val="1"/>
          <w:numId w:val="1"/>
        </w:numPr>
        <w:spacing w:after="120"/>
        <w:rPr>
          <w:rFonts w:ascii="Reader" w:eastAsia="Reader" w:hAnsi="Reader" w:cs="Reader"/>
          <w:b/>
          <w:bCs/>
          <w:color w:val="000000" w:themeColor="text1"/>
        </w:rPr>
      </w:pPr>
      <w:r w:rsidRPr="004B6DFC">
        <w:rPr>
          <w:rFonts w:ascii="Reader" w:eastAsia="Reader" w:hAnsi="Reader" w:cs="Reader"/>
          <w:b/>
          <w:bCs/>
          <w:color w:val="000000" w:themeColor="text1"/>
        </w:rPr>
        <w:t>Film</w:t>
      </w:r>
    </w:p>
    <w:p w14:paraId="481EDBB7"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[U.S./Spain] </w:t>
      </w:r>
      <w:r w:rsidRPr="004B6DFC">
        <w:rPr>
          <w:rFonts w:ascii="Reader" w:eastAsia="Reader" w:hAnsi="Reader" w:cs="Reader"/>
          <w:b/>
          <w:bCs/>
          <w:i/>
          <w:iCs/>
          <w:color w:val="000000" w:themeColor="text1"/>
        </w:rPr>
        <w:t>The Room Next Door:</w:t>
      </w:r>
      <w:r w:rsidRPr="004B6DFC">
        <w:rPr>
          <w:rFonts w:ascii="Reader" w:eastAsia="Reader" w:hAnsi="Reader" w:cs="Reader"/>
          <w:color w:val="000000" w:themeColor="text1"/>
        </w:rPr>
        <w:t xml:space="preserve"> Warner Bros. Pictures, drama (</w:t>
      </w:r>
      <w:hyperlink r:id="rId114">
        <w:r w:rsidRPr="004B6DFC">
          <w:rPr>
            <w:rStyle w:val="Hyperlink"/>
            <w:rFonts w:ascii="Reader" w:eastAsia="Reader" w:hAnsi="Reader" w:cs="Reader"/>
          </w:rPr>
          <w:t>6/12</w:t>
        </w:r>
      </w:hyperlink>
      <w:r w:rsidRPr="004B6DFC">
        <w:rPr>
          <w:rFonts w:ascii="Reader" w:eastAsia="Reader" w:hAnsi="Reader" w:cs="Reader"/>
          <w:color w:val="000000" w:themeColor="text1"/>
        </w:rPr>
        <w:t>)</w:t>
      </w:r>
    </w:p>
    <w:p w14:paraId="62DFDD09" w14:textId="77777777" w:rsidR="00C13E6D" w:rsidRPr="004B6DFC" w:rsidRDefault="00C13E6D" w:rsidP="00C13E6D">
      <w:pPr>
        <w:pStyle w:val="NoSpacing"/>
        <w:numPr>
          <w:ilvl w:val="1"/>
          <w:numId w:val="1"/>
        </w:numPr>
        <w:spacing w:after="120"/>
        <w:rPr>
          <w:rFonts w:ascii="Reader" w:eastAsia="Reader" w:hAnsi="Reader" w:cs="Reader"/>
          <w:b/>
          <w:bCs/>
          <w:color w:val="000000" w:themeColor="text1"/>
        </w:rPr>
      </w:pPr>
      <w:r w:rsidRPr="004B6DFC">
        <w:rPr>
          <w:rFonts w:ascii="Reader" w:eastAsia="Reader" w:hAnsi="Reader" w:cs="Reader"/>
          <w:b/>
          <w:bCs/>
          <w:color w:val="000000" w:themeColor="text1"/>
        </w:rPr>
        <w:t>TV</w:t>
      </w:r>
    </w:p>
    <w:p w14:paraId="412F8F24"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[UK] </w:t>
      </w:r>
      <w:r w:rsidRPr="004B6DFC">
        <w:rPr>
          <w:rFonts w:ascii="Reader" w:eastAsia="Reader" w:hAnsi="Reader" w:cs="Reader"/>
          <w:b/>
          <w:bCs/>
          <w:i/>
          <w:iCs/>
          <w:color w:val="000000" w:themeColor="text1"/>
        </w:rPr>
        <w:t>Lockerbie:</w:t>
      </w:r>
      <w:r w:rsidRPr="004B6DFC">
        <w:rPr>
          <w:rFonts w:ascii="Reader" w:eastAsia="Reader" w:hAnsi="Reader" w:cs="Reader"/>
          <w:color w:val="000000" w:themeColor="text1"/>
        </w:rPr>
        <w:t xml:space="preserve"> CNN, docuseries (</w:t>
      </w:r>
      <w:hyperlink r:id="rId115">
        <w:r w:rsidRPr="004B6DFC">
          <w:rPr>
            <w:rStyle w:val="Hyperlink"/>
            <w:rFonts w:ascii="Reader" w:eastAsia="Reader" w:hAnsi="Reader" w:cs="Reader"/>
          </w:rPr>
          <w:t>6/3</w:t>
        </w:r>
      </w:hyperlink>
      <w:r w:rsidRPr="004B6DFC">
        <w:rPr>
          <w:rFonts w:ascii="Reader" w:eastAsia="Reader" w:hAnsi="Reader" w:cs="Reader"/>
          <w:color w:val="000000" w:themeColor="text1"/>
        </w:rPr>
        <w:t>)</w:t>
      </w:r>
    </w:p>
    <w:p w14:paraId="58932EFE"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[Portugal/Spain] </w:t>
      </w:r>
      <w:proofErr w:type="spellStart"/>
      <w:r w:rsidRPr="004B6DFC">
        <w:rPr>
          <w:rFonts w:ascii="Reader" w:eastAsia="Reader" w:hAnsi="Reader" w:cs="Reader"/>
          <w:b/>
          <w:bCs/>
          <w:i/>
          <w:iCs/>
          <w:color w:val="000000" w:themeColor="text1"/>
        </w:rPr>
        <w:t>Lume</w:t>
      </w:r>
      <w:proofErr w:type="spellEnd"/>
      <w:r w:rsidRPr="004B6DFC">
        <w:rPr>
          <w:rFonts w:ascii="Reader" w:eastAsia="Reader" w:hAnsi="Reader" w:cs="Reader"/>
          <w:b/>
          <w:bCs/>
          <w:i/>
          <w:iCs/>
          <w:color w:val="000000" w:themeColor="text1"/>
        </w:rPr>
        <w:t>:</w:t>
      </w:r>
      <w:r w:rsidRPr="004B6DFC">
        <w:rPr>
          <w:rFonts w:ascii="Reader" w:eastAsia="Reader" w:hAnsi="Reader" w:cs="Reader"/>
          <w:color w:val="000000" w:themeColor="text1"/>
        </w:rPr>
        <w:t xml:space="preserve"> Max, eco-drama (</w:t>
      </w:r>
      <w:hyperlink r:id="rId116">
        <w:r w:rsidRPr="004B6DFC">
          <w:rPr>
            <w:rStyle w:val="Hyperlink"/>
            <w:rFonts w:ascii="Reader" w:eastAsia="Reader" w:hAnsi="Reader" w:cs="Reader"/>
          </w:rPr>
          <w:t>6/24</w:t>
        </w:r>
      </w:hyperlink>
      <w:r w:rsidRPr="004B6DFC">
        <w:rPr>
          <w:rFonts w:ascii="Reader" w:eastAsia="Reader" w:hAnsi="Reader" w:cs="Reader"/>
          <w:color w:val="000000" w:themeColor="text1"/>
        </w:rPr>
        <w:t>)</w:t>
      </w:r>
    </w:p>
    <w:p w14:paraId="217EBB17" w14:textId="77777777" w:rsidR="00C13E6D" w:rsidRPr="004B6DFC" w:rsidRDefault="00C13E6D" w:rsidP="00C13E6D">
      <w:pPr>
        <w:pStyle w:val="NoSpacing"/>
        <w:spacing w:after="120"/>
        <w:rPr>
          <w:rFonts w:ascii="Reader" w:hAnsi="Reader"/>
        </w:rPr>
      </w:pPr>
      <w:r w:rsidRPr="004B6DFC">
        <w:rPr>
          <w:rFonts w:ascii="Reader" w:eastAsia="Reader" w:hAnsi="Reader" w:cs="Reader"/>
          <w:b/>
          <w:bCs/>
          <w:color w:val="000000" w:themeColor="text1"/>
        </w:rPr>
        <w:t>Dating</w:t>
      </w:r>
    </w:p>
    <w:p w14:paraId="15DC1BA7" w14:textId="77777777" w:rsidR="00C13E6D" w:rsidRPr="004B6DFC" w:rsidRDefault="00C13E6D" w:rsidP="00C13E6D">
      <w:pPr>
        <w:pStyle w:val="NoSpacing"/>
        <w:numPr>
          <w:ilvl w:val="1"/>
          <w:numId w:val="1"/>
        </w:numPr>
        <w:spacing w:after="120"/>
        <w:rPr>
          <w:rFonts w:ascii="Reader" w:hAnsi="Reader"/>
        </w:rPr>
      </w:pPr>
      <w:r w:rsidRPr="004B6DFC">
        <w:rPr>
          <w:rFonts w:ascii="Reader" w:eastAsia="Reader" w:hAnsi="Reader" w:cs="Reader"/>
          <w:b/>
          <w:bCs/>
          <w:color w:val="000000" w:themeColor="text1"/>
        </w:rPr>
        <w:t>TV</w:t>
      </w:r>
    </w:p>
    <w:p w14:paraId="381D9548"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[Argentina] </w:t>
      </w:r>
      <w:r w:rsidRPr="004B6DFC">
        <w:rPr>
          <w:rFonts w:ascii="Reader" w:eastAsia="Reader" w:hAnsi="Reader" w:cs="Reader"/>
          <w:b/>
          <w:bCs/>
          <w:i/>
          <w:iCs/>
          <w:color w:val="000000" w:themeColor="text1"/>
        </w:rPr>
        <w:t>Cris Miro:</w:t>
      </w:r>
      <w:r w:rsidRPr="004B6DFC">
        <w:rPr>
          <w:rFonts w:ascii="Reader" w:eastAsia="Reader" w:hAnsi="Reader" w:cs="Reader"/>
          <w:color w:val="000000" w:themeColor="text1"/>
        </w:rPr>
        <w:t xml:space="preserve"> Max, biopic docuseries, set for 6/24/24 (</w:t>
      </w:r>
      <w:hyperlink r:id="rId117">
        <w:r w:rsidRPr="004B6DFC">
          <w:rPr>
            <w:rStyle w:val="Hyperlink"/>
            <w:rFonts w:ascii="Reader" w:eastAsia="Reader" w:hAnsi="Reader" w:cs="Reader"/>
          </w:rPr>
          <w:t>5/30</w:t>
        </w:r>
      </w:hyperlink>
      <w:r w:rsidRPr="004B6DFC">
        <w:rPr>
          <w:rFonts w:ascii="Reader" w:eastAsia="Reader" w:hAnsi="Reader" w:cs="Reader"/>
          <w:color w:val="000000" w:themeColor="text1"/>
        </w:rPr>
        <w:t>)</w:t>
      </w:r>
    </w:p>
    <w:p w14:paraId="61F4CD29" w14:textId="77777777" w:rsidR="00C13E6D" w:rsidRPr="004B6DFC" w:rsidRDefault="00C13E6D" w:rsidP="00C13E6D">
      <w:pPr>
        <w:pStyle w:val="NoSpacing"/>
        <w:spacing w:after="120"/>
        <w:rPr>
          <w:rFonts w:ascii="Reader" w:eastAsia="Reader" w:hAnsi="Reader" w:cs="Reader"/>
          <w:b/>
          <w:bCs/>
          <w:color w:val="000000" w:themeColor="text1"/>
        </w:rPr>
      </w:pPr>
      <w:r w:rsidRPr="004B6DFC">
        <w:rPr>
          <w:rFonts w:ascii="Reader" w:eastAsia="Reader" w:hAnsi="Reader" w:cs="Reader"/>
          <w:b/>
          <w:bCs/>
          <w:color w:val="000000" w:themeColor="text1"/>
        </w:rPr>
        <w:t>Renewals</w:t>
      </w:r>
    </w:p>
    <w:p w14:paraId="076F8E37" w14:textId="77777777" w:rsidR="00C13E6D" w:rsidRPr="004B6DFC" w:rsidRDefault="00C13E6D" w:rsidP="00C13E6D">
      <w:pPr>
        <w:pStyle w:val="NoSpacing"/>
        <w:numPr>
          <w:ilvl w:val="1"/>
          <w:numId w:val="1"/>
        </w:numPr>
        <w:spacing w:after="120"/>
        <w:rPr>
          <w:rFonts w:ascii="Reader" w:eastAsia="Reader" w:hAnsi="Reader" w:cs="Reader"/>
          <w:b/>
          <w:bCs/>
          <w:color w:val="000000" w:themeColor="text1"/>
        </w:rPr>
      </w:pPr>
      <w:r w:rsidRPr="004B6DFC">
        <w:rPr>
          <w:rFonts w:ascii="Reader" w:eastAsia="Reader" w:hAnsi="Reader" w:cs="Reader"/>
          <w:b/>
          <w:bCs/>
          <w:color w:val="000000" w:themeColor="text1"/>
        </w:rPr>
        <w:t>TV</w:t>
      </w:r>
    </w:p>
    <w:p w14:paraId="5DAF922B" w14:textId="77777777" w:rsidR="00C13E6D" w:rsidRPr="004B6DFC" w:rsidRDefault="00C13E6D" w:rsidP="00C13E6D">
      <w:pPr>
        <w:pStyle w:val="NoSpacing"/>
        <w:numPr>
          <w:ilvl w:val="2"/>
          <w:numId w:val="1"/>
        </w:numPr>
        <w:spacing w:after="120"/>
        <w:rPr>
          <w:rFonts w:ascii="Reader" w:eastAsia="Reader" w:hAnsi="Reader" w:cs="Reader"/>
          <w:color w:val="000000" w:themeColor="text1"/>
        </w:rPr>
      </w:pPr>
      <w:r w:rsidRPr="004B6DFC">
        <w:rPr>
          <w:rFonts w:ascii="Reader" w:eastAsia="Reader" w:hAnsi="Reader" w:cs="Reader"/>
          <w:color w:val="000000" w:themeColor="text1"/>
        </w:rPr>
        <w:t xml:space="preserve">[France] </w:t>
      </w:r>
      <w:r w:rsidRPr="004B6DFC">
        <w:rPr>
          <w:rFonts w:ascii="Reader" w:eastAsia="Reader" w:hAnsi="Reader" w:cs="Reader"/>
          <w:b/>
          <w:bCs/>
          <w:i/>
          <w:iCs/>
          <w:color w:val="000000" w:themeColor="text1"/>
        </w:rPr>
        <w:t>Totally Spies S8:</w:t>
      </w:r>
      <w:r w:rsidRPr="004B6DFC">
        <w:rPr>
          <w:rFonts w:ascii="Reader" w:eastAsia="Reader" w:hAnsi="Reader" w:cs="Reader"/>
          <w:color w:val="000000" w:themeColor="text1"/>
        </w:rPr>
        <w:t xml:space="preserve"> Max, children’s animation (</w:t>
      </w:r>
      <w:hyperlink r:id="rId118">
        <w:r w:rsidRPr="004B6DFC">
          <w:rPr>
            <w:rStyle w:val="Hyperlink"/>
            <w:rFonts w:ascii="Reader" w:eastAsia="Reader" w:hAnsi="Reader" w:cs="Reader"/>
          </w:rPr>
          <w:t>6/13</w:t>
        </w:r>
      </w:hyperlink>
      <w:r w:rsidRPr="004B6DFC">
        <w:rPr>
          <w:rFonts w:ascii="Reader" w:eastAsia="Reader" w:hAnsi="Reader" w:cs="Reader"/>
          <w:color w:val="000000" w:themeColor="text1"/>
        </w:rPr>
        <w:t>)</w:t>
      </w:r>
    </w:p>
    <w:p w14:paraId="338772AF"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Sports</w:t>
      </w:r>
    </w:p>
    <w:p w14:paraId="6E476F19"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General News &amp; Strategy</w:t>
      </w:r>
    </w:p>
    <w:p w14:paraId="457E15E2"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TNT Sports announces multi-year collaboration with WNBA to air games in the UK and Ireland (</w:t>
      </w:r>
      <w:hyperlink r:id="rId119">
        <w:r w:rsidRPr="004B6DFC">
          <w:rPr>
            <w:rStyle w:val="Hyperlink"/>
            <w:rFonts w:ascii="Reader" w:eastAsia="Reader" w:hAnsi="Reader" w:cs="Reader"/>
            <w:b/>
            <w:bCs/>
          </w:rPr>
          <w:t>4/9</w:t>
        </w:r>
      </w:hyperlink>
      <w:r w:rsidRPr="004B6DFC">
        <w:rPr>
          <w:rFonts w:ascii="Reader" w:eastAsia="Reader" w:hAnsi="Reader" w:cs="Reader"/>
          <w:b/>
          <w:bCs/>
        </w:rPr>
        <w:t>)</w:t>
      </w:r>
    </w:p>
    <w:p w14:paraId="111A4610" w14:textId="77777777" w:rsidR="00C13E6D" w:rsidRPr="004B6DFC" w:rsidRDefault="00C13E6D" w:rsidP="00C13E6D">
      <w:pPr>
        <w:pStyle w:val="NoSpacing"/>
        <w:numPr>
          <w:ilvl w:val="1"/>
          <w:numId w:val="1"/>
        </w:numPr>
        <w:spacing w:after="120"/>
        <w:rPr>
          <w:rFonts w:ascii="Reader" w:eastAsia="Reader" w:hAnsi="Reader" w:cs="Reader"/>
          <w:szCs w:val="24"/>
        </w:rPr>
      </w:pPr>
      <w:r w:rsidRPr="004B6DFC">
        <w:rPr>
          <w:rFonts w:ascii="Reader" w:eastAsia="Reader" w:hAnsi="Reader" w:cs="Reader"/>
          <w:b/>
          <w:bCs/>
          <w:color w:val="000000" w:themeColor="text1"/>
          <w:szCs w:val="24"/>
        </w:rPr>
        <w:t>Reps. Jerry Nadler and Joaquin Castro demand answers from Disney, Warner Bros. Discovery, and Fox CEOs on proposed sports streaming service; DOJ involvement requested (</w:t>
      </w:r>
      <w:hyperlink r:id="rId120">
        <w:r w:rsidRPr="004B6DFC">
          <w:rPr>
            <w:rStyle w:val="Hyperlink"/>
            <w:rFonts w:ascii="Reader" w:eastAsia="Reader" w:hAnsi="Reader" w:cs="Reader"/>
            <w:b/>
            <w:bCs/>
            <w:szCs w:val="24"/>
          </w:rPr>
          <w:t>4/16</w:t>
        </w:r>
      </w:hyperlink>
      <w:r w:rsidRPr="004B6DFC">
        <w:rPr>
          <w:rFonts w:ascii="Reader" w:eastAsia="Reader" w:hAnsi="Reader" w:cs="Reader"/>
          <w:b/>
          <w:bCs/>
          <w:color w:val="000000" w:themeColor="text1"/>
          <w:szCs w:val="24"/>
        </w:rPr>
        <w:t>)</w:t>
      </w:r>
    </w:p>
    <w:p w14:paraId="37FE87D0" w14:textId="77777777" w:rsidR="00C13E6D" w:rsidRPr="004B6DFC" w:rsidRDefault="00C13E6D" w:rsidP="00C13E6D">
      <w:pPr>
        <w:pStyle w:val="NoSpacing"/>
        <w:numPr>
          <w:ilvl w:val="1"/>
          <w:numId w:val="1"/>
        </w:numPr>
        <w:spacing w:after="120"/>
        <w:rPr>
          <w:rFonts w:ascii="Reader" w:eastAsia="Reader" w:hAnsi="Reader" w:cs="Reader"/>
          <w:szCs w:val="24"/>
        </w:rPr>
      </w:pPr>
      <w:r w:rsidRPr="004B6DFC">
        <w:rPr>
          <w:rFonts w:ascii="Reader" w:eastAsia="Reader" w:hAnsi="Reader" w:cs="Reader"/>
          <w:b/>
          <w:bCs/>
          <w:color w:val="000000" w:themeColor="text1"/>
          <w:szCs w:val="24"/>
        </w:rPr>
        <w:t>NBA Rights negotiations</w:t>
      </w:r>
    </w:p>
    <w:p w14:paraId="3AAD12A6" w14:textId="77777777" w:rsidR="00C13E6D" w:rsidRPr="004B6DFC" w:rsidRDefault="00C13E6D" w:rsidP="00C13E6D">
      <w:pPr>
        <w:pStyle w:val="NoSpacing"/>
        <w:numPr>
          <w:ilvl w:val="2"/>
          <w:numId w:val="1"/>
        </w:numPr>
        <w:spacing w:after="120"/>
        <w:rPr>
          <w:rFonts w:ascii="Reader" w:eastAsia="Reader" w:hAnsi="Reader" w:cs="Reader"/>
          <w:szCs w:val="24"/>
        </w:rPr>
      </w:pPr>
      <w:r w:rsidRPr="004B6DFC">
        <w:rPr>
          <w:rFonts w:ascii="Reader" w:eastAsia="Reader" w:hAnsi="Reader" w:cs="Reader"/>
          <w:b/>
          <w:bCs/>
          <w:color w:val="000000" w:themeColor="text1"/>
          <w:szCs w:val="24"/>
        </w:rPr>
        <w:t>NBA likely to conclude exclusive media rights window with Disney and Warner Bros. Discovery without renewal (</w:t>
      </w:r>
      <w:hyperlink r:id="rId121">
        <w:r w:rsidRPr="004B6DFC">
          <w:rPr>
            <w:rStyle w:val="Hyperlink"/>
            <w:rFonts w:ascii="Reader" w:eastAsia="Reader" w:hAnsi="Reader" w:cs="Reader"/>
            <w:b/>
            <w:bCs/>
            <w:szCs w:val="24"/>
          </w:rPr>
          <w:t>4/18</w:t>
        </w:r>
      </w:hyperlink>
      <w:r w:rsidRPr="004B6DFC">
        <w:rPr>
          <w:rFonts w:ascii="Reader" w:eastAsia="Reader" w:hAnsi="Reader" w:cs="Reader"/>
          <w:b/>
          <w:bCs/>
          <w:color w:val="000000" w:themeColor="text1"/>
          <w:szCs w:val="24"/>
        </w:rPr>
        <w:t>)</w:t>
      </w:r>
    </w:p>
    <w:p w14:paraId="1CB14D36" w14:textId="77777777" w:rsidR="00C13E6D" w:rsidRPr="004B6DFC" w:rsidRDefault="00C13E6D" w:rsidP="00C13E6D">
      <w:pPr>
        <w:pStyle w:val="NoSpacing"/>
        <w:numPr>
          <w:ilvl w:val="2"/>
          <w:numId w:val="1"/>
        </w:numPr>
        <w:spacing w:after="120"/>
        <w:rPr>
          <w:rFonts w:ascii="Reader" w:eastAsia="Reader" w:hAnsi="Reader" w:cs="Reader"/>
          <w:szCs w:val="24"/>
        </w:rPr>
      </w:pPr>
      <w:r w:rsidRPr="004B6DFC">
        <w:rPr>
          <w:rFonts w:ascii="Reader" w:eastAsia="Reader" w:hAnsi="Reader" w:cs="Reader"/>
          <w:b/>
          <w:bCs/>
          <w:color w:val="000000" w:themeColor="text1"/>
          <w:szCs w:val="24"/>
        </w:rPr>
        <w:lastRenderedPageBreak/>
        <w:t>NBA advances towards new media deals with Amazon, YouTube, and NBCUniversal eyeing streaming rights; Disney and Warner Bros. Discovery negotiate renewals amid rising costs (</w:t>
      </w:r>
      <w:hyperlink r:id="rId122">
        <w:r w:rsidRPr="004B6DFC">
          <w:rPr>
            <w:rStyle w:val="Hyperlink"/>
            <w:rFonts w:ascii="Reader" w:eastAsia="Reader" w:hAnsi="Reader" w:cs="Reader"/>
            <w:b/>
            <w:bCs/>
            <w:szCs w:val="24"/>
          </w:rPr>
          <w:t>4/25</w:t>
        </w:r>
      </w:hyperlink>
      <w:r w:rsidRPr="004B6DFC">
        <w:rPr>
          <w:rFonts w:ascii="Reader" w:eastAsia="Reader" w:hAnsi="Reader" w:cs="Reader"/>
          <w:b/>
          <w:bCs/>
          <w:color w:val="000000" w:themeColor="text1"/>
          <w:szCs w:val="24"/>
        </w:rPr>
        <w:t>)</w:t>
      </w:r>
    </w:p>
    <w:p w14:paraId="58EBE177" w14:textId="77777777" w:rsidR="00C13E6D" w:rsidRPr="004B6DFC" w:rsidRDefault="00C13E6D" w:rsidP="00C13E6D">
      <w:pPr>
        <w:pStyle w:val="NoSpacing"/>
        <w:numPr>
          <w:ilvl w:val="2"/>
          <w:numId w:val="1"/>
        </w:numPr>
        <w:spacing w:after="120"/>
        <w:rPr>
          <w:rFonts w:ascii="Reader" w:eastAsia="Reader" w:hAnsi="Reader" w:cs="Reader"/>
          <w:b/>
          <w:bCs/>
          <w:szCs w:val="24"/>
        </w:rPr>
      </w:pPr>
      <w:r w:rsidRPr="004B6DFC">
        <w:rPr>
          <w:rFonts w:ascii="Reader" w:eastAsia="Reader" w:hAnsi="Reader" w:cs="Reader"/>
          <w:b/>
          <w:bCs/>
          <w:szCs w:val="24"/>
        </w:rPr>
        <w:t>Warner Bros. Discovery faces tough competition from NBC for NBA media rights as bidding war intensifies (</w:t>
      </w:r>
      <w:hyperlink r:id="rId123">
        <w:r w:rsidRPr="004B6DFC">
          <w:rPr>
            <w:rStyle w:val="Hyperlink"/>
            <w:rFonts w:ascii="Reader" w:eastAsia="Reader" w:hAnsi="Reader" w:cs="Reader"/>
            <w:b/>
            <w:bCs/>
            <w:szCs w:val="24"/>
          </w:rPr>
          <w:t>5/15</w:t>
        </w:r>
      </w:hyperlink>
      <w:r w:rsidRPr="004B6DFC">
        <w:rPr>
          <w:rFonts w:ascii="Reader" w:eastAsia="Reader" w:hAnsi="Reader" w:cs="Reader"/>
          <w:b/>
          <w:bCs/>
          <w:szCs w:val="24"/>
        </w:rPr>
        <w:t>)</w:t>
      </w:r>
    </w:p>
    <w:p w14:paraId="6C356BB1" w14:textId="77777777" w:rsidR="00C13E6D" w:rsidRPr="004B6DFC" w:rsidRDefault="00C13E6D" w:rsidP="00C13E6D">
      <w:pPr>
        <w:pStyle w:val="NoSpacing"/>
        <w:numPr>
          <w:ilvl w:val="3"/>
          <w:numId w:val="1"/>
        </w:numPr>
        <w:spacing w:after="120"/>
        <w:rPr>
          <w:rFonts w:ascii="Reader" w:eastAsia="Reader" w:hAnsi="Reader" w:cs="Reader"/>
          <w:b/>
          <w:bCs/>
          <w:szCs w:val="24"/>
        </w:rPr>
      </w:pPr>
      <w:r w:rsidRPr="004B6DFC">
        <w:rPr>
          <w:rFonts w:ascii="Reader" w:eastAsia="Reader" w:hAnsi="Reader" w:cs="Reader"/>
          <w:i/>
          <w:iCs/>
          <w:szCs w:val="24"/>
        </w:rPr>
        <w:t>Commentary:</w:t>
      </w:r>
      <w:r w:rsidRPr="004B6DFC">
        <w:rPr>
          <w:rFonts w:ascii="Reader" w:eastAsia="Reader" w:hAnsi="Reader" w:cs="Reader"/>
          <w:szCs w:val="24"/>
        </w:rPr>
        <w:t xml:space="preserve"> </w:t>
      </w:r>
      <w:proofErr w:type="spellStart"/>
      <w:r w:rsidRPr="004B6DFC">
        <w:rPr>
          <w:rFonts w:ascii="Reader" w:eastAsia="Reader" w:hAnsi="Reader" w:cs="Reader"/>
          <w:b/>
          <w:bCs/>
          <w:szCs w:val="24"/>
        </w:rPr>
        <w:t>Zaz’s</w:t>
      </w:r>
      <w:proofErr w:type="spellEnd"/>
      <w:r w:rsidRPr="004B6DFC">
        <w:rPr>
          <w:rFonts w:ascii="Reader" w:eastAsia="Reader" w:hAnsi="Reader" w:cs="Reader"/>
          <w:b/>
          <w:bCs/>
          <w:szCs w:val="24"/>
        </w:rPr>
        <w:t xml:space="preserve"> NBA Silver Lining Playbook (</w:t>
      </w:r>
      <w:hyperlink r:id="rId124">
        <w:r w:rsidRPr="004B6DFC">
          <w:rPr>
            <w:rStyle w:val="Hyperlink"/>
            <w:rFonts w:ascii="Reader" w:eastAsia="Reader" w:hAnsi="Reader" w:cs="Reader"/>
            <w:b/>
            <w:bCs/>
            <w:szCs w:val="24"/>
          </w:rPr>
          <w:t>5/28</w:t>
        </w:r>
      </w:hyperlink>
      <w:r w:rsidRPr="004B6DFC">
        <w:rPr>
          <w:rFonts w:ascii="Reader" w:eastAsia="Reader" w:hAnsi="Reader" w:cs="Reader"/>
          <w:b/>
          <w:bCs/>
          <w:szCs w:val="24"/>
        </w:rPr>
        <w:t>)</w:t>
      </w:r>
    </w:p>
    <w:p w14:paraId="587160DB" w14:textId="77777777" w:rsidR="00C13E6D" w:rsidRPr="004B6DFC" w:rsidRDefault="00C13E6D" w:rsidP="00C13E6D">
      <w:pPr>
        <w:pStyle w:val="NoSpacing"/>
        <w:numPr>
          <w:ilvl w:val="4"/>
          <w:numId w:val="1"/>
        </w:numPr>
        <w:spacing w:after="120"/>
        <w:rPr>
          <w:rFonts w:ascii="Reader" w:eastAsia="Reader" w:hAnsi="Reader" w:cs="Reader"/>
          <w:szCs w:val="24"/>
        </w:rPr>
      </w:pPr>
      <w:r w:rsidRPr="004B6DFC">
        <w:rPr>
          <w:rFonts w:ascii="Reader" w:eastAsia="Reader" w:hAnsi="Reader" w:cs="Reader"/>
          <w:szCs w:val="24"/>
        </w:rPr>
        <w:t>WBD has adopted a strategy of securing "just enough" sports content to maintain leverage in carriage negotiations and to complement other partners in the Venu joint venture with Disney and Fox</w:t>
      </w:r>
    </w:p>
    <w:p w14:paraId="109D9FA2" w14:textId="77777777" w:rsidR="00C13E6D" w:rsidRPr="004B6DFC" w:rsidRDefault="00C13E6D" w:rsidP="00C13E6D">
      <w:pPr>
        <w:pStyle w:val="NoSpacing"/>
        <w:numPr>
          <w:ilvl w:val="4"/>
          <w:numId w:val="1"/>
        </w:numPr>
        <w:spacing w:after="120"/>
        <w:rPr>
          <w:rFonts w:ascii="Reader" w:eastAsia="Reader" w:hAnsi="Reader" w:cs="Reader"/>
          <w:szCs w:val="24"/>
        </w:rPr>
      </w:pPr>
      <w:r w:rsidRPr="004B6DFC">
        <w:rPr>
          <w:rFonts w:ascii="Reader" w:eastAsia="Reader" w:hAnsi="Reader" w:cs="Reader"/>
          <w:szCs w:val="24"/>
        </w:rPr>
        <w:t>The NBA is critical for WBD's cable business, making up nearly 30% of all affiliate revenue for the company and accounting for about 50% of time spent watching sports on Warner Discovery-owned networks</w:t>
      </w:r>
    </w:p>
    <w:p w14:paraId="0A01B6D0" w14:textId="77777777" w:rsidR="00C13E6D" w:rsidRPr="004B6DFC" w:rsidRDefault="00C13E6D" w:rsidP="00C13E6D">
      <w:pPr>
        <w:pStyle w:val="NoSpacing"/>
        <w:numPr>
          <w:ilvl w:val="4"/>
          <w:numId w:val="1"/>
        </w:numPr>
        <w:spacing w:after="120"/>
        <w:rPr>
          <w:rFonts w:ascii="Reader" w:eastAsia="Reader" w:hAnsi="Reader" w:cs="Reader"/>
          <w:szCs w:val="24"/>
        </w:rPr>
      </w:pPr>
      <w:r w:rsidRPr="004B6DFC">
        <w:rPr>
          <w:rFonts w:ascii="Reader" w:eastAsia="Reader" w:hAnsi="Reader" w:cs="Reader"/>
          <w:szCs w:val="24"/>
        </w:rPr>
        <w:t>The company is exploring other sports like NASCAR, Bundesliga, UFC, and emerging sports with growing audiences and high-income demographics, potentially providing a diversified portfolio without the heavy costs associated with major league sports like the NBA</w:t>
      </w:r>
    </w:p>
    <w:p w14:paraId="7ECEFC6F" w14:textId="77777777" w:rsidR="00C13E6D" w:rsidRPr="004B6DFC" w:rsidRDefault="00C13E6D" w:rsidP="00C13E6D">
      <w:pPr>
        <w:pStyle w:val="NoSpacing"/>
        <w:numPr>
          <w:ilvl w:val="2"/>
          <w:numId w:val="1"/>
        </w:numPr>
        <w:spacing w:after="120"/>
        <w:rPr>
          <w:rFonts w:ascii="Reader" w:eastAsia="Reader" w:hAnsi="Reader" w:cs="Reader"/>
          <w:szCs w:val="24"/>
        </w:rPr>
      </w:pPr>
      <w:r w:rsidRPr="004B6DFC">
        <w:rPr>
          <w:rFonts w:ascii="Reader" w:eastAsia="Reader" w:hAnsi="Reader" w:cs="Reader"/>
          <w:szCs w:val="24"/>
        </w:rPr>
        <w:t>David Zaslav says WBD remains in talks with the NBA, but the company’s sports portfolio would still be “very robust” without it (</w:t>
      </w:r>
      <w:hyperlink r:id="rId125">
        <w:r w:rsidRPr="004B6DFC">
          <w:rPr>
            <w:rStyle w:val="Hyperlink"/>
            <w:rFonts w:ascii="Reader" w:eastAsia="Reader" w:hAnsi="Reader" w:cs="Reader"/>
            <w:szCs w:val="24"/>
          </w:rPr>
          <w:t>5/30</w:t>
        </w:r>
      </w:hyperlink>
      <w:r w:rsidRPr="004B6DFC">
        <w:rPr>
          <w:rFonts w:ascii="Reader" w:eastAsia="Reader" w:hAnsi="Reader" w:cs="Reader"/>
          <w:szCs w:val="24"/>
        </w:rPr>
        <w:t>)</w:t>
      </w:r>
    </w:p>
    <w:p w14:paraId="65B73B56" w14:textId="77777777" w:rsidR="00C13E6D" w:rsidRPr="004B6DFC" w:rsidRDefault="00C13E6D" w:rsidP="00C13E6D">
      <w:pPr>
        <w:pStyle w:val="NoSpacing"/>
        <w:numPr>
          <w:ilvl w:val="2"/>
          <w:numId w:val="1"/>
        </w:numPr>
        <w:spacing w:after="120"/>
        <w:rPr>
          <w:rFonts w:ascii="Reader" w:eastAsia="Reader" w:hAnsi="Reader" w:cs="Reader"/>
          <w:szCs w:val="24"/>
        </w:rPr>
      </w:pPr>
      <w:r w:rsidRPr="004B6DFC">
        <w:rPr>
          <w:rFonts w:ascii="Reader" w:eastAsia="Reader" w:hAnsi="Reader" w:cs="Reader"/>
          <w:szCs w:val="24"/>
        </w:rPr>
        <w:t>Warner Bros. Discovery faces challenges in renewing NBA media rights, and proposes smaller game package amid competition from Disney, Amazon, and NBCU (</w:t>
      </w:r>
      <w:hyperlink r:id="rId126">
        <w:r w:rsidRPr="004B6DFC">
          <w:rPr>
            <w:rStyle w:val="Hyperlink"/>
            <w:rFonts w:ascii="Reader" w:eastAsia="Reader" w:hAnsi="Reader" w:cs="Reader"/>
            <w:szCs w:val="24"/>
          </w:rPr>
          <w:t>6/7</w:t>
        </w:r>
      </w:hyperlink>
      <w:r w:rsidRPr="004B6DFC">
        <w:rPr>
          <w:rFonts w:ascii="Reader" w:eastAsia="Reader" w:hAnsi="Reader" w:cs="Reader"/>
          <w:szCs w:val="24"/>
        </w:rPr>
        <w:t>)</w:t>
      </w:r>
    </w:p>
    <w:p w14:paraId="416C4CC0" w14:textId="77777777" w:rsidR="00C13E6D" w:rsidRPr="004B6DFC" w:rsidRDefault="00C13E6D" w:rsidP="00C13E6D">
      <w:pPr>
        <w:pStyle w:val="NoSpacing"/>
        <w:numPr>
          <w:ilvl w:val="1"/>
          <w:numId w:val="1"/>
        </w:numPr>
        <w:spacing w:after="120"/>
        <w:rPr>
          <w:rFonts w:ascii="Reader" w:eastAsia="Reader" w:hAnsi="Reader" w:cs="Reader"/>
          <w:b/>
          <w:bCs/>
          <w:szCs w:val="24"/>
        </w:rPr>
      </w:pPr>
      <w:r w:rsidRPr="004B6DFC">
        <w:rPr>
          <w:rFonts w:ascii="Reader" w:eastAsia="Reader" w:hAnsi="Reader" w:cs="Reader"/>
          <w:b/>
          <w:bCs/>
          <w:szCs w:val="24"/>
        </w:rPr>
        <w:t>Warner Bros. Discovery shifts UEFA finals cover from YouTube to Discovery+ (</w:t>
      </w:r>
      <w:hyperlink r:id="rId127">
        <w:r w:rsidRPr="004B6DFC">
          <w:rPr>
            <w:rStyle w:val="Hyperlink"/>
            <w:rFonts w:ascii="Reader" w:eastAsia="Reader" w:hAnsi="Reader" w:cs="Reader"/>
            <w:b/>
            <w:bCs/>
            <w:szCs w:val="24"/>
          </w:rPr>
          <w:t>5/15</w:t>
        </w:r>
      </w:hyperlink>
      <w:r w:rsidRPr="004B6DFC">
        <w:rPr>
          <w:rFonts w:ascii="Reader" w:eastAsia="Reader" w:hAnsi="Reader" w:cs="Reader"/>
          <w:b/>
          <w:bCs/>
          <w:szCs w:val="24"/>
        </w:rPr>
        <w:t>)</w:t>
      </w:r>
    </w:p>
    <w:p w14:paraId="72C93AE9" w14:textId="77777777" w:rsidR="00C13E6D" w:rsidRPr="004B6DFC" w:rsidRDefault="00C13E6D" w:rsidP="00C13E6D">
      <w:pPr>
        <w:pStyle w:val="NoSpacing"/>
        <w:numPr>
          <w:ilvl w:val="1"/>
          <w:numId w:val="1"/>
        </w:numPr>
        <w:spacing w:after="120"/>
        <w:rPr>
          <w:rFonts w:ascii="Reader" w:eastAsia="Reader" w:hAnsi="Reader" w:cs="Reader"/>
          <w:szCs w:val="24"/>
        </w:rPr>
      </w:pPr>
      <w:r w:rsidRPr="004B6DFC">
        <w:rPr>
          <w:rFonts w:ascii="Reader" w:eastAsia="Reader" w:hAnsi="Reader" w:cs="Reader"/>
          <w:b/>
          <w:bCs/>
          <w:color w:val="000000" w:themeColor="text1"/>
          <w:szCs w:val="24"/>
        </w:rPr>
        <w:t>Disney, Fox, and Warner Bros. Discovery announce name of sports streaming joint venture "Venu Sports," targeting fall U.S. launch pending regulatory approval (</w:t>
      </w:r>
      <w:hyperlink r:id="rId128">
        <w:r w:rsidRPr="004B6DFC">
          <w:rPr>
            <w:rStyle w:val="Hyperlink"/>
            <w:rFonts w:ascii="Reader" w:eastAsia="Reader" w:hAnsi="Reader" w:cs="Reader"/>
            <w:b/>
            <w:bCs/>
            <w:szCs w:val="24"/>
          </w:rPr>
          <w:t>5/16</w:t>
        </w:r>
      </w:hyperlink>
      <w:r w:rsidRPr="004B6DFC">
        <w:rPr>
          <w:rFonts w:ascii="Reader" w:eastAsia="Reader" w:hAnsi="Reader" w:cs="Reader"/>
          <w:b/>
          <w:bCs/>
          <w:color w:val="000000" w:themeColor="text1"/>
          <w:szCs w:val="24"/>
        </w:rPr>
        <w:t>)</w:t>
      </w:r>
    </w:p>
    <w:p w14:paraId="2CE602B1" w14:textId="77777777" w:rsidR="00C13E6D" w:rsidRPr="004B6DFC" w:rsidRDefault="00C13E6D" w:rsidP="00C13E6D">
      <w:pPr>
        <w:pStyle w:val="NoSpacing"/>
        <w:numPr>
          <w:ilvl w:val="1"/>
          <w:numId w:val="1"/>
        </w:numPr>
        <w:spacing w:after="120"/>
        <w:rPr>
          <w:rFonts w:ascii="Reader" w:eastAsia="Reader" w:hAnsi="Reader" w:cs="Reader"/>
          <w:b/>
          <w:bCs/>
          <w:szCs w:val="24"/>
        </w:rPr>
      </w:pPr>
      <w:r w:rsidRPr="004B6DFC">
        <w:rPr>
          <w:rFonts w:ascii="Reader" w:eastAsia="Reader" w:hAnsi="Reader" w:cs="Reader"/>
          <w:b/>
          <w:bCs/>
          <w:szCs w:val="24"/>
        </w:rPr>
        <w:t>ESPN and TNT Sports secure five-year sublicensing deal for college football playoff games (</w:t>
      </w:r>
      <w:hyperlink r:id="rId129">
        <w:r w:rsidRPr="004B6DFC">
          <w:rPr>
            <w:rStyle w:val="Hyperlink"/>
            <w:rFonts w:ascii="Reader" w:eastAsia="Reader" w:hAnsi="Reader" w:cs="Reader"/>
            <w:b/>
            <w:bCs/>
            <w:szCs w:val="24"/>
          </w:rPr>
          <w:t>5/22</w:t>
        </w:r>
      </w:hyperlink>
      <w:r w:rsidRPr="004B6DFC">
        <w:rPr>
          <w:rFonts w:ascii="Reader" w:eastAsia="Reader" w:hAnsi="Reader" w:cs="Reader"/>
          <w:b/>
          <w:bCs/>
          <w:szCs w:val="24"/>
        </w:rPr>
        <w:t>)</w:t>
      </w:r>
    </w:p>
    <w:p w14:paraId="0F02187F" w14:textId="77777777" w:rsidR="00C13E6D" w:rsidRPr="004B6DFC" w:rsidRDefault="00C13E6D" w:rsidP="00C13E6D">
      <w:pPr>
        <w:pStyle w:val="NoSpacing"/>
        <w:numPr>
          <w:ilvl w:val="1"/>
          <w:numId w:val="1"/>
        </w:numPr>
        <w:spacing w:after="120"/>
        <w:rPr>
          <w:rFonts w:ascii="Reader" w:eastAsia="Reader" w:hAnsi="Reader" w:cs="Reader"/>
          <w:b/>
          <w:bCs/>
          <w:szCs w:val="24"/>
        </w:rPr>
      </w:pPr>
      <w:r w:rsidRPr="004B6DFC">
        <w:rPr>
          <w:rFonts w:ascii="Reader" w:eastAsia="Reader" w:hAnsi="Reader" w:cs="Reader"/>
          <w:b/>
          <w:bCs/>
          <w:szCs w:val="24"/>
        </w:rPr>
        <w:t>Warner Bros. Discovery acquires U.S. rights to French Open, expanding international sports portfolio (</w:t>
      </w:r>
      <w:hyperlink r:id="rId130">
        <w:r w:rsidRPr="004B6DFC">
          <w:rPr>
            <w:rStyle w:val="Hyperlink"/>
            <w:rFonts w:ascii="Reader" w:eastAsia="Reader" w:hAnsi="Reader" w:cs="Reader"/>
            <w:b/>
            <w:bCs/>
            <w:szCs w:val="24"/>
          </w:rPr>
          <w:t>6/7</w:t>
        </w:r>
      </w:hyperlink>
      <w:r w:rsidRPr="004B6DFC">
        <w:rPr>
          <w:rFonts w:ascii="Reader" w:eastAsia="Reader" w:hAnsi="Reader" w:cs="Reader"/>
          <w:b/>
          <w:bCs/>
          <w:szCs w:val="24"/>
        </w:rPr>
        <w:t>)</w:t>
      </w:r>
    </w:p>
    <w:p w14:paraId="5E726B98" w14:textId="77777777" w:rsidR="00C13E6D" w:rsidRPr="004B6DFC" w:rsidRDefault="00C13E6D" w:rsidP="00C13E6D">
      <w:pPr>
        <w:pStyle w:val="NoSpacing"/>
        <w:numPr>
          <w:ilvl w:val="1"/>
          <w:numId w:val="1"/>
        </w:numPr>
        <w:spacing w:after="120"/>
        <w:rPr>
          <w:rFonts w:ascii="Reader" w:eastAsia="Reader" w:hAnsi="Reader" w:cs="Reader"/>
          <w:b/>
          <w:bCs/>
          <w:szCs w:val="24"/>
        </w:rPr>
      </w:pPr>
      <w:r w:rsidRPr="004B6DFC">
        <w:rPr>
          <w:rFonts w:ascii="Reader" w:eastAsia="Reader" w:hAnsi="Reader" w:cs="Reader"/>
          <w:b/>
          <w:bCs/>
          <w:szCs w:val="24"/>
        </w:rPr>
        <w:t>TNT Sports secures six-year deal with Big East Conference for men's and women's college basketball (</w:t>
      </w:r>
      <w:hyperlink r:id="rId131">
        <w:r w:rsidRPr="004B6DFC">
          <w:rPr>
            <w:rStyle w:val="Hyperlink"/>
            <w:rFonts w:ascii="Reader" w:eastAsia="Reader" w:hAnsi="Reader" w:cs="Reader"/>
            <w:b/>
            <w:bCs/>
            <w:szCs w:val="24"/>
          </w:rPr>
          <w:t>6/27</w:t>
        </w:r>
      </w:hyperlink>
      <w:r w:rsidRPr="004B6DFC">
        <w:rPr>
          <w:rFonts w:ascii="Reader" w:eastAsia="Reader" w:hAnsi="Reader" w:cs="Reader"/>
          <w:b/>
          <w:bCs/>
          <w:szCs w:val="24"/>
        </w:rPr>
        <w:t>)</w:t>
      </w:r>
    </w:p>
    <w:p w14:paraId="66968D8B" w14:textId="77777777" w:rsidR="00C13E6D" w:rsidRPr="004B6DFC" w:rsidRDefault="00C13E6D" w:rsidP="00C13E6D">
      <w:pPr>
        <w:pStyle w:val="Heading2"/>
        <w:keepNext w:val="0"/>
        <w:keepLines w:val="0"/>
        <w:spacing w:before="0" w:beforeAutospacing="0"/>
        <w:rPr>
          <w:rFonts w:ascii="Reader" w:hAnsi="Reader"/>
        </w:rPr>
      </w:pPr>
      <w:r w:rsidRPr="004B6DFC">
        <w:rPr>
          <w:rFonts w:ascii="Reader" w:eastAsia="Reader" w:hAnsi="Reader" w:cs="Reader"/>
        </w:rPr>
        <w:t>Specials</w:t>
      </w:r>
    </w:p>
    <w:p w14:paraId="38C0F9D8" w14:textId="77777777" w:rsidR="00C13E6D" w:rsidRPr="004B6DFC" w:rsidRDefault="00C13E6D" w:rsidP="00C13E6D">
      <w:pPr>
        <w:pStyle w:val="ListParagraph"/>
        <w:numPr>
          <w:ilvl w:val="0"/>
          <w:numId w:val="2"/>
        </w:numPr>
        <w:spacing w:after="120"/>
        <w:contextualSpacing w:val="0"/>
        <w:rPr>
          <w:rFonts w:ascii="Reader" w:eastAsia="Reader" w:hAnsi="Reader" w:cs="Reader"/>
          <w:b/>
          <w:bCs/>
        </w:rPr>
      </w:pPr>
      <w:r w:rsidRPr="004B6DFC">
        <w:rPr>
          <w:rFonts w:ascii="Reader" w:eastAsia="Reader" w:hAnsi="Reader" w:cs="Reader"/>
          <w:b/>
          <w:bCs/>
        </w:rPr>
        <w:t>Greenlights</w:t>
      </w:r>
    </w:p>
    <w:p w14:paraId="5E3D9FF8" w14:textId="77777777" w:rsidR="00C13E6D" w:rsidRPr="004B6DFC" w:rsidRDefault="00C13E6D" w:rsidP="00C13E6D">
      <w:pPr>
        <w:pStyle w:val="ListParagraph"/>
        <w:numPr>
          <w:ilvl w:val="1"/>
          <w:numId w:val="2"/>
        </w:numPr>
        <w:spacing w:after="120"/>
        <w:contextualSpacing w:val="0"/>
        <w:rPr>
          <w:rFonts w:ascii="Reader" w:eastAsia="Reader" w:hAnsi="Reader" w:cs="Reader"/>
          <w:b/>
          <w:bCs/>
        </w:rPr>
      </w:pPr>
      <w:proofErr w:type="spellStart"/>
      <w:r w:rsidRPr="004B6DFC">
        <w:rPr>
          <w:rFonts w:ascii="Reader" w:eastAsia="Reader" w:hAnsi="Reader" w:cs="Reader"/>
          <w:b/>
          <w:bCs/>
        </w:rPr>
        <w:t>Unt</w:t>
      </w:r>
      <w:proofErr w:type="spellEnd"/>
      <w:r w:rsidRPr="004B6DFC">
        <w:rPr>
          <w:rFonts w:ascii="Reader" w:eastAsia="Reader" w:hAnsi="Reader" w:cs="Reader"/>
          <w:b/>
          <w:bCs/>
        </w:rPr>
        <w:t xml:space="preserve">. Hannah </w:t>
      </w:r>
      <w:proofErr w:type="spellStart"/>
      <w:r w:rsidRPr="004B6DFC">
        <w:rPr>
          <w:rFonts w:ascii="Reader" w:eastAsia="Reader" w:hAnsi="Reader" w:cs="Reader"/>
          <w:b/>
          <w:bCs/>
        </w:rPr>
        <w:t>Einbinder</w:t>
      </w:r>
      <w:proofErr w:type="spellEnd"/>
      <w:r w:rsidRPr="004B6DFC">
        <w:rPr>
          <w:rFonts w:ascii="Reader" w:eastAsia="Reader" w:hAnsi="Reader" w:cs="Reader"/>
          <w:b/>
          <w:bCs/>
        </w:rPr>
        <w:t xml:space="preserve"> comedy special (</w:t>
      </w:r>
      <w:hyperlink r:id="rId132">
        <w:r w:rsidRPr="004B6DFC">
          <w:rPr>
            <w:rStyle w:val="Hyperlink"/>
            <w:rFonts w:ascii="Reader" w:eastAsia="Reader" w:hAnsi="Reader" w:cs="Reader"/>
            <w:b/>
            <w:bCs/>
          </w:rPr>
          <w:t>4/8</w:t>
        </w:r>
      </w:hyperlink>
      <w:r w:rsidRPr="004B6DFC">
        <w:rPr>
          <w:rFonts w:ascii="Reader" w:eastAsia="Reader" w:hAnsi="Reader" w:cs="Reader"/>
          <w:b/>
          <w:bCs/>
        </w:rPr>
        <w:t>)</w:t>
      </w:r>
    </w:p>
    <w:p w14:paraId="7D2ED863" w14:textId="77777777" w:rsidR="00C13E6D" w:rsidRPr="004B6DFC" w:rsidRDefault="00C13E6D" w:rsidP="00C13E6D">
      <w:pPr>
        <w:pStyle w:val="ListParagraph"/>
        <w:numPr>
          <w:ilvl w:val="0"/>
          <w:numId w:val="2"/>
        </w:numPr>
        <w:spacing w:after="120"/>
        <w:contextualSpacing w:val="0"/>
        <w:rPr>
          <w:rFonts w:ascii="Reader" w:eastAsia="Reader" w:hAnsi="Reader" w:cs="Reader"/>
          <w:b/>
          <w:bCs/>
        </w:rPr>
      </w:pPr>
      <w:r w:rsidRPr="004B6DFC">
        <w:rPr>
          <w:rFonts w:ascii="Reader" w:eastAsia="Reader" w:hAnsi="Reader" w:cs="Reader"/>
          <w:b/>
          <w:bCs/>
        </w:rPr>
        <w:t>Dating</w:t>
      </w:r>
    </w:p>
    <w:p w14:paraId="0930525E" w14:textId="77777777" w:rsidR="00C13E6D" w:rsidRPr="004B6DFC" w:rsidRDefault="00C13E6D" w:rsidP="00C13E6D">
      <w:pPr>
        <w:pStyle w:val="ListParagraph"/>
        <w:numPr>
          <w:ilvl w:val="1"/>
          <w:numId w:val="2"/>
        </w:numPr>
        <w:spacing w:after="120"/>
        <w:contextualSpacing w:val="0"/>
        <w:rPr>
          <w:rFonts w:ascii="Reader" w:eastAsia="Reader" w:hAnsi="Reader" w:cs="Reader"/>
        </w:rPr>
      </w:pPr>
      <w:r w:rsidRPr="004B6DFC">
        <w:rPr>
          <w:rFonts w:ascii="Reader" w:eastAsia="Reader" w:hAnsi="Reader" w:cs="Reader"/>
          <w:b/>
          <w:bCs/>
          <w:i/>
          <w:iCs/>
        </w:rPr>
        <w:t>Nikki Glaser: Someday You’ll Die:</w:t>
      </w:r>
      <w:r w:rsidRPr="004B6DFC">
        <w:rPr>
          <w:rFonts w:ascii="Reader" w:eastAsia="Reader" w:hAnsi="Reader" w:cs="Reader"/>
        </w:rPr>
        <w:t xml:space="preserve"> HBO, comedy special, set for 5/11/24 (</w:t>
      </w:r>
      <w:hyperlink r:id="rId133">
        <w:r w:rsidRPr="004B6DFC">
          <w:rPr>
            <w:rStyle w:val="Hyperlink"/>
            <w:rFonts w:ascii="Reader" w:eastAsia="Reader" w:hAnsi="Reader" w:cs="Reader"/>
          </w:rPr>
          <w:t>4/18</w:t>
        </w:r>
      </w:hyperlink>
      <w:r w:rsidRPr="004B6DFC">
        <w:rPr>
          <w:rFonts w:ascii="Reader" w:eastAsia="Reader" w:hAnsi="Reader" w:cs="Reader"/>
        </w:rPr>
        <w:t>)</w:t>
      </w:r>
    </w:p>
    <w:p w14:paraId="1DD49221" w14:textId="77777777" w:rsidR="00C13E6D" w:rsidRPr="004B6DFC" w:rsidRDefault="00C13E6D" w:rsidP="00C13E6D">
      <w:pPr>
        <w:pStyle w:val="ListParagraph"/>
        <w:numPr>
          <w:ilvl w:val="1"/>
          <w:numId w:val="2"/>
        </w:numPr>
        <w:spacing w:after="120"/>
        <w:contextualSpacing w:val="0"/>
        <w:rPr>
          <w:rFonts w:ascii="Reader" w:eastAsia="Reader" w:hAnsi="Reader" w:cs="Reader"/>
        </w:rPr>
      </w:pPr>
      <w:r w:rsidRPr="004B6DFC">
        <w:rPr>
          <w:rFonts w:ascii="Reader" w:eastAsia="Reader" w:hAnsi="Reader" w:cs="Reader"/>
          <w:b/>
          <w:bCs/>
          <w:i/>
          <w:iCs/>
        </w:rPr>
        <w:t>Gaga Chromatic Ball:</w:t>
      </w:r>
      <w:r w:rsidRPr="004B6DFC">
        <w:rPr>
          <w:rFonts w:ascii="Reader" w:eastAsia="Reader" w:hAnsi="Reader" w:cs="Reader"/>
        </w:rPr>
        <w:t xml:space="preserve"> HBO/Max, concert special, set for 5/25/24 (</w:t>
      </w:r>
      <w:hyperlink r:id="rId134">
        <w:r w:rsidRPr="004B6DFC">
          <w:rPr>
            <w:rStyle w:val="Hyperlink"/>
            <w:rFonts w:ascii="Reader" w:eastAsia="Reader" w:hAnsi="Reader" w:cs="Reader"/>
          </w:rPr>
          <w:t>5/8</w:t>
        </w:r>
      </w:hyperlink>
      <w:r w:rsidRPr="004B6DFC">
        <w:rPr>
          <w:rFonts w:ascii="Reader" w:eastAsia="Reader" w:hAnsi="Reader" w:cs="Reader"/>
        </w:rPr>
        <w:t>)</w:t>
      </w:r>
    </w:p>
    <w:p w14:paraId="7EF6B561"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lastRenderedPageBreak/>
        <w:t>News</w:t>
      </w:r>
    </w:p>
    <w:p w14:paraId="59994FAF" w14:textId="77777777" w:rsidR="00C13E6D" w:rsidRPr="004B6DFC" w:rsidRDefault="00C13E6D" w:rsidP="00C13E6D">
      <w:pPr>
        <w:pStyle w:val="NoSpacing"/>
        <w:spacing w:after="120"/>
        <w:rPr>
          <w:rFonts w:ascii="Reader" w:eastAsia="Reader" w:hAnsi="Reader" w:cs="Reader"/>
          <w:b/>
          <w:bCs/>
        </w:rPr>
      </w:pPr>
      <w:r w:rsidRPr="004B6DFC">
        <w:rPr>
          <w:rFonts w:ascii="Reader" w:eastAsia="Reader" w:hAnsi="Reader" w:cs="Reader"/>
          <w:b/>
          <w:bCs/>
        </w:rPr>
        <w:t>General News &amp; Strategy</w:t>
      </w:r>
    </w:p>
    <w:p w14:paraId="6992D9BE"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 xml:space="preserve">Kate </w:t>
      </w:r>
      <w:proofErr w:type="spellStart"/>
      <w:r w:rsidRPr="004B6DFC">
        <w:rPr>
          <w:rFonts w:ascii="Reader" w:eastAsia="Reader" w:hAnsi="Reader" w:cs="Reader"/>
          <w:b/>
          <w:bCs/>
        </w:rPr>
        <w:t>Bolduan</w:t>
      </w:r>
      <w:proofErr w:type="spellEnd"/>
      <w:r w:rsidRPr="004B6DFC">
        <w:rPr>
          <w:rFonts w:ascii="Reader" w:eastAsia="Reader" w:hAnsi="Reader" w:cs="Reader"/>
          <w:b/>
          <w:bCs/>
        </w:rPr>
        <w:t xml:space="preserve"> returns to anchor revived </w:t>
      </w:r>
      <w:r w:rsidRPr="004B6DFC">
        <w:rPr>
          <w:rFonts w:ascii="Reader" w:eastAsia="Reader" w:hAnsi="Reader" w:cs="Reader"/>
          <w:b/>
          <w:bCs/>
          <w:i/>
          <w:iCs/>
        </w:rPr>
        <w:t xml:space="preserve">5 Things </w:t>
      </w:r>
      <w:r w:rsidRPr="004B6DFC">
        <w:rPr>
          <w:rFonts w:ascii="Reader" w:eastAsia="Reader" w:hAnsi="Reader" w:cs="Reader"/>
          <w:b/>
          <w:bCs/>
        </w:rPr>
        <w:t>on CNN Max, testing viability of former CNN+ format for streaming audiences (</w:t>
      </w:r>
      <w:hyperlink r:id="rId135">
        <w:r w:rsidRPr="004B6DFC">
          <w:rPr>
            <w:rStyle w:val="Hyperlink"/>
            <w:rFonts w:ascii="Reader" w:eastAsia="Reader" w:hAnsi="Reader" w:cs="Reader"/>
            <w:b/>
            <w:bCs/>
          </w:rPr>
          <w:t>4/12</w:t>
        </w:r>
      </w:hyperlink>
      <w:r w:rsidRPr="004B6DFC">
        <w:rPr>
          <w:rFonts w:ascii="Reader" w:eastAsia="Reader" w:hAnsi="Reader" w:cs="Reader"/>
          <w:b/>
          <w:bCs/>
        </w:rPr>
        <w:t>)</w:t>
      </w:r>
    </w:p>
    <w:p w14:paraId="41B840D0"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 xml:space="preserve">CNN Worldwide CEO Mark Thompson discusses the potential impact of AI on news media at </w:t>
      </w:r>
      <w:proofErr w:type="spellStart"/>
      <w:r w:rsidRPr="004B6DFC">
        <w:rPr>
          <w:rFonts w:ascii="Reader" w:eastAsia="Reader" w:hAnsi="Reader" w:cs="Reader"/>
          <w:b/>
          <w:bCs/>
        </w:rPr>
        <w:t>NewFront</w:t>
      </w:r>
      <w:proofErr w:type="spellEnd"/>
      <w:r w:rsidRPr="004B6DFC">
        <w:rPr>
          <w:rFonts w:ascii="Reader" w:eastAsia="Reader" w:hAnsi="Reader" w:cs="Reader"/>
          <w:b/>
          <w:bCs/>
        </w:rPr>
        <w:t xml:space="preserve"> panel (</w:t>
      </w:r>
      <w:hyperlink r:id="rId136">
        <w:r w:rsidRPr="004B6DFC">
          <w:rPr>
            <w:rStyle w:val="Hyperlink"/>
            <w:rFonts w:ascii="Reader" w:eastAsia="Reader" w:hAnsi="Reader" w:cs="Reader"/>
            <w:b/>
            <w:bCs/>
          </w:rPr>
          <w:t>4/29</w:t>
        </w:r>
      </w:hyperlink>
      <w:r w:rsidRPr="004B6DFC">
        <w:rPr>
          <w:rFonts w:ascii="Reader" w:eastAsia="Reader" w:hAnsi="Reader" w:cs="Reader"/>
          <w:b/>
          <w:bCs/>
        </w:rPr>
        <w:t>)</w:t>
      </w:r>
    </w:p>
    <w:p w14:paraId="549B4FE4" w14:textId="77777777" w:rsidR="00C13E6D" w:rsidRPr="004B6DFC" w:rsidRDefault="00C13E6D" w:rsidP="00C13E6D">
      <w:pPr>
        <w:pStyle w:val="NoSpacing"/>
        <w:numPr>
          <w:ilvl w:val="1"/>
          <w:numId w:val="1"/>
        </w:numPr>
        <w:spacing w:after="120"/>
        <w:rPr>
          <w:rFonts w:ascii="Reader" w:eastAsia="Reader" w:hAnsi="Reader" w:cs="Reader"/>
          <w:b/>
          <w:bCs/>
        </w:rPr>
      </w:pPr>
      <w:r w:rsidRPr="004B6DFC">
        <w:rPr>
          <w:rFonts w:ascii="Reader" w:eastAsia="Reader" w:hAnsi="Reader" w:cs="Reader"/>
          <w:b/>
          <w:bCs/>
        </w:rPr>
        <w:t>Mark Thompson outlines expansion beyond politics with new digital verticals in business, tech, climate, and wellness (</w:t>
      </w:r>
      <w:hyperlink r:id="rId137">
        <w:r w:rsidRPr="004B6DFC">
          <w:rPr>
            <w:rStyle w:val="Hyperlink"/>
            <w:rFonts w:ascii="Reader" w:eastAsia="Reader" w:hAnsi="Reader" w:cs="Reader"/>
            <w:b/>
            <w:bCs/>
          </w:rPr>
          <w:t>5/15</w:t>
        </w:r>
      </w:hyperlink>
      <w:r w:rsidRPr="004B6DFC">
        <w:rPr>
          <w:rFonts w:ascii="Reader" w:eastAsia="Reader" w:hAnsi="Reader" w:cs="Reader"/>
          <w:b/>
          <w:bCs/>
        </w:rPr>
        <w:t>)</w:t>
      </w:r>
    </w:p>
    <w:p w14:paraId="6554BFFB"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Deals</w:t>
      </w:r>
    </w:p>
    <w:p w14:paraId="7F55FE6F" w14:textId="77777777" w:rsidR="00C13E6D" w:rsidRPr="004B6DFC" w:rsidRDefault="00C13E6D" w:rsidP="00C13E6D">
      <w:pPr>
        <w:pStyle w:val="ListParagraph"/>
        <w:numPr>
          <w:ilvl w:val="0"/>
          <w:numId w:val="3"/>
        </w:numPr>
        <w:spacing w:after="120"/>
        <w:contextualSpacing w:val="0"/>
        <w:rPr>
          <w:rFonts w:ascii="Reader" w:hAnsi="Reader"/>
        </w:rPr>
      </w:pPr>
      <w:r w:rsidRPr="004B6DFC">
        <w:rPr>
          <w:rFonts w:ascii="Reader" w:hAnsi="Reader"/>
          <w:b/>
          <w:bCs/>
        </w:rPr>
        <w:t>Ina Garten:</w:t>
      </w:r>
      <w:r w:rsidRPr="004B6DFC">
        <w:rPr>
          <w:rFonts w:ascii="Reader" w:hAnsi="Reader"/>
        </w:rPr>
        <w:t xml:space="preserve"> Multi-year exclusivity deal at the Food Network (</w:t>
      </w:r>
      <w:hyperlink r:id="rId138">
        <w:r w:rsidRPr="004B6DFC">
          <w:rPr>
            <w:rStyle w:val="Hyperlink"/>
            <w:rFonts w:ascii="Reader" w:hAnsi="Reader"/>
          </w:rPr>
          <w:t>6/27</w:t>
        </w:r>
      </w:hyperlink>
      <w:r w:rsidRPr="004B6DFC">
        <w:rPr>
          <w:rFonts w:ascii="Reader" w:hAnsi="Reader"/>
        </w:rPr>
        <w:t>)</w:t>
      </w:r>
    </w:p>
    <w:p w14:paraId="210EEB00" w14:textId="77777777" w:rsidR="00C13E6D" w:rsidRPr="004B6DFC" w:rsidRDefault="00C13E6D" w:rsidP="00C13E6D">
      <w:pPr>
        <w:pStyle w:val="Heading1"/>
        <w:spacing w:before="0" w:beforeAutospacing="0" w:after="120" w:afterAutospacing="0"/>
        <w:rPr>
          <w:rFonts w:ascii="Reader" w:eastAsia="Reader" w:hAnsi="Reader" w:cs="Reader"/>
          <w:color w:val="C00000"/>
        </w:rPr>
      </w:pPr>
      <w:bookmarkStart w:id="3" w:name="_Toc171929968"/>
      <w:bookmarkStart w:id="4" w:name="_Toc175062955"/>
      <w:r w:rsidRPr="004B6DFC">
        <w:rPr>
          <w:rFonts w:ascii="Reader" w:eastAsia="Reader" w:hAnsi="Reader" w:cs="Reader"/>
          <w:color w:val="C00000"/>
        </w:rPr>
        <w:t>3. Strategy &amp; Miscellaneous News</w:t>
      </w:r>
      <w:bookmarkEnd w:id="3"/>
      <w:bookmarkEnd w:id="4"/>
    </w:p>
    <w:p w14:paraId="545A3072"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Strategy</w:t>
      </w:r>
    </w:p>
    <w:p w14:paraId="23017044" w14:textId="77777777" w:rsidR="00C13E6D" w:rsidRPr="004B6DFC" w:rsidRDefault="00C13E6D" w:rsidP="00C13E6D">
      <w:pPr>
        <w:pStyle w:val="ListParagraph"/>
        <w:numPr>
          <w:ilvl w:val="0"/>
          <w:numId w:val="10"/>
        </w:numPr>
        <w:spacing w:after="120"/>
        <w:contextualSpacing w:val="0"/>
        <w:rPr>
          <w:rFonts w:ascii="Reader" w:hAnsi="Reader"/>
        </w:rPr>
      </w:pPr>
      <w:r w:rsidRPr="004B6DFC">
        <w:rPr>
          <w:rFonts w:ascii="Reader" w:hAnsi="Reader"/>
          <w:i/>
          <w:iCs/>
        </w:rPr>
        <w:t>Commentary:</w:t>
      </w:r>
      <w:r w:rsidRPr="004B6DFC">
        <w:rPr>
          <w:rFonts w:ascii="Reader" w:hAnsi="Reader"/>
        </w:rPr>
        <w:t xml:space="preserve"> </w:t>
      </w:r>
      <w:r w:rsidRPr="004B6DFC">
        <w:rPr>
          <w:rFonts w:ascii="Reader" w:hAnsi="Reader"/>
          <w:b/>
          <w:bCs/>
        </w:rPr>
        <w:t xml:space="preserve">Two Years After </w:t>
      </w:r>
      <w:proofErr w:type="spellStart"/>
      <w:r w:rsidRPr="004B6DFC">
        <w:rPr>
          <w:rFonts w:ascii="Reader" w:hAnsi="Reader"/>
          <w:b/>
          <w:bCs/>
        </w:rPr>
        <w:t>WarnerMedia</w:t>
      </w:r>
      <w:proofErr w:type="spellEnd"/>
      <w:r w:rsidRPr="004B6DFC">
        <w:rPr>
          <w:rFonts w:ascii="Reader" w:hAnsi="Reader"/>
          <w:b/>
          <w:bCs/>
        </w:rPr>
        <w:t xml:space="preserve"> Merged With Discovery, Debt and Megadeal Questions Loom (</w:t>
      </w:r>
      <w:hyperlink r:id="rId139">
        <w:r w:rsidRPr="004B6DFC">
          <w:rPr>
            <w:rStyle w:val="Hyperlink"/>
            <w:rFonts w:ascii="Reader" w:hAnsi="Reader"/>
            <w:b/>
            <w:bCs/>
          </w:rPr>
          <w:t>4/8</w:t>
        </w:r>
      </w:hyperlink>
      <w:r w:rsidRPr="004B6DFC">
        <w:rPr>
          <w:rFonts w:ascii="Reader" w:hAnsi="Reader"/>
          <w:b/>
          <w:bCs/>
        </w:rPr>
        <w:t>)</w:t>
      </w:r>
    </w:p>
    <w:p w14:paraId="093C94EF"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 xml:space="preserve">Warner Bros. Discovery has seen significant integration and cost-savings since its creation from the merger of Discovery and AT&amp;T’s </w:t>
      </w:r>
      <w:proofErr w:type="spellStart"/>
      <w:r w:rsidRPr="004B6DFC">
        <w:rPr>
          <w:rFonts w:ascii="Reader" w:hAnsi="Reader"/>
        </w:rPr>
        <w:t>WarnerMedia</w:t>
      </w:r>
      <w:proofErr w:type="spellEnd"/>
      <w:r w:rsidRPr="004B6DFC">
        <w:rPr>
          <w:rFonts w:ascii="Reader" w:hAnsi="Reader"/>
        </w:rPr>
        <w:t xml:space="preserve"> on April 8, 2022</w:t>
      </w:r>
    </w:p>
    <w:p w14:paraId="742A3916"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The two-year Reverse Morris Trust lockup period has ended, increasing speculation about potential mergers and acquisitions activities involving WBD</w:t>
      </w:r>
    </w:p>
    <w:p w14:paraId="12DCFDE7"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Bank of America and other analysts emphasize WBD’s potential in leveraging franchises like DC, improving cable network content utilization across platforms, and exploring new monetization avenues for its news network brand</w:t>
      </w:r>
    </w:p>
    <w:p w14:paraId="4305329A" w14:textId="77777777" w:rsidR="00C13E6D" w:rsidRPr="004B6DFC" w:rsidRDefault="00C13E6D" w:rsidP="00C13E6D">
      <w:pPr>
        <w:pStyle w:val="ListParagraph"/>
        <w:numPr>
          <w:ilvl w:val="0"/>
          <w:numId w:val="10"/>
        </w:numPr>
        <w:spacing w:after="120"/>
        <w:contextualSpacing w:val="0"/>
        <w:rPr>
          <w:rFonts w:ascii="Reader" w:hAnsi="Reader"/>
        </w:rPr>
      </w:pPr>
      <w:r w:rsidRPr="004B6DFC">
        <w:rPr>
          <w:rFonts w:ascii="Reader" w:hAnsi="Reader"/>
          <w:i/>
          <w:iCs/>
        </w:rPr>
        <w:t>Commentary:</w:t>
      </w:r>
      <w:r w:rsidRPr="004B6DFC">
        <w:rPr>
          <w:rFonts w:ascii="Reader" w:hAnsi="Reader"/>
        </w:rPr>
        <w:t xml:space="preserve"> </w:t>
      </w:r>
      <w:r w:rsidRPr="004B6DFC">
        <w:rPr>
          <w:rFonts w:ascii="Reader" w:hAnsi="Reader"/>
          <w:b/>
          <w:bCs/>
        </w:rPr>
        <w:t>It’s Not HBO, It’s Max (</w:t>
      </w:r>
      <w:hyperlink r:id="rId140">
        <w:r w:rsidRPr="004B6DFC">
          <w:rPr>
            <w:rStyle w:val="Hyperlink"/>
            <w:rFonts w:ascii="Reader" w:hAnsi="Reader"/>
            <w:b/>
            <w:bCs/>
          </w:rPr>
          <w:t>4/9</w:t>
        </w:r>
      </w:hyperlink>
      <w:r w:rsidRPr="004B6DFC">
        <w:rPr>
          <w:rFonts w:ascii="Reader" w:hAnsi="Reader"/>
          <w:b/>
          <w:bCs/>
        </w:rPr>
        <w:t>)</w:t>
      </w:r>
    </w:p>
    <w:p w14:paraId="397313D0"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Max was rebranded to distance itself from the elite and coastal image of HBO, aiming to attract a wider, more diverse audience and compete more effectively with major streamers like Netflix and Disney+</w:t>
      </w:r>
    </w:p>
    <w:p w14:paraId="0ECBF28D"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Max is reported to be profitable with significant revenue figures; however, this includes traditional HBO revenues from pay TV operations, which complicates the clear assessment of its direct-to-consumer profitability</w:t>
      </w:r>
    </w:p>
    <w:p w14:paraId="4124B27C"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Despite rebranding efforts, Max has not achieved significant viewer share in the U.S. streaming market and faces challenges in both domestic and international subscriber growth</w:t>
      </w:r>
    </w:p>
    <w:p w14:paraId="37E01FC8" w14:textId="77777777" w:rsidR="00C13E6D" w:rsidRPr="004B6DFC" w:rsidRDefault="00C13E6D" w:rsidP="00C13E6D">
      <w:pPr>
        <w:pStyle w:val="ListParagraph"/>
        <w:numPr>
          <w:ilvl w:val="0"/>
          <w:numId w:val="10"/>
        </w:numPr>
        <w:spacing w:after="120"/>
        <w:contextualSpacing w:val="0"/>
        <w:rPr>
          <w:rFonts w:ascii="Reader" w:hAnsi="Reader"/>
          <w:b/>
          <w:bCs/>
        </w:rPr>
      </w:pPr>
      <w:r w:rsidRPr="004B6DFC">
        <w:rPr>
          <w:rFonts w:ascii="Reader" w:hAnsi="Reader"/>
          <w:i/>
          <w:iCs/>
        </w:rPr>
        <w:t>Commentary:</w:t>
      </w:r>
      <w:r w:rsidRPr="004B6DFC">
        <w:rPr>
          <w:rFonts w:ascii="Reader" w:hAnsi="Reader"/>
        </w:rPr>
        <w:t xml:space="preserve"> </w:t>
      </w:r>
      <w:r w:rsidRPr="004B6DFC">
        <w:rPr>
          <w:rFonts w:ascii="Reader" w:hAnsi="Reader"/>
          <w:b/>
          <w:bCs/>
        </w:rPr>
        <w:t>HBO’s Password Crackdown Looks a Lot Like Netflix (</w:t>
      </w:r>
      <w:hyperlink r:id="rId141">
        <w:r w:rsidRPr="004B6DFC">
          <w:rPr>
            <w:rStyle w:val="Hyperlink"/>
            <w:rFonts w:ascii="Reader" w:hAnsi="Reader"/>
            <w:b/>
            <w:bCs/>
          </w:rPr>
          <w:t>4/28</w:t>
        </w:r>
      </w:hyperlink>
      <w:r w:rsidRPr="004B6DFC">
        <w:rPr>
          <w:rFonts w:ascii="Reader" w:hAnsi="Reader"/>
          <w:b/>
          <w:bCs/>
        </w:rPr>
        <w:t>)</w:t>
      </w:r>
    </w:p>
    <w:p w14:paraId="2ABE4997" w14:textId="2273264F" w:rsidR="00DE085E" w:rsidRDefault="00C13E6D" w:rsidP="00DE085E">
      <w:pPr>
        <w:pStyle w:val="ListParagraph"/>
        <w:numPr>
          <w:ilvl w:val="1"/>
          <w:numId w:val="10"/>
        </w:numPr>
        <w:spacing w:after="120"/>
        <w:contextualSpacing w:val="0"/>
        <w:rPr>
          <w:rFonts w:ascii="Reader" w:hAnsi="Reader"/>
        </w:rPr>
      </w:pPr>
      <w:r w:rsidRPr="004B6DFC">
        <w:rPr>
          <w:rFonts w:ascii="Reader" w:hAnsi="Reader"/>
        </w:rPr>
        <w:t>Despite a reduction in the U.S. domestic streaming business last year, Warner Bros. sees potential for growth by converting unauthorized users into paying subscribers</w:t>
      </w:r>
    </w:p>
    <w:p w14:paraId="11EF3FE6" w14:textId="014180E8" w:rsidR="00C13E6D" w:rsidRPr="00DE085E" w:rsidRDefault="00DE085E" w:rsidP="00DE085E">
      <w:pPr>
        <w:rPr>
          <w:rFonts w:ascii="Reader" w:hAnsi="Reader"/>
        </w:rPr>
      </w:pPr>
      <w:r>
        <w:rPr>
          <w:rFonts w:ascii="Reader" w:hAnsi="Reader"/>
        </w:rPr>
        <w:br w:type="page"/>
      </w:r>
    </w:p>
    <w:p w14:paraId="48D2BC0C"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lastRenderedPageBreak/>
        <w:t>Warner Bros. faces challenges with HBO losing subscribers due to the decline in pay TV, but anticipates growth from the direct-to-consumer segment, driven by strong programming and international expansion</w:t>
      </w:r>
    </w:p>
    <w:p w14:paraId="5784E2B0" w14:textId="77777777" w:rsidR="00C13E6D" w:rsidRPr="004B6DFC" w:rsidRDefault="00C13E6D" w:rsidP="00C13E6D">
      <w:pPr>
        <w:pStyle w:val="ListParagraph"/>
        <w:numPr>
          <w:ilvl w:val="0"/>
          <w:numId w:val="10"/>
        </w:numPr>
        <w:spacing w:after="120"/>
        <w:contextualSpacing w:val="0"/>
        <w:rPr>
          <w:rFonts w:ascii="Reader" w:hAnsi="Reader"/>
          <w:b/>
          <w:bCs/>
        </w:rPr>
      </w:pPr>
      <w:r w:rsidRPr="004B6DFC">
        <w:rPr>
          <w:rFonts w:ascii="Reader" w:hAnsi="Reader"/>
          <w:i/>
          <w:iCs/>
        </w:rPr>
        <w:t>Commentary:</w:t>
      </w:r>
      <w:r w:rsidRPr="004B6DFC">
        <w:rPr>
          <w:rFonts w:ascii="Reader" w:hAnsi="Reader"/>
        </w:rPr>
        <w:t xml:space="preserve"> </w:t>
      </w:r>
      <w:r w:rsidRPr="004B6DFC">
        <w:rPr>
          <w:rFonts w:ascii="Reader" w:hAnsi="Reader"/>
          <w:b/>
          <w:bCs/>
        </w:rPr>
        <w:t>Warner Bros. Discovery Plans Fresh Cost Cuts, Hike in Max Price (</w:t>
      </w:r>
      <w:hyperlink r:id="rId142">
        <w:r w:rsidRPr="004B6DFC">
          <w:rPr>
            <w:rStyle w:val="Hyperlink"/>
            <w:rFonts w:ascii="Reader" w:hAnsi="Reader"/>
            <w:b/>
            <w:bCs/>
          </w:rPr>
          <w:t>5/8</w:t>
        </w:r>
      </w:hyperlink>
      <w:r w:rsidRPr="004B6DFC">
        <w:rPr>
          <w:rFonts w:ascii="Reader" w:hAnsi="Reader"/>
          <w:b/>
          <w:bCs/>
        </w:rPr>
        <w:t>)</w:t>
      </w:r>
    </w:p>
    <w:p w14:paraId="1FF95AF9"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Warner Bros. Discovery is aggressively pursuing cost-cutting measures, including potential additional layoffs and significant reductions in the streaming division's budget for marketing and technology, to meet financial targets</w:t>
      </w:r>
    </w:p>
    <w:p w14:paraId="3C23BE8D" w14:textId="77777777" w:rsidR="00C13E6D" w:rsidRPr="004B6DFC" w:rsidRDefault="00C13E6D" w:rsidP="00C13E6D">
      <w:pPr>
        <w:pStyle w:val="ListParagraph"/>
        <w:numPr>
          <w:ilvl w:val="1"/>
          <w:numId w:val="10"/>
        </w:numPr>
        <w:spacing w:after="120"/>
        <w:contextualSpacing w:val="0"/>
        <w:rPr>
          <w:rFonts w:ascii="Reader" w:hAnsi="Reader"/>
        </w:rPr>
      </w:pPr>
      <w:r w:rsidRPr="004B6DFC">
        <w:rPr>
          <w:rFonts w:ascii="Reader" w:hAnsi="Reader"/>
        </w:rPr>
        <w:t>The company is increasing subscription prices for its streaming services, Max and Discovery+, as part of a strategy to reach $1B in earnings from these platforms by next year</w:t>
      </w:r>
    </w:p>
    <w:p w14:paraId="4251F4A0" w14:textId="77777777" w:rsidR="00C13E6D" w:rsidRPr="004B6DFC" w:rsidRDefault="00C13E6D" w:rsidP="00C13E6D">
      <w:pPr>
        <w:pStyle w:val="ListParagraph"/>
        <w:numPr>
          <w:ilvl w:val="0"/>
          <w:numId w:val="10"/>
        </w:numPr>
        <w:spacing w:after="120"/>
        <w:contextualSpacing w:val="0"/>
        <w:rPr>
          <w:rFonts w:ascii="Reader" w:eastAsia="Reader" w:hAnsi="Reader" w:cs="Reader"/>
          <w:b/>
          <w:bCs/>
          <w:color w:val="000000" w:themeColor="text1"/>
          <w:szCs w:val="24"/>
        </w:rPr>
      </w:pPr>
      <w:r w:rsidRPr="004B6DFC">
        <w:rPr>
          <w:rFonts w:ascii="Reader" w:eastAsia="Reader" w:hAnsi="Reader" w:cs="Reader"/>
          <w:b/>
          <w:bCs/>
          <w:color w:val="000000" w:themeColor="text1"/>
          <w:szCs w:val="24"/>
        </w:rPr>
        <w:t>Disney and Warner Bros. Discovery to Launch Bundled Streaming Service Featuring Disney+, Hulu, and Max (</w:t>
      </w:r>
      <w:hyperlink r:id="rId143">
        <w:r w:rsidRPr="004B6DFC">
          <w:rPr>
            <w:rStyle w:val="Hyperlink"/>
            <w:rFonts w:ascii="Reader" w:eastAsia="Reader" w:hAnsi="Reader" w:cs="Reader"/>
            <w:b/>
            <w:bCs/>
            <w:szCs w:val="24"/>
          </w:rPr>
          <w:t>5/8</w:t>
        </w:r>
      </w:hyperlink>
      <w:r w:rsidRPr="004B6DFC">
        <w:rPr>
          <w:rFonts w:ascii="Reader" w:eastAsia="Reader" w:hAnsi="Reader" w:cs="Reader"/>
          <w:b/>
          <w:bCs/>
          <w:color w:val="000000" w:themeColor="text1"/>
          <w:szCs w:val="24"/>
        </w:rPr>
        <w:t>)</w:t>
      </w:r>
    </w:p>
    <w:p w14:paraId="5D2269F3" w14:textId="77777777" w:rsidR="00C13E6D" w:rsidRPr="004B6DFC" w:rsidRDefault="00C13E6D" w:rsidP="00C13E6D">
      <w:pPr>
        <w:pStyle w:val="ListParagraph"/>
        <w:numPr>
          <w:ilvl w:val="1"/>
          <w:numId w:val="10"/>
        </w:numPr>
        <w:spacing w:after="120"/>
        <w:contextualSpacing w:val="0"/>
        <w:rPr>
          <w:rFonts w:ascii="Reader" w:eastAsia="Reader" w:hAnsi="Reader" w:cs="Reader"/>
          <w:color w:val="000000" w:themeColor="text1"/>
          <w:szCs w:val="24"/>
        </w:rPr>
      </w:pPr>
      <w:r w:rsidRPr="004B6DFC">
        <w:rPr>
          <w:rFonts w:ascii="Reader" w:eastAsia="Reader" w:hAnsi="Reader" w:cs="Reader"/>
          <w:color w:val="000000" w:themeColor="text1"/>
          <w:szCs w:val="24"/>
        </w:rPr>
        <w:t>The price has not yet been announced, but plans call for both ad-free and ad-supported versions</w:t>
      </w:r>
    </w:p>
    <w:p w14:paraId="0C478897" w14:textId="77777777" w:rsidR="00C13E6D" w:rsidRPr="004B6DFC" w:rsidRDefault="00C13E6D" w:rsidP="00C13E6D">
      <w:pPr>
        <w:pStyle w:val="ListParagraph"/>
        <w:numPr>
          <w:ilvl w:val="1"/>
          <w:numId w:val="10"/>
        </w:numPr>
        <w:spacing w:after="120"/>
        <w:contextualSpacing w:val="0"/>
        <w:rPr>
          <w:rFonts w:ascii="Reader" w:eastAsia="Reader" w:hAnsi="Reader" w:cs="Reader"/>
          <w:color w:val="000000" w:themeColor="text1"/>
          <w:szCs w:val="24"/>
        </w:rPr>
      </w:pPr>
      <w:r w:rsidRPr="004B6DFC">
        <w:rPr>
          <w:rFonts w:ascii="Reader" w:eastAsia="Reader" w:hAnsi="Reader" w:cs="Reader"/>
          <w:color w:val="000000" w:themeColor="text1"/>
          <w:szCs w:val="24"/>
        </w:rPr>
        <w:t>This partnership marks a significant move in the streaming industry as it represents the first cross-company bundle among top-tier services, aimed at reducing subscriber churn and providing more value to consumers</w:t>
      </w:r>
    </w:p>
    <w:p w14:paraId="2F4FBF41" w14:textId="77777777" w:rsidR="00C13E6D" w:rsidRPr="004B6DFC" w:rsidRDefault="00C13E6D" w:rsidP="00C13E6D">
      <w:pPr>
        <w:pStyle w:val="ListParagraph"/>
        <w:numPr>
          <w:ilvl w:val="1"/>
          <w:numId w:val="10"/>
        </w:numPr>
        <w:spacing w:after="120"/>
        <w:contextualSpacing w:val="0"/>
        <w:rPr>
          <w:rFonts w:ascii="Reader" w:eastAsia="Averta CY" w:hAnsi="Reader" w:cs="Averta CY"/>
          <w:color w:val="000000" w:themeColor="text1"/>
          <w:szCs w:val="24"/>
        </w:rPr>
      </w:pPr>
      <w:r w:rsidRPr="004B6DFC">
        <w:rPr>
          <w:rFonts w:ascii="Reader" w:eastAsia="Averta CY" w:hAnsi="Reader" w:cs="Averta CY"/>
          <w:color w:val="000000" w:themeColor="text1"/>
          <w:szCs w:val="24"/>
        </w:rPr>
        <w:t>David Zaslav predicts streaming industry restructuring, foresees improved consumer experience (</w:t>
      </w:r>
      <w:hyperlink r:id="rId144">
        <w:r w:rsidRPr="004B6DFC">
          <w:rPr>
            <w:rStyle w:val="Hyperlink"/>
            <w:rFonts w:ascii="Reader" w:eastAsia="Averta CY" w:hAnsi="Reader" w:cs="Averta CY"/>
            <w:szCs w:val="24"/>
          </w:rPr>
          <w:t>5/9</w:t>
        </w:r>
      </w:hyperlink>
      <w:r w:rsidRPr="004B6DFC">
        <w:rPr>
          <w:rFonts w:ascii="Reader" w:eastAsia="Averta CY" w:hAnsi="Reader" w:cs="Averta CY"/>
          <w:color w:val="000000" w:themeColor="text1"/>
          <w:szCs w:val="24"/>
        </w:rPr>
        <w:t>)</w:t>
      </w:r>
    </w:p>
    <w:p w14:paraId="2168F582" w14:textId="77777777" w:rsidR="00C13E6D" w:rsidRPr="004B6DFC" w:rsidRDefault="00C13E6D" w:rsidP="00C13E6D">
      <w:pPr>
        <w:pStyle w:val="ListParagraph"/>
        <w:numPr>
          <w:ilvl w:val="0"/>
          <w:numId w:val="10"/>
        </w:numPr>
        <w:spacing w:after="120"/>
        <w:contextualSpacing w:val="0"/>
        <w:rPr>
          <w:rFonts w:ascii="Reader" w:eastAsia="Averta CY" w:hAnsi="Reader" w:cs="Averta CY"/>
          <w:b/>
          <w:bCs/>
          <w:color w:val="000000" w:themeColor="text1"/>
          <w:szCs w:val="24"/>
        </w:rPr>
      </w:pPr>
      <w:r w:rsidRPr="004B6DFC">
        <w:rPr>
          <w:rFonts w:ascii="Reader" w:eastAsia="Averta CY" w:hAnsi="Reader" w:cs="Averta CY"/>
          <w:b/>
          <w:bCs/>
          <w:color w:val="000000" w:themeColor="text1"/>
          <w:szCs w:val="24"/>
        </w:rPr>
        <w:t>Max gains traction with significant subscriber growth in ad-supported tier (</w:t>
      </w:r>
      <w:hyperlink r:id="rId145">
        <w:r w:rsidRPr="004B6DFC">
          <w:rPr>
            <w:rStyle w:val="Hyperlink"/>
            <w:rFonts w:ascii="Reader" w:eastAsia="Averta CY" w:hAnsi="Reader" w:cs="Averta CY"/>
            <w:b/>
            <w:bCs/>
            <w:szCs w:val="24"/>
          </w:rPr>
          <w:t>5/15</w:t>
        </w:r>
      </w:hyperlink>
      <w:r w:rsidRPr="004B6DFC">
        <w:rPr>
          <w:rFonts w:ascii="Reader" w:eastAsia="Averta CY" w:hAnsi="Reader" w:cs="Averta CY"/>
          <w:b/>
          <w:bCs/>
          <w:color w:val="000000" w:themeColor="text1"/>
          <w:szCs w:val="24"/>
        </w:rPr>
        <w:t>)</w:t>
      </w:r>
    </w:p>
    <w:p w14:paraId="529F4E59" w14:textId="77777777" w:rsidR="00C13E6D" w:rsidRPr="004B6DFC" w:rsidRDefault="00C13E6D" w:rsidP="00C13E6D">
      <w:pPr>
        <w:pStyle w:val="NoSpacing"/>
        <w:numPr>
          <w:ilvl w:val="0"/>
          <w:numId w:val="10"/>
        </w:numPr>
        <w:spacing w:after="120"/>
        <w:rPr>
          <w:rFonts w:ascii="Reader" w:eastAsia="Reader" w:hAnsi="Reader" w:cs="Reader"/>
          <w:b/>
          <w:bCs/>
        </w:rPr>
      </w:pPr>
      <w:r w:rsidRPr="004B6DFC">
        <w:rPr>
          <w:rFonts w:ascii="Reader" w:eastAsia="Reader" w:hAnsi="Reader" w:cs="Reader"/>
          <w:b/>
          <w:bCs/>
        </w:rPr>
        <w:t>CNN plans to revive and expand original non-fiction series and films (</w:t>
      </w:r>
      <w:hyperlink r:id="rId146">
        <w:r w:rsidRPr="004B6DFC">
          <w:rPr>
            <w:rStyle w:val="Hyperlink"/>
            <w:rFonts w:ascii="Reader" w:eastAsia="Reader" w:hAnsi="Reader" w:cs="Reader"/>
            <w:b/>
            <w:bCs/>
          </w:rPr>
          <w:t>5/15</w:t>
        </w:r>
      </w:hyperlink>
      <w:r w:rsidRPr="004B6DFC">
        <w:rPr>
          <w:rFonts w:ascii="Reader" w:eastAsia="Reader" w:hAnsi="Reader" w:cs="Reader"/>
          <w:b/>
          <w:bCs/>
        </w:rPr>
        <w:t>)</w:t>
      </w:r>
    </w:p>
    <w:p w14:paraId="448D892B" w14:textId="77777777" w:rsidR="00C13E6D" w:rsidRPr="004B6DFC" w:rsidRDefault="00C13E6D" w:rsidP="00C13E6D">
      <w:pPr>
        <w:pStyle w:val="ListParagraph"/>
        <w:numPr>
          <w:ilvl w:val="0"/>
          <w:numId w:val="10"/>
        </w:numPr>
        <w:spacing w:after="120"/>
        <w:contextualSpacing w:val="0"/>
        <w:rPr>
          <w:rFonts w:ascii="Reader" w:eastAsia="Averta CY" w:hAnsi="Reader" w:cs="Averta CY"/>
          <w:b/>
          <w:bCs/>
          <w:color w:val="000000" w:themeColor="text1"/>
          <w:szCs w:val="24"/>
        </w:rPr>
      </w:pPr>
      <w:r w:rsidRPr="004B6DFC">
        <w:rPr>
          <w:rFonts w:ascii="Reader" w:eastAsia="Averta CY" w:hAnsi="Reader" w:cs="Averta CY"/>
          <w:b/>
          <w:bCs/>
          <w:color w:val="000000" w:themeColor="text1"/>
          <w:szCs w:val="24"/>
        </w:rPr>
        <w:t>Warner Bros. Discovery increases Max ad-free plan prices to $16.99 monthly (</w:t>
      </w:r>
      <w:hyperlink r:id="rId147">
        <w:r w:rsidRPr="004B6DFC">
          <w:rPr>
            <w:rStyle w:val="Hyperlink"/>
            <w:rFonts w:ascii="Reader" w:eastAsia="Averta CY" w:hAnsi="Reader" w:cs="Averta CY"/>
            <w:b/>
            <w:bCs/>
            <w:szCs w:val="24"/>
          </w:rPr>
          <w:t>6/4</w:t>
        </w:r>
      </w:hyperlink>
      <w:r w:rsidRPr="004B6DFC">
        <w:rPr>
          <w:rFonts w:ascii="Reader" w:eastAsia="Averta CY" w:hAnsi="Reader" w:cs="Averta CY"/>
          <w:b/>
          <w:bCs/>
          <w:color w:val="000000" w:themeColor="text1"/>
          <w:szCs w:val="24"/>
        </w:rPr>
        <w:t>)</w:t>
      </w:r>
    </w:p>
    <w:p w14:paraId="04D4127D" w14:textId="77777777" w:rsidR="00C13E6D" w:rsidRPr="004B6DFC" w:rsidRDefault="00C13E6D" w:rsidP="00C13E6D">
      <w:pPr>
        <w:pStyle w:val="ListParagraph"/>
        <w:numPr>
          <w:ilvl w:val="0"/>
          <w:numId w:val="10"/>
        </w:numPr>
        <w:spacing w:after="120"/>
        <w:contextualSpacing w:val="0"/>
        <w:rPr>
          <w:rFonts w:ascii="Reader" w:eastAsia="Averta CY" w:hAnsi="Reader" w:cs="Averta CY"/>
          <w:b/>
          <w:bCs/>
          <w:color w:val="000000" w:themeColor="text1"/>
          <w:szCs w:val="24"/>
        </w:rPr>
      </w:pPr>
      <w:r w:rsidRPr="004B6DFC">
        <w:rPr>
          <w:rFonts w:ascii="Reader" w:eastAsia="Averta CY" w:hAnsi="Reader" w:cs="Averta CY"/>
          <w:i/>
          <w:iCs/>
          <w:color w:val="000000" w:themeColor="text1"/>
          <w:szCs w:val="24"/>
        </w:rPr>
        <w:t>Interview:</w:t>
      </w:r>
      <w:r w:rsidRPr="004B6DFC">
        <w:rPr>
          <w:rFonts w:ascii="Reader" w:eastAsia="Averta CY" w:hAnsi="Reader" w:cs="Averta CY"/>
          <w:color w:val="000000" w:themeColor="text1"/>
          <w:szCs w:val="24"/>
        </w:rPr>
        <w:t xml:space="preserve"> </w:t>
      </w:r>
      <w:r w:rsidRPr="004B6DFC">
        <w:rPr>
          <w:rFonts w:ascii="Reader" w:eastAsia="Averta CY" w:hAnsi="Reader" w:cs="Averta CY"/>
          <w:b/>
          <w:bCs/>
          <w:color w:val="000000" w:themeColor="text1"/>
          <w:szCs w:val="24"/>
        </w:rPr>
        <w:t xml:space="preserve">Casey </w:t>
      </w:r>
      <w:proofErr w:type="spellStart"/>
      <w:r w:rsidRPr="004B6DFC">
        <w:rPr>
          <w:rFonts w:ascii="Reader" w:eastAsia="Averta CY" w:hAnsi="Reader" w:cs="Averta CY"/>
          <w:b/>
          <w:bCs/>
          <w:color w:val="000000" w:themeColor="text1"/>
          <w:szCs w:val="24"/>
        </w:rPr>
        <w:t>Bloys</w:t>
      </w:r>
      <w:proofErr w:type="spellEnd"/>
      <w:r w:rsidRPr="004B6DFC">
        <w:rPr>
          <w:rFonts w:ascii="Reader" w:eastAsia="Averta CY" w:hAnsi="Reader" w:cs="Averta CY"/>
          <w:b/>
          <w:bCs/>
          <w:color w:val="000000" w:themeColor="text1"/>
          <w:szCs w:val="24"/>
        </w:rPr>
        <w:t xml:space="preserve">, Chairman and CEO of HBO and Max Content and JB </w:t>
      </w:r>
      <w:proofErr w:type="spellStart"/>
      <w:r w:rsidRPr="004B6DFC">
        <w:rPr>
          <w:rFonts w:ascii="Reader" w:eastAsia="Averta CY" w:hAnsi="Reader" w:cs="Averta CY"/>
          <w:b/>
          <w:bCs/>
          <w:color w:val="000000" w:themeColor="text1"/>
          <w:szCs w:val="24"/>
        </w:rPr>
        <w:t>Perrette</w:t>
      </w:r>
      <w:proofErr w:type="spellEnd"/>
      <w:r w:rsidRPr="004B6DFC">
        <w:rPr>
          <w:rFonts w:ascii="Reader" w:eastAsia="Averta CY" w:hAnsi="Reader" w:cs="Averta CY"/>
          <w:b/>
          <w:bCs/>
          <w:color w:val="000000" w:themeColor="text1"/>
          <w:szCs w:val="24"/>
        </w:rPr>
        <w:t>, President/CEO of Global Streaming and Games at Warner Bros. Discovery (</w:t>
      </w:r>
      <w:hyperlink r:id="rId148">
        <w:r w:rsidRPr="004B6DFC">
          <w:rPr>
            <w:rStyle w:val="Hyperlink"/>
            <w:rFonts w:ascii="Reader" w:eastAsia="Averta CY" w:hAnsi="Reader" w:cs="Averta CY"/>
            <w:b/>
            <w:bCs/>
            <w:szCs w:val="24"/>
          </w:rPr>
          <w:t>6/11</w:t>
        </w:r>
      </w:hyperlink>
      <w:r w:rsidRPr="004B6DFC">
        <w:rPr>
          <w:rFonts w:ascii="Reader" w:eastAsia="Averta CY" w:hAnsi="Reader" w:cs="Averta CY"/>
          <w:b/>
          <w:bCs/>
          <w:color w:val="000000" w:themeColor="text1"/>
          <w:szCs w:val="24"/>
        </w:rPr>
        <w:t>)</w:t>
      </w:r>
    </w:p>
    <w:p w14:paraId="56D5ED0C" w14:textId="77777777" w:rsidR="00C13E6D" w:rsidRPr="004B6DFC" w:rsidRDefault="00C13E6D" w:rsidP="00C13E6D">
      <w:pPr>
        <w:pStyle w:val="ListParagraph"/>
        <w:numPr>
          <w:ilvl w:val="1"/>
          <w:numId w:val="10"/>
        </w:numPr>
        <w:spacing w:after="120"/>
        <w:contextualSpacing w:val="0"/>
        <w:rPr>
          <w:rFonts w:ascii="Reader" w:eastAsia="Averta CY" w:hAnsi="Reader" w:cs="Averta CY"/>
          <w:color w:val="000000" w:themeColor="text1"/>
          <w:szCs w:val="24"/>
        </w:rPr>
      </w:pPr>
      <w:r w:rsidRPr="004B6DFC">
        <w:rPr>
          <w:rFonts w:ascii="Reader" w:eastAsia="Averta CY" w:hAnsi="Reader" w:cs="Averta CY"/>
          <w:color w:val="000000" w:themeColor="text1"/>
          <w:szCs w:val="24"/>
        </w:rPr>
        <w:t xml:space="preserve">JB </w:t>
      </w:r>
      <w:proofErr w:type="spellStart"/>
      <w:r w:rsidRPr="004B6DFC">
        <w:rPr>
          <w:rFonts w:ascii="Reader" w:eastAsia="Averta CY" w:hAnsi="Reader" w:cs="Averta CY"/>
          <w:color w:val="000000" w:themeColor="text1"/>
          <w:szCs w:val="24"/>
        </w:rPr>
        <w:t>Perrette</w:t>
      </w:r>
      <w:proofErr w:type="spellEnd"/>
      <w:r w:rsidRPr="004B6DFC">
        <w:rPr>
          <w:rFonts w:ascii="Reader" w:eastAsia="Averta CY" w:hAnsi="Reader" w:cs="Averta CY"/>
          <w:color w:val="000000" w:themeColor="text1"/>
          <w:szCs w:val="24"/>
        </w:rPr>
        <w:t xml:space="preserve"> highlighted the strategic advantage of launching Max in Europe, Max’s third launch after the U.S and Latin America, with high-profile content like </w:t>
      </w:r>
      <w:r w:rsidRPr="004B6DFC">
        <w:rPr>
          <w:rFonts w:ascii="Reader" w:eastAsia="Averta CY" w:hAnsi="Reader" w:cs="Averta CY"/>
          <w:i/>
          <w:iCs/>
          <w:color w:val="000000" w:themeColor="text1"/>
          <w:szCs w:val="24"/>
        </w:rPr>
        <w:t>House of the Dragon</w:t>
      </w:r>
      <w:r w:rsidRPr="004B6DFC">
        <w:rPr>
          <w:rFonts w:ascii="Reader" w:eastAsia="Averta CY" w:hAnsi="Reader" w:cs="Averta CY"/>
          <w:color w:val="000000" w:themeColor="text1"/>
          <w:szCs w:val="24"/>
        </w:rPr>
        <w:t xml:space="preserve"> Season 2 and exclusive Olympic coverage</w:t>
      </w:r>
    </w:p>
    <w:p w14:paraId="67F3C291" w14:textId="77777777" w:rsidR="00C13E6D" w:rsidRPr="004B6DFC" w:rsidRDefault="00C13E6D" w:rsidP="00C13E6D">
      <w:pPr>
        <w:pStyle w:val="ListParagraph"/>
        <w:numPr>
          <w:ilvl w:val="0"/>
          <w:numId w:val="10"/>
        </w:numPr>
        <w:spacing w:after="120"/>
        <w:contextualSpacing w:val="0"/>
        <w:rPr>
          <w:rFonts w:ascii="Reader" w:eastAsia="Averta CY" w:hAnsi="Reader" w:cs="Averta CY"/>
          <w:b/>
          <w:bCs/>
          <w:color w:val="000000" w:themeColor="text1"/>
          <w:szCs w:val="24"/>
        </w:rPr>
      </w:pPr>
      <w:r w:rsidRPr="004B6DFC">
        <w:rPr>
          <w:rFonts w:ascii="Reader" w:eastAsia="Averta CY" w:hAnsi="Reader" w:cs="Averta CY"/>
          <w:b/>
          <w:bCs/>
          <w:color w:val="000000" w:themeColor="text1"/>
          <w:szCs w:val="24"/>
        </w:rPr>
        <w:t>Warner Bros. Discovery exec Jamie Cooke declares streaming war over, emphasizes new phase of strategic alliances and collaboration (</w:t>
      </w:r>
      <w:hyperlink r:id="rId149">
        <w:r w:rsidRPr="004B6DFC">
          <w:rPr>
            <w:rStyle w:val="Hyperlink"/>
            <w:rFonts w:ascii="Reader" w:eastAsia="Averta CY" w:hAnsi="Reader" w:cs="Averta CY"/>
            <w:b/>
            <w:bCs/>
            <w:szCs w:val="24"/>
          </w:rPr>
          <w:t>6/11</w:t>
        </w:r>
      </w:hyperlink>
      <w:r w:rsidRPr="004B6DFC">
        <w:rPr>
          <w:rFonts w:ascii="Reader" w:eastAsia="Averta CY" w:hAnsi="Reader" w:cs="Averta CY"/>
          <w:b/>
          <w:bCs/>
          <w:color w:val="000000" w:themeColor="text1"/>
          <w:szCs w:val="24"/>
        </w:rPr>
        <w:t>)</w:t>
      </w:r>
    </w:p>
    <w:p w14:paraId="0D7C3362" w14:textId="77777777" w:rsidR="00C13E6D" w:rsidRPr="004B6DFC" w:rsidRDefault="00C13E6D" w:rsidP="00C13E6D">
      <w:pPr>
        <w:pStyle w:val="ListParagraph"/>
        <w:numPr>
          <w:ilvl w:val="0"/>
          <w:numId w:val="10"/>
        </w:numPr>
        <w:spacing w:after="120"/>
        <w:contextualSpacing w:val="0"/>
        <w:rPr>
          <w:rFonts w:ascii="Reader" w:eastAsia="Reader" w:hAnsi="Reader" w:cs="Reader"/>
          <w:b/>
          <w:bCs/>
        </w:rPr>
      </w:pPr>
      <w:r w:rsidRPr="004B6DFC">
        <w:rPr>
          <w:rFonts w:ascii="Reader" w:eastAsia="Reader" w:hAnsi="Reader" w:cs="Reader"/>
          <w:b/>
          <w:bCs/>
        </w:rPr>
        <w:t xml:space="preserve">Starbucks and Warner Bros. Discovery launch </w:t>
      </w:r>
      <w:r w:rsidRPr="004B6DFC">
        <w:rPr>
          <w:rFonts w:ascii="Reader" w:eastAsia="Reader" w:hAnsi="Reader" w:cs="Reader"/>
          <w:b/>
          <w:bCs/>
          <w:i/>
          <w:iCs/>
        </w:rPr>
        <w:t>House of the Dragon</w:t>
      </w:r>
      <w:r w:rsidRPr="004B6DFC">
        <w:rPr>
          <w:rFonts w:ascii="Reader" w:eastAsia="Reader" w:hAnsi="Reader" w:cs="Reader"/>
          <w:b/>
          <w:bCs/>
        </w:rPr>
        <w:t xml:space="preserve"> promotion in Europe, featuring themed drinks and store takeovers (</w:t>
      </w:r>
      <w:hyperlink r:id="rId150">
        <w:r w:rsidRPr="004B6DFC">
          <w:rPr>
            <w:rStyle w:val="Hyperlink"/>
            <w:rFonts w:ascii="Reader" w:eastAsia="Reader" w:hAnsi="Reader" w:cs="Reader"/>
            <w:b/>
            <w:bCs/>
          </w:rPr>
          <w:t>6/26</w:t>
        </w:r>
      </w:hyperlink>
      <w:r w:rsidRPr="004B6DFC">
        <w:rPr>
          <w:rFonts w:ascii="Reader" w:eastAsia="Reader" w:hAnsi="Reader" w:cs="Reader"/>
          <w:b/>
          <w:bCs/>
        </w:rPr>
        <w:t>)</w:t>
      </w:r>
    </w:p>
    <w:p w14:paraId="70CBEFFE" w14:textId="77777777" w:rsidR="00C13E6D" w:rsidRPr="004B6DFC" w:rsidRDefault="00C13E6D" w:rsidP="00C13E6D">
      <w:pPr>
        <w:pStyle w:val="Heading2"/>
        <w:keepNext w:val="0"/>
        <w:keepLines w:val="0"/>
        <w:spacing w:before="0" w:beforeAutospacing="0"/>
        <w:rPr>
          <w:rFonts w:ascii="Reader" w:eastAsia="Reader" w:hAnsi="Reader" w:cs="Reader"/>
          <w:i w:val="0"/>
        </w:rPr>
      </w:pPr>
      <w:r w:rsidRPr="004B6DFC">
        <w:rPr>
          <w:rFonts w:ascii="Reader" w:eastAsia="Reader" w:hAnsi="Reader" w:cs="Reader"/>
        </w:rPr>
        <w:t>Misc.</w:t>
      </w:r>
    </w:p>
    <w:p w14:paraId="5AC2E8B8" w14:textId="77777777" w:rsidR="00C13E6D" w:rsidRPr="004B6DFC" w:rsidRDefault="00C13E6D" w:rsidP="00C13E6D">
      <w:pPr>
        <w:pStyle w:val="ListParagraph"/>
        <w:numPr>
          <w:ilvl w:val="0"/>
          <w:numId w:val="11"/>
        </w:numPr>
        <w:spacing w:after="120"/>
        <w:contextualSpacing w:val="0"/>
        <w:rPr>
          <w:rFonts w:ascii="Reader" w:eastAsia="Reader" w:hAnsi="Reader" w:cs="Reader"/>
          <w:b/>
          <w:bCs/>
        </w:rPr>
      </w:pPr>
      <w:r w:rsidRPr="004B6DFC">
        <w:rPr>
          <w:rFonts w:ascii="Reader" w:eastAsia="Reader" w:hAnsi="Reader" w:cs="Reader"/>
          <w:b/>
          <w:bCs/>
        </w:rPr>
        <w:t xml:space="preserve">Steven </w:t>
      </w:r>
      <w:proofErr w:type="spellStart"/>
      <w:r w:rsidRPr="004B6DFC">
        <w:rPr>
          <w:rFonts w:ascii="Reader" w:eastAsia="Reader" w:hAnsi="Reader" w:cs="Reader"/>
          <w:b/>
          <w:bCs/>
        </w:rPr>
        <w:t>Miron</w:t>
      </w:r>
      <w:proofErr w:type="spellEnd"/>
      <w:r w:rsidRPr="004B6DFC">
        <w:rPr>
          <w:rFonts w:ascii="Reader" w:eastAsia="Reader" w:hAnsi="Reader" w:cs="Reader"/>
          <w:b/>
          <w:bCs/>
        </w:rPr>
        <w:t xml:space="preserve"> and Steven Newhouse resign from Warner Bros. Discovery board amid DOJ antitrust investigation (</w:t>
      </w:r>
      <w:hyperlink r:id="rId151">
        <w:r w:rsidRPr="004B6DFC">
          <w:rPr>
            <w:rStyle w:val="Hyperlink"/>
            <w:rFonts w:ascii="Reader" w:eastAsia="Reader" w:hAnsi="Reader" w:cs="Reader"/>
            <w:b/>
            <w:bCs/>
          </w:rPr>
          <w:t>4/1</w:t>
        </w:r>
      </w:hyperlink>
      <w:r w:rsidRPr="004B6DFC">
        <w:rPr>
          <w:rFonts w:ascii="Reader" w:eastAsia="Reader" w:hAnsi="Reader" w:cs="Reader"/>
          <w:b/>
          <w:bCs/>
        </w:rPr>
        <w:t>)</w:t>
      </w:r>
    </w:p>
    <w:p w14:paraId="0266C805" w14:textId="77777777" w:rsidR="00C13E6D" w:rsidRPr="004B6DFC" w:rsidRDefault="00C13E6D" w:rsidP="00C13E6D">
      <w:pPr>
        <w:pStyle w:val="ListParagraph"/>
        <w:numPr>
          <w:ilvl w:val="0"/>
          <w:numId w:val="11"/>
        </w:numPr>
        <w:spacing w:after="120"/>
        <w:rPr>
          <w:rFonts w:ascii="Reader" w:eastAsia="Reader" w:hAnsi="Reader" w:cs="Reader"/>
          <w:b/>
          <w:bCs/>
        </w:rPr>
      </w:pPr>
      <w:proofErr w:type="spellStart"/>
      <w:r w:rsidRPr="31812416">
        <w:rPr>
          <w:rFonts w:ascii="Reader" w:eastAsia="Reader" w:hAnsi="Reader" w:cs="Reader"/>
          <w:b/>
          <w:bCs/>
        </w:rPr>
        <w:lastRenderedPageBreak/>
        <w:t>Fubo</w:t>
      </w:r>
      <w:proofErr w:type="spellEnd"/>
      <w:r w:rsidRPr="31812416">
        <w:rPr>
          <w:rFonts w:ascii="Reader" w:eastAsia="Reader" w:hAnsi="Reader" w:cs="Reader"/>
          <w:b/>
          <w:bCs/>
        </w:rPr>
        <w:t xml:space="preserve"> drops Warner Bros. Discovery networks over pricing dispute, alleges refusal to license Turner Sports separately (</w:t>
      </w:r>
      <w:hyperlink r:id="rId152">
        <w:r w:rsidRPr="31812416">
          <w:rPr>
            <w:rStyle w:val="Hyperlink"/>
            <w:rFonts w:ascii="Reader" w:eastAsia="Reader" w:hAnsi="Reader" w:cs="Reader"/>
            <w:b/>
            <w:bCs/>
          </w:rPr>
          <w:t>4/30</w:t>
        </w:r>
      </w:hyperlink>
      <w:r w:rsidRPr="31812416">
        <w:rPr>
          <w:rFonts w:ascii="Reader" w:eastAsia="Reader" w:hAnsi="Reader" w:cs="Reader"/>
          <w:b/>
          <w:bCs/>
        </w:rPr>
        <w:t>)</w:t>
      </w:r>
    </w:p>
    <w:p w14:paraId="3C140DE1" w14:textId="77777777" w:rsidR="00C13E6D" w:rsidRDefault="00C13E6D" w:rsidP="00C13E6D">
      <w:pPr>
        <w:pStyle w:val="ListParagraph"/>
        <w:numPr>
          <w:ilvl w:val="0"/>
          <w:numId w:val="11"/>
        </w:numPr>
        <w:spacing w:after="120"/>
        <w:rPr>
          <w:rFonts w:ascii="Reader" w:eastAsia="Reader" w:hAnsi="Reader" w:cs="Reader"/>
          <w:b/>
          <w:bCs/>
        </w:rPr>
      </w:pPr>
      <w:r w:rsidRPr="31812416">
        <w:rPr>
          <w:rFonts w:ascii="Reader" w:eastAsia="Reader" w:hAnsi="Reader" w:cs="Reader"/>
          <w:b/>
          <w:bCs/>
        </w:rPr>
        <w:t xml:space="preserve">Warner Bros. opens “The </w:t>
      </w:r>
      <w:r w:rsidRPr="31812416">
        <w:rPr>
          <w:rFonts w:ascii="Reader" w:eastAsia="Reader" w:hAnsi="Reader" w:cs="Reader"/>
          <w:b/>
          <w:bCs/>
          <w:i/>
          <w:iCs/>
        </w:rPr>
        <w:t xml:space="preserve">Friends </w:t>
      </w:r>
      <w:r w:rsidRPr="31812416">
        <w:rPr>
          <w:rFonts w:ascii="Reader" w:eastAsia="Reader" w:hAnsi="Reader" w:cs="Reader"/>
          <w:b/>
          <w:bCs/>
        </w:rPr>
        <w:t>Experience” at MGM Grand in Las Vegas (</w:t>
      </w:r>
      <w:hyperlink r:id="rId153">
        <w:r w:rsidRPr="31812416">
          <w:rPr>
            <w:rStyle w:val="Hyperlink"/>
            <w:rFonts w:ascii="Reader" w:eastAsia="Reader" w:hAnsi="Reader" w:cs="Reader"/>
            <w:b/>
            <w:bCs/>
          </w:rPr>
          <w:t>6/27</w:t>
        </w:r>
      </w:hyperlink>
      <w:r w:rsidRPr="31812416">
        <w:rPr>
          <w:rFonts w:ascii="Reader" w:eastAsia="Reader" w:hAnsi="Reader" w:cs="Reader"/>
          <w:b/>
          <w:bCs/>
        </w:rPr>
        <w:t>)</w:t>
      </w:r>
    </w:p>
    <w:p w14:paraId="68655511" w14:textId="77777777" w:rsidR="00C13E6D" w:rsidRPr="004B6DFC" w:rsidRDefault="00C13E6D" w:rsidP="00C13E6D">
      <w:pPr>
        <w:pStyle w:val="NoSpacing"/>
        <w:numPr>
          <w:ilvl w:val="0"/>
          <w:numId w:val="0"/>
        </w:numPr>
        <w:pBdr>
          <w:bottom w:val="single" w:sz="12" w:space="1" w:color="000000"/>
        </w:pBdr>
        <w:spacing w:after="120"/>
        <w:rPr>
          <w:rFonts w:ascii="Reader" w:eastAsia="Reader" w:hAnsi="Reader" w:cs="Reader"/>
        </w:rPr>
      </w:pPr>
    </w:p>
    <w:p w14:paraId="127D6657" w14:textId="77777777" w:rsidR="00C13E6D" w:rsidRPr="004B6DFC" w:rsidRDefault="00C13E6D" w:rsidP="00C13E6D">
      <w:pPr>
        <w:pStyle w:val="Heading1"/>
        <w:spacing w:before="0" w:beforeAutospacing="0" w:after="120" w:afterAutospacing="0"/>
        <w:rPr>
          <w:rFonts w:ascii="Reader" w:eastAsia="Reader" w:hAnsi="Reader" w:cs="Reader"/>
          <w:color w:val="C00000"/>
        </w:rPr>
      </w:pPr>
      <w:bookmarkStart w:id="5" w:name="_Toc171929969"/>
      <w:bookmarkStart w:id="6" w:name="_Toc175062956"/>
      <w:r w:rsidRPr="004B6DFC">
        <w:rPr>
          <w:rFonts w:ascii="Reader" w:eastAsia="Reader" w:hAnsi="Reader" w:cs="Reader"/>
          <w:color w:val="C00000"/>
        </w:rPr>
        <w:t>4. Investor Relations</w:t>
      </w:r>
      <w:bookmarkEnd w:id="5"/>
      <w:bookmarkEnd w:id="6"/>
    </w:p>
    <w:p w14:paraId="6FCBC010"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Quarterly Earnings</w:t>
      </w:r>
    </w:p>
    <w:p w14:paraId="7694294F" w14:textId="77777777" w:rsidR="00C13E6D" w:rsidRPr="004B6DFC" w:rsidRDefault="00C13E6D" w:rsidP="00C13E6D">
      <w:pPr>
        <w:pStyle w:val="ListParagraph"/>
        <w:numPr>
          <w:ilvl w:val="0"/>
          <w:numId w:val="12"/>
        </w:numPr>
        <w:spacing w:after="120"/>
        <w:contextualSpacing w:val="0"/>
        <w:rPr>
          <w:rFonts w:ascii="Reader" w:eastAsia="Reader" w:hAnsi="Reader" w:cs="Reader"/>
          <w:b/>
          <w:bCs/>
        </w:rPr>
      </w:pPr>
      <w:r w:rsidRPr="004B6DFC">
        <w:rPr>
          <w:rFonts w:ascii="Reader" w:eastAsia="Reader" w:hAnsi="Reader" w:cs="Reader"/>
          <w:b/>
          <w:bCs/>
        </w:rPr>
        <w:t>Company Materials</w:t>
      </w:r>
    </w:p>
    <w:p w14:paraId="2D01B383" w14:textId="77777777" w:rsidR="00C13E6D" w:rsidRPr="004B6DFC" w:rsidRDefault="00C13E6D" w:rsidP="00C13E6D">
      <w:pPr>
        <w:pStyle w:val="ListParagraph"/>
        <w:numPr>
          <w:ilvl w:val="1"/>
          <w:numId w:val="12"/>
        </w:numPr>
        <w:spacing w:after="120"/>
        <w:contextualSpacing w:val="0"/>
        <w:rPr>
          <w:rFonts w:ascii="Reader" w:eastAsia="Reader" w:hAnsi="Reader" w:cs="Reader"/>
          <w:b/>
          <w:bCs/>
        </w:rPr>
      </w:pPr>
      <w:r w:rsidRPr="004B6DFC">
        <w:rPr>
          <w:rFonts w:ascii="Reader" w:eastAsia="Reader" w:hAnsi="Reader" w:cs="Reader"/>
          <w:b/>
          <w:bCs/>
        </w:rPr>
        <w:t>Q1 FY 2024 Earnings Call (</w:t>
      </w:r>
      <w:hyperlink r:id="rId154" w:history="1">
        <w:r w:rsidRPr="004B6DFC">
          <w:rPr>
            <w:rStyle w:val="Hyperlink"/>
            <w:rFonts w:ascii="Reader" w:eastAsia="Reader" w:hAnsi="Reader" w:cs="Reader"/>
            <w:b/>
            <w:bCs/>
          </w:rPr>
          <w:t>5/10</w:t>
        </w:r>
      </w:hyperlink>
      <w:r w:rsidRPr="004B6DFC">
        <w:rPr>
          <w:rFonts w:ascii="Reader" w:eastAsia="Reader" w:hAnsi="Reader" w:cs="Reader"/>
          <w:b/>
          <w:bCs/>
        </w:rPr>
        <w:t xml:space="preserve">) </w:t>
      </w:r>
    </w:p>
    <w:p w14:paraId="35506D26" w14:textId="77777777" w:rsidR="00C13E6D" w:rsidRPr="004B6DFC" w:rsidRDefault="00C13E6D" w:rsidP="00C13E6D">
      <w:pPr>
        <w:pStyle w:val="ListParagraph"/>
        <w:numPr>
          <w:ilvl w:val="1"/>
          <w:numId w:val="12"/>
        </w:numPr>
        <w:spacing w:after="120"/>
        <w:contextualSpacing w:val="0"/>
        <w:rPr>
          <w:rFonts w:ascii="Reader" w:eastAsia="Reader" w:hAnsi="Reader" w:cs="Reader"/>
          <w:b/>
          <w:bCs/>
        </w:rPr>
      </w:pPr>
      <w:r w:rsidRPr="004B6DFC">
        <w:rPr>
          <w:rFonts w:ascii="Reader" w:eastAsia="Reader" w:hAnsi="Reader" w:cs="Reader"/>
          <w:b/>
          <w:bCs/>
        </w:rPr>
        <w:t>Q1 FY 2024 Earnings Report (</w:t>
      </w:r>
      <w:hyperlink r:id="rId155" w:history="1">
        <w:r w:rsidRPr="004B6DFC">
          <w:rPr>
            <w:rStyle w:val="Hyperlink"/>
            <w:rFonts w:ascii="Reader" w:eastAsia="Reader" w:hAnsi="Reader" w:cs="Reader"/>
            <w:b/>
            <w:bCs/>
          </w:rPr>
          <w:t>5/9</w:t>
        </w:r>
      </w:hyperlink>
      <w:r w:rsidRPr="004B6DFC">
        <w:rPr>
          <w:rFonts w:ascii="Reader" w:eastAsia="Reader" w:hAnsi="Reader" w:cs="Reader"/>
          <w:b/>
          <w:bCs/>
        </w:rPr>
        <w:t>)</w:t>
      </w:r>
    </w:p>
    <w:p w14:paraId="69782C5C" w14:textId="77777777" w:rsidR="00C13E6D" w:rsidRPr="004B6DFC" w:rsidRDefault="00C13E6D" w:rsidP="00C13E6D">
      <w:pPr>
        <w:pStyle w:val="ListParagraph"/>
        <w:numPr>
          <w:ilvl w:val="0"/>
          <w:numId w:val="12"/>
        </w:numPr>
        <w:spacing w:after="120"/>
        <w:contextualSpacing w:val="0"/>
        <w:rPr>
          <w:rFonts w:ascii="Reader" w:eastAsia="Reader" w:hAnsi="Reader" w:cs="Reader"/>
          <w:b/>
          <w:bCs/>
        </w:rPr>
      </w:pPr>
      <w:r w:rsidRPr="004B6DFC">
        <w:rPr>
          <w:rFonts w:ascii="Reader" w:eastAsia="Reader" w:hAnsi="Reader" w:cs="Reader"/>
          <w:b/>
          <w:bCs/>
        </w:rPr>
        <w:t>News Coverage</w:t>
      </w:r>
    </w:p>
    <w:p w14:paraId="424AB24B" w14:textId="77777777" w:rsidR="00C13E6D" w:rsidRPr="004B6DFC" w:rsidRDefault="00C13E6D" w:rsidP="00C13E6D">
      <w:pPr>
        <w:pStyle w:val="ListParagraph"/>
        <w:numPr>
          <w:ilvl w:val="1"/>
          <w:numId w:val="12"/>
        </w:numPr>
        <w:spacing w:after="120"/>
        <w:contextualSpacing w:val="0"/>
        <w:rPr>
          <w:rFonts w:ascii="Reader" w:eastAsia="Reader" w:hAnsi="Reader" w:cs="Reader"/>
          <w:b/>
          <w:bCs/>
        </w:rPr>
      </w:pPr>
      <w:r w:rsidRPr="004B6DFC">
        <w:rPr>
          <w:rFonts w:ascii="Reader" w:eastAsia="Reader" w:hAnsi="Reader" w:cs="Reader"/>
          <w:b/>
          <w:bCs/>
        </w:rPr>
        <w:t>Warner Bros. Discovery reports Q1 revenue drop to $9.958B, studio segment falls to $2.8B (</w:t>
      </w:r>
      <w:hyperlink r:id="rId156">
        <w:r w:rsidRPr="004B6DFC">
          <w:rPr>
            <w:rStyle w:val="Hyperlink"/>
            <w:rFonts w:ascii="Reader" w:eastAsia="Reader" w:hAnsi="Reader" w:cs="Reader"/>
            <w:b/>
            <w:bCs/>
          </w:rPr>
          <w:t>5/9</w:t>
        </w:r>
      </w:hyperlink>
      <w:r w:rsidRPr="004B6DFC">
        <w:rPr>
          <w:rFonts w:ascii="Reader" w:eastAsia="Reader" w:hAnsi="Reader" w:cs="Reader"/>
          <w:b/>
          <w:bCs/>
        </w:rPr>
        <w:t>)</w:t>
      </w:r>
    </w:p>
    <w:p w14:paraId="46A6BE2A" w14:textId="77777777" w:rsidR="00C13E6D" w:rsidRPr="004B6DFC" w:rsidRDefault="00C13E6D" w:rsidP="00C13E6D">
      <w:pPr>
        <w:pStyle w:val="Heading2"/>
        <w:keepNext w:val="0"/>
        <w:keepLines w:val="0"/>
        <w:spacing w:before="0" w:beforeAutospacing="0"/>
        <w:rPr>
          <w:rFonts w:ascii="Reader" w:hAnsi="Reader"/>
        </w:rPr>
      </w:pPr>
      <w:r w:rsidRPr="004B6DFC">
        <w:rPr>
          <w:rFonts w:ascii="Reader" w:eastAsia="Reader" w:hAnsi="Reader" w:cs="Reader"/>
        </w:rPr>
        <w:t>IR Conferences</w:t>
      </w:r>
    </w:p>
    <w:p w14:paraId="05DA1FB6" w14:textId="77777777" w:rsidR="00C13E6D" w:rsidRPr="004B6DFC" w:rsidRDefault="00C13E6D" w:rsidP="00C13E6D">
      <w:pPr>
        <w:pStyle w:val="ListParagraph"/>
        <w:numPr>
          <w:ilvl w:val="0"/>
          <w:numId w:val="5"/>
        </w:numPr>
        <w:spacing w:after="120"/>
        <w:contextualSpacing w:val="0"/>
        <w:rPr>
          <w:rFonts w:ascii="Reader" w:hAnsi="Reader"/>
          <w:b/>
          <w:bCs/>
        </w:rPr>
      </w:pPr>
      <w:r w:rsidRPr="004B6DFC">
        <w:rPr>
          <w:rFonts w:ascii="Reader" w:hAnsi="Reader"/>
          <w:b/>
          <w:bCs/>
        </w:rPr>
        <w:t>Bernstein’s Strategic Decisions investor conference (</w:t>
      </w:r>
      <w:hyperlink r:id="rId157">
        <w:r w:rsidRPr="004B6DFC">
          <w:rPr>
            <w:rStyle w:val="Hyperlink"/>
            <w:rFonts w:ascii="Reader" w:hAnsi="Reader"/>
            <w:b/>
            <w:bCs/>
          </w:rPr>
          <w:t>5/30</w:t>
        </w:r>
      </w:hyperlink>
      <w:r w:rsidRPr="004B6DFC">
        <w:rPr>
          <w:rFonts w:ascii="Reader" w:hAnsi="Reader"/>
          <w:b/>
          <w:bCs/>
        </w:rPr>
        <w:t>)</w:t>
      </w:r>
    </w:p>
    <w:p w14:paraId="1BFF436A" w14:textId="77777777" w:rsidR="00C13E6D" w:rsidRPr="004B6DFC" w:rsidRDefault="00C13E6D" w:rsidP="00C13E6D">
      <w:pPr>
        <w:pStyle w:val="ListParagraph"/>
        <w:numPr>
          <w:ilvl w:val="1"/>
          <w:numId w:val="5"/>
        </w:numPr>
        <w:spacing w:after="120"/>
        <w:contextualSpacing w:val="0"/>
        <w:rPr>
          <w:rFonts w:ascii="Reader" w:hAnsi="Reader"/>
        </w:rPr>
      </w:pPr>
      <w:r w:rsidRPr="004B6DFC">
        <w:rPr>
          <w:rFonts w:ascii="Reader" w:hAnsi="Reader"/>
        </w:rPr>
        <w:t>David Zaslav sees potential for M&amp;A over the next two to three years, indicating that WBD aims to capitalize on opportunities as other players in the industry look to consolidate or exit the business</w:t>
      </w:r>
    </w:p>
    <w:p w14:paraId="2AC9F920" w14:textId="77777777" w:rsidR="00C13E6D" w:rsidRPr="004B6DFC" w:rsidRDefault="00C13E6D" w:rsidP="00C13E6D">
      <w:pPr>
        <w:pStyle w:val="ListParagraph"/>
        <w:numPr>
          <w:ilvl w:val="1"/>
          <w:numId w:val="5"/>
        </w:numPr>
        <w:spacing w:after="120"/>
        <w:contextualSpacing w:val="0"/>
        <w:rPr>
          <w:rFonts w:ascii="Reader" w:hAnsi="Reader"/>
        </w:rPr>
      </w:pPr>
      <w:r w:rsidRPr="004B6DFC">
        <w:rPr>
          <w:rFonts w:ascii="Reader" w:hAnsi="Reader"/>
        </w:rPr>
        <w:t>Warner Bros. Discovery has made significant progress in reducing its debt, paying down about $15B from an initial $50B incurred from the Warner Media acquisition</w:t>
      </w:r>
    </w:p>
    <w:p w14:paraId="2166FC45" w14:textId="77777777" w:rsidR="00C13E6D" w:rsidRPr="004B6DFC" w:rsidRDefault="00C13E6D" w:rsidP="00C13E6D">
      <w:pPr>
        <w:pStyle w:val="ListParagraph"/>
        <w:numPr>
          <w:ilvl w:val="1"/>
          <w:numId w:val="5"/>
        </w:numPr>
        <w:spacing w:after="120"/>
        <w:contextualSpacing w:val="0"/>
        <w:rPr>
          <w:rFonts w:ascii="Reader" w:hAnsi="Reader"/>
        </w:rPr>
      </w:pPr>
      <w:r w:rsidRPr="004B6DFC">
        <w:rPr>
          <w:rFonts w:ascii="Reader" w:hAnsi="Reader"/>
        </w:rPr>
        <w:t>Zaslav notes that the market currently values distribution more highly than content, which influences WBD's strategic decisions regarding content investments and partnerships</w:t>
      </w:r>
    </w:p>
    <w:p w14:paraId="06E8AD06" w14:textId="77777777" w:rsidR="00C13E6D" w:rsidRPr="004B6DFC" w:rsidRDefault="00C13E6D" w:rsidP="00C13E6D">
      <w:pPr>
        <w:pStyle w:val="ListParagraph"/>
        <w:numPr>
          <w:ilvl w:val="1"/>
          <w:numId w:val="5"/>
        </w:numPr>
        <w:spacing w:after="120"/>
        <w:contextualSpacing w:val="0"/>
        <w:rPr>
          <w:rFonts w:ascii="Reader" w:hAnsi="Reader"/>
        </w:rPr>
      </w:pPr>
      <w:r w:rsidRPr="004B6DFC">
        <w:rPr>
          <w:rFonts w:ascii="Reader" w:hAnsi="Reader"/>
        </w:rPr>
        <w:t>Warner Bros. Discovery expects two-thirds of its Max subscriber growth going forward to come from international markets (</w:t>
      </w:r>
      <w:hyperlink r:id="rId158">
        <w:r w:rsidRPr="004B6DFC">
          <w:rPr>
            <w:rStyle w:val="Hyperlink"/>
            <w:rFonts w:ascii="Reader" w:hAnsi="Reader"/>
          </w:rPr>
          <w:t>5/30</w:t>
        </w:r>
      </w:hyperlink>
      <w:r w:rsidRPr="004B6DFC">
        <w:rPr>
          <w:rFonts w:ascii="Reader" w:hAnsi="Reader"/>
        </w:rPr>
        <w:t>)</w:t>
      </w:r>
    </w:p>
    <w:p w14:paraId="27427D5F"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t>Analyst Perspective</w:t>
      </w:r>
    </w:p>
    <w:p w14:paraId="3CD07636" w14:textId="77777777" w:rsidR="00C13E6D" w:rsidRPr="004B6DFC" w:rsidRDefault="00C13E6D" w:rsidP="00C13E6D">
      <w:pPr>
        <w:pStyle w:val="ListParagraph"/>
        <w:numPr>
          <w:ilvl w:val="0"/>
          <w:numId w:val="9"/>
        </w:numPr>
        <w:spacing w:after="120"/>
        <w:contextualSpacing w:val="0"/>
        <w:rPr>
          <w:rFonts w:ascii="Reader" w:hAnsi="Reader"/>
          <w:b/>
          <w:bCs/>
        </w:rPr>
      </w:pPr>
      <w:r w:rsidRPr="004B6DFC">
        <w:rPr>
          <w:rFonts w:ascii="Reader" w:hAnsi="Reader"/>
          <w:i/>
          <w:iCs/>
        </w:rPr>
        <w:t>Commentary:</w:t>
      </w:r>
      <w:r w:rsidRPr="004B6DFC">
        <w:rPr>
          <w:rFonts w:ascii="Reader" w:hAnsi="Reader"/>
        </w:rPr>
        <w:t xml:space="preserve"> </w:t>
      </w:r>
      <w:r w:rsidRPr="004B6DFC">
        <w:rPr>
          <w:rFonts w:ascii="Reader" w:hAnsi="Reader"/>
          <w:b/>
          <w:bCs/>
        </w:rPr>
        <w:t xml:space="preserve">Two Years After </w:t>
      </w:r>
      <w:proofErr w:type="spellStart"/>
      <w:r w:rsidRPr="004B6DFC">
        <w:rPr>
          <w:rFonts w:ascii="Reader" w:hAnsi="Reader"/>
          <w:b/>
          <w:bCs/>
        </w:rPr>
        <w:t>WarnerMedia</w:t>
      </w:r>
      <w:proofErr w:type="spellEnd"/>
      <w:r w:rsidRPr="004B6DFC">
        <w:rPr>
          <w:rFonts w:ascii="Reader" w:hAnsi="Reader"/>
          <w:b/>
          <w:bCs/>
        </w:rPr>
        <w:t xml:space="preserve"> Merged With Discovery, Debt and Megadeal Questions Loom (</w:t>
      </w:r>
      <w:hyperlink r:id="rId159">
        <w:r w:rsidRPr="004B6DFC">
          <w:rPr>
            <w:rStyle w:val="Hyperlink"/>
            <w:rFonts w:ascii="Reader" w:hAnsi="Reader"/>
            <w:b/>
            <w:bCs/>
          </w:rPr>
          <w:t>4/8</w:t>
        </w:r>
      </w:hyperlink>
      <w:r w:rsidRPr="004B6DFC">
        <w:rPr>
          <w:rFonts w:ascii="Reader" w:hAnsi="Reader"/>
          <w:b/>
          <w:bCs/>
        </w:rPr>
        <w:t>)</w:t>
      </w:r>
    </w:p>
    <w:p w14:paraId="2453C126" w14:textId="77777777" w:rsidR="00C13E6D" w:rsidRPr="004B6DFC" w:rsidRDefault="00C13E6D" w:rsidP="00C13E6D">
      <w:pPr>
        <w:pStyle w:val="ListParagraph"/>
        <w:numPr>
          <w:ilvl w:val="1"/>
          <w:numId w:val="9"/>
        </w:numPr>
        <w:spacing w:after="120"/>
        <w:contextualSpacing w:val="0"/>
        <w:rPr>
          <w:rFonts w:ascii="Reader" w:hAnsi="Reader"/>
        </w:rPr>
      </w:pPr>
      <w:r w:rsidRPr="004B6DFC">
        <w:rPr>
          <w:rFonts w:ascii="Reader" w:hAnsi="Reader"/>
        </w:rPr>
        <w:t xml:space="preserve">Warner Bros. Discovery has seen significant integration and cost-savings since its creation from the merger of Discovery and </w:t>
      </w:r>
      <w:proofErr w:type="spellStart"/>
      <w:r w:rsidRPr="004B6DFC">
        <w:rPr>
          <w:rFonts w:ascii="Reader" w:hAnsi="Reader"/>
        </w:rPr>
        <w:t>WarnerMedia</w:t>
      </w:r>
      <w:proofErr w:type="spellEnd"/>
      <w:r w:rsidRPr="004B6DFC">
        <w:rPr>
          <w:rFonts w:ascii="Reader" w:hAnsi="Reader"/>
        </w:rPr>
        <w:t xml:space="preserve"> in 2022</w:t>
      </w:r>
    </w:p>
    <w:p w14:paraId="3C2585E1" w14:textId="77777777" w:rsidR="00C13E6D" w:rsidRPr="004B6DFC" w:rsidRDefault="00C13E6D" w:rsidP="00C13E6D">
      <w:pPr>
        <w:pStyle w:val="ListParagraph"/>
        <w:numPr>
          <w:ilvl w:val="1"/>
          <w:numId w:val="9"/>
        </w:numPr>
        <w:spacing w:after="120"/>
        <w:contextualSpacing w:val="0"/>
        <w:rPr>
          <w:rFonts w:ascii="Reader" w:hAnsi="Reader"/>
        </w:rPr>
      </w:pPr>
      <w:r w:rsidRPr="004B6DFC">
        <w:rPr>
          <w:rFonts w:ascii="Reader" w:hAnsi="Reader"/>
        </w:rPr>
        <w:t>The two-year Reverse Morris Trust lockup period has ended, increasing speculation about potential mergers and acquisitions  activities involving WBD</w:t>
      </w:r>
    </w:p>
    <w:p w14:paraId="068DCFA0" w14:textId="5A1E5D1D" w:rsidR="00DE085E" w:rsidRDefault="00C13E6D" w:rsidP="00C13E6D">
      <w:pPr>
        <w:pStyle w:val="ListParagraph"/>
        <w:numPr>
          <w:ilvl w:val="1"/>
          <w:numId w:val="9"/>
        </w:numPr>
        <w:spacing w:after="120"/>
        <w:contextualSpacing w:val="0"/>
        <w:rPr>
          <w:rFonts w:ascii="Reader" w:hAnsi="Reader"/>
        </w:rPr>
      </w:pPr>
      <w:r w:rsidRPr="004B6DFC">
        <w:rPr>
          <w:rFonts w:ascii="Reader" w:hAnsi="Reader"/>
        </w:rPr>
        <w:t>Bank of America and other analysts emphasize WBD’s potential in leveraging franchises like DC, improving cable network content utilization across platforms, and exploring new monetization avenues for its news network brand</w:t>
      </w:r>
    </w:p>
    <w:p w14:paraId="607DEDF3" w14:textId="471AAB11" w:rsidR="00C13E6D" w:rsidRPr="00DE085E" w:rsidRDefault="00DE085E" w:rsidP="00DE085E">
      <w:pPr>
        <w:rPr>
          <w:rFonts w:ascii="Reader" w:hAnsi="Reader"/>
        </w:rPr>
      </w:pPr>
      <w:r>
        <w:rPr>
          <w:rFonts w:ascii="Reader" w:hAnsi="Reader"/>
        </w:rPr>
        <w:br w:type="page"/>
      </w:r>
    </w:p>
    <w:p w14:paraId="0962DA29" w14:textId="77777777" w:rsidR="00C13E6D" w:rsidRPr="004B6DFC" w:rsidRDefault="00C13E6D" w:rsidP="00C13E6D">
      <w:pPr>
        <w:pStyle w:val="Heading2"/>
        <w:keepNext w:val="0"/>
        <w:keepLines w:val="0"/>
        <w:spacing w:before="0" w:beforeAutospacing="0"/>
        <w:rPr>
          <w:rFonts w:ascii="Reader" w:eastAsia="Reader" w:hAnsi="Reader" w:cs="Reader"/>
        </w:rPr>
      </w:pPr>
      <w:r w:rsidRPr="004B6DFC">
        <w:rPr>
          <w:rFonts w:ascii="Reader" w:eastAsia="Reader" w:hAnsi="Reader" w:cs="Reader"/>
        </w:rPr>
        <w:lastRenderedPageBreak/>
        <w:t>Misc.</w:t>
      </w:r>
    </w:p>
    <w:p w14:paraId="6E12B8CD" w14:textId="66BC6AC6" w:rsidR="00C13E6D" w:rsidRPr="00DE085E" w:rsidRDefault="00C13E6D" w:rsidP="00C13E6D">
      <w:pPr>
        <w:pStyle w:val="ListParagraph"/>
        <w:numPr>
          <w:ilvl w:val="0"/>
          <w:numId w:val="7"/>
        </w:numPr>
        <w:spacing w:after="120"/>
        <w:contextualSpacing w:val="0"/>
        <w:rPr>
          <w:rFonts w:ascii="Reader" w:hAnsi="Reader"/>
          <w:b/>
          <w:bCs/>
        </w:rPr>
      </w:pPr>
      <w:r w:rsidRPr="004B6DFC">
        <w:rPr>
          <w:rFonts w:ascii="Reader" w:hAnsi="Reader"/>
          <w:b/>
          <w:bCs/>
        </w:rPr>
        <w:t>Warner Bros. Discovery shares hit record low as Comcast seeks NBA broadcast rights, potentially replacing Warner's TNT (</w:t>
      </w:r>
      <w:hyperlink r:id="rId160">
        <w:r w:rsidRPr="004B6DFC">
          <w:rPr>
            <w:rStyle w:val="Hyperlink"/>
            <w:rFonts w:ascii="Reader" w:hAnsi="Reader"/>
            <w:b/>
            <w:bCs/>
          </w:rPr>
          <w:t>4/30</w:t>
        </w:r>
      </w:hyperlink>
      <w:r w:rsidRPr="004B6DFC">
        <w:rPr>
          <w:rFonts w:ascii="Reader" w:hAnsi="Reader"/>
          <w:b/>
          <w:bCs/>
        </w:rPr>
        <w:t>)</w:t>
      </w:r>
      <w:r w:rsidR="00DE085E">
        <w:rPr>
          <w:rFonts w:ascii="Reader" w:hAnsi="Reader"/>
          <w:b/>
          <w:bCs/>
        </w:rPr>
        <w:br/>
      </w:r>
    </w:p>
    <w:p w14:paraId="3D870531" w14:textId="77777777" w:rsidR="00C13E6D" w:rsidRPr="004B6DFC" w:rsidRDefault="00C13E6D" w:rsidP="00C13E6D">
      <w:pPr>
        <w:pStyle w:val="Heading1"/>
        <w:spacing w:before="0" w:beforeAutospacing="0" w:after="120" w:afterAutospacing="0"/>
        <w:rPr>
          <w:rFonts w:ascii="Reader" w:eastAsia="Reader" w:hAnsi="Reader" w:cs="Reader"/>
          <w:color w:val="C00000"/>
        </w:rPr>
      </w:pPr>
      <w:bookmarkStart w:id="7" w:name="_Toc171929970"/>
      <w:bookmarkStart w:id="8" w:name="_Toc175062957"/>
      <w:r w:rsidRPr="004B6DFC">
        <w:rPr>
          <w:rFonts w:ascii="Reader" w:eastAsia="Reader" w:hAnsi="Reader" w:cs="Reader"/>
          <w:color w:val="C00000"/>
        </w:rPr>
        <w:t>5. M&amp;A</w:t>
      </w:r>
      <w:bookmarkEnd w:id="7"/>
      <w:bookmarkEnd w:id="8"/>
    </w:p>
    <w:p w14:paraId="7FDEFD2B" w14:textId="77777777" w:rsidR="00C13E6D" w:rsidRPr="004B6DFC" w:rsidRDefault="00C13E6D" w:rsidP="00C13E6D">
      <w:pPr>
        <w:pStyle w:val="ListParagraph"/>
        <w:spacing w:after="120"/>
        <w:contextualSpacing w:val="0"/>
        <w:rPr>
          <w:rFonts w:ascii="Reader" w:eastAsia="Reader" w:hAnsi="Reader" w:cs="Reader"/>
        </w:rPr>
      </w:pPr>
      <w:r w:rsidRPr="004B6DFC">
        <w:rPr>
          <w:rFonts w:ascii="Reader" w:eastAsiaTheme="majorEastAsia" w:hAnsi="Reader" w:cstheme="majorBidi"/>
          <w:i/>
          <w:iCs/>
          <w:szCs w:val="24"/>
        </w:rPr>
        <w:t>General News &amp; Strategy</w:t>
      </w:r>
    </w:p>
    <w:p w14:paraId="28A348B1" w14:textId="77777777" w:rsidR="00C13E6D" w:rsidRPr="004B6DFC" w:rsidRDefault="00C13E6D" w:rsidP="00C13E6D">
      <w:pPr>
        <w:pStyle w:val="ListParagraph"/>
        <w:numPr>
          <w:ilvl w:val="1"/>
          <w:numId w:val="6"/>
        </w:numPr>
        <w:spacing w:after="120"/>
        <w:contextualSpacing w:val="0"/>
        <w:rPr>
          <w:rFonts w:ascii="Reader" w:hAnsi="Reader"/>
          <w:b/>
          <w:bCs/>
        </w:rPr>
      </w:pPr>
      <w:proofErr w:type="spellStart"/>
      <w:r w:rsidRPr="004B6DFC">
        <w:rPr>
          <w:rFonts w:ascii="Reader" w:hAnsi="Reader"/>
          <w:b/>
          <w:bCs/>
        </w:rPr>
        <w:t>RedBird</w:t>
      </w:r>
      <w:proofErr w:type="spellEnd"/>
      <w:r w:rsidRPr="004B6DFC">
        <w:rPr>
          <w:rFonts w:ascii="Reader" w:hAnsi="Reader"/>
          <w:b/>
          <w:bCs/>
        </w:rPr>
        <w:t xml:space="preserve"> IMI closes $1.45B acquisition of All3Media from Warner Bros. Discovery and Liberty Global (</w:t>
      </w:r>
      <w:hyperlink r:id="rId161">
        <w:r w:rsidRPr="004B6DFC">
          <w:rPr>
            <w:rStyle w:val="Hyperlink"/>
            <w:rFonts w:ascii="Reader" w:hAnsi="Reader"/>
            <w:b/>
            <w:bCs/>
          </w:rPr>
          <w:t>5/16</w:t>
        </w:r>
      </w:hyperlink>
      <w:r w:rsidRPr="004B6DFC">
        <w:rPr>
          <w:rFonts w:ascii="Reader" w:hAnsi="Reader"/>
          <w:b/>
          <w:bCs/>
        </w:rPr>
        <w:t>)</w:t>
      </w:r>
    </w:p>
    <w:p w14:paraId="1B2881B3" w14:textId="77777777" w:rsidR="00C13E6D" w:rsidRPr="004B6DFC" w:rsidRDefault="00C13E6D" w:rsidP="00C13E6D">
      <w:pPr>
        <w:pStyle w:val="ListParagraph"/>
        <w:numPr>
          <w:ilvl w:val="1"/>
          <w:numId w:val="6"/>
        </w:numPr>
        <w:spacing w:after="120"/>
        <w:contextualSpacing w:val="0"/>
        <w:rPr>
          <w:rFonts w:ascii="Reader" w:hAnsi="Reader"/>
          <w:b/>
          <w:bCs/>
        </w:rPr>
      </w:pPr>
      <w:r w:rsidRPr="004B6DFC">
        <w:rPr>
          <w:rFonts w:ascii="Reader" w:hAnsi="Reader"/>
          <w:b/>
          <w:bCs/>
        </w:rPr>
        <w:t>Liberty Global acquires Warner Bros. Discovery's stake in Formula E (</w:t>
      </w:r>
      <w:hyperlink r:id="rId162">
        <w:r w:rsidRPr="004B6DFC">
          <w:rPr>
            <w:rStyle w:val="Hyperlink"/>
            <w:rFonts w:ascii="Reader" w:hAnsi="Reader"/>
            <w:b/>
            <w:bCs/>
          </w:rPr>
          <w:t>6/13</w:t>
        </w:r>
      </w:hyperlink>
      <w:r w:rsidRPr="004B6DFC">
        <w:rPr>
          <w:rFonts w:ascii="Reader" w:hAnsi="Reader"/>
          <w:b/>
          <w:bCs/>
        </w:rPr>
        <w:t>)</w:t>
      </w:r>
    </w:p>
    <w:p w14:paraId="7A8B4413" w14:textId="45CA6424" w:rsidR="00262BC3" w:rsidRPr="00CB0AE5" w:rsidRDefault="00262BC3" w:rsidP="00C13E6D">
      <w:pPr>
        <w:pStyle w:val="NoSpacing"/>
        <w:numPr>
          <w:ilvl w:val="0"/>
          <w:numId w:val="0"/>
        </w:numPr>
        <w:spacing w:afterLines="60" w:after="144"/>
        <w:rPr>
          <w:rFonts w:ascii="Reader" w:hAnsi="Reader"/>
          <w:b/>
          <w:bCs/>
          <w:szCs w:val="24"/>
        </w:rPr>
      </w:pPr>
    </w:p>
    <w:sectPr w:rsidR="00262BC3" w:rsidRPr="00CB0AE5" w:rsidSect="00695270">
      <w:footerReference w:type="default" r:id="rId163"/>
      <w:footerReference w:type="first" r:id="rId164"/>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45C2E" w14:textId="77777777" w:rsidR="00C467D3" w:rsidRDefault="00C467D3" w:rsidP="00D04FD8">
      <w:pPr>
        <w:spacing w:after="0" w:line="240" w:lineRule="auto"/>
      </w:pPr>
      <w:r>
        <w:separator/>
      </w:r>
    </w:p>
  </w:endnote>
  <w:endnote w:type="continuationSeparator" w:id="0">
    <w:p w14:paraId="5F373A11" w14:textId="77777777" w:rsidR="00C467D3" w:rsidRDefault="00C467D3" w:rsidP="00D04FD8">
      <w:pPr>
        <w:spacing w:after="0" w:line="240" w:lineRule="auto"/>
      </w:pPr>
      <w:r>
        <w:continuationSeparator/>
      </w:r>
    </w:p>
  </w:endnote>
  <w:endnote w:type="continuationNotice" w:id="1">
    <w:p w14:paraId="089BB03F" w14:textId="77777777" w:rsidR="00C467D3" w:rsidRDefault="00C467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Reader">
    <w:panose1 w:val="02000503000000020004"/>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726816D4" w:rsidR="006C40CB" w:rsidRPr="008874C6" w:rsidRDefault="00695270" w:rsidP="0008421D">
    <w:pPr>
      <w:pStyle w:val="Footer"/>
      <w:ind w:firstLine="2880"/>
      <w:jc w:val="right"/>
      <w:rPr>
        <w:noProof/>
      </w:rPr>
    </w:pPr>
    <w:r w:rsidRPr="00695270">
      <w:rPr>
        <w:noProof/>
      </w:rPr>
      <mc:AlternateContent>
        <mc:Choice Requires="wpg">
          <w:drawing>
            <wp:anchor distT="0" distB="0" distL="114300" distR="114300" simplePos="0" relativeHeight="251658244" behindDoc="0" locked="0" layoutInCell="1" allowOverlap="1" wp14:anchorId="37DFBB14" wp14:editId="5D8B15B6">
              <wp:simplePos x="0" y="0"/>
              <wp:positionH relativeFrom="margin">
                <wp:align>center</wp:align>
              </wp:positionH>
              <wp:positionV relativeFrom="paragraph">
                <wp:posOffset>3810</wp:posOffset>
              </wp:positionV>
              <wp:extent cx="1029682" cy="330399"/>
              <wp:effectExtent l="0" t="0" r="0" b="0"/>
              <wp:wrapNone/>
              <wp:docPr id="66" name="Group 66">
                <a:extLst xmlns:a="http://schemas.openxmlformats.org/drawingml/2006/main">
                  <a:ext uri="{FF2B5EF4-FFF2-40B4-BE49-F238E27FC236}">
                    <a16:creationId xmlns:a16="http://schemas.microsoft.com/office/drawing/2014/main" id="{190A8185-817B-4B96-AE18-1E1BBDE30F5D}"/>
                  </a:ext>
                </a:extLst>
              </wp:docPr>
              <wp:cNvGraphicFramePr/>
              <a:graphic xmlns:a="http://schemas.openxmlformats.org/drawingml/2006/main">
                <a:graphicData uri="http://schemas.microsoft.com/office/word/2010/wordprocessingGroup">
                  <wpg:wgp>
                    <wpg:cNvGrpSpPr/>
                    <wpg:grpSpPr>
                      <a:xfrm>
                        <a:off x="0" y="0"/>
                        <a:ext cx="1029682" cy="330399"/>
                        <a:chOff x="0" y="0"/>
                        <a:chExt cx="2279652" cy="731520"/>
                      </a:xfrm>
                      <a:noFill/>
                    </wpg:grpSpPr>
                    <wps:wsp>
                      <wps:cNvPr id="4" name="Rectangle 2">
                        <a:extLst>
                          <a:ext uri="{FF2B5EF4-FFF2-40B4-BE49-F238E27FC236}">
                            <a16:creationId xmlns:a16="http://schemas.microsoft.com/office/drawing/2014/main" id="{E1B68E79-CDCD-48F7-AB71-D7DBD7B65C8E}"/>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Picture 3">
                          <a:extLst>
                            <a:ext uri="{FF2B5EF4-FFF2-40B4-BE49-F238E27FC236}">
                              <a16:creationId xmlns:a16="http://schemas.microsoft.com/office/drawing/2014/main" id="{F24A2937-4E80-42B3-82A1-132B2FB2D3C7}"/>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6914" y="27494"/>
                          <a:ext cx="2222738" cy="535309"/>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v:group w14:anchorId="009D43D6" id="Group 66" o:spid="_x0000_s1026" style="position:absolute;margin-left:0;margin-top:.3pt;width:81.1pt;height:26pt;z-index:251658244;mso-position-horizontal:center;mso-position-horizontal-relative:margin;mso-width-relative:margin;mso-height-relative:margin" coordsize="22796,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69;top:274;width:22227;height: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">
                <v:imagedata r:id="rId2" o:title=""/>
              </v:shape>
              <w10:wrap anchorx="margin"/>
            </v:group>
          </w:pict>
        </mc:Fallback>
      </mc:AlternateContent>
    </w:r>
    <w:r w:rsidR="009A0C3F">
      <w:rPr>
        <w:noProof/>
      </w:rPr>
      <mc:AlternateContent>
        <mc:Choice Requires="wps">
          <w:drawing>
            <wp:anchor distT="0" distB="0" distL="114300" distR="114300" simplePos="0" relativeHeight="251658241" behindDoc="0" locked="0" layoutInCell="1" allowOverlap="1" wp14:anchorId="12C25F5D" wp14:editId="0340327D">
              <wp:simplePos x="0" y="0"/>
              <wp:positionH relativeFrom="column">
                <wp:posOffset>-176180</wp:posOffset>
              </wp:positionH>
              <wp:positionV relativeFrom="paragraph">
                <wp:posOffset>-57150</wp:posOffset>
              </wp:positionV>
              <wp:extent cx="723331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0376AC" id="Straight Connector 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006853D7">
      <w:rPr>
        <w:noProof/>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21D">
      <w:t xml:space="preserve">       </w:t>
    </w:r>
    <w:r w:rsidR="0085383D">
      <w:tab/>
      <w:t xml:space="preserve">   </w:t>
    </w:r>
    <w:r w:rsidR="0085383D">
      <w:tab/>
    </w:r>
    <w:sdt>
      <w:sdtPr>
        <w:id w:val="914439466"/>
        <w:docPartObj>
          <w:docPartGallery w:val="Page Numbers (Bottom of Page)"/>
          <w:docPartUnique/>
        </w:docPartObj>
      </w:sdtPr>
      <w:sdtEndPr>
        <w:rPr>
          <w:noProof/>
        </w:rPr>
      </w:sdtEndPr>
      <w:sdtContent>
        <w:r w:rsidR="00C71A0D">
          <w:t>April</w:t>
        </w:r>
        <w:r w:rsidR="00866272">
          <w:t xml:space="preserve"> – </w:t>
        </w:r>
        <w:r w:rsidR="00C71A0D">
          <w:t>June</w:t>
        </w:r>
        <w:r w:rsidR="00866272">
          <w:t xml:space="preserve"> 202</w:t>
        </w:r>
        <w:r w:rsidR="008B7895">
          <w:t>4</w:t>
        </w:r>
        <w:r w:rsidR="008874C6" w:rsidRPr="008874C6">
          <w:t xml:space="preserve"> | </w:t>
        </w:r>
        <w:r w:rsidR="008874C6" w:rsidRPr="008874C6">
          <w:rPr>
            <w:b/>
            <w:bCs/>
          </w:rPr>
          <w:t xml:space="preserve"> </w:t>
        </w:r>
        <w:r w:rsidR="006C40CB" w:rsidRPr="008874C6">
          <w:rPr>
            <w:b/>
            <w:bCs/>
          </w:rPr>
          <w:fldChar w:fldCharType="begin"/>
        </w:r>
        <w:r w:rsidR="006C40CB" w:rsidRPr="008874C6">
          <w:rPr>
            <w:b/>
            <w:bCs/>
          </w:rPr>
          <w:instrText xml:space="preserve"> PAGE   \* MERGEFORMAT </w:instrText>
        </w:r>
        <w:r w:rsidR="006C40CB" w:rsidRPr="008874C6">
          <w:rPr>
            <w:b/>
            <w:bCs/>
          </w:rPr>
          <w:fldChar w:fldCharType="separate"/>
        </w:r>
        <w:r w:rsidR="006C40CB" w:rsidRPr="008874C6">
          <w:rPr>
            <w:b/>
            <w:bCs/>
            <w:noProof/>
          </w:rPr>
          <w:t>2</w:t>
        </w:r>
        <w:r w:rsidR="006C40CB" w:rsidRPr="008874C6">
          <w:rPr>
            <w:b/>
            <w:bCs/>
            <w:noProof/>
          </w:rPr>
          <w:fldChar w:fldCharType="end"/>
        </w:r>
      </w:sdtContent>
    </w:sdt>
    <w:r w:rsidR="008874C6">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10B94EAD" w:rsidR="008874C6" w:rsidRPr="0085383D" w:rsidRDefault="004F7328" w:rsidP="0085383D">
    <w:pPr>
      <w:pStyle w:val="Footer"/>
      <w:jc w:val="right"/>
      <w:rPr>
        <w:noProof/>
      </w:rPr>
    </w:pPr>
    <w:r>
      <w:rPr>
        <w:noProof/>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B628C7"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626811088"/>
        <w:docPartObj>
          <w:docPartGallery w:val="Page Numbers (Bottom of Page)"/>
          <w:docPartUnique/>
        </w:docPartObj>
      </w:sdtPr>
      <w:sdtEndPr>
        <w:rPr>
          <w:noProof/>
        </w:rPr>
      </w:sdtEndPr>
      <w:sdtContent>
        <w:r w:rsidR="0085383D" w:rsidRPr="008874C6">
          <w:rPr>
            <w:b/>
            <w:bCs/>
          </w:rPr>
          <w:fldChar w:fldCharType="begin"/>
        </w:r>
        <w:r w:rsidR="0085383D" w:rsidRPr="008874C6">
          <w:rPr>
            <w:b/>
            <w:bCs/>
          </w:rPr>
          <w:instrText xml:space="preserve"> PAGE   \* MERGEFORMAT </w:instrText>
        </w:r>
        <w:r w:rsidR="0085383D" w:rsidRPr="008874C6">
          <w:rPr>
            <w:b/>
            <w:bCs/>
          </w:rPr>
          <w:fldChar w:fldCharType="separate"/>
        </w:r>
        <w:r w:rsidR="0085383D">
          <w:rPr>
            <w:b/>
            <w:bCs/>
          </w:rPr>
          <w:t>2</w:t>
        </w:r>
        <w:r w:rsidR="0085383D" w:rsidRPr="008874C6">
          <w:rPr>
            <w:b/>
            <w:bCs/>
            <w:noProof/>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0097D" w14:textId="77777777" w:rsidR="00C467D3" w:rsidRDefault="00C467D3" w:rsidP="00D04FD8">
      <w:pPr>
        <w:spacing w:after="0" w:line="240" w:lineRule="auto"/>
      </w:pPr>
      <w:r>
        <w:separator/>
      </w:r>
    </w:p>
  </w:footnote>
  <w:footnote w:type="continuationSeparator" w:id="0">
    <w:p w14:paraId="32006E61" w14:textId="77777777" w:rsidR="00C467D3" w:rsidRDefault="00C467D3" w:rsidP="00D04FD8">
      <w:pPr>
        <w:spacing w:after="0" w:line="240" w:lineRule="auto"/>
      </w:pPr>
      <w:r>
        <w:continuationSeparator/>
      </w:r>
    </w:p>
  </w:footnote>
  <w:footnote w:type="continuationNotice" w:id="1">
    <w:p w14:paraId="27C5E285" w14:textId="77777777" w:rsidR="00C467D3" w:rsidRDefault="00C467D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82E0"/>
    <w:multiLevelType w:val="hybridMultilevel"/>
    <w:tmpl w:val="6BBC9714"/>
    <w:lvl w:ilvl="0" w:tplc="546C16B2">
      <w:start w:val="1"/>
      <w:numFmt w:val="bullet"/>
      <w:lvlText w:val=""/>
      <w:lvlJc w:val="left"/>
      <w:pPr>
        <w:ind w:left="720" w:hanging="360"/>
      </w:pPr>
      <w:rPr>
        <w:rFonts w:ascii="Symbol" w:hAnsi="Symbol" w:hint="default"/>
      </w:rPr>
    </w:lvl>
    <w:lvl w:ilvl="1" w:tplc="0CAA4520">
      <w:start w:val="1"/>
      <w:numFmt w:val="bullet"/>
      <w:lvlText w:val=""/>
      <w:lvlJc w:val="left"/>
      <w:pPr>
        <w:ind w:left="1440" w:hanging="360"/>
      </w:pPr>
      <w:rPr>
        <w:rFonts w:ascii="Symbol" w:hAnsi="Symbol" w:hint="default"/>
      </w:rPr>
    </w:lvl>
    <w:lvl w:ilvl="2" w:tplc="528C2B68">
      <w:start w:val="1"/>
      <w:numFmt w:val="bullet"/>
      <w:lvlText w:val=""/>
      <w:lvlJc w:val="left"/>
      <w:pPr>
        <w:ind w:left="2160" w:hanging="360"/>
      </w:pPr>
      <w:rPr>
        <w:rFonts w:ascii="Wingdings" w:hAnsi="Wingdings" w:hint="default"/>
      </w:rPr>
    </w:lvl>
    <w:lvl w:ilvl="3" w:tplc="90A695AE">
      <w:start w:val="1"/>
      <w:numFmt w:val="bullet"/>
      <w:lvlText w:val=""/>
      <w:lvlJc w:val="left"/>
      <w:pPr>
        <w:ind w:left="2880" w:hanging="360"/>
      </w:pPr>
      <w:rPr>
        <w:rFonts w:ascii="Symbol" w:hAnsi="Symbol" w:hint="default"/>
      </w:rPr>
    </w:lvl>
    <w:lvl w:ilvl="4" w:tplc="DA8A9040">
      <w:start w:val="1"/>
      <w:numFmt w:val="bullet"/>
      <w:lvlText w:val="o"/>
      <w:lvlJc w:val="left"/>
      <w:pPr>
        <w:ind w:left="3600" w:hanging="360"/>
      </w:pPr>
      <w:rPr>
        <w:rFonts w:ascii="Courier New" w:hAnsi="Courier New" w:hint="default"/>
      </w:rPr>
    </w:lvl>
    <w:lvl w:ilvl="5" w:tplc="6F745848">
      <w:start w:val="1"/>
      <w:numFmt w:val="bullet"/>
      <w:lvlText w:val=""/>
      <w:lvlJc w:val="left"/>
      <w:pPr>
        <w:ind w:left="4320" w:hanging="360"/>
      </w:pPr>
      <w:rPr>
        <w:rFonts w:ascii="Wingdings" w:hAnsi="Wingdings" w:hint="default"/>
      </w:rPr>
    </w:lvl>
    <w:lvl w:ilvl="6" w:tplc="18E0A8B4">
      <w:start w:val="1"/>
      <w:numFmt w:val="bullet"/>
      <w:lvlText w:val=""/>
      <w:lvlJc w:val="left"/>
      <w:pPr>
        <w:ind w:left="5040" w:hanging="360"/>
      </w:pPr>
      <w:rPr>
        <w:rFonts w:ascii="Symbol" w:hAnsi="Symbol" w:hint="default"/>
      </w:rPr>
    </w:lvl>
    <w:lvl w:ilvl="7" w:tplc="90185204">
      <w:start w:val="1"/>
      <w:numFmt w:val="bullet"/>
      <w:lvlText w:val="o"/>
      <w:lvlJc w:val="left"/>
      <w:pPr>
        <w:ind w:left="5760" w:hanging="360"/>
      </w:pPr>
      <w:rPr>
        <w:rFonts w:ascii="Courier New" w:hAnsi="Courier New" w:hint="default"/>
      </w:rPr>
    </w:lvl>
    <w:lvl w:ilvl="8" w:tplc="F57ACA0A">
      <w:start w:val="1"/>
      <w:numFmt w:val="bullet"/>
      <w:lvlText w:val=""/>
      <w:lvlJc w:val="left"/>
      <w:pPr>
        <w:ind w:left="6480" w:hanging="360"/>
      </w:pPr>
      <w:rPr>
        <w:rFonts w:ascii="Wingdings" w:hAnsi="Wingdings" w:hint="default"/>
      </w:rPr>
    </w:lvl>
  </w:abstractNum>
  <w:abstractNum w:abstractNumId="1" w15:restartNumberingAfterBreak="0">
    <w:nsid w:val="00C330AE"/>
    <w:multiLevelType w:val="hybridMultilevel"/>
    <w:tmpl w:val="8DA680C2"/>
    <w:lvl w:ilvl="0" w:tplc="EFEAA938">
      <w:start w:val="1"/>
      <w:numFmt w:val="bullet"/>
      <w:lvlText w:val=""/>
      <w:lvlJc w:val="left"/>
      <w:pPr>
        <w:ind w:left="1440" w:hanging="360"/>
      </w:pPr>
      <w:rPr>
        <w:rFonts w:ascii="Symbol" w:hAnsi="Symbol" w:hint="default"/>
      </w:rPr>
    </w:lvl>
    <w:lvl w:ilvl="1" w:tplc="431E23AC">
      <w:start w:val="1"/>
      <w:numFmt w:val="bullet"/>
      <w:lvlText w:val="o"/>
      <w:lvlJc w:val="left"/>
      <w:pPr>
        <w:ind w:left="2160" w:hanging="360"/>
      </w:pPr>
      <w:rPr>
        <w:rFonts w:ascii="Courier New" w:hAnsi="Courier New" w:hint="default"/>
      </w:rPr>
    </w:lvl>
    <w:lvl w:ilvl="2" w:tplc="00FC0B5C">
      <w:start w:val="1"/>
      <w:numFmt w:val="bullet"/>
      <w:lvlText w:val=""/>
      <w:lvlJc w:val="left"/>
      <w:pPr>
        <w:ind w:left="2880" w:hanging="360"/>
      </w:pPr>
      <w:rPr>
        <w:rFonts w:ascii="Wingdings" w:hAnsi="Wingdings" w:hint="default"/>
      </w:rPr>
    </w:lvl>
    <w:lvl w:ilvl="3" w:tplc="4D72881A">
      <w:start w:val="1"/>
      <w:numFmt w:val="bullet"/>
      <w:lvlText w:val=""/>
      <w:lvlJc w:val="left"/>
      <w:pPr>
        <w:ind w:left="3600" w:hanging="360"/>
      </w:pPr>
      <w:rPr>
        <w:rFonts w:ascii="Symbol" w:hAnsi="Symbol" w:hint="default"/>
      </w:rPr>
    </w:lvl>
    <w:lvl w:ilvl="4" w:tplc="DA6E707E">
      <w:start w:val="1"/>
      <w:numFmt w:val="bullet"/>
      <w:lvlText w:val="o"/>
      <w:lvlJc w:val="left"/>
      <w:pPr>
        <w:ind w:left="4320" w:hanging="360"/>
      </w:pPr>
      <w:rPr>
        <w:rFonts w:ascii="Courier New" w:hAnsi="Courier New" w:hint="default"/>
      </w:rPr>
    </w:lvl>
    <w:lvl w:ilvl="5" w:tplc="25A82978">
      <w:start w:val="1"/>
      <w:numFmt w:val="bullet"/>
      <w:lvlText w:val=""/>
      <w:lvlJc w:val="left"/>
      <w:pPr>
        <w:ind w:left="5040" w:hanging="360"/>
      </w:pPr>
      <w:rPr>
        <w:rFonts w:ascii="Wingdings" w:hAnsi="Wingdings" w:hint="default"/>
      </w:rPr>
    </w:lvl>
    <w:lvl w:ilvl="6" w:tplc="3130888A">
      <w:start w:val="1"/>
      <w:numFmt w:val="bullet"/>
      <w:lvlText w:val=""/>
      <w:lvlJc w:val="left"/>
      <w:pPr>
        <w:ind w:left="5760" w:hanging="360"/>
      </w:pPr>
      <w:rPr>
        <w:rFonts w:ascii="Symbol" w:hAnsi="Symbol" w:hint="default"/>
      </w:rPr>
    </w:lvl>
    <w:lvl w:ilvl="7" w:tplc="A2643E24">
      <w:start w:val="1"/>
      <w:numFmt w:val="bullet"/>
      <w:lvlText w:val="o"/>
      <w:lvlJc w:val="left"/>
      <w:pPr>
        <w:ind w:left="6480" w:hanging="360"/>
      </w:pPr>
      <w:rPr>
        <w:rFonts w:ascii="Courier New" w:hAnsi="Courier New" w:hint="default"/>
      </w:rPr>
    </w:lvl>
    <w:lvl w:ilvl="8" w:tplc="7EA27314">
      <w:start w:val="1"/>
      <w:numFmt w:val="bullet"/>
      <w:lvlText w:val=""/>
      <w:lvlJc w:val="left"/>
      <w:pPr>
        <w:ind w:left="7200" w:hanging="360"/>
      </w:pPr>
      <w:rPr>
        <w:rFonts w:ascii="Wingdings" w:hAnsi="Wingdings" w:hint="default"/>
      </w:rPr>
    </w:lvl>
  </w:abstractNum>
  <w:abstractNum w:abstractNumId="2" w15:restartNumberingAfterBreak="0">
    <w:nsid w:val="11B3F79A"/>
    <w:multiLevelType w:val="hybridMultilevel"/>
    <w:tmpl w:val="FA868A2A"/>
    <w:lvl w:ilvl="0" w:tplc="E47ACE2A">
      <w:start w:val="1"/>
      <w:numFmt w:val="bullet"/>
      <w:lvlText w:val=""/>
      <w:lvlJc w:val="left"/>
      <w:pPr>
        <w:ind w:left="1440" w:hanging="360"/>
      </w:pPr>
      <w:rPr>
        <w:rFonts w:ascii="Symbol" w:hAnsi="Symbol" w:hint="default"/>
      </w:rPr>
    </w:lvl>
    <w:lvl w:ilvl="1" w:tplc="D690EEFC">
      <w:start w:val="1"/>
      <w:numFmt w:val="bullet"/>
      <w:lvlText w:val="o"/>
      <w:lvlJc w:val="left"/>
      <w:pPr>
        <w:ind w:left="2160" w:hanging="360"/>
      </w:pPr>
      <w:rPr>
        <w:rFonts w:ascii="Courier New" w:hAnsi="Courier New" w:hint="default"/>
      </w:rPr>
    </w:lvl>
    <w:lvl w:ilvl="2" w:tplc="C7D838B4">
      <w:start w:val="1"/>
      <w:numFmt w:val="bullet"/>
      <w:lvlText w:val=""/>
      <w:lvlJc w:val="left"/>
      <w:pPr>
        <w:ind w:left="2880" w:hanging="360"/>
      </w:pPr>
      <w:rPr>
        <w:rFonts w:ascii="Wingdings" w:hAnsi="Wingdings" w:hint="default"/>
      </w:rPr>
    </w:lvl>
    <w:lvl w:ilvl="3" w:tplc="C874C818">
      <w:start w:val="1"/>
      <w:numFmt w:val="bullet"/>
      <w:lvlText w:val=""/>
      <w:lvlJc w:val="left"/>
      <w:pPr>
        <w:ind w:left="3600" w:hanging="360"/>
      </w:pPr>
      <w:rPr>
        <w:rFonts w:ascii="Symbol" w:hAnsi="Symbol" w:hint="default"/>
      </w:rPr>
    </w:lvl>
    <w:lvl w:ilvl="4" w:tplc="C5E22B96">
      <w:start w:val="1"/>
      <w:numFmt w:val="bullet"/>
      <w:lvlText w:val="o"/>
      <w:lvlJc w:val="left"/>
      <w:pPr>
        <w:ind w:left="4320" w:hanging="360"/>
      </w:pPr>
      <w:rPr>
        <w:rFonts w:ascii="Courier New" w:hAnsi="Courier New" w:hint="default"/>
      </w:rPr>
    </w:lvl>
    <w:lvl w:ilvl="5" w:tplc="6DAE35FA">
      <w:start w:val="1"/>
      <w:numFmt w:val="bullet"/>
      <w:lvlText w:val=""/>
      <w:lvlJc w:val="left"/>
      <w:pPr>
        <w:ind w:left="5040" w:hanging="360"/>
      </w:pPr>
      <w:rPr>
        <w:rFonts w:ascii="Wingdings" w:hAnsi="Wingdings" w:hint="default"/>
      </w:rPr>
    </w:lvl>
    <w:lvl w:ilvl="6" w:tplc="17F20D4C">
      <w:start w:val="1"/>
      <w:numFmt w:val="bullet"/>
      <w:lvlText w:val=""/>
      <w:lvlJc w:val="left"/>
      <w:pPr>
        <w:ind w:left="5760" w:hanging="360"/>
      </w:pPr>
      <w:rPr>
        <w:rFonts w:ascii="Symbol" w:hAnsi="Symbol" w:hint="default"/>
      </w:rPr>
    </w:lvl>
    <w:lvl w:ilvl="7" w:tplc="80328276">
      <w:start w:val="1"/>
      <w:numFmt w:val="bullet"/>
      <w:lvlText w:val="o"/>
      <w:lvlJc w:val="left"/>
      <w:pPr>
        <w:ind w:left="6480" w:hanging="360"/>
      </w:pPr>
      <w:rPr>
        <w:rFonts w:ascii="Courier New" w:hAnsi="Courier New" w:hint="default"/>
      </w:rPr>
    </w:lvl>
    <w:lvl w:ilvl="8" w:tplc="7DA2458E">
      <w:start w:val="1"/>
      <w:numFmt w:val="bullet"/>
      <w:lvlText w:val=""/>
      <w:lvlJc w:val="left"/>
      <w:pPr>
        <w:ind w:left="7200" w:hanging="360"/>
      </w:pPr>
      <w:rPr>
        <w:rFonts w:ascii="Wingdings" w:hAnsi="Wingdings" w:hint="default"/>
      </w:rPr>
    </w:lvl>
  </w:abstractNum>
  <w:abstractNum w:abstractNumId="3" w15:restartNumberingAfterBreak="0">
    <w:nsid w:val="171F8DB7"/>
    <w:multiLevelType w:val="hybridMultilevel"/>
    <w:tmpl w:val="0686A9AA"/>
    <w:lvl w:ilvl="0" w:tplc="784C840A">
      <w:start w:val="1"/>
      <w:numFmt w:val="bullet"/>
      <w:lvlText w:val=""/>
      <w:lvlJc w:val="left"/>
      <w:pPr>
        <w:ind w:left="1440" w:hanging="360"/>
      </w:pPr>
      <w:rPr>
        <w:rFonts w:ascii="Symbol" w:hAnsi="Symbol" w:hint="default"/>
      </w:rPr>
    </w:lvl>
    <w:lvl w:ilvl="1" w:tplc="0A303228">
      <w:start w:val="1"/>
      <w:numFmt w:val="bullet"/>
      <w:lvlText w:val="o"/>
      <w:lvlJc w:val="left"/>
      <w:pPr>
        <w:ind w:left="2160" w:hanging="360"/>
      </w:pPr>
      <w:rPr>
        <w:rFonts w:ascii="Courier New" w:hAnsi="Courier New" w:hint="default"/>
      </w:rPr>
    </w:lvl>
    <w:lvl w:ilvl="2" w:tplc="767CF5FA">
      <w:start w:val="1"/>
      <w:numFmt w:val="bullet"/>
      <w:lvlText w:val=""/>
      <w:lvlJc w:val="left"/>
      <w:pPr>
        <w:ind w:left="2880" w:hanging="360"/>
      </w:pPr>
      <w:rPr>
        <w:rFonts w:ascii="Wingdings" w:hAnsi="Wingdings" w:hint="default"/>
      </w:rPr>
    </w:lvl>
    <w:lvl w:ilvl="3" w:tplc="41469C1A">
      <w:start w:val="1"/>
      <w:numFmt w:val="bullet"/>
      <w:lvlText w:val=""/>
      <w:lvlJc w:val="left"/>
      <w:pPr>
        <w:ind w:left="3600" w:hanging="360"/>
      </w:pPr>
      <w:rPr>
        <w:rFonts w:ascii="Symbol" w:hAnsi="Symbol" w:hint="default"/>
      </w:rPr>
    </w:lvl>
    <w:lvl w:ilvl="4" w:tplc="20F4A406">
      <w:start w:val="1"/>
      <w:numFmt w:val="bullet"/>
      <w:lvlText w:val="o"/>
      <w:lvlJc w:val="left"/>
      <w:pPr>
        <w:ind w:left="4320" w:hanging="360"/>
      </w:pPr>
      <w:rPr>
        <w:rFonts w:ascii="Courier New" w:hAnsi="Courier New" w:hint="default"/>
      </w:rPr>
    </w:lvl>
    <w:lvl w:ilvl="5" w:tplc="15768FE6">
      <w:start w:val="1"/>
      <w:numFmt w:val="bullet"/>
      <w:lvlText w:val=""/>
      <w:lvlJc w:val="left"/>
      <w:pPr>
        <w:ind w:left="5040" w:hanging="360"/>
      </w:pPr>
      <w:rPr>
        <w:rFonts w:ascii="Wingdings" w:hAnsi="Wingdings" w:hint="default"/>
      </w:rPr>
    </w:lvl>
    <w:lvl w:ilvl="6" w:tplc="F8CE8460">
      <w:start w:val="1"/>
      <w:numFmt w:val="bullet"/>
      <w:lvlText w:val=""/>
      <w:lvlJc w:val="left"/>
      <w:pPr>
        <w:ind w:left="5760" w:hanging="360"/>
      </w:pPr>
      <w:rPr>
        <w:rFonts w:ascii="Symbol" w:hAnsi="Symbol" w:hint="default"/>
      </w:rPr>
    </w:lvl>
    <w:lvl w:ilvl="7" w:tplc="E2904BD8">
      <w:start w:val="1"/>
      <w:numFmt w:val="bullet"/>
      <w:lvlText w:val="o"/>
      <w:lvlJc w:val="left"/>
      <w:pPr>
        <w:ind w:left="6480" w:hanging="360"/>
      </w:pPr>
      <w:rPr>
        <w:rFonts w:ascii="Courier New" w:hAnsi="Courier New" w:hint="default"/>
      </w:rPr>
    </w:lvl>
    <w:lvl w:ilvl="8" w:tplc="FA7E561A">
      <w:start w:val="1"/>
      <w:numFmt w:val="bullet"/>
      <w:lvlText w:val=""/>
      <w:lvlJc w:val="left"/>
      <w:pPr>
        <w:ind w:left="7200" w:hanging="360"/>
      </w:pPr>
      <w:rPr>
        <w:rFonts w:ascii="Wingdings" w:hAnsi="Wingdings" w:hint="default"/>
      </w:rPr>
    </w:lvl>
  </w:abstractNum>
  <w:abstractNum w:abstractNumId="4" w15:restartNumberingAfterBreak="0">
    <w:nsid w:val="20E7E060"/>
    <w:multiLevelType w:val="hybridMultilevel"/>
    <w:tmpl w:val="A948C286"/>
    <w:lvl w:ilvl="0" w:tplc="40265A32">
      <w:start w:val="1"/>
      <w:numFmt w:val="bullet"/>
      <w:lvlText w:val=""/>
      <w:lvlJc w:val="left"/>
      <w:pPr>
        <w:ind w:left="1440" w:hanging="360"/>
      </w:pPr>
      <w:rPr>
        <w:rFonts w:ascii="Symbol" w:hAnsi="Symbol" w:hint="default"/>
      </w:rPr>
    </w:lvl>
    <w:lvl w:ilvl="1" w:tplc="993E4DF4">
      <w:start w:val="1"/>
      <w:numFmt w:val="bullet"/>
      <w:lvlText w:val="o"/>
      <w:lvlJc w:val="left"/>
      <w:pPr>
        <w:ind w:left="2160" w:hanging="360"/>
      </w:pPr>
      <w:rPr>
        <w:rFonts w:ascii="Courier New" w:hAnsi="Courier New" w:hint="default"/>
      </w:rPr>
    </w:lvl>
    <w:lvl w:ilvl="2" w:tplc="DAAE07C0">
      <w:start w:val="1"/>
      <w:numFmt w:val="bullet"/>
      <w:lvlText w:val=""/>
      <w:lvlJc w:val="left"/>
      <w:pPr>
        <w:ind w:left="2880" w:hanging="360"/>
      </w:pPr>
      <w:rPr>
        <w:rFonts w:ascii="Wingdings" w:hAnsi="Wingdings" w:hint="default"/>
      </w:rPr>
    </w:lvl>
    <w:lvl w:ilvl="3" w:tplc="8E4692BE">
      <w:start w:val="1"/>
      <w:numFmt w:val="bullet"/>
      <w:lvlText w:val=""/>
      <w:lvlJc w:val="left"/>
      <w:pPr>
        <w:ind w:left="3600" w:hanging="360"/>
      </w:pPr>
      <w:rPr>
        <w:rFonts w:ascii="Symbol" w:hAnsi="Symbol" w:hint="default"/>
      </w:rPr>
    </w:lvl>
    <w:lvl w:ilvl="4" w:tplc="F4389350">
      <w:start w:val="1"/>
      <w:numFmt w:val="bullet"/>
      <w:lvlText w:val="o"/>
      <w:lvlJc w:val="left"/>
      <w:pPr>
        <w:ind w:left="4320" w:hanging="360"/>
      </w:pPr>
      <w:rPr>
        <w:rFonts w:ascii="Courier New" w:hAnsi="Courier New" w:hint="default"/>
      </w:rPr>
    </w:lvl>
    <w:lvl w:ilvl="5" w:tplc="0F2A10A6">
      <w:start w:val="1"/>
      <w:numFmt w:val="bullet"/>
      <w:lvlText w:val=""/>
      <w:lvlJc w:val="left"/>
      <w:pPr>
        <w:ind w:left="5040" w:hanging="360"/>
      </w:pPr>
      <w:rPr>
        <w:rFonts w:ascii="Wingdings" w:hAnsi="Wingdings" w:hint="default"/>
      </w:rPr>
    </w:lvl>
    <w:lvl w:ilvl="6" w:tplc="0A82811A">
      <w:start w:val="1"/>
      <w:numFmt w:val="bullet"/>
      <w:lvlText w:val=""/>
      <w:lvlJc w:val="left"/>
      <w:pPr>
        <w:ind w:left="5760" w:hanging="360"/>
      </w:pPr>
      <w:rPr>
        <w:rFonts w:ascii="Symbol" w:hAnsi="Symbol" w:hint="default"/>
      </w:rPr>
    </w:lvl>
    <w:lvl w:ilvl="7" w:tplc="1F94CD78">
      <w:start w:val="1"/>
      <w:numFmt w:val="bullet"/>
      <w:lvlText w:val="o"/>
      <w:lvlJc w:val="left"/>
      <w:pPr>
        <w:ind w:left="6480" w:hanging="360"/>
      </w:pPr>
      <w:rPr>
        <w:rFonts w:ascii="Courier New" w:hAnsi="Courier New" w:hint="default"/>
      </w:rPr>
    </w:lvl>
    <w:lvl w:ilvl="8" w:tplc="04989D40">
      <w:start w:val="1"/>
      <w:numFmt w:val="bullet"/>
      <w:lvlText w:val=""/>
      <w:lvlJc w:val="left"/>
      <w:pPr>
        <w:ind w:left="7200" w:hanging="360"/>
      </w:pPr>
      <w:rPr>
        <w:rFonts w:ascii="Wingdings" w:hAnsi="Wingdings" w:hint="default"/>
      </w:rPr>
    </w:lvl>
  </w:abstractNum>
  <w:abstractNum w:abstractNumId="5" w15:restartNumberingAfterBreak="0">
    <w:nsid w:val="278DFC43"/>
    <w:multiLevelType w:val="hybridMultilevel"/>
    <w:tmpl w:val="588A1562"/>
    <w:lvl w:ilvl="0" w:tplc="BFBC3C3C">
      <w:start w:val="1"/>
      <w:numFmt w:val="bullet"/>
      <w:lvlText w:val=""/>
      <w:lvlJc w:val="left"/>
      <w:pPr>
        <w:ind w:left="1440" w:hanging="360"/>
      </w:pPr>
      <w:rPr>
        <w:rFonts w:ascii="Symbol" w:hAnsi="Symbol" w:hint="default"/>
      </w:rPr>
    </w:lvl>
    <w:lvl w:ilvl="1" w:tplc="59F0D67C">
      <w:start w:val="1"/>
      <w:numFmt w:val="bullet"/>
      <w:lvlText w:val="o"/>
      <w:lvlJc w:val="left"/>
      <w:pPr>
        <w:ind w:left="2160" w:hanging="360"/>
      </w:pPr>
      <w:rPr>
        <w:rFonts w:ascii="Courier New" w:hAnsi="Courier New" w:hint="default"/>
      </w:rPr>
    </w:lvl>
    <w:lvl w:ilvl="2" w:tplc="F274FA7A">
      <w:start w:val="1"/>
      <w:numFmt w:val="bullet"/>
      <w:lvlText w:val=""/>
      <w:lvlJc w:val="left"/>
      <w:pPr>
        <w:ind w:left="2880" w:hanging="360"/>
      </w:pPr>
      <w:rPr>
        <w:rFonts w:ascii="Wingdings" w:hAnsi="Wingdings" w:hint="default"/>
      </w:rPr>
    </w:lvl>
    <w:lvl w:ilvl="3" w:tplc="D42C4B66">
      <w:start w:val="1"/>
      <w:numFmt w:val="bullet"/>
      <w:lvlText w:val=""/>
      <w:lvlJc w:val="left"/>
      <w:pPr>
        <w:ind w:left="3600" w:hanging="360"/>
      </w:pPr>
      <w:rPr>
        <w:rFonts w:ascii="Symbol" w:hAnsi="Symbol" w:hint="default"/>
      </w:rPr>
    </w:lvl>
    <w:lvl w:ilvl="4" w:tplc="1A267002">
      <w:start w:val="1"/>
      <w:numFmt w:val="bullet"/>
      <w:lvlText w:val="o"/>
      <w:lvlJc w:val="left"/>
      <w:pPr>
        <w:ind w:left="4320" w:hanging="360"/>
      </w:pPr>
      <w:rPr>
        <w:rFonts w:ascii="Courier New" w:hAnsi="Courier New" w:hint="default"/>
      </w:rPr>
    </w:lvl>
    <w:lvl w:ilvl="5" w:tplc="8ABA6176">
      <w:start w:val="1"/>
      <w:numFmt w:val="bullet"/>
      <w:lvlText w:val=""/>
      <w:lvlJc w:val="left"/>
      <w:pPr>
        <w:ind w:left="5040" w:hanging="360"/>
      </w:pPr>
      <w:rPr>
        <w:rFonts w:ascii="Wingdings" w:hAnsi="Wingdings" w:hint="default"/>
      </w:rPr>
    </w:lvl>
    <w:lvl w:ilvl="6" w:tplc="650C13BC">
      <w:start w:val="1"/>
      <w:numFmt w:val="bullet"/>
      <w:lvlText w:val=""/>
      <w:lvlJc w:val="left"/>
      <w:pPr>
        <w:ind w:left="5760" w:hanging="360"/>
      </w:pPr>
      <w:rPr>
        <w:rFonts w:ascii="Symbol" w:hAnsi="Symbol" w:hint="default"/>
      </w:rPr>
    </w:lvl>
    <w:lvl w:ilvl="7" w:tplc="56EC27A0">
      <w:start w:val="1"/>
      <w:numFmt w:val="bullet"/>
      <w:lvlText w:val="o"/>
      <w:lvlJc w:val="left"/>
      <w:pPr>
        <w:ind w:left="6480" w:hanging="360"/>
      </w:pPr>
      <w:rPr>
        <w:rFonts w:ascii="Courier New" w:hAnsi="Courier New" w:hint="default"/>
      </w:rPr>
    </w:lvl>
    <w:lvl w:ilvl="8" w:tplc="9D3454B8">
      <w:start w:val="1"/>
      <w:numFmt w:val="bullet"/>
      <w:lvlText w:val=""/>
      <w:lvlJc w:val="left"/>
      <w:pPr>
        <w:ind w:left="7200" w:hanging="360"/>
      </w:pPr>
      <w:rPr>
        <w:rFonts w:ascii="Wingdings" w:hAnsi="Wingdings" w:hint="default"/>
      </w:rPr>
    </w:lvl>
  </w:abstractNum>
  <w:abstractNum w:abstractNumId="6" w15:restartNumberingAfterBreak="0">
    <w:nsid w:val="2EF4B8EB"/>
    <w:multiLevelType w:val="hybridMultilevel"/>
    <w:tmpl w:val="7EE8125E"/>
    <w:lvl w:ilvl="0" w:tplc="EB1E6E06">
      <w:start w:val="1"/>
      <w:numFmt w:val="bullet"/>
      <w:lvlText w:val=""/>
      <w:lvlJc w:val="left"/>
      <w:pPr>
        <w:ind w:left="1080" w:hanging="360"/>
      </w:pPr>
      <w:rPr>
        <w:rFonts w:ascii="Symbol" w:hAnsi="Symbol" w:hint="default"/>
      </w:rPr>
    </w:lvl>
    <w:lvl w:ilvl="1" w:tplc="6EA8BA3C">
      <w:start w:val="1"/>
      <w:numFmt w:val="bullet"/>
      <w:lvlText w:val="o"/>
      <w:lvlJc w:val="left"/>
      <w:pPr>
        <w:ind w:left="1800" w:hanging="360"/>
      </w:pPr>
      <w:rPr>
        <w:rFonts w:ascii="Courier New" w:hAnsi="Courier New" w:hint="default"/>
      </w:rPr>
    </w:lvl>
    <w:lvl w:ilvl="2" w:tplc="0032B69C">
      <w:start w:val="1"/>
      <w:numFmt w:val="bullet"/>
      <w:lvlText w:val=""/>
      <w:lvlJc w:val="left"/>
      <w:pPr>
        <w:ind w:left="2520" w:hanging="360"/>
      </w:pPr>
      <w:rPr>
        <w:rFonts w:ascii="Wingdings" w:hAnsi="Wingdings" w:hint="default"/>
      </w:rPr>
    </w:lvl>
    <w:lvl w:ilvl="3" w:tplc="22B6E6CC">
      <w:start w:val="1"/>
      <w:numFmt w:val="bullet"/>
      <w:lvlText w:val=""/>
      <w:lvlJc w:val="left"/>
      <w:pPr>
        <w:ind w:left="3240" w:hanging="360"/>
      </w:pPr>
      <w:rPr>
        <w:rFonts w:ascii="Symbol" w:hAnsi="Symbol" w:hint="default"/>
      </w:rPr>
    </w:lvl>
    <w:lvl w:ilvl="4" w:tplc="A99AFF94">
      <w:start w:val="1"/>
      <w:numFmt w:val="bullet"/>
      <w:lvlText w:val="o"/>
      <w:lvlJc w:val="left"/>
      <w:pPr>
        <w:ind w:left="3960" w:hanging="360"/>
      </w:pPr>
      <w:rPr>
        <w:rFonts w:ascii="Courier New" w:hAnsi="Courier New" w:hint="default"/>
      </w:rPr>
    </w:lvl>
    <w:lvl w:ilvl="5" w:tplc="7C0C54D0">
      <w:start w:val="1"/>
      <w:numFmt w:val="bullet"/>
      <w:lvlText w:val=""/>
      <w:lvlJc w:val="left"/>
      <w:pPr>
        <w:ind w:left="4680" w:hanging="360"/>
      </w:pPr>
      <w:rPr>
        <w:rFonts w:ascii="Wingdings" w:hAnsi="Wingdings" w:hint="default"/>
      </w:rPr>
    </w:lvl>
    <w:lvl w:ilvl="6" w:tplc="2EB402CC">
      <w:start w:val="1"/>
      <w:numFmt w:val="bullet"/>
      <w:lvlText w:val=""/>
      <w:lvlJc w:val="left"/>
      <w:pPr>
        <w:ind w:left="5400" w:hanging="360"/>
      </w:pPr>
      <w:rPr>
        <w:rFonts w:ascii="Symbol" w:hAnsi="Symbol" w:hint="default"/>
      </w:rPr>
    </w:lvl>
    <w:lvl w:ilvl="7" w:tplc="9544BF7A">
      <w:start w:val="1"/>
      <w:numFmt w:val="bullet"/>
      <w:lvlText w:val="o"/>
      <w:lvlJc w:val="left"/>
      <w:pPr>
        <w:ind w:left="6120" w:hanging="360"/>
      </w:pPr>
      <w:rPr>
        <w:rFonts w:ascii="Courier New" w:hAnsi="Courier New" w:hint="default"/>
      </w:rPr>
    </w:lvl>
    <w:lvl w:ilvl="8" w:tplc="30A81AAC">
      <w:start w:val="1"/>
      <w:numFmt w:val="bullet"/>
      <w:lvlText w:val=""/>
      <w:lvlJc w:val="left"/>
      <w:pPr>
        <w:ind w:left="6840" w:hanging="360"/>
      </w:pPr>
      <w:rPr>
        <w:rFonts w:ascii="Wingdings" w:hAnsi="Wingdings" w:hint="default"/>
      </w:rPr>
    </w:lvl>
  </w:abstractNum>
  <w:abstractNum w:abstractNumId="7" w15:restartNumberingAfterBreak="0">
    <w:nsid w:val="3EF579BF"/>
    <w:multiLevelType w:val="hybridMultilevel"/>
    <w:tmpl w:val="1E38D1D2"/>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88207DE"/>
    <w:multiLevelType w:val="hybridMultilevel"/>
    <w:tmpl w:val="9BC424E8"/>
    <w:lvl w:ilvl="0" w:tplc="3440D824">
      <w:start w:val="1"/>
      <w:numFmt w:val="bullet"/>
      <w:lvlText w:val=""/>
      <w:lvlJc w:val="left"/>
      <w:pPr>
        <w:ind w:left="1440" w:hanging="360"/>
      </w:pPr>
      <w:rPr>
        <w:rFonts w:ascii="Symbol" w:hAnsi="Symbol" w:hint="default"/>
      </w:rPr>
    </w:lvl>
    <w:lvl w:ilvl="1" w:tplc="83A2751A">
      <w:start w:val="1"/>
      <w:numFmt w:val="bullet"/>
      <w:lvlText w:val="o"/>
      <w:lvlJc w:val="left"/>
      <w:pPr>
        <w:ind w:left="2160" w:hanging="360"/>
      </w:pPr>
      <w:rPr>
        <w:rFonts w:ascii="Courier New" w:hAnsi="Courier New" w:hint="default"/>
      </w:rPr>
    </w:lvl>
    <w:lvl w:ilvl="2" w:tplc="DBE68474">
      <w:start w:val="1"/>
      <w:numFmt w:val="bullet"/>
      <w:lvlText w:val=""/>
      <w:lvlJc w:val="left"/>
      <w:pPr>
        <w:ind w:left="2880" w:hanging="360"/>
      </w:pPr>
      <w:rPr>
        <w:rFonts w:ascii="Wingdings" w:hAnsi="Wingdings" w:hint="default"/>
      </w:rPr>
    </w:lvl>
    <w:lvl w:ilvl="3" w:tplc="DB0020BC">
      <w:start w:val="1"/>
      <w:numFmt w:val="bullet"/>
      <w:lvlText w:val=""/>
      <w:lvlJc w:val="left"/>
      <w:pPr>
        <w:ind w:left="3600" w:hanging="360"/>
      </w:pPr>
      <w:rPr>
        <w:rFonts w:ascii="Symbol" w:hAnsi="Symbol" w:hint="default"/>
      </w:rPr>
    </w:lvl>
    <w:lvl w:ilvl="4" w:tplc="2C08A662">
      <w:start w:val="1"/>
      <w:numFmt w:val="bullet"/>
      <w:lvlText w:val="o"/>
      <w:lvlJc w:val="left"/>
      <w:pPr>
        <w:ind w:left="4320" w:hanging="360"/>
      </w:pPr>
      <w:rPr>
        <w:rFonts w:ascii="Courier New" w:hAnsi="Courier New" w:hint="default"/>
      </w:rPr>
    </w:lvl>
    <w:lvl w:ilvl="5" w:tplc="7214FBDE">
      <w:start w:val="1"/>
      <w:numFmt w:val="bullet"/>
      <w:lvlText w:val=""/>
      <w:lvlJc w:val="left"/>
      <w:pPr>
        <w:ind w:left="5040" w:hanging="360"/>
      </w:pPr>
      <w:rPr>
        <w:rFonts w:ascii="Wingdings" w:hAnsi="Wingdings" w:hint="default"/>
      </w:rPr>
    </w:lvl>
    <w:lvl w:ilvl="6" w:tplc="17DEE718">
      <w:start w:val="1"/>
      <w:numFmt w:val="bullet"/>
      <w:lvlText w:val=""/>
      <w:lvlJc w:val="left"/>
      <w:pPr>
        <w:ind w:left="5760" w:hanging="360"/>
      </w:pPr>
      <w:rPr>
        <w:rFonts w:ascii="Symbol" w:hAnsi="Symbol" w:hint="default"/>
      </w:rPr>
    </w:lvl>
    <w:lvl w:ilvl="7" w:tplc="1F02CF90">
      <w:start w:val="1"/>
      <w:numFmt w:val="bullet"/>
      <w:lvlText w:val="o"/>
      <w:lvlJc w:val="left"/>
      <w:pPr>
        <w:ind w:left="6480" w:hanging="360"/>
      </w:pPr>
      <w:rPr>
        <w:rFonts w:ascii="Courier New" w:hAnsi="Courier New" w:hint="default"/>
      </w:rPr>
    </w:lvl>
    <w:lvl w:ilvl="8" w:tplc="6AF80D04">
      <w:start w:val="1"/>
      <w:numFmt w:val="bullet"/>
      <w:lvlText w:val=""/>
      <w:lvlJc w:val="left"/>
      <w:pPr>
        <w:ind w:left="7200" w:hanging="360"/>
      </w:pPr>
      <w:rPr>
        <w:rFonts w:ascii="Wingdings" w:hAnsi="Wingdings" w:hint="default"/>
      </w:rPr>
    </w:lvl>
  </w:abstractNum>
  <w:abstractNum w:abstractNumId="9" w15:restartNumberingAfterBreak="0">
    <w:nsid w:val="72C8AF1D"/>
    <w:multiLevelType w:val="hybridMultilevel"/>
    <w:tmpl w:val="FFFFFFFF"/>
    <w:lvl w:ilvl="0" w:tplc="D876DA8C">
      <w:start w:val="1"/>
      <w:numFmt w:val="bullet"/>
      <w:lvlText w:val=""/>
      <w:lvlJc w:val="left"/>
      <w:pPr>
        <w:ind w:left="1440" w:hanging="360"/>
      </w:pPr>
      <w:rPr>
        <w:rFonts w:ascii="Symbol" w:hAnsi="Symbol" w:hint="default"/>
      </w:rPr>
    </w:lvl>
    <w:lvl w:ilvl="1" w:tplc="AB36C9D4">
      <w:start w:val="1"/>
      <w:numFmt w:val="bullet"/>
      <w:lvlText w:val="o"/>
      <w:lvlJc w:val="left"/>
      <w:pPr>
        <w:ind w:left="2160" w:hanging="360"/>
      </w:pPr>
      <w:rPr>
        <w:rFonts w:ascii="Courier New" w:hAnsi="Courier New" w:hint="default"/>
      </w:rPr>
    </w:lvl>
    <w:lvl w:ilvl="2" w:tplc="744044D4">
      <w:start w:val="1"/>
      <w:numFmt w:val="bullet"/>
      <w:lvlText w:val=""/>
      <w:lvlJc w:val="left"/>
      <w:pPr>
        <w:ind w:left="2880" w:hanging="360"/>
      </w:pPr>
      <w:rPr>
        <w:rFonts w:ascii="Wingdings" w:hAnsi="Wingdings" w:hint="default"/>
      </w:rPr>
    </w:lvl>
    <w:lvl w:ilvl="3" w:tplc="F732BA8E">
      <w:start w:val="1"/>
      <w:numFmt w:val="bullet"/>
      <w:lvlText w:val=""/>
      <w:lvlJc w:val="left"/>
      <w:pPr>
        <w:ind w:left="3600" w:hanging="360"/>
      </w:pPr>
      <w:rPr>
        <w:rFonts w:ascii="Symbol" w:hAnsi="Symbol" w:hint="default"/>
      </w:rPr>
    </w:lvl>
    <w:lvl w:ilvl="4" w:tplc="4A18F482">
      <w:start w:val="1"/>
      <w:numFmt w:val="bullet"/>
      <w:lvlText w:val="o"/>
      <w:lvlJc w:val="left"/>
      <w:pPr>
        <w:ind w:left="4320" w:hanging="360"/>
      </w:pPr>
      <w:rPr>
        <w:rFonts w:ascii="Courier New" w:hAnsi="Courier New" w:hint="default"/>
      </w:rPr>
    </w:lvl>
    <w:lvl w:ilvl="5" w:tplc="A5D09800">
      <w:start w:val="1"/>
      <w:numFmt w:val="bullet"/>
      <w:lvlText w:val=""/>
      <w:lvlJc w:val="left"/>
      <w:pPr>
        <w:ind w:left="5040" w:hanging="360"/>
      </w:pPr>
      <w:rPr>
        <w:rFonts w:ascii="Wingdings" w:hAnsi="Wingdings" w:hint="default"/>
      </w:rPr>
    </w:lvl>
    <w:lvl w:ilvl="6" w:tplc="C27472A8">
      <w:start w:val="1"/>
      <w:numFmt w:val="bullet"/>
      <w:lvlText w:val=""/>
      <w:lvlJc w:val="left"/>
      <w:pPr>
        <w:ind w:left="5760" w:hanging="360"/>
      </w:pPr>
      <w:rPr>
        <w:rFonts w:ascii="Symbol" w:hAnsi="Symbol" w:hint="default"/>
      </w:rPr>
    </w:lvl>
    <w:lvl w:ilvl="7" w:tplc="2CD66680">
      <w:start w:val="1"/>
      <w:numFmt w:val="bullet"/>
      <w:lvlText w:val="o"/>
      <w:lvlJc w:val="left"/>
      <w:pPr>
        <w:ind w:left="6480" w:hanging="360"/>
      </w:pPr>
      <w:rPr>
        <w:rFonts w:ascii="Courier New" w:hAnsi="Courier New" w:hint="default"/>
      </w:rPr>
    </w:lvl>
    <w:lvl w:ilvl="8" w:tplc="9A2649C0">
      <w:start w:val="1"/>
      <w:numFmt w:val="bullet"/>
      <w:lvlText w:val=""/>
      <w:lvlJc w:val="left"/>
      <w:pPr>
        <w:ind w:left="7200" w:hanging="360"/>
      </w:pPr>
      <w:rPr>
        <w:rFonts w:ascii="Wingdings" w:hAnsi="Wingdings" w:hint="default"/>
      </w:rPr>
    </w:lvl>
  </w:abstractNum>
  <w:abstractNum w:abstractNumId="10" w15:restartNumberingAfterBreak="0">
    <w:nsid w:val="77EB37DD"/>
    <w:multiLevelType w:val="hybridMultilevel"/>
    <w:tmpl w:val="5566A4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DD37EB"/>
    <w:multiLevelType w:val="hybridMultilevel"/>
    <w:tmpl w:val="800E1D14"/>
    <w:lvl w:ilvl="0" w:tplc="06F2EF7E">
      <w:start w:val="1"/>
      <w:numFmt w:val="bullet"/>
      <w:lvlText w:val=""/>
      <w:lvlJc w:val="left"/>
      <w:pPr>
        <w:ind w:left="1440" w:hanging="360"/>
      </w:pPr>
      <w:rPr>
        <w:rFonts w:ascii="Symbol" w:hAnsi="Symbol" w:hint="default"/>
      </w:rPr>
    </w:lvl>
    <w:lvl w:ilvl="1" w:tplc="71C407BE">
      <w:start w:val="1"/>
      <w:numFmt w:val="bullet"/>
      <w:lvlText w:val="o"/>
      <w:lvlJc w:val="left"/>
      <w:pPr>
        <w:ind w:left="2160" w:hanging="360"/>
      </w:pPr>
      <w:rPr>
        <w:rFonts w:ascii="Courier New" w:hAnsi="Courier New" w:hint="default"/>
      </w:rPr>
    </w:lvl>
    <w:lvl w:ilvl="2" w:tplc="50D6B9F0">
      <w:start w:val="1"/>
      <w:numFmt w:val="bullet"/>
      <w:lvlText w:val=""/>
      <w:lvlJc w:val="left"/>
      <w:pPr>
        <w:ind w:left="2880" w:hanging="360"/>
      </w:pPr>
      <w:rPr>
        <w:rFonts w:ascii="Wingdings" w:hAnsi="Wingdings" w:hint="default"/>
      </w:rPr>
    </w:lvl>
    <w:lvl w:ilvl="3" w:tplc="B3D0D67E">
      <w:start w:val="1"/>
      <w:numFmt w:val="bullet"/>
      <w:lvlText w:val=""/>
      <w:lvlJc w:val="left"/>
      <w:pPr>
        <w:ind w:left="3600" w:hanging="360"/>
      </w:pPr>
      <w:rPr>
        <w:rFonts w:ascii="Symbol" w:hAnsi="Symbol" w:hint="default"/>
      </w:rPr>
    </w:lvl>
    <w:lvl w:ilvl="4" w:tplc="363CF0D0">
      <w:start w:val="1"/>
      <w:numFmt w:val="bullet"/>
      <w:lvlText w:val="o"/>
      <w:lvlJc w:val="left"/>
      <w:pPr>
        <w:ind w:left="4320" w:hanging="360"/>
      </w:pPr>
      <w:rPr>
        <w:rFonts w:ascii="Courier New" w:hAnsi="Courier New" w:hint="default"/>
      </w:rPr>
    </w:lvl>
    <w:lvl w:ilvl="5" w:tplc="E75424BA">
      <w:start w:val="1"/>
      <w:numFmt w:val="bullet"/>
      <w:lvlText w:val=""/>
      <w:lvlJc w:val="left"/>
      <w:pPr>
        <w:ind w:left="5040" w:hanging="360"/>
      </w:pPr>
      <w:rPr>
        <w:rFonts w:ascii="Wingdings" w:hAnsi="Wingdings" w:hint="default"/>
      </w:rPr>
    </w:lvl>
    <w:lvl w:ilvl="6" w:tplc="62D88124">
      <w:start w:val="1"/>
      <w:numFmt w:val="bullet"/>
      <w:lvlText w:val=""/>
      <w:lvlJc w:val="left"/>
      <w:pPr>
        <w:ind w:left="5760" w:hanging="360"/>
      </w:pPr>
      <w:rPr>
        <w:rFonts w:ascii="Symbol" w:hAnsi="Symbol" w:hint="default"/>
      </w:rPr>
    </w:lvl>
    <w:lvl w:ilvl="7" w:tplc="E53CC406">
      <w:start w:val="1"/>
      <w:numFmt w:val="bullet"/>
      <w:lvlText w:val="o"/>
      <w:lvlJc w:val="left"/>
      <w:pPr>
        <w:ind w:left="6480" w:hanging="360"/>
      </w:pPr>
      <w:rPr>
        <w:rFonts w:ascii="Courier New" w:hAnsi="Courier New" w:hint="default"/>
      </w:rPr>
    </w:lvl>
    <w:lvl w:ilvl="8" w:tplc="C7849C68">
      <w:start w:val="1"/>
      <w:numFmt w:val="bullet"/>
      <w:lvlText w:val=""/>
      <w:lvlJc w:val="left"/>
      <w:pPr>
        <w:ind w:left="7200" w:hanging="360"/>
      </w:pPr>
      <w:rPr>
        <w:rFonts w:ascii="Wingdings" w:hAnsi="Wingdings" w:hint="default"/>
      </w:rPr>
    </w:lvl>
  </w:abstractNum>
  <w:num w:numId="1" w16cid:durableId="302584264">
    <w:abstractNumId w:val="7"/>
  </w:num>
  <w:num w:numId="2" w16cid:durableId="784470567">
    <w:abstractNumId w:val="10"/>
  </w:num>
  <w:num w:numId="3" w16cid:durableId="371542354">
    <w:abstractNumId w:val="6"/>
  </w:num>
  <w:num w:numId="4" w16cid:durableId="239410388">
    <w:abstractNumId w:val="11"/>
  </w:num>
  <w:num w:numId="5" w16cid:durableId="796873869">
    <w:abstractNumId w:val="2"/>
  </w:num>
  <w:num w:numId="6" w16cid:durableId="1782454768">
    <w:abstractNumId w:val="0"/>
  </w:num>
  <w:num w:numId="7" w16cid:durableId="1608200402">
    <w:abstractNumId w:val="8"/>
  </w:num>
  <w:num w:numId="8" w16cid:durableId="1557081251">
    <w:abstractNumId w:val="1"/>
  </w:num>
  <w:num w:numId="9" w16cid:durableId="297104020">
    <w:abstractNumId w:val="5"/>
  </w:num>
  <w:num w:numId="10" w16cid:durableId="1562449374">
    <w:abstractNumId w:val="3"/>
  </w:num>
  <w:num w:numId="11" w16cid:durableId="420298671">
    <w:abstractNumId w:val="4"/>
  </w:num>
  <w:num w:numId="12" w16cid:durableId="173677513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03379"/>
    <w:rsid w:val="00003820"/>
    <w:rsid w:val="00006416"/>
    <w:rsid w:val="00007136"/>
    <w:rsid w:val="00010E6C"/>
    <w:rsid w:val="0001168E"/>
    <w:rsid w:val="000128E8"/>
    <w:rsid w:val="00012ADB"/>
    <w:rsid w:val="0001615A"/>
    <w:rsid w:val="00023BAD"/>
    <w:rsid w:val="0002616B"/>
    <w:rsid w:val="000278C1"/>
    <w:rsid w:val="0003053D"/>
    <w:rsid w:val="000305F0"/>
    <w:rsid w:val="00034706"/>
    <w:rsid w:val="00034A10"/>
    <w:rsid w:val="00034AA5"/>
    <w:rsid w:val="00034BA9"/>
    <w:rsid w:val="00041780"/>
    <w:rsid w:val="00041CFA"/>
    <w:rsid w:val="00042252"/>
    <w:rsid w:val="000464C1"/>
    <w:rsid w:val="000502A8"/>
    <w:rsid w:val="000506FF"/>
    <w:rsid w:val="000508F2"/>
    <w:rsid w:val="00050F7B"/>
    <w:rsid w:val="000510BC"/>
    <w:rsid w:val="00051A7A"/>
    <w:rsid w:val="000531B2"/>
    <w:rsid w:val="000536D1"/>
    <w:rsid w:val="000538BA"/>
    <w:rsid w:val="00054EC2"/>
    <w:rsid w:val="00057837"/>
    <w:rsid w:val="0006020D"/>
    <w:rsid w:val="00060CE7"/>
    <w:rsid w:val="000629D5"/>
    <w:rsid w:val="00064538"/>
    <w:rsid w:val="000708A2"/>
    <w:rsid w:val="00070E8B"/>
    <w:rsid w:val="00075C7B"/>
    <w:rsid w:val="00076069"/>
    <w:rsid w:val="00076D09"/>
    <w:rsid w:val="000776DF"/>
    <w:rsid w:val="0007788D"/>
    <w:rsid w:val="00081AAC"/>
    <w:rsid w:val="0008421D"/>
    <w:rsid w:val="0009039B"/>
    <w:rsid w:val="0009152A"/>
    <w:rsid w:val="00095032"/>
    <w:rsid w:val="00096B07"/>
    <w:rsid w:val="00097C78"/>
    <w:rsid w:val="000A1537"/>
    <w:rsid w:val="000A32D9"/>
    <w:rsid w:val="000A5090"/>
    <w:rsid w:val="000A71EB"/>
    <w:rsid w:val="000B0861"/>
    <w:rsid w:val="000B31F2"/>
    <w:rsid w:val="000B349E"/>
    <w:rsid w:val="000B4B82"/>
    <w:rsid w:val="000B555B"/>
    <w:rsid w:val="000B6227"/>
    <w:rsid w:val="000D00A7"/>
    <w:rsid w:val="000D1C19"/>
    <w:rsid w:val="000D2138"/>
    <w:rsid w:val="000D2163"/>
    <w:rsid w:val="000D37B0"/>
    <w:rsid w:val="000D3C95"/>
    <w:rsid w:val="000D4318"/>
    <w:rsid w:val="000D4361"/>
    <w:rsid w:val="000D4957"/>
    <w:rsid w:val="000E0E89"/>
    <w:rsid w:val="000E2CF4"/>
    <w:rsid w:val="000E4688"/>
    <w:rsid w:val="000E5AB1"/>
    <w:rsid w:val="000E765E"/>
    <w:rsid w:val="000F018F"/>
    <w:rsid w:val="000F1D50"/>
    <w:rsid w:val="000F63B6"/>
    <w:rsid w:val="000F653B"/>
    <w:rsid w:val="000F65E5"/>
    <w:rsid w:val="000F6D4B"/>
    <w:rsid w:val="0010047B"/>
    <w:rsid w:val="00101136"/>
    <w:rsid w:val="00102433"/>
    <w:rsid w:val="00103D5A"/>
    <w:rsid w:val="00105441"/>
    <w:rsid w:val="00105D9A"/>
    <w:rsid w:val="00106DF8"/>
    <w:rsid w:val="001115CD"/>
    <w:rsid w:val="00111DBA"/>
    <w:rsid w:val="00112A24"/>
    <w:rsid w:val="0011333D"/>
    <w:rsid w:val="00113619"/>
    <w:rsid w:val="0011677D"/>
    <w:rsid w:val="0011702D"/>
    <w:rsid w:val="0012053E"/>
    <w:rsid w:val="0012254C"/>
    <w:rsid w:val="00123624"/>
    <w:rsid w:val="00124ED8"/>
    <w:rsid w:val="00127D7D"/>
    <w:rsid w:val="00127F66"/>
    <w:rsid w:val="0013191C"/>
    <w:rsid w:val="00131C68"/>
    <w:rsid w:val="00134046"/>
    <w:rsid w:val="0013458C"/>
    <w:rsid w:val="00134C86"/>
    <w:rsid w:val="00136D7F"/>
    <w:rsid w:val="0013714D"/>
    <w:rsid w:val="00137775"/>
    <w:rsid w:val="0014005F"/>
    <w:rsid w:val="00143AE4"/>
    <w:rsid w:val="0014436C"/>
    <w:rsid w:val="0014451C"/>
    <w:rsid w:val="00144ACC"/>
    <w:rsid w:val="00145BC4"/>
    <w:rsid w:val="0014709C"/>
    <w:rsid w:val="00150E4B"/>
    <w:rsid w:val="00152234"/>
    <w:rsid w:val="0015282F"/>
    <w:rsid w:val="00153A5C"/>
    <w:rsid w:val="00153D8E"/>
    <w:rsid w:val="001544F3"/>
    <w:rsid w:val="00157F93"/>
    <w:rsid w:val="001605FB"/>
    <w:rsid w:val="00161659"/>
    <w:rsid w:val="00161C60"/>
    <w:rsid w:val="001643E6"/>
    <w:rsid w:val="001652A4"/>
    <w:rsid w:val="001658B3"/>
    <w:rsid w:val="00170BF1"/>
    <w:rsid w:val="00170EBA"/>
    <w:rsid w:val="00170EEB"/>
    <w:rsid w:val="00171FFC"/>
    <w:rsid w:val="0017364B"/>
    <w:rsid w:val="00173BB2"/>
    <w:rsid w:val="00176C34"/>
    <w:rsid w:val="001800E7"/>
    <w:rsid w:val="001809F2"/>
    <w:rsid w:val="00180D85"/>
    <w:rsid w:val="001816C0"/>
    <w:rsid w:val="00182DDA"/>
    <w:rsid w:val="00183486"/>
    <w:rsid w:val="0018357B"/>
    <w:rsid w:val="00191FD6"/>
    <w:rsid w:val="00192F08"/>
    <w:rsid w:val="00194257"/>
    <w:rsid w:val="00194E9A"/>
    <w:rsid w:val="0019538A"/>
    <w:rsid w:val="00195787"/>
    <w:rsid w:val="00195976"/>
    <w:rsid w:val="001A1787"/>
    <w:rsid w:val="001A1AEC"/>
    <w:rsid w:val="001A620E"/>
    <w:rsid w:val="001A69C3"/>
    <w:rsid w:val="001B0825"/>
    <w:rsid w:val="001B1498"/>
    <w:rsid w:val="001B1B97"/>
    <w:rsid w:val="001B2E64"/>
    <w:rsid w:val="001B7628"/>
    <w:rsid w:val="001C0D53"/>
    <w:rsid w:val="001C1173"/>
    <w:rsid w:val="001C551F"/>
    <w:rsid w:val="001C5FE5"/>
    <w:rsid w:val="001C6026"/>
    <w:rsid w:val="001C6E1D"/>
    <w:rsid w:val="001C76B4"/>
    <w:rsid w:val="001C781E"/>
    <w:rsid w:val="001D4B8B"/>
    <w:rsid w:val="001D4C90"/>
    <w:rsid w:val="001E0C90"/>
    <w:rsid w:val="001E4C9D"/>
    <w:rsid w:val="001E7BFF"/>
    <w:rsid w:val="001F2992"/>
    <w:rsid w:val="001F44FA"/>
    <w:rsid w:val="001F658D"/>
    <w:rsid w:val="002006C0"/>
    <w:rsid w:val="00201FF1"/>
    <w:rsid w:val="002027D2"/>
    <w:rsid w:val="00202EAF"/>
    <w:rsid w:val="00203634"/>
    <w:rsid w:val="002056AC"/>
    <w:rsid w:val="00210030"/>
    <w:rsid w:val="00211D22"/>
    <w:rsid w:val="00212D89"/>
    <w:rsid w:val="00214110"/>
    <w:rsid w:val="00215641"/>
    <w:rsid w:val="00215667"/>
    <w:rsid w:val="00215C10"/>
    <w:rsid w:val="0021693E"/>
    <w:rsid w:val="00216D90"/>
    <w:rsid w:val="00217253"/>
    <w:rsid w:val="00220934"/>
    <w:rsid w:val="00222831"/>
    <w:rsid w:val="002249AB"/>
    <w:rsid w:val="00224F8B"/>
    <w:rsid w:val="0022506B"/>
    <w:rsid w:val="002271E0"/>
    <w:rsid w:val="00227E1D"/>
    <w:rsid w:val="002308F3"/>
    <w:rsid w:val="00230D90"/>
    <w:rsid w:val="002312A6"/>
    <w:rsid w:val="002312B3"/>
    <w:rsid w:val="002331A4"/>
    <w:rsid w:val="00233A06"/>
    <w:rsid w:val="00233C19"/>
    <w:rsid w:val="00234F41"/>
    <w:rsid w:val="002366BB"/>
    <w:rsid w:val="00236E00"/>
    <w:rsid w:val="002421EE"/>
    <w:rsid w:val="00242445"/>
    <w:rsid w:val="00243528"/>
    <w:rsid w:val="0024402A"/>
    <w:rsid w:val="00244A1F"/>
    <w:rsid w:val="0024648A"/>
    <w:rsid w:val="00251E1A"/>
    <w:rsid w:val="002534DD"/>
    <w:rsid w:val="00254291"/>
    <w:rsid w:val="002547A4"/>
    <w:rsid w:val="00255585"/>
    <w:rsid w:val="0025692C"/>
    <w:rsid w:val="0026290E"/>
    <w:rsid w:val="00262BC3"/>
    <w:rsid w:val="00272829"/>
    <w:rsid w:val="00272ABF"/>
    <w:rsid w:val="002742E2"/>
    <w:rsid w:val="002744C1"/>
    <w:rsid w:val="0027716F"/>
    <w:rsid w:val="00277A54"/>
    <w:rsid w:val="002823A8"/>
    <w:rsid w:val="002922EA"/>
    <w:rsid w:val="0029280B"/>
    <w:rsid w:val="00293B87"/>
    <w:rsid w:val="00294FB5"/>
    <w:rsid w:val="0029500C"/>
    <w:rsid w:val="00296267"/>
    <w:rsid w:val="00297A0C"/>
    <w:rsid w:val="002A074D"/>
    <w:rsid w:val="002A0DF4"/>
    <w:rsid w:val="002A0EEF"/>
    <w:rsid w:val="002A3724"/>
    <w:rsid w:val="002A3B23"/>
    <w:rsid w:val="002A4169"/>
    <w:rsid w:val="002A439D"/>
    <w:rsid w:val="002A54B4"/>
    <w:rsid w:val="002A60A2"/>
    <w:rsid w:val="002A66E9"/>
    <w:rsid w:val="002A6DC8"/>
    <w:rsid w:val="002A7B79"/>
    <w:rsid w:val="002B0E78"/>
    <w:rsid w:val="002B19F9"/>
    <w:rsid w:val="002B1B9D"/>
    <w:rsid w:val="002B3015"/>
    <w:rsid w:val="002B4D28"/>
    <w:rsid w:val="002B4EFB"/>
    <w:rsid w:val="002B63C9"/>
    <w:rsid w:val="002B71C8"/>
    <w:rsid w:val="002B741D"/>
    <w:rsid w:val="002C0299"/>
    <w:rsid w:val="002C778A"/>
    <w:rsid w:val="002D131F"/>
    <w:rsid w:val="002D1666"/>
    <w:rsid w:val="002D18FE"/>
    <w:rsid w:val="002D1C35"/>
    <w:rsid w:val="002D2588"/>
    <w:rsid w:val="002D281F"/>
    <w:rsid w:val="002D2D8B"/>
    <w:rsid w:val="002D36DE"/>
    <w:rsid w:val="002D5823"/>
    <w:rsid w:val="002D7767"/>
    <w:rsid w:val="002D79E6"/>
    <w:rsid w:val="002E009C"/>
    <w:rsid w:val="002E2CC8"/>
    <w:rsid w:val="002E3FB7"/>
    <w:rsid w:val="002E6380"/>
    <w:rsid w:val="002E6EFF"/>
    <w:rsid w:val="002E7F37"/>
    <w:rsid w:val="002F193D"/>
    <w:rsid w:val="002F2211"/>
    <w:rsid w:val="002F23A9"/>
    <w:rsid w:val="002F2781"/>
    <w:rsid w:val="002F4EE5"/>
    <w:rsid w:val="002F5B22"/>
    <w:rsid w:val="002F7CCF"/>
    <w:rsid w:val="00300A29"/>
    <w:rsid w:val="00305356"/>
    <w:rsid w:val="003053CE"/>
    <w:rsid w:val="00305EFC"/>
    <w:rsid w:val="00307D40"/>
    <w:rsid w:val="0031794C"/>
    <w:rsid w:val="0032130C"/>
    <w:rsid w:val="00325C46"/>
    <w:rsid w:val="00326007"/>
    <w:rsid w:val="00331CE1"/>
    <w:rsid w:val="003320AA"/>
    <w:rsid w:val="00332A4A"/>
    <w:rsid w:val="0033654C"/>
    <w:rsid w:val="00336E0F"/>
    <w:rsid w:val="0033704D"/>
    <w:rsid w:val="003373EC"/>
    <w:rsid w:val="003375E5"/>
    <w:rsid w:val="0034081C"/>
    <w:rsid w:val="00340CF6"/>
    <w:rsid w:val="003439DE"/>
    <w:rsid w:val="00343E15"/>
    <w:rsid w:val="00347DCA"/>
    <w:rsid w:val="00350A9D"/>
    <w:rsid w:val="0035100E"/>
    <w:rsid w:val="00351C52"/>
    <w:rsid w:val="00352331"/>
    <w:rsid w:val="00353E97"/>
    <w:rsid w:val="00354676"/>
    <w:rsid w:val="00354B44"/>
    <w:rsid w:val="00355189"/>
    <w:rsid w:val="003568F3"/>
    <w:rsid w:val="00360394"/>
    <w:rsid w:val="003604CD"/>
    <w:rsid w:val="0036309B"/>
    <w:rsid w:val="003666EA"/>
    <w:rsid w:val="00370B90"/>
    <w:rsid w:val="00371FE1"/>
    <w:rsid w:val="00372C7A"/>
    <w:rsid w:val="0037615B"/>
    <w:rsid w:val="00376F3E"/>
    <w:rsid w:val="00377470"/>
    <w:rsid w:val="003836E7"/>
    <w:rsid w:val="00385A47"/>
    <w:rsid w:val="00385D73"/>
    <w:rsid w:val="003873DC"/>
    <w:rsid w:val="0039580D"/>
    <w:rsid w:val="00395EE2"/>
    <w:rsid w:val="00396FC4"/>
    <w:rsid w:val="003A0B31"/>
    <w:rsid w:val="003A5117"/>
    <w:rsid w:val="003B1C37"/>
    <w:rsid w:val="003B47B9"/>
    <w:rsid w:val="003B6634"/>
    <w:rsid w:val="003B75FE"/>
    <w:rsid w:val="003C0051"/>
    <w:rsid w:val="003C075B"/>
    <w:rsid w:val="003C2468"/>
    <w:rsid w:val="003C2D73"/>
    <w:rsid w:val="003C5325"/>
    <w:rsid w:val="003C6CB3"/>
    <w:rsid w:val="003D1686"/>
    <w:rsid w:val="003D1F0C"/>
    <w:rsid w:val="003D23B6"/>
    <w:rsid w:val="003D2CB9"/>
    <w:rsid w:val="003D2D56"/>
    <w:rsid w:val="003D3894"/>
    <w:rsid w:val="003D38EE"/>
    <w:rsid w:val="003D5100"/>
    <w:rsid w:val="003D7880"/>
    <w:rsid w:val="003E2630"/>
    <w:rsid w:val="003E3D0F"/>
    <w:rsid w:val="003E42DA"/>
    <w:rsid w:val="003E5838"/>
    <w:rsid w:val="003E7006"/>
    <w:rsid w:val="003F032E"/>
    <w:rsid w:val="003F30AC"/>
    <w:rsid w:val="003F3427"/>
    <w:rsid w:val="003F4783"/>
    <w:rsid w:val="003F5877"/>
    <w:rsid w:val="003F6323"/>
    <w:rsid w:val="003F7C4E"/>
    <w:rsid w:val="00400A0B"/>
    <w:rsid w:val="00400DA1"/>
    <w:rsid w:val="00403792"/>
    <w:rsid w:val="00403BDC"/>
    <w:rsid w:val="0040511A"/>
    <w:rsid w:val="00405165"/>
    <w:rsid w:val="00406238"/>
    <w:rsid w:val="004071D6"/>
    <w:rsid w:val="00410E42"/>
    <w:rsid w:val="00411712"/>
    <w:rsid w:val="00412F2E"/>
    <w:rsid w:val="00413730"/>
    <w:rsid w:val="00416CD1"/>
    <w:rsid w:val="00416D4D"/>
    <w:rsid w:val="00420D30"/>
    <w:rsid w:val="00422E23"/>
    <w:rsid w:val="00424813"/>
    <w:rsid w:val="00424FB0"/>
    <w:rsid w:val="004268B9"/>
    <w:rsid w:val="00427B6B"/>
    <w:rsid w:val="0043156A"/>
    <w:rsid w:val="00434048"/>
    <w:rsid w:val="0044040C"/>
    <w:rsid w:val="0044266B"/>
    <w:rsid w:val="00442EFD"/>
    <w:rsid w:val="0044307D"/>
    <w:rsid w:val="00443DD5"/>
    <w:rsid w:val="00444591"/>
    <w:rsid w:val="004468B2"/>
    <w:rsid w:val="00452E00"/>
    <w:rsid w:val="004542A8"/>
    <w:rsid w:val="004631E8"/>
    <w:rsid w:val="00463C86"/>
    <w:rsid w:val="0046587A"/>
    <w:rsid w:val="004676DF"/>
    <w:rsid w:val="00467E85"/>
    <w:rsid w:val="004708FC"/>
    <w:rsid w:val="0047185B"/>
    <w:rsid w:val="00474406"/>
    <w:rsid w:val="00480C1B"/>
    <w:rsid w:val="0048161A"/>
    <w:rsid w:val="00482FBD"/>
    <w:rsid w:val="00484F42"/>
    <w:rsid w:val="00486D7D"/>
    <w:rsid w:val="00490B5D"/>
    <w:rsid w:val="00491B89"/>
    <w:rsid w:val="004921CB"/>
    <w:rsid w:val="00495B82"/>
    <w:rsid w:val="00496879"/>
    <w:rsid w:val="00496B48"/>
    <w:rsid w:val="004A0E3D"/>
    <w:rsid w:val="004A22FB"/>
    <w:rsid w:val="004A5B6B"/>
    <w:rsid w:val="004A69AB"/>
    <w:rsid w:val="004B0652"/>
    <w:rsid w:val="004B083B"/>
    <w:rsid w:val="004B1378"/>
    <w:rsid w:val="004B18A1"/>
    <w:rsid w:val="004B1D46"/>
    <w:rsid w:val="004B56CE"/>
    <w:rsid w:val="004B7B1C"/>
    <w:rsid w:val="004C12F0"/>
    <w:rsid w:val="004C333A"/>
    <w:rsid w:val="004C58FD"/>
    <w:rsid w:val="004C5D4B"/>
    <w:rsid w:val="004C6B2F"/>
    <w:rsid w:val="004C70FE"/>
    <w:rsid w:val="004D0CE9"/>
    <w:rsid w:val="004D0CEF"/>
    <w:rsid w:val="004D3DBA"/>
    <w:rsid w:val="004D5531"/>
    <w:rsid w:val="004D666D"/>
    <w:rsid w:val="004D7A61"/>
    <w:rsid w:val="004E0329"/>
    <w:rsid w:val="004E0552"/>
    <w:rsid w:val="004E3708"/>
    <w:rsid w:val="004E3A09"/>
    <w:rsid w:val="004E4750"/>
    <w:rsid w:val="004E5329"/>
    <w:rsid w:val="004E7DA2"/>
    <w:rsid w:val="004F070E"/>
    <w:rsid w:val="004F23F3"/>
    <w:rsid w:val="004F29EC"/>
    <w:rsid w:val="004F49C7"/>
    <w:rsid w:val="004F7328"/>
    <w:rsid w:val="004F7850"/>
    <w:rsid w:val="004F7FA7"/>
    <w:rsid w:val="00500D15"/>
    <w:rsid w:val="00500E1A"/>
    <w:rsid w:val="00500EB4"/>
    <w:rsid w:val="005015D0"/>
    <w:rsid w:val="0050283A"/>
    <w:rsid w:val="005036FC"/>
    <w:rsid w:val="00503A3E"/>
    <w:rsid w:val="00504D8A"/>
    <w:rsid w:val="0050528C"/>
    <w:rsid w:val="0051140E"/>
    <w:rsid w:val="00512427"/>
    <w:rsid w:val="00512C3A"/>
    <w:rsid w:val="00513345"/>
    <w:rsid w:val="00514871"/>
    <w:rsid w:val="0052392D"/>
    <w:rsid w:val="005242A2"/>
    <w:rsid w:val="0053279F"/>
    <w:rsid w:val="005339B7"/>
    <w:rsid w:val="0053666F"/>
    <w:rsid w:val="00540241"/>
    <w:rsid w:val="00540658"/>
    <w:rsid w:val="00541CFC"/>
    <w:rsid w:val="00545DF1"/>
    <w:rsid w:val="00546BAF"/>
    <w:rsid w:val="005510EC"/>
    <w:rsid w:val="005527A8"/>
    <w:rsid w:val="00553B20"/>
    <w:rsid w:val="0055573D"/>
    <w:rsid w:val="005601BC"/>
    <w:rsid w:val="005638C3"/>
    <w:rsid w:val="005651A9"/>
    <w:rsid w:val="00565E67"/>
    <w:rsid w:val="00567251"/>
    <w:rsid w:val="0056755A"/>
    <w:rsid w:val="00570684"/>
    <w:rsid w:val="00570B79"/>
    <w:rsid w:val="00574DA9"/>
    <w:rsid w:val="00576693"/>
    <w:rsid w:val="005766B5"/>
    <w:rsid w:val="0057696A"/>
    <w:rsid w:val="00577B95"/>
    <w:rsid w:val="00583330"/>
    <w:rsid w:val="00584163"/>
    <w:rsid w:val="00584800"/>
    <w:rsid w:val="00584909"/>
    <w:rsid w:val="00584D43"/>
    <w:rsid w:val="00584F1C"/>
    <w:rsid w:val="00590CBC"/>
    <w:rsid w:val="00591EEF"/>
    <w:rsid w:val="00593AB2"/>
    <w:rsid w:val="00593B4A"/>
    <w:rsid w:val="0059431D"/>
    <w:rsid w:val="00595C02"/>
    <w:rsid w:val="00597B13"/>
    <w:rsid w:val="005A0A61"/>
    <w:rsid w:val="005A29FE"/>
    <w:rsid w:val="005A2AFE"/>
    <w:rsid w:val="005A2D98"/>
    <w:rsid w:val="005A3664"/>
    <w:rsid w:val="005A412B"/>
    <w:rsid w:val="005A4616"/>
    <w:rsid w:val="005A72F4"/>
    <w:rsid w:val="005B205B"/>
    <w:rsid w:val="005B3333"/>
    <w:rsid w:val="005B3468"/>
    <w:rsid w:val="005B51D1"/>
    <w:rsid w:val="005B530A"/>
    <w:rsid w:val="005C05E1"/>
    <w:rsid w:val="005C4C89"/>
    <w:rsid w:val="005D064B"/>
    <w:rsid w:val="005D07AC"/>
    <w:rsid w:val="005D1EDB"/>
    <w:rsid w:val="005D1F30"/>
    <w:rsid w:val="005D257B"/>
    <w:rsid w:val="005E054A"/>
    <w:rsid w:val="005E08D1"/>
    <w:rsid w:val="005E0972"/>
    <w:rsid w:val="005E0ADC"/>
    <w:rsid w:val="005E2741"/>
    <w:rsid w:val="005E3937"/>
    <w:rsid w:val="005E435A"/>
    <w:rsid w:val="005E55CF"/>
    <w:rsid w:val="005E79D1"/>
    <w:rsid w:val="005F0C70"/>
    <w:rsid w:val="005F36E9"/>
    <w:rsid w:val="005F6C49"/>
    <w:rsid w:val="005F6F55"/>
    <w:rsid w:val="005F7BBD"/>
    <w:rsid w:val="0060027D"/>
    <w:rsid w:val="006017CB"/>
    <w:rsid w:val="00602913"/>
    <w:rsid w:val="00602B88"/>
    <w:rsid w:val="00603514"/>
    <w:rsid w:val="00606754"/>
    <w:rsid w:val="006078E2"/>
    <w:rsid w:val="00610854"/>
    <w:rsid w:val="006139D6"/>
    <w:rsid w:val="00620200"/>
    <w:rsid w:val="006213E6"/>
    <w:rsid w:val="0062305F"/>
    <w:rsid w:val="0062687A"/>
    <w:rsid w:val="00626FA5"/>
    <w:rsid w:val="00630016"/>
    <w:rsid w:val="00631332"/>
    <w:rsid w:val="00631724"/>
    <w:rsid w:val="00631B36"/>
    <w:rsid w:val="006327B2"/>
    <w:rsid w:val="006335CA"/>
    <w:rsid w:val="00634186"/>
    <w:rsid w:val="00635FC6"/>
    <w:rsid w:val="006371A1"/>
    <w:rsid w:val="0064012C"/>
    <w:rsid w:val="0064243C"/>
    <w:rsid w:val="006427E1"/>
    <w:rsid w:val="00642C9B"/>
    <w:rsid w:val="00642EDE"/>
    <w:rsid w:val="00644FBA"/>
    <w:rsid w:val="0064508C"/>
    <w:rsid w:val="00651305"/>
    <w:rsid w:val="0065177C"/>
    <w:rsid w:val="00651AF1"/>
    <w:rsid w:val="00651DCD"/>
    <w:rsid w:val="0065213A"/>
    <w:rsid w:val="0065262E"/>
    <w:rsid w:val="006526E5"/>
    <w:rsid w:val="0065349D"/>
    <w:rsid w:val="006538DA"/>
    <w:rsid w:val="00662A23"/>
    <w:rsid w:val="00663B1C"/>
    <w:rsid w:val="00664410"/>
    <w:rsid w:val="00664869"/>
    <w:rsid w:val="00665CB3"/>
    <w:rsid w:val="00666126"/>
    <w:rsid w:val="00666A3B"/>
    <w:rsid w:val="00670ABD"/>
    <w:rsid w:val="0067760B"/>
    <w:rsid w:val="00677B0A"/>
    <w:rsid w:val="00680046"/>
    <w:rsid w:val="00680232"/>
    <w:rsid w:val="00680C81"/>
    <w:rsid w:val="00681848"/>
    <w:rsid w:val="00683D93"/>
    <w:rsid w:val="006841D5"/>
    <w:rsid w:val="006853D7"/>
    <w:rsid w:val="006859F0"/>
    <w:rsid w:val="00690BD9"/>
    <w:rsid w:val="006910D1"/>
    <w:rsid w:val="0069147A"/>
    <w:rsid w:val="006941C9"/>
    <w:rsid w:val="00694BAE"/>
    <w:rsid w:val="00695270"/>
    <w:rsid w:val="0069577C"/>
    <w:rsid w:val="006A0CB0"/>
    <w:rsid w:val="006A1172"/>
    <w:rsid w:val="006A19D1"/>
    <w:rsid w:val="006A1B24"/>
    <w:rsid w:val="006A2385"/>
    <w:rsid w:val="006A521E"/>
    <w:rsid w:val="006A5D6D"/>
    <w:rsid w:val="006A6B76"/>
    <w:rsid w:val="006A7188"/>
    <w:rsid w:val="006B49BC"/>
    <w:rsid w:val="006B73ED"/>
    <w:rsid w:val="006B74EA"/>
    <w:rsid w:val="006C0B29"/>
    <w:rsid w:val="006C40CB"/>
    <w:rsid w:val="006D25B8"/>
    <w:rsid w:val="006D2B2E"/>
    <w:rsid w:val="006D2C95"/>
    <w:rsid w:val="006D5126"/>
    <w:rsid w:val="006D6766"/>
    <w:rsid w:val="006E0871"/>
    <w:rsid w:val="006E1E14"/>
    <w:rsid w:val="006E2F82"/>
    <w:rsid w:val="006E5F2C"/>
    <w:rsid w:val="006E6A78"/>
    <w:rsid w:val="006F312D"/>
    <w:rsid w:val="006F5056"/>
    <w:rsid w:val="006F5579"/>
    <w:rsid w:val="006F7924"/>
    <w:rsid w:val="00701767"/>
    <w:rsid w:val="00701FD2"/>
    <w:rsid w:val="0070255E"/>
    <w:rsid w:val="0070300F"/>
    <w:rsid w:val="007037CC"/>
    <w:rsid w:val="0070382E"/>
    <w:rsid w:val="00706479"/>
    <w:rsid w:val="00707AB1"/>
    <w:rsid w:val="007124A4"/>
    <w:rsid w:val="007128CE"/>
    <w:rsid w:val="00712C4F"/>
    <w:rsid w:val="00713B8B"/>
    <w:rsid w:val="007152C8"/>
    <w:rsid w:val="00715F87"/>
    <w:rsid w:val="007164EC"/>
    <w:rsid w:val="00716676"/>
    <w:rsid w:val="00716BCB"/>
    <w:rsid w:val="00721BE7"/>
    <w:rsid w:val="007243B6"/>
    <w:rsid w:val="00725018"/>
    <w:rsid w:val="00725DA7"/>
    <w:rsid w:val="00727C38"/>
    <w:rsid w:val="007325FE"/>
    <w:rsid w:val="00732778"/>
    <w:rsid w:val="00732C15"/>
    <w:rsid w:val="00734477"/>
    <w:rsid w:val="00734A2B"/>
    <w:rsid w:val="00735559"/>
    <w:rsid w:val="00735D7D"/>
    <w:rsid w:val="007363E0"/>
    <w:rsid w:val="007375D0"/>
    <w:rsid w:val="00740673"/>
    <w:rsid w:val="007407EC"/>
    <w:rsid w:val="007426BB"/>
    <w:rsid w:val="00743096"/>
    <w:rsid w:val="00743AC8"/>
    <w:rsid w:val="007457E9"/>
    <w:rsid w:val="0075086D"/>
    <w:rsid w:val="00752025"/>
    <w:rsid w:val="00753538"/>
    <w:rsid w:val="00753E5B"/>
    <w:rsid w:val="00756A16"/>
    <w:rsid w:val="0075756A"/>
    <w:rsid w:val="00757C5B"/>
    <w:rsid w:val="007601B0"/>
    <w:rsid w:val="00760AB1"/>
    <w:rsid w:val="00760C11"/>
    <w:rsid w:val="007643CA"/>
    <w:rsid w:val="00764B99"/>
    <w:rsid w:val="00765921"/>
    <w:rsid w:val="00767F64"/>
    <w:rsid w:val="00770667"/>
    <w:rsid w:val="007756EF"/>
    <w:rsid w:val="0077643C"/>
    <w:rsid w:val="00780831"/>
    <w:rsid w:val="007809D2"/>
    <w:rsid w:val="007833F7"/>
    <w:rsid w:val="00783A9A"/>
    <w:rsid w:val="00783CAE"/>
    <w:rsid w:val="00784591"/>
    <w:rsid w:val="00786795"/>
    <w:rsid w:val="0078693F"/>
    <w:rsid w:val="007870D2"/>
    <w:rsid w:val="0079476A"/>
    <w:rsid w:val="007949FF"/>
    <w:rsid w:val="00794E17"/>
    <w:rsid w:val="00795316"/>
    <w:rsid w:val="00796B31"/>
    <w:rsid w:val="007979C5"/>
    <w:rsid w:val="007A0C1B"/>
    <w:rsid w:val="007A2497"/>
    <w:rsid w:val="007A4A18"/>
    <w:rsid w:val="007A561C"/>
    <w:rsid w:val="007B02C1"/>
    <w:rsid w:val="007B2F34"/>
    <w:rsid w:val="007B72C7"/>
    <w:rsid w:val="007C015D"/>
    <w:rsid w:val="007C17B0"/>
    <w:rsid w:val="007C5F9B"/>
    <w:rsid w:val="007C6EAD"/>
    <w:rsid w:val="007D035B"/>
    <w:rsid w:val="007D4C5F"/>
    <w:rsid w:val="007D5BA3"/>
    <w:rsid w:val="007D7428"/>
    <w:rsid w:val="007E0163"/>
    <w:rsid w:val="007E265F"/>
    <w:rsid w:val="007E2C19"/>
    <w:rsid w:val="007E2C83"/>
    <w:rsid w:val="007E38D4"/>
    <w:rsid w:val="007E3AB8"/>
    <w:rsid w:val="007E5A07"/>
    <w:rsid w:val="007E5C5D"/>
    <w:rsid w:val="007F05CD"/>
    <w:rsid w:val="007F18F4"/>
    <w:rsid w:val="007F19AB"/>
    <w:rsid w:val="007F1FB7"/>
    <w:rsid w:val="007F5100"/>
    <w:rsid w:val="007F5872"/>
    <w:rsid w:val="007F5958"/>
    <w:rsid w:val="007F5AA8"/>
    <w:rsid w:val="007F7A51"/>
    <w:rsid w:val="00800063"/>
    <w:rsid w:val="00802C00"/>
    <w:rsid w:val="00803D88"/>
    <w:rsid w:val="0080690D"/>
    <w:rsid w:val="00806AEB"/>
    <w:rsid w:val="00813249"/>
    <w:rsid w:val="008204BA"/>
    <w:rsid w:val="00821F29"/>
    <w:rsid w:val="00824524"/>
    <w:rsid w:val="0082475A"/>
    <w:rsid w:val="00826135"/>
    <w:rsid w:val="00830064"/>
    <w:rsid w:val="008301D4"/>
    <w:rsid w:val="00830228"/>
    <w:rsid w:val="00831F20"/>
    <w:rsid w:val="008342BB"/>
    <w:rsid w:val="00835488"/>
    <w:rsid w:val="00835635"/>
    <w:rsid w:val="00835794"/>
    <w:rsid w:val="00835929"/>
    <w:rsid w:val="00837C40"/>
    <w:rsid w:val="0084222E"/>
    <w:rsid w:val="008436E9"/>
    <w:rsid w:val="008440AF"/>
    <w:rsid w:val="0084567C"/>
    <w:rsid w:val="008500F3"/>
    <w:rsid w:val="00850AA1"/>
    <w:rsid w:val="0085383D"/>
    <w:rsid w:val="00857CBB"/>
    <w:rsid w:val="00860742"/>
    <w:rsid w:val="00860B52"/>
    <w:rsid w:val="00863503"/>
    <w:rsid w:val="008659B6"/>
    <w:rsid w:val="00866272"/>
    <w:rsid w:val="00866D4A"/>
    <w:rsid w:val="00870620"/>
    <w:rsid w:val="00874376"/>
    <w:rsid w:val="00874DAF"/>
    <w:rsid w:val="0087733C"/>
    <w:rsid w:val="008813B5"/>
    <w:rsid w:val="008818C4"/>
    <w:rsid w:val="008847E5"/>
    <w:rsid w:val="00884911"/>
    <w:rsid w:val="00884EA5"/>
    <w:rsid w:val="00885397"/>
    <w:rsid w:val="008872E1"/>
    <w:rsid w:val="008874C6"/>
    <w:rsid w:val="00890304"/>
    <w:rsid w:val="008906B2"/>
    <w:rsid w:val="008914E3"/>
    <w:rsid w:val="00895268"/>
    <w:rsid w:val="00895A50"/>
    <w:rsid w:val="00895CC2"/>
    <w:rsid w:val="008A3B27"/>
    <w:rsid w:val="008A55A7"/>
    <w:rsid w:val="008A5A5F"/>
    <w:rsid w:val="008A634B"/>
    <w:rsid w:val="008B43AC"/>
    <w:rsid w:val="008B4746"/>
    <w:rsid w:val="008B5AC6"/>
    <w:rsid w:val="008B5B52"/>
    <w:rsid w:val="008B5BED"/>
    <w:rsid w:val="008B6476"/>
    <w:rsid w:val="008B770B"/>
    <w:rsid w:val="008B7755"/>
    <w:rsid w:val="008B7895"/>
    <w:rsid w:val="008C0A1F"/>
    <w:rsid w:val="008C0FDC"/>
    <w:rsid w:val="008C1CEC"/>
    <w:rsid w:val="008C22D1"/>
    <w:rsid w:val="008C5B0C"/>
    <w:rsid w:val="008C5D97"/>
    <w:rsid w:val="008C750E"/>
    <w:rsid w:val="008C796C"/>
    <w:rsid w:val="008D06A6"/>
    <w:rsid w:val="008D1B6D"/>
    <w:rsid w:val="008D2581"/>
    <w:rsid w:val="008D37A9"/>
    <w:rsid w:val="008D4986"/>
    <w:rsid w:val="008D4FE1"/>
    <w:rsid w:val="008D5C4C"/>
    <w:rsid w:val="008D67C2"/>
    <w:rsid w:val="008D6B09"/>
    <w:rsid w:val="008D6F52"/>
    <w:rsid w:val="008D71CB"/>
    <w:rsid w:val="008E0075"/>
    <w:rsid w:val="008E1CDB"/>
    <w:rsid w:val="008E6815"/>
    <w:rsid w:val="008E7021"/>
    <w:rsid w:val="008F027C"/>
    <w:rsid w:val="008F385A"/>
    <w:rsid w:val="008F546B"/>
    <w:rsid w:val="008F7175"/>
    <w:rsid w:val="008F72C9"/>
    <w:rsid w:val="009022BA"/>
    <w:rsid w:val="00904B62"/>
    <w:rsid w:val="00905A38"/>
    <w:rsid w:val="00910956"/>
    <w:rsid w:val="00912073"/>
    <w:rsid w:val="009121A7"/>
    <w:rsid w:val="00912BBF"/>
    <w:rsid w:val="00913CD6"/>
    <w:rsid w:val="00915679"/>
    <w:rsid w:val="00920760"/>
    <w:rsid w:val="009207C2"/>
    <w:rsid w:val="00921D2B"/>
    <w:rsid w:val="00922363"/>
    <w:rsid w:val="00923F81"/>
    <w:rsid w:val="00924DEF"/>
    <w:rsid w:val="00927858"/>
    <w:rsid w:val="00927D82"/>
    <w:rsid w:val="00930F0B"/>
    <w:rsid w:val="00936351"/>
    <w:rsid w:val="0093726D"/>
    <w:rsid w:val="00937452"/>
    <w:rsid w:val="00940793"/>
    <w:rsid w:val="009429DA"/>
    <w:rsid w:val="00943DED"/>
    <w:rsid w:val="0094444C"/>
    <w:rsid w:val="00947832"/>
    <w:rsid w:val="009558F5"/>
    <w:rsid w:val="00956DC8"/>
    <w:rsid w:val="00956E00"/>
    <w:rsid w:val="00957684"/>
    <w:rsid w:val="00962FB8"/>
    <w:rsid w:val="0096350E"/>
    <w:rsid w:val="00965247"/>
    <w:rsid w:val="009661AF"/>
    <w:rsid w:val="00966C8C"/>
    <w:rsid w:val="00970104"/>
    <w:rsid w:val="009702F0"/>
    <w:rsid w:val="0097032F"/>
    <w:rsid w:val="00970393"/>
    <w:rsid w:val="00971AB0"/>
    <w:rsid w:val="009738E1"/>
    <w:rsid w:val="00974C30"/>
    <w:rsid w:val="0097682C"/>
    <w:rsid w:val="0098018D"/>
    <w:rsid w:val="00983A6C"/>
    <w:rsid w:val="0098448E"/>
    <w:rsid w:val="0098461E"/>
    <w:rsid w:val="00986F69"/>
    <w:rsid w:val="00990689"/>
    <w:rsid w:val="009907B9"/>
    <w:rsid w:val="009912D4"/>
    <w:rsid w:val="0099140E"/>
    <w:rsid w:val="0099250A"/>
    <w:rsid w:val="00993567"/>
    <w:rsid w:val="00995A87"/>
    <w:rsid w:val="009A0B93"/>
    <w:rsid w:val="009A0C3F"/>
    <w:rsid w:val="009A4D8D"/>
    <w:rsid w:val="009A6202"/>
    <w:rsid w:val="009A722F"/>
    <w:rsid w:val="009A7553"/>
    <w:rsid w:val="009B0641"/>
    <w:rsid w:val="009B2294"/>
    <w:rsid w:val="009B2AC8"/>
    <w:rsid w:val="009B3AF9"/>
    <w:rsid w:val="009B5B59"/>
    <w:rsid w:val="009B5E18"/>
    <w:rsid w:val="009C02AD"/>
    <w:rsid w:val="009C115B"/>
    <w:rsid w:val="009C1177"/>
    <w:rsid w:val="009C1CEF"/>
    <w:rsid w:val="009C391F"/>
    <w:rsid w:val="009C3CF5"/>
    <w:rsid w:val="009C64E0"/>
    <w:rsid w:val="009C728F"/>
    <w:rsid w:val="009D0333"/>
    <w:rsid w:val="009D7326"/>
    <w:rsid w:val="009E0806"/>
    <w:rsid w:val="009E0B9F"/>
    <w:rsid w:val="009E691E"/>
    <w:rsid w:val="009F0221"/>
    <w:rsid w:val="009F2441"/>
    <w:rsid w:val="009F2D7F"/>
    <w:rsid w:val="009F2E00"/>
    <w:rsid w:val="009F2EE4"/>
    <w:rsid w:val="009F6B39"/>
    <w:rsid w:val="009F7F3C"/>
    <w:rsid w:val="00A00113"/>
    <w:rsid w:val="00A025F6"/>
    <w:rsid w:val="00A05EAF"/>
    <w:rsid w:val="00A06558"/>
    <w:rsid w:val="00A0777E"/>
    <w:rsid w:val="00A10E19"/>
    <w:rsid w:val="00A1115A"/>
    <w:rsid w:val="00A13F7E"/>
    <w:rsid w:val="00A1589D"/>
    <w:rsid w:val="00A17769"/>
    <w:rsid w:val="00A17C15"/>
    <w:rsid w:val="00A20850"/>
    <w:rsid w:val="00A212CA"/>
    <w:rsid w:val="00A22C12"/>
    <w:rsid w:val="00A2391D"/>
    <w:rsid w:val="00A254AB"/>
    <w:rsid w:val="00A273B0"/>
    <w:rsid w:val="00A30D7D"/>
    <w:rsid w:val="00A32F47"/>
    <w:rsid w:val="00A345CF"/>
    <w:rsid w:val="00A35611"/>
    <w:rsid w:val="00A37627"/>
    <w:rsid w:val="00A42EE4"/>
    <w:rsid w:val="00A451C9"/>
    <w:rsid w:val="00A45734"/>
    <w:rsid w:val="00A46C77"/>
    <w:rsid w:val="00A47068"/>
    <w:rsid w:val="00A47567"/>
    <w:rsid w:val="00A4EE42"/>
    <w:rsid w:val="00A5194E"/>
    <w:rsid w:val="00A52E5B"/>
    <w:rsid w:val="00A53B9D"/>
    <w:rsid w:val="00A54339"/>
    <w:rsid w:val="00A5526C"/>
    <w:rsid w:val="00A56003"/>
    <w:rsid w:val="00A615D0"/>
    <w:rsid w:val="00A62E2B"/>
    <w:rsid w:val="00A73150"/>
    <w:rsid w:val="00A74828"/>
    <w:rsid w:val="00A74C92"/>
    <w:rsid w:val="00A74D2B"/>
    <w:rsid w:val="00A74D78"/>
    <w:rsid w:val="00A74DC8"/>
    <w:rsid w:val="00A75F8D"/>
    <w:rsid w:val="00A76492"/>
    <w:rsid w:val="00A77C60"/>
    <w:rsid w:val="00A80B98"/>
    <w:rsid w:val="00A85E5B"/>
    <w:rsid w:val="00A8700A"/>
    <w:rsid w:val="00A87DBB"/>
    <w:rsid w:val="00A90AB7"/>
    <w:rsid w:val="00A91D65"/>
    <w:rsid w:val="00A93E7F"/>
    <w:rsid w:val="00A9558F"/>
    <w:rsid w:val="00A96FCE"/>
    <w:rsid w:val="00A9762F"/>
    <w:rsid w:val="00AA0C7E"/>
    <w:rsid w:val="00AA2A73"/>
    <w:rsid w:val="00AA2FF2"/>
    <w:rsid w:val="00AA60F1"/>
    <w:rsid w:val="00AB02FC"/>
    <w:rsid w:val="00AB067A"/>
    <w:rsid w:val="00AB07AC"/>
    <w:rsid w:val="00AB0A28"/>
    <w:rsid w:val="00AB19F5"/>
    <w:rsid w:val="00AB2BFD"/>
    <w:rsid w:val="00AB35AD"/>
    <w:rsid w:val="00AC3162"/>
    <w:rsid w:val="00AC5909"/>
    <w:rsid w:val="00AC71E0"/>
    <w:rsid w:val="00AD0AEB"/>
    <w:rsid w:val="00AD1814"/>
    <w:rsid w:val="00AD1CA0"/>
    <w:rsid w:val="00AD224A"/>
    <w:rsid w:val="00AD3A65"/>
    <w:rsid w:val="00AD7BC9"/>
    <w:rsid w:val="00AD7C1B"/>
    <w:rsid w:val="00AE06B3"/>
    <w:rsid w:val="00AE1764"/>
    <w:rsid w:val="00AE33F8"/>
    <w:rsid w:val="00AE4082"/>
    <w:rsid w:val="00AE50D5"/>
    <w:rsid w:val="00AE5AA2"/>
    <w:rsid w:val="00AE6153"/>
    <w:rsid w:val="00AE6404"/>
    <w:rsid w:val="00AE692E"/>
    <w:rsid w:val="00AE76CA"/>
    <w:rsid w:val="00AE7A29"/>
    <w:rsid w:val="00AF516D"/>
    <w:rsid w:val="00AF6CF5"/>
    <w:rsid w:val="00AF7610"/>
    <w:rsid w:val="00AF7931"/>
    <w:rsid w:val="00B00523"/>
    <w:rsid w:val="00B00870"/>
    <w:rsid w:val="00B00A2D"/>
    <w:rsid w:val="00B00CD5"/>
    <w:rsid w:val="00B0123F"/>
    <w:rsid w:val="00B03D12"/>
    <w:rsid w:val="00B05434"/>
    <w:rsid w:val="00B062E7"/>
    <w:rsid w:val="00B069EF"/>
    <w:rsid w:val="00B10FF8"/>
    <w:rsid w:val="00B11F2B"/>
    <w:rsid w:val="00B12D28"/>
    <w:rsid w:val="00B1562E"/>
    <w:rsid w:val="00B1592A"/>
    <w:rsid w:val="00B206CC"/>
    <w:rsid w:val="00B2206D"/>
    <w:rsid w:val="00B2211F"/>
    <w:rsid w:val="00B22362"/>
    <w:rsid w:val="00B22C42"/>
    <w:rsid w:val="00B230DD"/>
    <w:rsid w:val="00B27AFC"/>
    <w:rsid w:val="00B30237"/>
    <w:rsid w:val="00B303A2"/>
    <w:rsid w:val="00B3433D"/>
    <w:rsid w:val="00B34A3B"/>
    <w:rsid w:val="00B4218D"/>
    <w:rsid w:val="00B42AC4"/>
    <w:rsid w:val="00B4425E"/>
    <w:rsid w:val="00B442B3"/>
    <w:rsid w:val="00B4461F"/>
    <w:rsid w:val="00B45DE2"/>
    <w:rsid w:val="00B4750A"/>
    <w:rsid w:val="00B477C0"/>
    <w:rsid w:val="00B50A9A"/>
    <w:rsid w:val="00B50F02"/>
    <w:rsid w:val="00B52789"/>
    <w:rsid w:val="00B52DDB"/>
    <w:rsid w:val="00B53243"/>
    <w:rsid w:val="00B55362"/>
    <w:rsid w:val="00B566EB"/>
    <w:rsid w:val="00B60554"/>
    <w:rsid w:val="00B61B7E"/>
    <w:rsid w:val="00B61EA3"/>
    <w:rsid w:val="00B6235F"/>
    <w:rsid w:val="00B6452D"/>
    <w:rsid w:val="00B70659"/>
    <w:rsid w:val="00B70AE9"/>
    <w:rsid w:val="00B71272"/>
    <w:rsid w:val="00B7265D"/>
    <w:rsid w:val="00B742C7"/>
    <w:rsid w:val="00B90B9E"/>
    <w:rsid w:val="00B92745"/>
    <w:rsid w:val="00B94256"/>
    <w:rsid w:val="00B94341"/>
    <w:rsid w:val="00B946A0"/>
    <w:rsid w:val="00B96155"/>
    <w:rsid w:val="00B969A3"/>
    <w:rsid w:val="00B96DC9"/>
    <w:rsid w:val="00BA13D0"/>
    <w:rsid w:val="00BA1749"/>
    <w:rsid w:val="00BA3773"/>
    <w:rsid w:val="00BA6793"/>
    <w:rsid w:val="00BA79C6"/>
    <w:rsid w:val="00BB4540"/>
    <w:rsid w:val="00BB4557"/>
    <w:rsid w:val="00BB5FDA"/>
    <w:rsid w:val="00BB7ACF"/>
    <w:rsid w:val="00BC1FB0"/>
    <w:rsid w:val="00BC2CEC"/>
    <w:rsid w:val="00BC4B21"/>
    <w:rsid w:val="00BC4B8D"/>
    <w:rsid w:val="00BC6EDB"/>
    <w:rsid w:val="00BC777E"/>
    <w:rsid w:val="00BD0867"/>
    <w:rsid w:val="00BD09F0"/>
    <w:rsid w:val="00BD2FA9"/>
    <w:rsid w:val="00BD45F4"/>
    <w:rsid w:val="00BD5377"/>
    <w:rsid w:val="00BD7EB6"/>
    <w:rsid w:val="00BE3F95"/>
    <w:rsid w:val="00BE46D7"/>
    <w:rsid w:val="00BE4F56"/>
    <w:rsid w:val="00BF092E"/>
    <w:rsid w:val="00BF22A0"/>
    <w:rsid w:val="00BF318A"/>
    <w:rsid w:val="00BF4555"/>
    <w:rsid w:val="00BF642F"/>
    <w:rsid w:val="00BF698F"/>
    <w:rsid w:val="00BF6D12"/>
    <w:rsid w:val="00BF71AC"/>
    <w:rsid w:val="00BF7762"/>
    <w:rsid w:val="00C00A88"/>
    <w:rsid w:val="00C03C93"/>
    <w:rsid w:val="00C041BC"/>
    <w:rsid w:val="00C07FC4"/>
    <w:rsid w:val="00C1150B"/>
    <w:rsid w:val="00C11F73"/>
    <w:rsid w:val="00C11FF3"/>
    <w:rsid w:val="00C1369B"/>
    <w:rsid w:val="00C13C0D"/>
    <w:rsid w:val="00C13E6D"/>
    <w:rsid w:val="00C141F2"/>
    <w:rsid w:val="00C1478B"/>
    <w:rsid w:val="00C14AF1"/>
    <w:rsid w:val="00C22119"/>
    <w:rsid w:val="00C22879"/>
    <w:rsid w:val="00C247B3"/>
    <w:rsid w:val="00C267F0"/>
    <w:rsid w:val="00C31134"/>
    <w:rsid w:val="00C31594"/>
    <w:rsid w:val="00C31E78"/>
    <w:rsid w:val="00C3276A"/>
    <w:rsid w:val="00C340A2"/>
    <w:rsid w:val="00C344EF"/>
    <w:rsid w:val="00C34FD2"/>
    <w:rsid w:val="00C36953"/>
    <w:rsid w:val="00C373D3"/>
    <w:rsid w:val="00C37AC6"/>
    <w:rsid w:val="00C37FC6"/>
    <w:rsid w:val="00C40CB7"/>
    <w:rsid w:val="00C467D3"/>
    <w:rsid w:val="00C47086"/>
    <w:rsid w:val="00C506AC"/>
    <w:rsid w:val="00C50FD0"/>
    <w:rsid w:val="00C521D2"/>
    <w:rsid w:val="00C564C1"/>
    <w:rsid w:val="00C5770A"/>
    <w:rsid w:val="00C60105"/>
    <w:rsid w:val="00C629E6"/>
    <w:rsid w:val="00C62C1B"/>
    <w:rsid w:val="00C6419A"/>
    <w:rsid w:val="00C714BE"/>
    <w:rsid w:val="00C71A0D"/>
    <w:rsid w:val="00C71CE1"/>
    <w:rsid w:val="00C77C1A"/>
    <w:rsid w:val="00C77EA4"/>
    <w:rsid w:val="00C77FC4"/>
    <w:rsid w:val="00C804A5"/>
    <w:rsid w:val="00C806FC"/>
    <w:rsid w:val="00C80B0F"/>
    <w:rsid w:val="00C869CD"/>
    <w:rsid w:val="00C87575"/>
    <w:rsid w:val="00C9327F"/>
    <w:rsid w:val="00C9394F"/>
    <w:rsid w:val="00C95DCA"/>
    <w:rsid w:val="00C9686E"/>
    <w:rsid w:val="00CA126C"/>
    <w:rsid w:val="00CA41E8"/>
    <w:rsid w:val="00CA42B7"/>
    <w:rsid w:val="00CA52A9"/>
    <w:rsid w:val="00CA7A69"/>
    <w:rsid w:val="00CB0AE5"/>
    <w:rsid w:val="00CB0F6C"/>
    <w:rsid w:val="00CB18DE"/>
    <w:rsid w:val="00CB23C6"/>
    <w:rsid w:val="00CB2AA8"/>
    <w:rsid w:val="00CB359E"/>
    <w:rsid w:val="00CB5AEC"/>
    <w:rsid w:val="00CB5F1B"/>
    <w:rsid w:val="00CB77F4"/>
    <w:rsid w:val="00CB787E"/>
    <w:rsid w:val="00CB7DE9"/>
    <w:rsid w:val="00CC2CBA"/>
    <w:rsid w:val="00CC5CB0"/>
    <w:rsid w:val="00CC5FB7"/>
    <w:rsid w:val="00CD0A59"/>
    <w:rsid w:val="00CD10C3"/>
    <w:rsid w:val="00CD187B"/>
    <w:rsid w:val="00CD1C75"/>
    <w:rsid w:val="00CD4E74"/>
    <w:rsid w:val="00CD5426"/>
    <w:rsid w:val="00CE467F"/>
    <w:rsid w:val="00CE49EC"/>
    <w:rsid w:val="00CE68E1"/>
    <w:rsid w:val="00CF0ECC"/>
    <w:rsid w:val="00CF203F"/>
    <w:rsid w:val="00CF2CF6"/>
    <w:rsid w:val="00CF40D8"/>
    <w:rsid w:val="00CF5A58"/>
    <w:rsid w:val="00CF7342"/>
    <w:rsid w:val="00CF7E30"/>
    <w:rsid w:val="00D007B6"/>
    <w:rsid w:val="00D01173"/>
    <w:rsid w:val="00D03646"/>
    <w:rsid w:val="00D0399C"/>
    <w:rsid w:val="00D039CF"/>
    <w:rsid w:val="00D04FD8"/>
    <w:rsid w:val="00D0501F"/>
    <w:rsid w:val="00D05FD6"/>
    <w:rsid w:val="00D10040"/>
    <w:rsid w:val="00D10730"/>
    <w:rsid w:val="00D1090D"/>
    <w:rsid w:val="00D114F3"/>
    <w:rsid w:val="00D11C44"/>
    <w:rsid w:val="00D13D23"/>
    <w:rsid w:val="00D15369"/>
    <w:rsid w:val="00D16791"/>
    <w:rsid w:val="00D21155"/>
    <w:rsid w:val="00D23DE5"/>
    <w:rsid w:val="00D25A29"/>
    <w:rsid w:val="00D25AA9"/>
    <w:rsid w:val="00D25BF3"/>
    <w:rsid w:val="00D268FA"/>
    <w:rsid w:val="00D27C4A"/>
    <w:rsid w:val="00D31231"/>
    <w:rsid w:val="00D31804"/>
    <w:rsid w:val="00D33B5C"/>
    <w:rsid w:val="00D33C7C"/>
    <w:rsid w:val="00D368E7"/>
    <w:rsid w:val="00D368EA"/>
    <w:rsid w:val="00D408E5"/>
    <w:rsid w:val="00D416FC"/>
    <w:rsid w:val="00D41EF7"/>
    <w:rsid w:val="00D4207C"/>
    <w:rsid w:val="00D43D6D"/>
    <w:rsid w:val="00D43D75"/>
    <w:rsid w:val="00D44315"/>
    <w:rsid w:val="00D45CA7"/>
    <w:rsid w:val="00D460E8"/>
    <w:rsid w:val="00D4708C"/>
    <w:rsid w:val="00D4F403"/>
    <w:rsid w:val="00D5389E"/>
    <w:rsid w:val="00D54878"/>
    <w:rsid w:val="00D5531C"/>
    <w:rsid w:val="00D5698F"/>
    <w:rsid w:val="00D60879"/>
    <w:rsid w:val="00D637C1"/>
    <w:rsid w:val="00D661A2"/>
    <w:rsid w:val="00D66AA5"/>
    <w:rsid w:val="00D67AB5"/>
    <w:rsid w:val="00D70A72"/>
    <w:rsid w:val="00D70B42"/>
    <w:rsid w:val="00D70EB3"/>
    <w:rsid w:val="00D72A03"/>
    <w:rsid w:val="00D72CF5"/>
    <w:rsid w:val="00D74255"/>
    <w:rsid w:val="00D7461B"/>
    <w:rsid w:val="00D74C33"/>
    <w:rsid w:val="00D76B0C"/>
    <w:rsid w:val="00D76ED9"/>
    <w:rsid w:val="00D77AB1"/>
    <w:rsid w:val="00D80EC5"/>
    <w:rsid w:val="00D8469F"/>
    <w:rsid w:val="00D84BC6"/>
    <w:rsid w:val="00D87B68"/>
    <w:rsid w:val="00D87BCB"/>
    <w:rsid w:val="00D87FE7"/>
    <w:rsid w:val="00D90202"/>
    <w:rsid w:val="00D91A25"/>
    <w:rsid w:val="00D9275F"/>
    <w:rsid w:val="00D96436"/>
    <w:rsid w:val="00D975C7"/>
    <w:rsid w:val="00DA0D64"/>
    <w:rsid w:val="00DA1708"/>
    <w:rsid w:val="00DA218C"/>
    <w:rsid w:val="00DA231E"/>
    <w:rsid w:val="00DA23EB"/>
    <w:rsid w:val="00DA2BBF"/>
    <w:rsid w:val="00DA2D70"/>
    <w:rsid w:val="00DA3A7A"/>
    <w:rsid w:val="00DA4965"/>
    <w:rsid w:val="00DA7414"/>
    <w:rsid w:val="00DB1EDE"/>
    <w:rsid w:val="00DB23B9"/>
    <w:rsid w:val="00DB4D2E"/>
    <w:rsid w:val="00DB533C"/>
    <w:rsid w:val="00DC123F"/>
    <w:rsid w:val="00DC1E8F"/>
    <w:rsid w:val="00DC28BA"/>
    <w:rsid w:val="00DC2F07"/>
    <w:rsid w:val="00DC6515"/>
    <w:rsid w:val="00DD14C0"/>
    <w:rsid w:val="00DD18F3"/>
    <w:rsid w:val="00DD2B72"/>
    <w:rsid w:val="00DD66FD"/>
    <w:rsid w:val="00DD78AB"/>
    <w:rsid w:val="00DE085E"/>
    <w:rsid w:val="00DE0E83"/>
    <w:rsid w:val="00DE21AA"/>
    <w:rsid w:val="00DE3B67"/>
    <w:rsid w:val="00DE5AFC"/>
    <w:rsid w:val="00DF0A6C"/>
    <w:rsid w:val="00DF1853"/>
    <w:rsid w:val="00DF2D84"/>
    <w:rsid w:val="00DF3DBC"/>
    <w:rsid w:val="00DF43BD"/>
    <w:rsid w:val="00DF6A68"/>
    <w:rsid w:val="00DF6D15"/>
    <w:rsid w:val="00DF700C"/>
    <w:rsid w:val="00DF7124"/>
    <w:rsid w:val="00E02692"/>
    <w:rsid w:val="00E034FB"/>
    <w:rsid w:val="00E05D1E"/>
    <w:rsid w:val="00E11C0E"/>
    <w:rsid w:val="00E130A8"/>
    <w:rsid w:val="00E130A9"/>
    <w:rsid w:val="00E16FE8"/>
    <w:rsid w:val="00E17F52"/>
    <w:rsid w:val="00E2245D"/>
    <w:rsid w:val="00E255DC"/>
    <w:rsid w:val="00E25DF3"/>
    <w:rsid w:val="00E26F23"/>
    <w:rsid w:val="00E272F4"/>
    <w:rsid w:val="00E316F7"/>
    <w:rsid w:val="00E317C7"/>
    <w:rsid w:val="00E32FDF"/>
    <w:rsid w:val="00E33FF8"/>
    <w:rsid w:val="00E357AD"/>
    <w:rsid w:val="00E35B17"/>
    <w:rsid w:val="00E37307"/>
    <w:rsid w:val="00E37B0A"/>
    <w:rsid w:val="00E40887"/>
    <w:rsid w:val="00E40ECB"/>
    <w:rsid w:val="00E41C1F"/>
    <w:rsid w:val="00E42AAD"/>
    <w:rsid w:val="00E42D59"/>
    <w:rsid w:val="00E44455"/>
    <w:rsid w:val="00E46069"/>
    <w:rsid w:val="00E50A4C"/>
    <w:rsid w:val="00E52ACE"/>
    <w:rsid w:val="00E5523D"/>
    <w:rsid w:val="00E564F5"/>
    <w:rsid w:val="00E56BCE"/>
    <w:rsid w:val="00E60000"/>
    <w:rsid w:val="00E60D22"/>
    <w:rsid w:val="00E6252F"/>
    <w:rsid w:val="00E62E4C"/>
    <w:rsid w:val="00E642FB"/>
    <w:rsid w:val="00E653F2"/>
    <w:rsid w:val="00E65C6D"/>
    <w:rsid w:val="00E70935"/>
    <w:rsid w:val="00E711EF"/>
    <w:rsid w:val="00E73276"/>
    <w:rsid w:val="00E7432C"/>
    <w:rsid w:val="00E75AA2"/>
    <w:rsid w:val="00E77F45"/>
    <w:rsid w:val="00E82D55"/>
    <w:rsid w:val="00E84B4C"/>
    <w:rsid w:val="00E85D50"/>
    <w:rsid w:val="00E86283"/>
    <w:rsid w:val="00E877C9"/>
    <w:rsid w:val="00E90157"/>
    <w:rsid w:val="00E91285"/>
    <w:rsid w:val="00E9771A"/>
    <w:rsid w:val="00EA215B"/>
    <w:rsid w:val="00EA500E"/>
    <w:rsid w:val="00EA6382"/>
    <w:rsid w:val="00EA735C"/>
    <w:rsid w:val="00EA78C0"/>
    <w:rsid w:val="00EB0430"/>
    <w:rsid w:val="00EB26A4"/>
    <w:rsid w:val="00EB490C"/>
    <w:rsid w:val="00EB5067"/>
    <w:rsid w:val="00EC0476"/>
    <w:rsid w:val="00EC1782"/>
    <w:rsid w:val="00EC2EAC"/>
    <w:rsid w:val="00EC4960"/>
    <w:rsid w:val="00EC678F"/>
    <w:rsid w:val="00EC7733"/>
    <w:rsid w:val="00ED014A"/>
    <w:rsid w:val="00ED04D7"/>
    <w:rsid w:val="00ED1B55"/>
    <w:rsid w:val="00ED4BAD"/>
    <w:rsid w:val="00ED7216"/>
    <w:rsid w:val="00ED7B5A"/>
    <w:rsid w:val="00EE2860"/>
    <w:rsid w:val="00EE344C"/>
    <w:rsid w:val="00EE360B"/>
    <w:rsid w:val="00EE3859"/>
    <w:rsid w:val="00EE3F99"/>
    <w:rsid w:val="00EE5D5F"/>
    <w:rsid w:val="00EE62C4"/>
    <w:rsid w:val="00EE72CE"/>
    <w:rsid w:val="00EE7A81"/>
    <w:rsid w:val="00EF0163"/>
    <w:rsid w:val="00EF2833"/>
    <w:rsid w:val="00EF4BC5"/>
    <w:rsid w:val="00EF595D"/>
    <w:rsid w:val="00EF7EAB"/>
    <w:rsid w:val="00F00909"/>
    <w:rsid w:val="00F02E47"/>
    <w:rsid w:val="00F03C09"/>
    <w:rsid w:val="00F05CA6"/>
    <w:rsid w:val="00F068EB"/>
    <w:rsid w:val="00F07B9D"/>
    <w:rsid w:val="00F122B8"/>
    <w:rsid w:val="00F12C28"/>
    <w:rsid w:val="00F13F3B"/>
    <w:rsid w:val="00F168FA"/>
    <w:rsid w:val="00F1755D"/>
    <w:rsid w:val="00F17D7B"/>
    <w:rsid w:val="00F21A8E"/>
    <w:rsid w:val="00F22315"/>
    <w:rsid w:val="00F27DA2"/>
    <w:rsid w:val="00F27FCA"/>
    <w:rsid w:val="00F312AB"/>
    <w:rsid w:val="00F400E7"/>
    <w:rsid w:val="00F40FC2"/>
    <w:rsid w:val="00F41747"/>
    <w:rsid w:val="00F44389"/>
    <w:rsid w:val="00F53612"/>
    <w:rsid w:val="00F5396B"/>
    <w:rsid w:val="00F55A3A"/>
    <w:rsid w:val="00F5773A"/>
    <w:rsid w:val="00F57891"/>
    <w:rsid w:val="00F61261"/>
    <w:rsid w:val="00F6484E"/>
    <w:rsid w:val="00F659C8"/>
    <w:rsid w:val="00F65AD2"/>
    <w:rsid w:val="00F67A8B"/>
    <w:rsid w:val="00F702E0"/>
    <w:rsid w:val="00F728D5"/>
    <w:rsid w:val="00F761A1"/>
    <w:rsid w:val="00F76A4D"/>
    <w:rsid w:val="00F77D69"/>
    <w:rsid w:val="00F84DF3"/>
    <w:rsid w:val="00F84F0E"/>
    <w:rsid w:val="00F85821"/>
    <w:rsid w:val="00F94B40"/>
    <w:rsid w:val="00FA0BA4"/>
    <w:rsid w:val="00FA13AB"/>
    <w:rsid w:val="00FA178D"/>
    <w:rsid w:val="00FA3D05"/>
    <w:rsid w:val="00FA53BA"/>
    <w:rsid w:val="00FB4549"/>
    <w:rsid w:val="00FB6A88"/>
    <w:rsid w:val="00FB76A7"/>
    <w:rsid w:val="00FC0B6B"/>
    <w:rsid w:val="00FC0EFA"/>
    <w:rsid w:val="00FC14A4"/>
    <w:rsid w:val="00FC1CF4"/>
    <w:rsid w:val="00FC29D4"/>
    <w:rsid w:val="00FC4865"/>
    <w:rsid w:val="00FC641F"/>
    <w:rsid w:val="00FC74EF"/>
    <w:rsid w:val="00FD04AD"/>
    <w:rsid w:val="00FD07A6"/>
    <w:rsid w:val="00FD40D1"/>
    <w:rsid w:val="00FD6CE4"/>
    <w:rsid w:val="00FE005B"/>
    <w:rsid w:val="00FE0E57"/>
    <w:rsid w:val="00FE163B"/>
    <w:rsid w:val="00FE2BEE"/>
    <w:rsid w:val="00FE44D8"/>
    <w:rsid w:val="00FE5181"/>
    <w:rsid w:val="00FE54DA"/>
    <w:rsid w:val="00FE7213"/>
    <w:rsid w:val="00FF043D"/>
    <w:rsid w:val="00FF0D8A"/>
    <w:rsid w:val="00FF1151"/>
    <w:rsid w:val="00FF1477"/>
    <w:rsid w:val="00FF4CE4"/>
    <w:rsid w:val="00FF6B41"/>
    <w:rsid w:val="0132718A"/>
    <w:rsid w:val="0185265F"/>
    <w:rsid w:val="02DCA8E5"/>
    <w:rsid w:val="02FEC8D0"/>
    <w:rsid w:val="03CBFF22"/>
    <w:rsid w:val="0439476F"/>
    <w:rsid w:val="0582FAB6"/>
    <w:rsid w:val="05CCDF3B"/>
    <w:rsid w:val="0605E2AD"/>
    <w:rsid w:val="07039FE4"/>
    <w:rsid w:val="086014FC"/>
    <w:rsid w:val="0899640B"/>
    <w:rsid w:val="0906595D"/>
    <w:rsid w:val="093C2A1A"/>
    <w:rsid w:val="0989548E"/>
    <w:rsid w:val="0AA382D4"/>
    <w:rsid w:val="0C257E30"/>
    <w:rsid w:val="0CD251F6"/>
    <w:rsid w:val="0D76E977"/>
    <w:rsid w:val="0E6E2257"/>
    <w:rsid w:val="0E89C8DB"/>
    <w:rsid w:val="0ECFD810"/>
    <w:rsid w:val="0F481462"/>
    <w:rsid w:val="0F6C3D9E"/>
    <w:rsid w:val="1063ED0C"/>
    <w:rsid w:val="10F8EF53"/>
    <w:rsid w:val="11D8B934"/>
    <w:rsid w:val="11FB9E21"/>
    <w:rsid w:val="11FFBD6D"/>
    <w:rsid w:val="12B0E84C"/>
    <w:rsid w:val="13286B1D"/>
    <w:rsid w:val="1404D603"/>
    <w:rsid w:val="1409F599"/>
    <w:rsid w:val="14534427"/>
    <w:rsid w:val="1457FB39"/>
    <w:rsid w:val="14B42C70"/>
    <w:rsid w:val="14DD63DB"/>
    <w:rsid w:val="150A1D79"/>
    <w:rsid w:val="155EBEB6"/>
    <w:rsid w:val="15BADD57"/>
    <w:rsid w:val="16032980"/>
    <w:rsid w:val="1854DF71"/>
    <w:rsid w:val="18AB99CB"/>
    <w:rsid w:val="18D0669B"/>
    <w:rsid w:val="19251368"/>
    <w:rsid w:val="19F3D088"/>
    <w:rsid w:val="1A8A704E"/>
    <w:rsid w:val="1B39C8A6"/>
    <w:rsid w:val="1BCA9F10"/>
    <w:rsid w:val="1C449587"/>
    <w:rsid w:val="1C7A102C"/>
    <w:rsid w:val="1C92101A"/>
    <w:rsid w:val="1D67002B"/>
    <w:rsid w:val="1D7D8BD7"/>
    <w:rsid w:val="1DB86A4C"/>
    <w:rsid w:val="1DF626AB"/>
    <w:rsid w:val="1E3384DF"/>
    <w:rsid w:val="1E72A6A3"/>
    <w:rsid w:val="1F10D299"/>
    <w:rsid w:val="202112A1"/>
    <w:rsid w:val="21489C44"/>
    <w:rsid w:val="22B2D104"/>
    <w:rsid w:val="22EFA897"/>
    <w:rsid w:val="275A8815"/>
    <w:rsid w:val="277AB2EB"/>
    <w:rsid w:val="2850F199"/>
    <w:rsid w:val="2859CE00"/>
    <w:rsid w:val="28EDFBB1"/>
    <w:rsid w:val="297AF31C"/>
    <w:rsid w:val="2B039FB9"/>
    <w:rsid w:val="2B518E52"/>
    <w:rsid w:val="2B539078"/>
    <w:rsid w:val="2B865599"/>
    <w:rsid w:val="2C151C30"/>
    <w:rsid w:val="2D71662D"/>
    <w:rsid w:val="2D83F3E1"/>
    <w:rsid w:val="2DC5C5B9"/>
    <w:rsid w:val="2E332E74"/>
    <w:rsid w:val="2E7999DF"/>
    <w:rsid w:val="2EB36A0F"/>
    <w:rsid w:val="2F504B27"/>
    <w:rsid w:val="2F750481"/>
    <w:rsid w:val="2FC0287B"/>
    <w:rsid w:val="31070020"/>
    <w:rsid w:val="33A0847E"/>
    <w:rsid w:val="340ADEAB"/>
    <w:rsid w:val="354DB428"/>
    <w:rsid w:val="35524EB3"/>
    <w:rsid w:val="35F71E5B"/>
    <w:rsid w:val="368CC2FD"/>
    <w:rsid w:val="372AD627"/>
    <w:rsid w:val="378A0612"/>
    <w:rsid w:val="3824250D"/>
    <w:rsid w:val="3863FBA3"/>
    <w:rsid w:val="38770087"/>
    <w:rsid w:val="38C0891C"/>
    <w:rsid w:val="398827A5"/>
    <w:rsid w:val="3A419F6A"/>
    <w:rsid w:val="3A71B615"/>
    <w:rsid w:val="3AE19764"/>
    <w:rsid w:val="3AF8891F"/>
    <w:rsid w:val="3C424CB2"/>
    <w:rsid w:val="3C91B980"/>
    <w:rsid w:val="3DDE1D13"/>
    <w:rsid w:val="3DF85AC9"/>
    <w:rsid w:val="3E2C083F"/>
    <w:rsid w:val="3E7C5308"/>
    <w:rsid w:val="3E8BDEAD"/>
    <w:rsid w:val="3E8DDA9E"/>
    <w:rsid w:val="3EB22B34"/>
    <w:rsid w:val="3F209480"/>
    <w:rsid w:val="3F79ED74"/>
    <w:rsid w:val="3F9315D1"/>
    <w:rsid w:val="404DFB95"/>
    <w:rsid w:val="40BC64E1"/>
    <w:rsid w:val="40DE4763"/>
    <w:rsid w:val="41AA2192"/>
    <w:rsid w:val="41F99C1F"/>
    <w:rsid w:val="42671189"/>
    <w:rsid w:val="426C5363"/>
    <w:rsid w:val="42BF61BE"/>
    <w:rsid w:val="43B57C34"/>
    <w:rsid w:val="43DABF0B"/>
    <w:rsid w:val="44EDEE09"/>
    <w:rsid w:val="48550847"/>
    <w:rsid w:val="48BD020C"/>
    <w:rsid w:val="48C6AD78"/>
    <w:rsid w:val="4920CFBA"/>
    <w:rsid w:val="49CF0E2E"/>
    <w:rsid w:val="4A29925C"/>
    <w:rsid w:val="4A6792BB"/>
    <w:rsid w:val="4B533549"/>
    <w:rsid w:val="4B53C229"/>
    <w:rsid w:val="4B585C95"/>
    <w:rsid w:val="4C270E91"/>
    <w:rsid w:val="4E8AD60B"/>
    <w:rsid w:val="4FC2F9D3"/>
    <w:rsid w:val="51A9DB50"/>
    <w:rsid w:val="51CBBA81"/>
    <w:rsid w:val="52A6E9BB"/>
    <w:rsid w:val="53287632"/>
    <w:rsid w:val="535E472E"/>
    <w:rsid w:val="538313FE"/>
    <w:rsid w:val="53D4DB29"/>
    <w:rsid w:val="54568C0B"/>
    <w:rsid w:val="54A66429"/>
    <w:rsid w:val="54FA178F"/>
    <w:rsid w:val="55DE3342"/>
    <w:rsid w:val="56E7EFEE"/>
    <w:rsid w:val="56F742EA"/>
    <w:rsid w:val="577A7CCA"/>
    <w:rsid w:val="5843F347"/>
    <w:rsid w:val="59295015"/>
    <w:rsid w:val="5A482D7C"/>
    <w:rsid w:val="5B172D44"/>
    <w:rsid w:val="5BAD5E7B"/>
    <w:rsid w:val="5C2AA282"/>
    <w:rsid w:val="5C4DEDED"/>
    <w:rsid w:val="5D03F409"/>
    <w:rsid w:val="5EA633B8"/>
    <w:rsid w:val="6117F1AC"/>
    <w:rsid w:val="62C55078"/>
    <w:rsid w:val="64305D6A"/>
    <w:rsid w:val="64FBA021"/>
    <w:rsid w:val="655440C1"/>
    <w:rsid w:val="65B4FEA7"/>
    <w:rsid w:val="67679985"/>
    <w:rsid w:val="6858CBF5"/>
    <w:rsid w:val="69A99B8D"/>
    <w:rsid w:val="69D64676"/>
    <w:rsid w:val="6A6C7848"/>
    <w:rsid w:val="6ABA0161"/>
    <w:rsid w:val="6B1FA708"/>
    <w:rsid w:val="6B468C3A"/>
    <w:rsid w:val="6C5F1E85"/>
    <w:rsid w:val="6DA3EF86"/>
    <w:rsid w:val="6E1BD22C"/>
    <w:rsid w:val="6E2CC49F"/>
    <w:rsid w:val="6E9D6FD0"/>
    <w:rsid w:val="6EAA729C"/>
    <w:rsid w:val="6EB893E0"/>
    <w:rsid w:val="6F421234"/>
    <w:rsid w:val="6FC89500"/>
    <w:rsid w:val="6FEC47F9"/>
    <w:rsid w:val="70455479"/>
    <w:rsid w:val="70C0D3A4"/>
    <w:rsid w:val="718EE390"/>
    <w:rsid w:val="71BF792A"/>
    <w:rsid w:val="71C5B256"/>
    <w:rsid w:val="723366D4"/>
    <w:rsid w:val="725CA405"/>
    <w:rsid w:val="726D6A58"/>
    <w:rsid w:val="72772D28"/>
    <w:rsid w:val="7290F0FE"/>
    <w:rsid w:val="72D53487"/>
    <w:rsid w:val="73CF9049"/>
    <w:rsid w:val="74C65D14"/>
    <w:rsid w:val="75A714E0"/>
    <w:rsid w:val="7606734A"/>
    <w:rsid w:val="7696CFF0"/>
    <w:rsid w:val="76E5C164"/>
    <w:rsid w:val="776E6EC8"/>
    <w:rsid w:val="7774FF08"/>
    <w:rsid w:val="78DC5E2C"/>
    <w:rsid w:val="79D30E62"/>
    <w:rsid w:val="79D69A37"/>
    <w:rsid w:val="7C1BB13F"/>
    <w:rsid w:val="7C6F5F9E"/>
    <w:rsid w:val="7C888FD8"/>
    <w:rsid w:val="7CBA649C"/>
    <w:rsid w:val="7E216036"/>
    <w:rsid w:val="7EAA0B5A"/>
    <w:rsid w:val="7F9340C7"/>
    <w:rsid w:val="7FB712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docId w15:val="{4215F231-219A-499A-AD13-9B8757E25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rta CY" w:eastAsiaTheme="minorEastAsia" w:hAnsi="Averta CY"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paragraph" w:styleId="Heading3">
    <w:name w:val="heading 3"/>
    <w:basedOn w:val="Normal"/>
    <w:next w:val="Normal"/>
    <w:link w:val="Heading3Char"/>
    <w:uiPriority w:val="9"/>
    <w:semiHidden/>
    <w:unhideWhenUsed/>
    <w:qFormat/>
    <w:rsid w:val="00A74C9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1"/>
      </w:numPr>
      <w:spacing w:after="0" w:line="240" w:lineRule="auto"/>
    </w:p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F22315"/>
    <w:pPr>
      <w:spacing w:after="100"/>
    </w:pPr>
  </w:style>
  <w:style w:type="paragraph" w:styleId="NormalWeb">
    <w:name w:val="Normal (Web)"/>
    <w:basedOn w:val="Normal"/>
    <w:uiPriority w:val="99"/>
    <w:semiHidden/>
    <w:unhideWhenUsed/>
    <w:rsid w:val="003A5117"/>
    <w:pPr>
      <w:spacing w:before="100" w:beforeAutospacing="1" w:after="100" w:afterAutospacing="1" w:line="240" w:lineRule="auto"/>
    </w:pPr>
    <w:rPr>
      <w:rFonts w:ascii="Calibri" w:hAnsi="Calibri" w:cs="Calibri"/>
      <w:sz w:val="22"/>
    </w:rPr>
  </w:style>
  <w:style w:type="character" w:customStyle="1" w:styleId="Heading3Char">
    <w:name w:val="Heading 3 Char"/>
    <w:basedOn w:val="DefaultParagraphFont"/>
    <w:link w:val="Heading3"/>
    <w:uiPriority w:val="9"/>
    <w:semiHidden/>
    <w:rsid w:val="00A74C92"/>
    <w:rPr>
      <w:rFonts w:asciiTheme="majorHAnsi" w:eastAsiaTheme="majorEastAsia" w:hAnsiTheme="majorHAnsi" w:cstheme="majorBidi"/>
      <w:color w:val="1F3763" w:themeColor="accent1" w:themeShade="7F"/>
      <w:szCs w:val="24"/>
    </w:rPr>
  </w:style>
  <w:style w:type="character" w:styleId="Mention">
    <w:name w:val="Mention"/>
    <w:basedOn w:val="DefaultParagraphFont"/>
    <w:uiPriority w:val="99"/>
    <w:unhideWhenUsed/>
    <w:rsid w:val="00C13E6D"/>
    <w:rPr>
      <w:color w:val="2B579A"/>
      <w:shd w:val="clear" w:color="auto" w:fill="E6E6E6"/>
    </w:rPr>
  </w:style>
  <w:style w:type="paragraph" w:styleId="CommentText">
    <w:name w:val="annotation text"/>
    <w:basedOn w:val="Normal"/>
    <w:link w:val="CommentTextChar"/>
    <w:uiPriority w:val="99"/>
    <w:semiHidden/>
    <w:unhideWhenUsed/>
    <w:rsid w:val="00C13E6D"/>
    <w:pPr>
      <w:spacing w:line="240" w:lineRule="auto"/>
    </w:pPr>
    <w:rPr>
      <w:sz w:val="20"/>
      <w:szCs w:val="20"/>
    </w:rPr>
  </w:style>
  <w:style w:type="character" w:customStyle="1" w:styleId="CommentTextChar">
    <w:name w:val="Comment Text Char"/>
    <w:basedOn w:val="DefaultParagraphFont"/>
    <w:link w:val="CommentText"/>
    <w:uiPriority w:val="99"/>
    <w:semiHidden/>
    <w:rsid w:val="00C13E6D"/>
    <w:rPr>
      <w:sz w:val="20"/>
      <w:szCs w:val="20"/>
    </w:rPr>
  </w:style>
  <w:style w:type="character" w:styleId="CommentReference">
    <w:name w:val="annotation reference"/>
    <w:basedOn w:val="DefaultParagraphFont"/>
    <w:uiPriority w:val="99"/>
    <w:semiHidden/>
    <w:unhideWhenUsed/>
    <w:rsid w:val="00C13E6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1491">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14647683">
      <w:bodyDiv w:val="1"/>
      <w:marLeft w:val="0"/>
      <w:marRight w:val="0"/>
      <w:marTop w:val="0"/>
      <w:marBottom w:val="0"/>
      <w:divBdr>
        <w:top w:val="none" w:sz="0" w:space="0" w:color="auto"/>
        <w:left w:val="none" w:sz="0" w:space="0" w:color="auto"/>
        <w:bottom w:val="none" w:sz="0" w:space="0" w:color="auto"/>
        <w:right w:val="none" w:sz="0" w:space="0" w:color="auto"/>
      </w:divBdr>
      <w:divsChild>
        <w:div w:id="726684455">
          <w:marLeft w:val="0"/>
          <w:marRight w:val="0"/>
          <w:marTop w:val="0"/>
          <w:marBottom w:val="0"/>
          <w:divBdr>
            <w:top w:val="single" w:sz="2" w:space="0" w:color="auto"/>
            <w:left w:val="single" w:sz="2" w:space="0" w:color="auto"/>
            <w:bottom w:val="single" w:sz="6" w:space="0" w:color="auto"/>
            <w:right w:val="single" w:sz="2" w:space="0" w:color="auto"/>
          </w:divBdr>
          <w:divsChild>
            <w:div w:id="69426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934362">
                  <w:marLeft w:val="0"/>
                  <w:marRight w:val="0"/>
                  <w:marTop w:val="0"/>
                  <w:marBottom w:val="0"/>
                  <w:divBdr>
                    <w:top w:val="single" w:sz="2" w:space="0" w:color="D9D9E3"/>
                    <w:left w:val="single" w:sz="2" w:space="0" w:color="D9D9E3"/>
                    <w:bottom w:val="single" w:sz="2" w:space="0" w:color="D9D9E3"/>
                    <w:right w:val="single" w:sz="2" w:space="0" w:color="D9D9E3"/>
                  </w:divBdr>
                  <w:divsChild>
                    <w:div w:id="1154764181">
                      <w:marLeft w:val="0"/>
                      <w:marRight w:val="0"/>
                      <w:marTop w:val="0"/>
                      <w:marBottom w:val="0"/>
                      <w:divBdr>
                        <w:top w:val="single" w:sz="2" w:space="0" w:color="D9D9E3"/>
                        <w:left w:val="single" w:sz="2" w:space="0" w:color="D9D9E3"/>
                        <w:bottom w:val="single" w:sz="2" w:space="0" w:color="D9D9E3"/>
                        <w:right w:val="single" w:sz="2" w:space="0" w:color="D9D9E3"/>
                      </w:divBdr>
                      <w:divsChild>
                        <w:div w:id="1333801786">
                          <w:marLeft w:val="0"/>
                          <w:marRight w:val="0"/>
                          <w:marTop w:val="0"/>
                          <w:marBottom w:val="0"/>
                          <w:divBdr>
                            <w:top w:val="single" w:sz="2" w:space="0" w:color="D9D9E3"/>
                            <w:left w:val="single" w:sz="2" w:space="0" w:color="D9D9E3"/>
                            <w:bottom w:val="single" w:sz="2" w:space="0" w:color="D9D9E3"/>
                            <w:right w:val="single" w:sz="2" w:space="0" w:color="D9D9E3"/>
                          </w:divBdr>
                          <w:divsChild>
                            <w:div w:id="316417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66679573">
      <w:bodyDiv w:val="1"/>
      <w:marLeft w:val="0"/>
      <w:marRight w:val="0"/>
      <w:marTop w:val="0"/>
      <w:marBottom w:val="0"/>
      <w:divBdr>
        <w:top w:val="none" w:sz="0" w:space="0" w:color="auto"/>
        <w:left w:val="none" w:sz="0" w:space="0" w:color="auto"/>
        <w:bottom w:val="none" w:sz="0" w:space="0" w:color="auto"/>
        <w:right w:val="none" w:sz="0" w:space="0" w:color="auto"/>
      </w:divBdr>
    </w:div>
    <w:div w:id="378092931">
      <w:bodyDiv w:val="1"/>
      <w:marLeft w:val="0"/>
      <w:marRight w:val="0"/>
      <w:marTop w:val="0"/>
      <w:marBottom w:val="0"/>
      <w:divBdr>
        <w:top w:val="none" w:sz="0" w:space="0" w:color="auto"/>
        <w:left w:val="none" w:sz="0" w:space="0" w:color="auto"/>
        <w:bottom w:val="none" w:sz="0" w:space="0" w:color="auto"/>
        <w:right w:val="none" w:sz="0" w:space="0" w:color="auto"/>
      </w:divBdr>
    </w:div>
    <w:div w:id="511384501">
      <w:bodyDiv w:val="1"/>
      <w:marLeft w:val="0"/>
      <w:marRight w:val="0"/>
      <w:marTop w:val="0"/>
      <w:marBottom w:val="0"/>
      <w:divBdr>
        <w:top w:val="none" w:sz="0" w:space="0" w:color="auto"/>
        <w:left w:val="none" w:sz="0" w:space="0" w:color="auto"/>
        <w:bottom w:val="none" w:sz="0" w:space="0" w:color="auto"/>
        <w:right w:val="none" w:sz="0" w:space="0" w:color="auto"/>
      </w:divBdr>
    </w:div>
    <w:div w:id="700595097">
      <w:bodyDiv w:val="1"/>
      <w:marLeft w:val="0"/>
      <w:marRight w:val="0"/>
      <w:marTop w:val="0"/>
      <w:marBottom w:val="0"/>
      <w:divBdr>
        <w:top w:val="none" w:sz="0" w:space="0" w:color="auto"/>
        <w:left w:val="none" w:sz="0" w:space="0" w:color="auto"/>
        <w:bottom w:val="none" w:sz="0" w:space="0" w:color="auto"/>
        <w:right w:val="none" w:sz="0" w:space="0" w:color="auto"/>
      </w:divBdr>
    </w:div>
    <w:div w:id="704333469">
      <w:bodyDiv w:val="1"/>
      <w:marLeft w:val="0"/>
      <w:marRight w:val="0"/>
      <w:marTop w:val="0"/>
      <w:marBottom w:val="0"/>
      <w:divBdr>
        <w:top w:val="none" w:sz="0" w:space="0" w:color="auto"/>
        <w:left w:val="none" w:sz="0" w:space="0" w:color="auto"/>
        <w:bottom w:val="none" w:sz="0" w:space="0" w:color="auto"/>
        <w:right w:val="none" w:sz="0" w:space="0" w:color="auto"/>
      </w:divBdr>
    </w:div>
    <w:div w:id="829566967">
      <w:bodyDiv w:val="1"/>
      <w:marLeft w:val="0"/>
      <w:marRight w:val="0"/>
      <w:marTop w:val="0"/>
      <w:marBottom w:val="0"/>
      <w:divBdr>
        <w:top w:val="none" w:sz="0" w:space="0" w:color="auto"/>
        <w:left w:val="none" w:sz="0" w:space="0" w:color="auto"/>
        <w:bottom w:val="none" w:sz="0" w:space="0" w:color="auto"/>
        <w:right w:val="none" w:sz="0" w:space="0" w:color="auto"/>
      </w:divBdr>
    </w:div>
    <w:div w:id="1036807850">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97645361">
      <w:bodyDiv w:val="1"/>
      <w:marLeft w:val="0"/>
      <w:marRight w:val="0"/>
      <w:marTop w:val="0"/>
      <w:marBottom w:val="0"/>
      <w:divBdr>
        <w:top w:val="none" w:sz="0" w:space="0" w:color="auto"/>
        <w:left w:val="none" w:sz="0" w:space="0" w:color="auto"/>
        <w:bottom w:val="none" w:sz="0" w:space="0" w:color="auto"/>
        <w:right w:val="none" w:sz="0" w:space="0" w:color="auto"/>
      </w:divBdr>
    </w:div>
    <w:div w:id="1386031893">
      <w:bodyDiv w:val="1"/>
      <w:marLeft w:val="0"/>
      <w:marRight w:val="0"/>
      <w:marTop w:val="0"/>
      <w:marBottom w:val="0"/>
      <w:divBdr>
        <w:top w:val="none" w:sz="0" w:space="0" w:color="auto"/>
        <w:left w:val="none" w:sz="0" w:space="0" w:color="auto"/>
        <w:bottom w:val="none" w:sz="0" w:space="0" w:color="auto"/>
        <w:right w:val="none" w:sz="0" w:space="0" w:color="auto"/>
      </w:divBdr>
    </w:div>
    <w:div w:id="1453599813">
      <w:bodyDiv w:val="1"/>
      <w:marLeft w:val="0"/>
      <w:marRight w:val="0"/>
      <w:marTop w:val="0"/>
      <w:marBottom w:val="0"/>
      <w:divBdr>
        <w:top w:val="none" w:sz="0" w:space="0" w:color="auto"/>
        <w:left w:val="none" w:sz="0" w:space="0" w:color="auto"/>
        <w:bottom w:val="none" w:sz="0" w:space="0" w:color="auto"/>
        <w:right w:val="none" w:sz="0" w:space="0" w:color="auto"/>
      </w:divBdr>
    </w:div>
    <w:div w:id="1457603524">
      <w:bodyDiv w:val="1"/>
      <w:marLeft w:val="0"/>
      <w:marRight w:val="0"/>
      <w:marTop w:val="0"/>
      <w:marBottom w:val="0"/>
      <w:divBdr>
        <w:top w:val="none" w:sz="0" w:space="0" w:color="auto"/>
        <w:left w:val="none" w:sz="0" w:space="0" w:color="auto"/>
        <w:bottom w:val="none" w:sz="0" w:space="0" w:color="auto"/>
        <w:right w:val="none" w:sz="0" w:space="0" w:color="auto"/>
      </w:divBdr>
    </w:div>
    <w:div w:id="1511481859">
      <w:bodyDiv w:val="1"/>
      <w:marLeft w:val="0"/>
      <w:marRight w:val="0"/>
      <w:marTop w:val="0"/>
      <w:marBottom w:val="0"/>
      <w:divBdr>
        <w:top w:val="none" w:sz="0" w:space="0" w:color="auto"/>
        <w:left w:val="none" w:sz="0" w:space="0" w:color="auto"/>
        <w:bottom w:val="none" w:sz="0" w:space="0" w:color="auto"/>
        <w:right w:val="none" w:sz="0" w:space="0" w:color="auto"/>
      </w:divBdr>
    </w:div>
    <w:div w:id="1548639228">
      <w:bodyDiv w:val="1"/>
      <w:marLeft w:val="0"/>
      <w:marRight w:val="0"/>
      <w:marTop w:val="0"/>
      <w:marBottom w:val="0"/>
      <w:divBdr>
        <w:top w:val="none" w:sz="0" w:space="0" w:color="auto"/>
        <w:left w:val="none" w:sz="0" w:space="0" w:color="auto"/>
        <w:bottom w:val="none" w:sz="0" w:space="0" w:color="auto"/>
        <w:right w:val="none" w:sz="0" w:space="0" w:color="auto"/>
      </w:divBdr>
    </w:div>
    <w:div w:id="1549105595">
      <w:bodyDiv w:val="1"/>
      <w:marLeft w:val="0"/>
      <w:marRight w:val="0"/>
      <w:marTop w:val="0"/>
      <w:marBottom w:val="0"/>
      <w:divBdr>
        <w:top w:val="none" w:sz="0" w:space="0" w:color="auto"/>
        <w:left w:val="none" w:sz="0" w:space="0" w:color="auto"/>
        <w:bottom w:val="none" w:sz="0" w:space="0" w:color="auto"/>
        <w:right w:val="none" w:sz="0" w:space="0" w:color="auto"/>
      </w:divBdr>
    </w:div>
    <w:div w:id="1575819625">
      <w:bodyDiv w:val="1"/>
      <w:marLeft w:val="0"/>
      <w:marRight w:val="0"/>
      <w:marTop w:val="0"/>
      <w:marBottom w:val="0"/>
      <w:divBdr>
        <w:top w:val="none" w:sz="0" w:space="0" w:color="auto"/>
        <w:left w:val="none" w:sz="0" w:space="0" w:color="auto"/>
        <w:bottom w:val="none" w:sz="0" w:space="0" w:color="auto"/>
        <w:right w:val="none" w:sz="0" w:space="0" w:color="auto"/>
      </w:divBdr>
    </w:div>
    <w:div w:id="1584485286">
      <w:bodyDiv w:val="1"/>
      <w:marLeft w:val="0"/>
      <w:marRight w:val="0"/>
      <w:marTop w:val="0"/>
      <w:marBottom w:val="0"/>
      <w:divBdr>
        <w:top w:val="none" w:sz="0" w:space="0" w:color="auto"/>
        <w:left w:val="none" w:sz="0" w:space="0" w:color="auto"/>
        <w:bottom w:val="none" w:sz="0" w:space="0" w:color="auto"/>
        <w:right w:val="none" w:sz="0" w:space="0" w:color="auto"/>
      </w:divBdr>
    </w:div>
    <w:div w:id="1650136117">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76556963">
      <w:bodyDiv w:val="1"/>
      <w:marLeft w:val="0"/>
      <w:marRight w:val="0"/>
      <w:marTop w:val="0"/>
      <w:marBottom w:val="0"/>
      <w:divBdr>
        <w:top w:val="none" w:sz="0" w:space="0" w:color="auto"/>
        <w:left w:val="none" w:sz="0" w:space="0" w:color="auto"/>
        <w:bottom w:val="none" w:sz="0" w:space="0" w:color="auto"/>
        <w:right w:val="none" w:sz="0" w:space="0" w:color="auto"/>
      </w:divBdr>
      <w:divsChild>
        <w:div w:id="2104107283">
          <w:marLeft w:val="0"/>
          <w:marRight w:val="0"/>
          <w:marTop w:val="0"/>
          <w:marBottom w:val="0"/>
          <w:divBdr>
            <w:top w:val="single" w:sz="2" w:space="0" w:color="auto"/>
            <w:left w:val="single" w:sz="2" w:space="0" w:color="auto"/>
            <w:bottom w:val="single" w:sz="6" w:space="0" w:color="auto"/>
            <w:right w:val="single" w:sz="2" w:space="0" w:color="auto"/>
          </w:divBdr>
          <w:divsChild>
            <w:div w:id="7426079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01059">
                  <w:marLeft w:val="0"/>
                  <w:marRight w:val="0"/>
                  <w:marTop w:val="0"/>
                  <w:marBottom w:val="0"/>
                  <w:divBdr>
                    <w:top w:val="single" w:sz="2" w:space="0" w:color="D9D9E3"/>
                    <w:left w:val="single" w:sz="2" w:space="0" w:color="D9D9E3"/>
                    <w:bottom w:val="single" w:sz="2" w:space="0" w:color="D9D9E3"/>
                    <w:right w:val="single" w:sz="2" w:space="0" w:color="D9D9E3"/>
                  </w:divBdr>
                  <w:divsChild>
                    <w:div w:id="1465344452">
                      <w:marLeft w:val="0"/>
                      <w:marRight w:val="0"/>
                      <w:marTop w:val="0"/>
                      <w:marBottom w:val="0"/>
                      <w:divBdr>
                        <w:top w:val="single" w:sz="2" w:space="0" w:color="D9D9E3"/>
                        <w:left w:val="single" w:sz="2" w:space="0" w:color="D9D9E3"/>
                        <w:bottom w:val="single" w:sz="2" w:space="0" w:color="D9D9E3"/>
                        <w:right w:val="single" w:sz="2" w:space="0" w:color="D9D9E3"/>
                      </w:divBdr>
                      <w:divsChild>
                        <w:div w:id="774447062">
                          <w:marLeft w:val="0"/>
                          <w:marRight w:val="0"/>
                          <w:marTop w:val="0"/>
                          <w:marBottom w:val="0"/>
                          <w:divBdr>
                            <w:top w:val="single" w:sz="2" w:space="0" w:color="D9D9E3"/>
                            <w:left w:val="single" w:sz="2" w:space="0" w:color="D9D9E3"/>
                            <w:bottom w:val="single" w:sz="2" w:space="0" w:color="D9D9E3"/>
                            <w:right w:val="single" w:sz="2" w:space="0" w:color="D9D9E3"/>
                          </w:divBdr>
                          <w:divsChild>
                            <w:div w:id="330720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5220749">
      <w:bodyDiv w:val="1"/>
      <w:marLeft w:val="0"/>
      <w:marRight w:val="0"/>
      <w:marTop w:val="0"/>
      <w:marBottom w:val="0"/>
      <w:divBdr>
        <w:top w:val="none" w:sz="0" w:space="0" w:color="auto"/>
        <w:left w:val="none" w:sz="0" w:space="0" w:color="auto"/>
        <w:bottom w:val="none" w:sz="0" w:space="0" w:color="auto"/>
        <w:right w:val="none" w:sz="0" w:space="0" w:color="auto"/>
      </w:divBdr>
      <w:divsChild>
        <w:div w:id="1986661470">
          <w:marLeft w:val="0"/>
          <w:marRight w:val="0"/>
          <w:marTop w:val="0"/>
          <w:marBottom w:val="0"/>
          <w:divBdr>
            <w:top w:val="single" w:sz="2" w:space="0" w:color="auto"/>
            <w:left w:val="single" w:sz="2" w:space="0" w:color="auto"/>
            <w:bottom w:val="single" w:sz="6" w:space="0" w:color="auto"/>
            <w:right w:val="single" w:sz="2" w:space="0" w:color="auto"/>
          </w:divBdr>
          <w:divsChild>
            <w:div w:id="2674697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032123">
                  <w:marLeft w:val="0"/>
                  <w:marRight w:val="0"/>
                  <w:marTop w:val="0"/>
                  <w:marBottom w:val="0"/>
                  <w:divBdr>
                    <w:top w:val="single" w:sz="2" w:space="0" w:color="D9D9E3"/>
                    <w:left w:val="single" w:sz="2" w:space="0" w:color="D9D9E3"/>
                    <w:bottom w:val="single" w:sz="2" w:space="0" w:color="D9D9E3"/>
                    <w:right w:val="single" w:sz="2" w:space="0" w:color="D9D9E3"/>
                  </w:divBdr>
                  <w:divsChild>
                    <w:div w:id="2002467260">
                      <w:marLeft w:val="0"/>
                      <w:marRight w:val="0"/>
                      <w:marTop w:val="0"/>
                      <w:marBottom w:val="0"/>
                      <w:divBdr>
                        <w:top w:val="single" w:sz="2" w:space="0" w:color="D9D9E3"/>
                        <w:left w:val="single" w:sz="2" w:space="0" w:color="D9D9E3"/>
                        <w:bottom w:val="single" w:sz="2" w:space="0" w:color="D9D9E3"/>
                        <w:right w:val="single" w:sz="2" w:space="0" w:color="D9D9E3"/>
                      </w:divBdr>
                      <w:divsChild>
                        <w:div w:id="855731024">
                          <w:marLeft w:val="0"/>
                          <w:marRight w:val="0"/>
                          <w:marTop w:val="0"/>
                          <w:marBottom w:val="0"/>
                          <w:divBdr>
                            <w:top w:val="single" w:sz="2" w:space="0" w:color="D9D9E3"/>
                            <w:left w:val="single" w:sz="2" w:space="0" w:color="D9D9E3"/>
                            <w:bottom w:val="single" w:sz="2" w:space="0" w:color="D9D9E3"/>
                            <w:right w:val="single" w:sz="2" w:space="0" w:color="D9D9E3"/>
                          </w:divBdr>
                          <w:divsChild>
                            <w:div w:id="1884907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1762758">
      <w:bodyDiv w:val="1"/>
      <w:marLeft w:val="0"/>
      <w:marRight w:val="0"/>
      <w:marTop w:val="0"/>
      <w:marBottom w:val="0"/>
      <w:divBdr>
        <w:top w:val="none" w:sz="0" w:space="0" w:color="auto"/>
        <w:left w:val="none" w:sz="0" w:space="0" w:color="auto"/>
        <w:bottom w:val="none" w:sz="0" w:space="0" w:color="auto"/>
        <w:right w:val="none" w:sz="0" w:space="0" w:color="auto"/>
      </w:divBdr>
    </w:div>
    <w:div w:id="2062904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variety.com/2024/tv/global/cris-miro-max-tnt-flow-eo-media-1236019232/" TargetMode="External"/><Relationship Id="rId21" Type="http://schemas.openxmlformats.org/officeDocument/2006/relationships/hyperlink" Target="https://deadline.com/2024/05/warner-bros-discovery-anz-leadership-reshuffle-1235899928/" TargetMode="External"/><Relationship Id="rId42" Type="http://schemas.openxmlformats.org/officeDocument/2006/relationships/hyperlink" Target="https://deadline.com/2024/05/hbo-jessica-lange-the-great-lillian-hall-movie-emmy-cutoff-1235916091/" TargetMode="External"/><Relationship Id="rId63" Type="http://schemas.openxmlformats.org/officeDocument/2006/relationships/hyperlink" Target="https://variety.com/vip/peak-tv-update-streaming-originals-output-1h-2024-1236043918/" TargetMode="External"/><Relationship Id="rId84" Type="http://schemas.openxmlformats.org/officeDocument/2006/relationships/hyperlink" Target="https://deadline.com/2024/05/fantasmas-julio-torres-hbo-premiere-date-trailer-1235928984/" TargetMode="External"/><Relationship Id="rId138" Type="http://schemas.openxmlformats.org/officeDocument/2006/relationships/hyperlink" Target="https://variety.com/2024/tv/news/ina-garten-new-food-network-deal-be-my-guest-season-5-1236049700/" TargetMode="External"/><Relationship Id="rId159" Type="http://schemas.openxmlformats.org/officeDocument/2006/relationships/hyperlink" Target="https://www.hollywoodreporter.com/business/business-news/warner-bros-discovery-debt-megadeal-questions-1235868542/" TargetMode="External"/><Relationship Id="rId107" Type="http://schemas.openxmlformats.org/officeDocument/2006/relationships/hyperlink" Target="https://deadline.com/2024/05/warner-bros-discovery-hbo-output-deal-sky-max-streaming-expansion-1235917910/" TargetMode="External"/><Relationship Id="rId11" Type="http://schemas.openxmlformats.org/officeDocument/2006/relationships/image" Target="media/image1.png"/><Relationship Id="rId32" Type="http://schemas.openxmlformats.org/officeDocument/2006/relationships/hyperlink" Target="https://deadline.com/2024/04/keeper-of-the-lost-cities-movie-warner-bros-emma-watts-producing-shannon-messenger-1235889205/" TargetMode="External"/><Relationship Id="rId53" Type="http://schemas.openxmlformats.org/officeDocument/2006/relationships/hyperlink" Target="https://deadline.com/2024/05/supergirl-woman-of-tomorrow-release-date-1235916591/" TargetMode="External"/><Relationship Id="rId74" Type="http://schemas.openxmlformats.org/officeDocument/2006/relationships/hyperlink" Target="https://deadline.com/2024/05/eva-longoria-cnn-searching-for-spain-1235917273/" TargetMode="External"/><Relationship Id="rId128" Type="http://schemas.openxmlformats.org/officeDocument/2006/relationships/hyperlink" Target="https://deadline.com/2024/05/disney-fox-warner-bros-discovery-streaming-joint-venture-venu-sports-1235918904/" TargetMode="External"/><Relationship Id="rId149" Type="http://schemas.openxmlformats.org/officeDocument/2006/relationships/hyperlink" Target="https://deadline.com/2024/06/warner-bros-discovery-cee-streaming-cold-war-max-jamie-cooke-nem-dubrovnik-1235970203/" TargetMode="External"/><Relationship Id="rId5" Type="http://schemas.openxmlformats.org/officeDocument/2006/relationships/numbering" Target="numbering.xml"/><Relationship Id="rId95" Type="http://schemas.openxmlformats.org/officeDocument/2006/relationships/hyperlink" Target="https://deadline.com/2024/05/cnn-united-states-of-scandal-jake-tapper-1235917207/" TargetMode="External"/><Relationship Id="rId160" Type="http://schemas.openxmlformats.org/officeDocument/2006/relationships/hyperlink" Target="https://www.bloomberg.com/news/articles/2024-04-30/warner-bros-shares-fall-10-on-report-comcast-seeks-nba-tv-deal?srnd=undefined&amp;embedded-checkout=true" TargetMode="External"/><Relationship Id="rId22" Type="http://schemas.openxmlformats.org/officeDocument/2006/relationships/hyperlink" Target="https://deadline.com/2024/05/ed-adams-retires-warner-bros-animation-1235905382/" TargetMode="External"/><Relationship Id="rId43" Type="http://schemas.openxmlformats.org/officeDocument/2006/relationships/hyperlink" Target="https://deadline.com/2024/04/warner-bros-pictures-and-hbo-acquire-doc-the-commandants-shadow-1235896247/" TargetMode="External"/><Relationship Id="rId64" Type="http://schemas.openxmlformats.org/officeDocument/2006/relationships/hyperlink" Target="https://deadline.com/2024/06/harry-potter-welcome-to-derry-moving-from-max-to-hbo-1235983023/" TargetMode="External"/><Relationship Id="rId118" Type="http://schemas.openxmlformats.org/officeDocument/2006/relationships/hyperlink" Target="https://www.hollywoodreporter.com/tv/tv-news/warner-bros-orders-8th-season-of-totally-spies-animation-annecy-1235921769/" TargetMode="External"/><Relationship Id="rId139" Type="http://schemas.openxmlformats.org/officeDocument/2006/relationships/hyperlink" Target="https://www.hollywoodreporter.com/business/business-news/warner-bros-discovery-debt-megadeal-questions-1235868542/" TargetMode="External"/><Relationship Id="rId85" Type="http://schemas.openxmlformats.org/officeDocument/2006/relationships/hyperlink" Target="https://deadline.com/2024/06/christina-on-the-coast-season-5-premiere-date-hgtv-1235974614/" TargetMode="External"/><Relationship Id="rId150" Type="http://schemas.openxmlformats.org/officeDocument/2006/relationships/hyperlink" Target="https://variety.com/2024/tv/global/starbucks-house-of-the-dragon-promotion-pledge-allegiance-team-black-green-1236047628/" TargetMode="External"/><Relationship Id="rId12" Type="http://schemas.openxmlformats.org/officeDocument/2006/relationships/image" Target="media/image2.png"/><Relationship Id="rId17" Type="http://schemas.openxmlformats.org/officeDocument/2006/relationships/hyperlink" Target="https://variety.com/2024/gaming/news/warner-bros-games-melissa-bell-head-global-marketing-1236020148/" TargetMode="External"/><Relationship Id="rId33" Type="http://schemas.openxmlformats.org/officeDocument/2006/relationships/hyperlink" Target="https://variety.com/2024/film/news/lord-of-the-rings-movie-2026-release-warner-bros-1235997102/" TargetMode="External"/><Relationship Id="rId38" Type="http://schemas.openxmlformats.org/officeDocument/2006/relationships/hyperlink" Target="https://variety.com/2024/film/news/film-news-in-brief-april-22-1235977965/" TargetMode="External"/><Relationship Id="rId59" Type="http://schemas.openxmlformats.org/officeDocument/2006/relationships/hyperlink" Target="https://deadline.com/2024/04/hbo-last-week-tonight-with-john-oliver-season-1-episodes-youtube-1235898176/" TargetMode="External"/><Relationship Id="rId103" Type="http://schemas.openxmlformats.org/officeDocument/2006/relationships/hyperlink" Target="https://deadline.com/2024/05/michaela-coel-i-may-destroy-you-universe-no-longer-developing-1235924125/" TargetMode="External"/><Relationship Id="rId108" Type="http://schemas.openxmlformats.org/officeDocument/2006/relationships/hyperlink" Target="https://deadline.com/2024/06/sky-dana-strong-warner-bros-discovery-media-telecoms-beyond-conference-1235958417/" TargetMode="External"/><Relationship Id="rId124" Type="http://schemas.openxmlformats.org/officeDocument/2006/relationships/hyperlink" Target="https://puck.news/maybe-tnt-doesnt-need-the-nba-after-all/" TargetMode="External"/><Relationship Id="rId129" Type="http://schemas.openxmlformats.org/officeDocument/2006/relationships/hyperlink" Target="https://deadline.com/2024/05/espn-tnt-sports-college-football-playoff-1235927730/" TargetMode="External"/><Relationship Id="rId54" Type="http://schemas.openxmlformats.org/officeDocument/2006/relationships/hyperlink" Target="https://deadline.com/2024/06/dune-3-release-date-2026-1235986164/" TargetMode="External"/><Relationship Id="rId70" Type="http://schemas.openxmlformats.org/officeDocument/2006/relationships/hyperlink" Target="https://variety.com/2024/tv/news/flip-or-flop-tarek-el-moussa-christina-hall-divorce-spinoff-1236003765/" TargetMode="External"/><Relationship Id="rId75" Type="http://schemas.openxmlformats.org/officeDocument/2006/relationships/hyperlink" Target="https://deadline.com/2024/05/have-i-got-news-for-you-cnn-1235917098/" TargetMode="External"/><Relationship Id="rId91" Type="http://schemas.openxmlformats.org/officeDocument/2006/relationships/hyperlink" Target="https://variety.com/2024/tv/news/flip-or-flop-tarek-el-moussa-christina-hall-divorce-spinoff-1236003765/" TargetMode="External"/><Relationship Id="rId96" Type="http://schemas.openxmlformats.org/officeDocument/2006/relationships/hyperlink" Target="https://www.hollywoodreporter.com/tv/tv-news/hacks-renewed-season-4-max-1235911782/" TargetMode="External"/><Relationship Id="rId140" Type="http://schemas.openxmlformats.org/officeDocument/2006/relationships/hyperlink" Target="https://puck.news/its-not-hbo-its-max/" TargetMode="External"/><Relationship Id="rId145" Type="http://schemas.openxmlformats.org/officeDocument/2006/relationships/hyperlink" Target="https://deadline.com/2024/05/max-advertising-streaming-hbo-warner-bros-1235916977/" TargetMode="External"/><Relationship Id="rId161" Type="http://schemas.openxmlformats.org/officeDocument/2006/relationships/hyperlink" Target="https://www.hollywoodreporter.com/business/business-news/redbird-imi-all3media-deal-close-jeff-zucker-1235897106/"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eadline.com/2024/05/ed-adams-retires-warner-bros-animation-1235905382/" TargetMode="External"/><Relationship Id="rId28" Type="http://schemas.openxmlformats.org/officeDocument/2006/relationships/hyperlink" Target="https://deadline.com/2024/04/indie-flilms-opening-queer-superhero-parody-the-peoples-joker-wicked-little-letters-1235876853/" TargetMode="External"/><Relationship Id="rId49" Type="http://schemas.openxmlformats.org/officeDocument/2006/relationships/hyperlink" Target="https://deadline.com/2024/06/trap-movie-release-date-pushed-up-warner-bros-1235973103/" TargetMode="External"/><Relationship Id="rId114" Type="http://schemas.openxmlformats.org/officeDocument/2006/relationships/hyperlink" Target="https://deadline.com/2024/06/warner-bros-acquires-pedro-almodovar-the-room-next-door-international-markets-spain-uk-germany-1235971333/" TargetMode="External"/><Relationship Id="rId119" Type="http://schemas.openxmlformats.org/officeDocument/2006/relationships/hyperlink" Target="https://www.wnba.com/news/tnt-sports-uk-ireland-multi-year-deal" TargetMode="External"/><Relationship Id="rId44" Type="http://schemas.openxmlformats.org/officeDocument/2006/relationships/hyperlink" Target="https://deadline.com/2024/05/hbo-jessica-lange-the-great-lillian-hall-movie-emmy-cutoff-1235916091/" TargetMode="External"/><Relationship Id="rId60" Type="http://schemas.openxmlformats.org/officeDocument/2006/relationships/hyperlink" Target="https://variety.com/2024/tv/news/metv-toons-network-launch-weigel-broadcasting-warner-bros-discovery-1235988916/" TargetMode="External"/><Relationship Id="rId65" Type="http://schemas.openxmlformats.org/officeDocument/2006/relationships/hyperlink" Target="https://deadline.com/2024/04/hbo-bad-wolf-adapt-all-that-glitters-inigo-philbrick-1235888858/" TargetMode="External"/><Relationship Id="rId81" Type="http://schemas.openxmlformats.org/officeDocument/2006/relationships/hyperlink" Target="https://deadline.com/2024/04/velma-season-2-premiere-date-1235881283/" TargetMode="External"/><Relationship Id="rId86" Type="http://schemas.openxmlformats.org/officeDocument/2006/relationships/hyperlink" Target="https://deadline.com/2024/05/industry-third-season-return-date-hbo-1235924900/" TargetMode="External"/><Relationship Id="rId130" Type="http://schemas.openxmlformats.org/officeDocument/2006/relationships/hyperlink" Target="https://variety.com/2024/tv/news/warner-bros-discovery-french-open-us-rights-1236028911/" TargetMode="External"/><Relationship Id="rId135" Type="http://schemas.openxmlformats.org/officeDocument/2006/relationships/hyperlink" Target="https://variety.com/2024/tv/news/cnn-5-things-kate-bolduan-streaming-max-warner-bros-discovery-1235968984/" TargetMode="External"/><Relationship Id="rId151" Type="http://schemas.openxmlformats.org/officeDocument/2006/relationships/hyperlink" Target="https://variety.com/2024/biz/news/steven-miron-steven-newhouse-resign-warner-bros-discovery-doj-antitrust-probe-1235957036/" TargetMode="External"/><Relationship Id="rId156" Type="http://schemas.openxmlformats.org/officeDocument/2006/relationships/hyperlink" Target="https://deadline.com/2024/05/warner-bros-discovery-earnings-miss-gamess-advertising-streaming-1235909424/" TargetMode="External"/><Relationship Id="rId13" Type="http://schemas.openxmlformats.org/officeDocument/2006/relationships/hyperlink" Target="https://variety.com/2024/tv/news/warner-bros-discovery-david-porter-ad-sales-research-1235972504/" TargetMode="External"/><Relationship Id="rId18" Type="http://schemas.openxmlformats.org/officeDocument/2006/relationships/hyperlink" Target="https://variety.com/2024/tv/news/warner-bros-discovery-robert-gibbs-communications-chief-1236040802/" TargetMode="External"/><Relationship Id="rId39" Type="http://schemas.openxmlformats.org/officeDocument/2006/relationships/hyperlink" Target="https://variety.com/2024/tv/global/kevin-spacey-docuseries-unmasked-max-release-date-trailer-1235983382/" TargetMode="External"/><Relationship Id="rId109" Type="http://schemas.openxmlformats.org/officeDocument/2006/relationships/hyperlink" Target="https://deadline.com/2024/06/warner-bros-discovery-crimson-rivers-france-belgium-olivier-marchal-1235945777/" TargetMode="External"/><Relationship Id="rId34" Type="http://schemas.openxmlformats.org/officeDocument/2006/relationships/hyperlink" Target="https://deadline.com/2024/05/isnt-it-scary-new-line-developing-follow-up-isnt-it-romantic-1235944657/" TargetMode="External"/><Relationship Id="rId50" Type="http://schemas.openxmlformats.org/officeDocument/2006/relationships/hyperlink" Target="https://variety.com/2024/film/news/apple-brad-pitt-formula-1-movie-release-date-imax-1236040432/" TargetMode="External"/><Relationship Id="rId55" Type="http://schemas.openxmlformats.org/officeDocument/2006/relationships/hyperlink" Target="https://deadline.com/2024/06/dune-3-release-date-2026-1235986164/" TargetMode="External"/><Relationship Id="rId76" Type="http://schemas.openxmlformats.org/officeDocument/2006/relationships/hyperlink" Target="https://deadline.com/2024/05/new-york-giants-hbo-hard-knocks-spinoff-1235917256/" TargetMode="External"/><Relationship Id="rId97" Type="http://schemas.openxmlformats.org/officeDocument/2006/relationships/hyperlink" Target="https://variety.com/2024/tv/news/house-of-the-dragon-renewed-season-3-1236036527/" TargetMode="External"/><Relationship Id="rId104" Type="http://schemas.openxmlformats.org/officeDocument/2006/relationships/hyperlink" Target="https://variety.com/2024/tv/news/one-piece-my-hero-academia-chhota-bheem-jai-jagannath-warner-bros-discovery-south-asia-kids-1235980413/" TargetMode="External"/><Relationship Id="rId120" Type="http://schemas.openxmlformats.org/officeDocument/2006/relationships/hyperlink" Target="https://deadline.com/2024/04/sports-streaming-service-questions-congress-letter-1235887381/" TargetMode="External"/><Relationship Id="rId125" Type="http://schemas.openxmlformats.org/officeDocument/2006/relationships/hyperlink" Target="https://deadline.com/2024/05/david-zaslav-nba-warner-bros-discovery-sports-rights-1235944511/" TargetMode="External"/><Relationship Id="rId141" Type="http://schemas.openxmlformats.org/officeDocument/2006/relationships/hyperlink" Target="https://www.bloomberg.com/news/newsletters/2024-04-28/hbo-s-password-crackdown-looks-a-lot-like-netflix?srnd=undefined" TargetMode="External"/><Relationship Id="rId146" Type="http://schemas.openxmlformats.org/officeDocument/2006/relationships/hyperlink" Target="https://variety.com/2024/tv/news/cnn-rebuild-original-series-documentaries-amy-entelis-eva-longoria-1236003990/" TargetMode="External"/><Relationship Id="rId7" Type="http://schemas.openxmlformats.org/officeDocument/2006/relationships/settings" Target="settings.xml"/><Relationship Id="rId71" Type="http://schemas.openxmlformats.org/officeDocument/2006/relationships/hyperlink" Target="https://variety.com/2024/tv/news/flip-or-flop-tarek-el-moussa-christina-hall-divorce-spinoff-1236003765/" TargetMode="External"/><Relationship Id="rId92" Type="http://schemas.openxmlformats.org/officeDocument/2006/relationships/hyperlink" Target="https://variety.com/2024/tv/news/flip-or-flop-tarek-el-moussa-christina-hall-divorce-spinoff-1236003765/" TargetMode="External"/><Relationship Id="rId162" Type="http://schemas.openxmlformats.org/officeDocument/2006/relationships/hyperlink" Target="https://www.hollywoodreporter.com/business/business-news/liberty-global-formula-e-stake-warner-bros-discovery-1235921891/" TargetMode="External"/><Relationship Id="rId2" Type="http://schemas.openxmlformats.org/officeDocument/2006/relationships/customXml" Target="../customXml/item2.xml"/><Relationship Id="rId29" Type="http://schemas.openxmlformats.org/officeDocument/2006/relationships/hyperlink" Target="https://deadline.com/2024/04/warner-bros-one-billion-milestone-record-international-box-office-1235884653/" TargetMode="External"/><Relationship Id="rId24" Type="http://schemas.openxmlformats.org/officeDocument/2006/relationships/hyperlink" Target="https://deadline.com/2024/06/rachel-smolkin-cnn-departure-1235960693/" TargetMode="External"/><Relationship Id="rId40" Type="http://schemas.openxmlformats.org/officeDocument/2006/relationships/hyperlink" Target="https://deadline.com/2024/04/new-line-chris-farley-story-paul-walter-hauser-josh-gad-directing-1235900436/" TargetMode="External"/><Relationship Id="rId45" Type="http://schemas.openxmlformats.org/officeDocument/2006/relationships/hyperlink" Target="https://deadline.com/2024/04/the-watchers-release-date-change-1235841486/" TargetMode="External"/><Relationship Id="rId66" Type="http://schemas.openxmlformats.org/officeDocument/2006/relationships/hyperlink" Target="https://deadline.com/2024/04/molly-shannon-star-comedy-series-hbo-steve-koren-1235890126/" TargetMode="External"/><Relationship Id="rId87" Type="http://schemas.openxmlformats.org/officeDocument/2006/relationships/hyperlink" Target="https://deadline.com/2024/05/dune-prophecy-teaser-premiere-date-prequel-max-1235916769/" TargetMode="External"/><Relationship Id="rId110" Type="http://schemas.openxmlformats.org/officeDocument/2006/relationships/hyperlink" Target="https://deadline.com/2024/06/wayne-garvie-sony-avpsummit-tv-franchises-doctor-who-1235969860/" TargetMode="External"/><Relationship Id="rId115" Type="http://schemas.openxmlformats.org/officeDocument/2006/relationships/hyperlink" Target="https://deadline.com/2024/06/cnn-sky-lockerbie-louis-theroux-mindhouse-1235957518/" TargetMode="External"/><Relationship Id="rId131" Type="http://schemas.openxmlformats.org/officeDocument/2006/relationships/hyperlink" Target="https://deadline.com/2024/06/tnt-sports-big-east-college-basketball-nba-rights-1235984621/" TargetMode="External"/><Relationship Id="rId136" Type="http://schemas.openxmlformats.org/officeDocument/2006/relationships/hyperlink" Target="https://deadline.com/2024/04/cnn-mark-thompson-ai-news-business-panel-newfronts-1235898962/" TargetMode="External"/><Relationship Id="rId157" Type="http://schemas.openxmlformats.org/officeDocument/2006/relationships/hyperlink" Target="https://deadline.com/2024/05/warner-bros-discovery-ceo-david-zaslav-is-talking-deals-again-streaming-max-1235944513/" TargetMode="External"/><Relationship Id="rId61" Type="http://schemas.openxmlformats.org/officeDocument/2006/relationships/hyperlink" Target="https://deadline.com/2024/05/warner-bros-discovery-upfront-2024-1235917229/" TargetMode="External"/><Relationship Id="rId82" Type="http://schemas.openxmlformats.org/officeDocument/2006/relationships/hyperlink" Target="https://deadline.com/video/hbo-were-here-season-4-trailer/" TargetMode="External"/><Relationship Id="rId152" Type="http://schemas.openxmlformats.org/officeDocument/2006/relationships/hyperlink" Target="https://variety.com/2024/tv/news/fubo-drops-warner-bros-discovery-networks-1235988096/" TargetMode="External"/><Relationship Id="rId19" Type="http://schemas.openxmlformats.org/officeDocument/2006/relationships/hyperlink" Target="https://deadline.com/2024/05/ed-adams-retires-warner-bros-animation-1235905382/" TargetMode="External"/><Relationship Id="rId14" Type="http://schemas.openxmlformats.org/officeDocument/2006/relationships/hyperlink" Target="https://deadline.com/2024/05/disney-vet-jessica-casano-antonellis-communications-espn-fox-wbd-sports-streaming-1235902297/" TargetMode="External"/><Relationship Id="rId30" Type="http://schemas.openxmlformats.org/officeDocument/2006/relationships/hyperlink" Target="https://variety.com/2024/film/news/matrix-5-lana-wachowski-executive-producing-1235959174/" TargetMode="External"/><Relationship Id="rId35" Type="http://schemas.openxmlformats.org/officeDocument/2006/relationships/hyperlink" Target="https://variety.com/2024/film/news/practical-magic-2-sandra-bullock-nicole-kidman-1236030299/" TargetMode="External"/><Relationship Id="rId56" Type="http://schemas.openxmlformats.org/officeDocument/2006/relationships/hyperlink" Target="https://deadline.com/2024/06/trap-movie-release-date-pushed-up-warner-bros-1235973103/" TargetMode="External"/><Relationship Id="rId77" Type="http://schemas.openxmlformats.org/officeDocument/2006/relationships/hyperlink" Target="https://deadline.com/2024/05/steve-carell-hbo-comedy-series-bill-lawrence-matt-tarses-warner-bros-tv-1235924236/" TargetMode="External"/><Relationship Id="rId100" Type="http://schemas.openxmlformats.org/officeDocument/2006/relationships/hyperlink" Target="https://variety.com/2024/tv/news/scavengers-reign-canceled-max-netflix-1235998046/" TargetMode="External"/><Relationship Id="rId105" Type="http://schemas.openxmlformats.org/officeDocument/2006/relationships/hyperlink" Target="https://deadline.com/2024/05/max-france-launch-date-amazon-canal-plus-deals-global-briefs-1235907021/" TargetMode="External"/><Relationship Id="rId126" Type="http://schemas.openxmlformats.org/officeDocument/2006/relationships/hyperlink" Target="https://variety.com/2024/tv/news/warner-bros-discovery-nba-rights-package-games-1236028248/" TargetMode="External"/><Relationship Id="rId147" Type="http://schemas.openxmlformats.org/officeDocument/2006/relationships/hyperlink" Target="https://deadline.com/2024/06/max-price-hike-ad-free-plans-1235958497/" TargetMode="External"/><Relationship Id="rId8" Type="http://schemas.openxmlformats.org/officeDocument/2006/relationships/webSettings" Target="webSettings.xml"/><Relationship Id="rId51" Type="http://schemas.openxmlformats.org/officeDocument/2006/relationships/hyperlink" Target="https://variety.com/2024/film/news/mortal-kombat-2-october-2025-release-date-1236003705/" TargetMode="External"/><Relationship Id="rId72" Type="http://schemas.openxmlformats.org/officeDocument/2006/relationships/hyperlink" Target="https://variety.com/2024/tv/news/flip-or-flop-tarek-el-moussa-christina-hall-divorce-spinoff-1236003765/" TargetMode="External"/><Relationship Id="rId93" Type="http://schemas.openxmlformats.org/officeDocument/2006/relationships/hyperlink" Target="https://variety.com/2024/tv/news/flip-or-flop-tarek-el-moussa-christina-hall-divorce-spinoff-1236003765/" TargetMode="External"/><Relationship Id="rId98" Type="http://schemas.openxmlformats.org/officeDocument/2006/relationships/hyperlink" Target="https://variety.com/2024/tv/news/ina-garten-new-food-network-deal-be-my-guest-season-5-1236049700/" TargetMode="External"/><Relationship Id="rId121" Type="http://schemas.openxmlformats.org/officeDocument/2006/relationships/hyperlink" Target="https://www.cnbc.com/2024/04/18/nba-tv-rights-news-on-negotiations-with-espn-warner-bros-discovery.html" TargetMode="External"/><Relationship Id="rId142" Type="http://schemas.openxmlformats.org/officeDocument/2006/relationships/hyperlink" Target="https://www.bloomberg.com/news/articles/2024-05-08/warner-bros-discovery-plans-fresh-cost-cuts-hike-in-max-price?utm_medium=email&amp;utm_source=newsletter&amp;utm_term=240508&amp;utm_campaign=author_18846812&amp;embedded-checkout=true" TargetMode="External"/><Relationship Id="rId163"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hyperlink" Target="https://variety.com/2024/tv/news/venu-sports-headcount-senior-executiveds-disney-wbd-fox-venture-1236041342/" TargetMode="External"/><Relationship Id="rId46" Type="http://schemas.openxmlformats.org/officeDocument/2006/relationships/hyperlink" Target="https://deadline.com/2024/04/m-night-shyamalan-trap-release-date-1235878469/" TargetMode="External"/><Relationship Id="rId67" Type="http://schemas.openxmlformats.org/officeDocument/2006/relationships/hyperlink" Target="https://variety.com/2024/tv/news/brooklyn-nine-nine-dan-goor-espionage-comedy-series-max-1236019915/" TargetMode="External"/><Relationship Id="rId116" Type="http://schemas.openxmlformats.org/officeDocument/2006/relationships/hyperlink" Target="https://variety.com/2024/tv/global/lume-key-cast-conecta-fiction-1236046616/" TargetMode="External"/><Relationship Id="rId137" Type="http://schemas.openxmlformats.org/officeDocument/2006/relationships/hyperlink" Target="https://deadline.com/2024/05/cnn-upfronts-mark-thompson-1235917423/" TargetMode="External"/><Relationship Id="rId158" Type="http://schemas.openxmlformats.org/officeDocument/2006/relationships/hyperlink" Target="https://variety.com/2024/tv/news/warner-bros-discovery-zaslav-merger-acqisition-opportunities-1236019750/" TargetMode="External"/><Relationship Id="rId20" Type="http://schemas.openxmlformats.org/officeDocument/2006/relationships/hyperlink" Target="https://deadline.com/2024/05/austin-omalia-promoted-awards-hbo-max-1235925895/" TargetMode="External"/><Relationship Id="rId41" Type="http://schemas.openxmlformats.org/officeDocument/2006/relationships/hyperlink" Target="https://deadline.com/2024/05/luther-vandross-film-cnn-dawn-porter-own-1235917159/" TargetMode="External"/><Relationship Id="rId62" Type="http://schemas.openxmlformats.org/officeDocument/2006/relationships/hyperlink" Target="https://www.hollywoodreporter.com/news/general-news/channing-dungey-ted-lasso-friends-reboot-peak-tv-1235918979/" TargetMode="External"/><Relationship Id="rId83" Type="http://schemas.openxmlformats.org/officeDocument/2006/relationships/hyperlink" Target="https://deadline.com/2024/05/secrets-and-spies-a-nuclear-game-trailer-premiere-date-cnn-1235907895/" TargetMode="External"/><Relationship Id="rId88" Type="http://schemas.openxmlformats.org/officeDocument/2006/relationships/hyperlink" Target="https://variety.com/2024/tv/news/alec-baldwin-hilaria-reality-series-tlc-the-baldwins-1236024828/" TargetMode="External"/><Relationship Id="rId111" Type="http://schemas.openxmlformats.org/officeDocument/2006/relationships/hyperlink" Target="https://deadline.com/2024/06/us-studio-deals-natpe-budapest-warner-bros-sony-cme-tv2-1235983481/" TargetMode="External"/><Relationship Id="rId132" Type="http://schemas.openxmlformats.org/officeDocument/2006/relationships/hyperlink" Target="https://www.hollywoodreporter.com/tv/tv-news/hacks-star-hannah-einbinder-max-stand-up-special-1235868636/" TargetMode="External"/><Relationship Id="rId153" Type="http://schemas.openxmlformats.org/officeDocument/2006/relationships/hyperlink" Target="https://www.hollywoodreporter.com/lifestyle/lifestyle-news/friends-pop-up-experience-las-vegas-photos-location-1235930385/" TargetMode="External"/><Relationship Id="rId15" Type="http://schemas.openxmlformats.org/officeDocument/2006/relationships/hyperlink" Target="https://deadline.com/2024/05/warner-brothers-discovery-buddy-marini-japan-1235913594/" TargetMode="External"/><Relationship Id="rId36" Type="http://schemas.openxmlformats.org/officeDocument/2006/relationships/hyperlink" Target="https://deadline.com/2024/06/new-line-single-at-the-wedding-alex-richanbach-1235984121/" TargetMode="External"/><Relationship Id="rId57" Type="http://schemas.openxmlformats.org/officeDocument/2006/relationships/hyperlink" Target="https://variety.com/2024/film/news/mortal-kombat-2-october-2025-release-date-1236003705/" TargetMode="External"/><Relationship Id="rId106" Type="http://schemas.openxmlformats.org/officeDocument/2006/relationships/hyperlink" Target="https://variety.com/2024/tv/global/warner-bros-discovery-us-hispanic-fast-channels-1236001940/" TargetMode="External"/><Relationship Id="rId127" Type="http://schemas.openxmlformats.org/officeDocument/2006/relationships/hyperlink" Target="https://www.sportbusiness.com/news/wbd-shifts-uefa-finals-from-youtube-to-discovery/" TargetMode="External"/><Relationship Id="rId10" Type="http://schemas.openxmlformats.org/officeDocument/2006/relationships/endnotes" Target="endnotes.xml"/><Relationship Id="rId31" Type="http://schemas.openxmlformats.org/officeDocument/2006/relationships/hyperlink" Target="https://deadline.com/2024/04/warner-bros-animation-animal-planet-meerkat-manor-1235887095/" TargetMode="External"/><Relationship Id="rId52" Type="http://schemas.openxmlformats.org/officeDocument/2006/relationships/hyperlink" Target="https://variety.com/2024/film/news/mortal-kombat-2-october-2025-release-date-1236003705/" TargetMode="External"/><Relationship Id="rId73" Type="http://schemas.openxmlformats.org/officeDocument/2006/relationships/hyperlink" Target="https://variety.com/2024/tv/news/harry-potter-wizards-of-baking-food-network-1236003913/" TargetMode="External"/><Relationship Id="rId78" Type="http://schemas.openxmlformats.org/officeDocument/2006/relationships/hyperlink" Target="https://deadline.com/2024/06/flip-or-flop-contractor-izzy-battres-renovation-series-hgtv-1235960695/" TargetMode="External"/><Relationship Id="rId94" Type="http://schemas.openxmlformats.org/officeDocument/2006/relationships/hyperlink" Target="https://deadline.com/2024/05/conan-obrien-must-go-renewed-season-2-max-1235916752/" TargetMode="External"/><Relationship Id="rId99" Type="http://schemas.openxmlformats.org/officeDocument/2006/relationships/hyperlink" Target="https://deadline.com/2024/05/scavengers-reign-canceled-max-netflix-streaming-1235912035/" TargetMode="External"/><Relationship Id="rId101" Type="http://schemas.openxmlformats.org/officeDocument/2006/relationships/hyperlink" Target="https://variety.com/2024/tv/news/girls-on-the-bus-canceled-max-1236016029/" TargetMode="External"/><Relationship Id="rId122" Type="http://schemas.openxmlformats.org/officeDocument/2006/relationships/hyperlink" Target="https://www.wsj.com/business/media/nba-tv-rights-talks-heat-up-with-amazon-youtube-vying-to-air-games-6741e60a?st=e26v6em9phdusjl" TargetMode="External"/><Relationship Id="rId143" Type="http://schemas.openxmlformats.org/officeDocument/2006/relationships/hyperlink" Target="https://deadline.com/2024/05/disney-plus-hulu-max-bundle-streaming-milestone-1235909265/" TargetMode="External"/><Relationship Id="rId148" Type="http://schemas.openxmlformats.org/officeDocument/2006/relationships/hyperlink" Target="https://variety.com/2024/tv/global/max-euphoria-season-3-time-jump-crazy-rich-asians-olympics-casey-bloys-jb-perrette-1236030558/" TargetMode="External"/><Relationship Id="rId16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variety.com/vip/dune2-tiktok-marketing-drives-box-office-success-1235955704/" TargetMode="External"/><Relationship Id="rId47" Type="http://schemas.openxmlformats.org/officeDocument/2006/relationships/hyperlink" Target="https://deadline.com/2024/06/trap-movie-release-date-pushed-up-warner-bros-1235973103/" TargetMode="External"/><Relationship Id="rId68" Type="http://schemas.openxmlformats.org/officeDocument/2006/relationships/hyperlink" Target="https://deadline.com/2024/05/300-tv-series-development-warner-bros-tv-1235945942/" TargetMode="External"/><Relationship Id="rId89" Type="http://schemas.openxmlformats.org/officeDocument/2006/relationships/hyperlink" Target="https://variety.com/2024/tv/news/flip-or-flop-tarek-el-moussa-christina-hall-divorce-spinoff-1236003765/" TargetMode="External"/><Relationship Id="rId112" Type="http://schemas.openxmlformats.org/officeDocument/2006/relationships/hyperlink" Target="https://deadline.com/2024/04/max-norway-milf-of-norway-europe-launch-1235885699/" TargetMode="External"/><Relationship Id="rId133" Type="http://schemas.openxmlformats.org/officeDocument/2006/relationships/hyperlink" Target="https://deadline.com/2024/04/nikki-glaser-special-someday-youll-die-sets-premiere-date-hbo-1235889090/" TargetMode="External"/><Relationship Id="rId154" Type="http://schemas.openxmlformats.org/officeDocument/2006/relationships/hyperlink" Target="https://finance.yahoo.com/news/warner-bros-discovery-inc-nasdaq-163236710.html" TargetMode="External"/><Relationship Id="rId16" Type="http://schemas.openxmlformats.org/officeDocument/2006/relationships/hyperlink" Target="https://variety.com/2024/digital/news/venu-sports-hires-tony-billetter-apple-1236015514/" TargetMode="External"/><Relationship Id="rId37" Type="http://schemas.openxmlformats.org/officeDocument/2006/relationships/hyperlink" Target="https://variety.com/2024/film/news/warner-bros-black-samurai-yasuke-movie-blitz-bazawule-1235965842/" TargetMode="External"/><Relationship Id="rId58" Type="http://schemas.openxmlformats.org/officeDocument/2006/relationships/hyperlink" Target="https://deadline.com/2024/06/trap-movie-release-date-pushed-up-warner-bros-1235973103/" TargetMode="External"/><Relationship Id="rId79" Type="http://schemas.openxmlformats.org/officeDocument/2006/relationships/hyperlink" Target="https://variety.com/2024/tv/news/lanterns-hbo-dc-studios-green-lantern-1236044393/" TargetMode="External"/><Relationship Id="rId102" Type="http://schemas.openxmlformats.org/officeDocument/2006/relationships/hyperlink" Target="https://variety.com/2024/tv/news/tokyo-vice-cancel-season-2-max-jt-rogers-1236029080/" TargetMode="External"/><Relationship Id="rId123" Type="http://schemas.openxmlformats.org/officeDocument/2006/relationships/hyperlink" Target="https://www.sportsbusinessjournal.com/Articles/2024/05/15/nba-rights-update?publicationSource=sbd&amp;issue=cc918f53259e4cae96fa8ffa97e73901" TargetMode="External"/><Relationship Id="rId144" Type="http://schemas.openxmlformats.org/officeDocument/2006/relationships/hyperlink" Target="https://deadline.com/2024/05/warner-bros-discovery-david-zaslav-disney-streaming-bundle-1235909856/" TargetMode="External"/><Relationship Id="rId90" Type="http://schemas.openxmlformats.org/officeDocument/2006/relationships/hyperlink" Target="https://variety.com/2024/tv/news/flip-or-flop-tarek-el-moussa-christina-hall-divorce-spinoff-1236003765/" TargetMode="External"/><Relationship Id="rId165" Type="http://schemas.openxmlformats.org/officeDocument/2006/relationships/fontTable" Target="fontTable.xml"/><Relationship Id="rId27" Type="http://schemas.openxmlformats.org/officeDocument/2006/relationships/hyperlink" Target="https://deadline.com/2024/04/dune-part-two-imax-1235878507/" TargetMode="External"/><Relationship Id="rId48" Type="http://schemas.openxmlformats.org/officeDocument/2006/relationships/hyperlink" Target="https://variety.com/2024/film/news/mortal-kombat-2-october-2025-release-date-1236003705/" TargetMode="External"/><Relationship Id="rId69" Type="http://schemas.openxmlformats.org/officeDocument/2006/relationships/hyperlink" Target="https://deadline.com/2024/06/blue-beetle-animated-series-dc-studios-1235973196/" TargetMode="External"/><Relationship Id="rId113" Type="http://schemas.openxmlformats.org/officeDocument/2006/relationships/hyperlink" Target="https://variety.com/2024/tv/global/taylor-swift-vs-scooter-braun-docuseries-discovery-plus-1235994008/" TargetMode="External"/><Relationship Id="rId134" Type="http://schemas.openxmlformats.org/officeDocument/2006/relationships/hyperlink" Target="https://deadline.com/2024/05/lady-gaga-chromatica-ball-concert-special-premiere-date-hbo-1235908771/" TargetMode="External"/><Relationship Id="rId80" Type="http://schemas.openxmlformats.org/officeDocument/2006/relationships/hyperlink" Target="https://deadline.com/2024/06/richard-gadds-lions-hbo-1235984203/" TargetMode="External"/><Relationship Id="rId155" Type="http://schemas.openxmlformats.org/officeDocument/2006/relationships/hyperlink" Target="https://s201.q4cdn.com/336605034/files/doc_earnings/2024/q1/earnings-result/WBD-1Q24-Earnings-Release.pdf"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Roger Batchelder Asst</DisplayName>
        <AccountId>16</AccountId>
        <AccountType/>
      </UserInfo>
      <UserInfo>
        <DisplayName>Roger Batchelder</DisplayName>
        <AccountId>19</AccountId>
        <AccountType/>
      </UserInfo>
      <UserInfo>
        <DisplayName>Noah Rivard (Kevin Blane Asst)</DisplayName>
        <AccountId>15</AccountId>
        <AccountType/>
      </UserInfo>
      <UserInfo>
        <DisplayName>Kevin Blane</DisplayName>
        <AccountId>18</AccountId>
        <AccountType/>
      </UserInfo>
      <UserInfo>
        <DisplayName>Nick Frazier</DisplayName>
        <AccountId>20</AccountId>
        <AccountType/>
      </UserInfo>
      <UserInfo>
        <DisplayName>Evelyn Huang</DisplayName>
        <AccountId>121</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B429E-2615-4CE7-8E04-01E2C67B6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4.xml><?xml version="1.0" encoding="utf-8"?>
<ds:datastoreItem xmlns:ds="http://schemas.openxmlformats.org/officeDocument/2006/customXml" ds:itemID="{524FB1A1-D6B7-496C-83C3-D0005CB68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5314</Words>
  <Characters>30290</Characters>
  <Application>Microsoft Office Word</Application>
  <DocSecurity>0</DocSecurity>
  <Lines>252</Lines>
  <Paragraphs>71</Paragraphs>
  <ScaleCrop>false</ScaleCrop>
  <Company/>
  <LinksUpToDate>false</LinksUpToDate>
  <CharactersWithSpaces>35533</CharactersWithSpaces>
  <SharedDoc>false</SharedDoc>
  <HLinks>
    <vt:vector size="720" baseType="variant">
      <vt:variant>
        <vt:i4>7798826</vt:i4>
      </vt:variant>
      <vt:variant>
        <vt:i4>384</vt:i4>
      </vt:variant>
      <vt:variant>
        <vt:i4>0</vt:i4>
      </vt:variant>
      <vt:variant>
        <vt:i4>5</vt:i4>
      </vt:variant>
      <vt:variant>
        <vt:lpwstr>https://variety.com/2023/tv/news/succession-ratings-series-high-barry-season-4-1235601495/</vt:lpwstr>
      </vt:variant>
      <vt:variant>
        <vt:lpwstr/>
      </vt:variant>
      <vt:variant>
        <vt:i4>6291560</vt:i4>
      </vt:variant>
      <vt:variant>
        <vt:i4>381</vt:i4>
      </vt:variant>
      <vt:variant>
        <vt:i4>0</vt:i4>
      </vt:variant>
      <vt:variant>
        <vt:i4>5</vt:i4>
      </vt:variant>
      <vt:variant>
        <vt:lpwstr>https://www.hollywoodreporter.com/business/business-news/itv-actively-exploring-all3media-deal-1235517251/</vt:lpwstr>
      </vt:variant>
      <vt:variant>
        <vt:lpwstr/>
      </vt:variant>
      <vt:variant>
        <vt:i4>3014768</vt:i4>
      </vt:variant>
      <vt:variant>
        <vt:i4>378</vt:i4>
      </vt:variant>
      <vt:variant>
        <vt:i4>0</vt:i4>
      </vt:variant>
      <vt:variant>
        <vt:i4>5</vt:i4>
      </vt:variant>
      <vt:variant>
        <vt:lpwstr>https://variety.com/2023/music/news/warner-bros-discovery-500-million-deal-sell-film-tv-music-publishing-assets-1235652398/</vt:lpwstr>
      </vt:variant>
      <vt:variant>
        <vt:lpwstr/>
      </vt:variant>
      <vt:variant>
        <vt:i4>2162794</vt:i4>
      </vt:variant>
      <vt:variant>
        <vt:i4>375</vt:i4>
      </vt:variant>
      <vt:variant>
        <vt:i4>0</vt:i4>
      </vt:variant>
      <vt:variant>
        <vt:i4>5</vt:i4>
      </vt:variant>
      <vt:variant>
        <vt:lpwstr>https://www.mediaplaynews.com/study-which-ad-supported-svod-tiers-offer-best-bang-for-the-buck/</vt:lpwstr>
      </vt:variant>
      <vt:variant>
        <vt:lpwstr/>
      </vt:variant>
      <vt:variant>
        <vt:i4>2490412</vt:i4>
      </vt:variant>
      <vt:variant>
        <vt:i4>372</vt:i4>
      </vt:variant>
      <vt:variant>
        <vt:i4>0</vt:i4>
      </vt:variant>
      <vt:variant>
        <vt:i4>5</vt:i4>
      </vt:variant>
      <vt:variant>
        <vt:lpwstr>https://www.thewrap.com/max-streaming-service-pricing-analysis/</vt:lpwstr>
      </vt:variant>
      <vt:variant>
        <vt:lpwstr/>
      </vt:variant>
      <vt:variant>
        <vt:i4>655387</vt:i4>
      </vt:variant>
      <vt:variant>
        <vt:i4>369</vt:i4>
      </vt:variant>
      <vt:variant>
        <vt:i4>0</vt:i4>
      </vt:variant>
      <vt:variant>
        <vt:i4>5</vt:i4>
      </vt:variant>
      <vt:variant>
        <vt:lpwstr>https://www.hollywoodreporter.com/business/business-news/mid-year-entertainment-stocks-review-1235508105/</vt:lpwstr>
      </vt:variant>
      <vt:variant>
        <vt:lpwstr/>
      </vt:variant>
      <vt:variant>
        <vt:i4>1572935</vt:i4>
      </vt:variant>
      <vt:variant>
        <vt:i4>366</vt:i4>
      </vt:variant>
      <vt:variant>
        <vt:i4>0</vt:i4>
      </vt:variant>
      <vt:variant>
        <vt:i4>5</vt:i4>
      </vt:variant>
      <vt:variant>
        <vt:lpwstr>https://www.mediaplaynews.com/warner-bros-discovery-ceo-zaslav-we-had-fiscal-bleeders-in-hbo-max-motion-pictures/</vt:lpwstr>
      </vt:variant>
      <vt:variant>
        <vt:lpwstr/>
      </vt:variant>
      <vt:variant>
        <vt:i4>2031687</vt:i4>
      </vt:variant>
      <vt:variant>
        <vt:i4>363</vt:i4>
      </vt:variant>
      <vt:variant>
        <vt:i4>0</vt:i4>
      </vt:variant>
      <vt:variant>
        <vt:i4>5</vt:i4>
      </vt:variant>
      <vt:variant>
        <vt:lpwstr>https://tbivision.com/2023/05/09/warner-bros-discovery-reports-50m-d2c-earnings-expects-streaming-profitability-in-2023/</vt:lpwstr>
      </vt:variant>
      <vt:variant>
        <vt:lpwstr/>
      </vt:variant>
      <vt:variant>
        <vt:i4>3670076</vt:i4>
      </vt:variant>
      <vt:variant>
        <vt:i4>360</vt:i4>
      </vt:variant>
      <vt:variant>
        <vt:i4>0</vt:i4>
      </vt:variant>
      <vt:variant>
        <vt:i4>5</vt:i4>
      </vt:variant>
      <vt:variant>
        <vt:lpwstr>https://deadline.com/2023/04/warner-bros-100-years-anniversary-products-content-experiences-1235316229/</vt:lpwstr>
      </vt:variant>
      <vt:variant>
        <vt:lpwstr/>
      </vt:variant>
      <vt:variant>
        <vt:i4>4849677</vt:i4>
      </vt:variant>
      <vt:variant>
        <vt:i4>357</vt:i4>
      </vt:variant>
      <vt:variant>
        <vt:i4>0</vt:i4>
      </vt:variant>
      <vt:variant>
        <vt:i4>5</vt:i4>
      </vt:variant>
      <vt:variant>
        <vt:lpwstr>https://www.hollywoodreporter.com/business/business-news/warner-bros-discovery-lawmakers-justice-dept-1235369365/</vt:lpwstr>
      </vt:variant>
      <vt:variant>
        <vt:lpwstr/>
      </vt:variant>
      <vt:variant>
        <vt:i4>6553724</vt:i4>
      </vt:variant>
      <vt:variant>
        <vt:i4>354</vt:i4>
      </vt:variant>
      <vt:variant>
        <vt:i4>0</vt:i4>
      </vt:variant>
      <vt:variant>
        <vt:i4>5</vt:i4>
      </vt:variant>
      <vt:variant>
        <vt:lpwstr>https://www.hollywoodreporter.com/business/business-news/south-park-lawsuit-paramount-warner-bros-discovery-1235392943/</vt:lpwstr>
      </vt:variant>
      <vt:variant>
        <vt:lpwstr/>
      </vt:variant>
      <vt:variant>
        <vt:i4>7143548</vt:i4>
      </vt:variant>
      <vt:variant>
        <vt:i4>351</vt:i4>
      </vt:variant>
      <vt:variant>
        <vt:i4>0</vt:i4>
      </vt:variant>
      <vt:variant>
        <vt:i4>5</vt:i4>
      </vt:variant>
      <vt:variant>
        <vt:lpwstr>https://deadline.com/2023/05/writers-strike-disney-hbo-showrunners-letter-other-studios-wga-1235357794/</vt:lpwstr>
      </vt:variant>
      <vt:variant>
        <vt:lpwstr/>
      </vt:variant>
      <vt:variant>
        <vt:i4>1769543</vt:i4>
      </vt:variant>
      <vt:variant>
        <vt:i4>348</vt:i4>
      </vt:variant>
      <vt:variant>
        <vt:i4>0</vt:i4>
      </vt:variant>
      <vt:variant>
        <vt:i4>5</vt:i4>
      </vt:variant>
      <vt:variant>
        <vt:lpwstr>https://variety.com/2023/tv/news/warner-bros-discovery-no-talent-writers-strike-upfronts-1235613355/</vt:lpwstr>
      </vt:variant>
      <vt:variant>
        <vt:lpwstr/>
      </vt:variant>
      <vt:variant>
        <vt:i4>6815781</vt:i4>
      </vt:variant>
      <vt:variant>
        <vt:i4>345</vt:i4>
      </vt:variant>
      <vt:variant>
        <vt:i4>0</vt:i4>
      </vt:variant>
      <vt:variant>
        <vt:i4>5</vt:i4>
      </vt:variant>
      <vt:variant>
        <vt:lpwstr>https://www.indiewire.com/2023/04/hbo-max-relaunch-price-date-name-1234812735/</vt:lpwstr>
      </vt:variant>
      <vt:variant>
        <vt:lpwstr/>
      </vt:variant>
      <vt:variant>
        <vt:i4>2490407</vt:i4>
      </vt:variant>
      <vt:variant>
        <vt:i4>342</vt:i4>
      </vt:variant>
      <vt:variant>
        <vt:i4>0</vt:i4>
      </vt:variant>
      <vt:variant>
        <vt:i4>5</vt:i4>
      </vt:variant>
      <vt:variant>
        <vt:lpwstr>https://www.thewrap.com/david-zaslav-wga-strike-max-streaming/</vt:lpwstr>
      </vt:variant>
      <vt:variant>
        <vt:lpwstr/>
      </vt:variant>
      <vt:variant>
        <vt:i4>4653073</vt:i4>
      </vt:variant>
      <vt:variant>
        <vt:i4>339</vt:i4>
      </vt:variant>
      <vt:variant>
        <vt:i4>0</vt:i4>
      </vt:variant>
      <vt:variant>
        <vt:i4>5</vt:i4>
      </vt:variant>
      <vt:variant>
        <vt:lpwstr>https://www.hollywoodreporter.com/business/business-news/warner-bros-discovery-stock-max-1235372644/</vt:lpwstr>
      </vt:variant>
      <vt:variant>
        <vt:lpwstr/>
      </vt:variant>
      <vt:variant>
        <vt:i4>2031625</vt:i4>
      </vt:variant>
      <vt:variant>
        <vt:i4>336</vt:i4>
      </vt:variant>
      <vt:variant>
        <vt:i4>0</vt:i4>
      </vt:variant>
      <vt:variant>
        <vt:i4>5</vt:i4>
      </vt:variant>
      <vt:variant>
        <vt:lpwstr>https://deadline.com/2023/04/max-rebrand-sees-warner-bros-discovery-return-to-kids-space-1235323643/</vt:lpwstr>
      </vt:variant>
      <vt:variant>
        <vt:lpwstr/>
      </vt:variant>
      <vt:variant>
        <vt:i4>1245276</vt:i4>
      </vt:variant>
      <vt:variant>
        <vt:i4>333</vt:i4>
      </vt:variant>
      <vt:variant>
        <vt:i4>0</vt:i4>
      </vt:variant>
      <vt:variant>
        <vt:i4>5</vt:i4>
      </vt:variant>
      <vt:variant>
        <vt:lpwstr>https://www.thewrap.com/warner-bros-discovery-max-hbo-compete-disney-netflix/</vt:lpwstr>
      </vt:variant>
      <vt:variant>
        <vt:lpwstr/>
      </vt:variant>
      <vt:variant>
        <vt:i4>5308497</vt:i4>
      </vt:variant>
      <vt:variant>
        <vt:i4>330</vt:i4>
      </vt:variant>
      <vt:variant>
        <vt:i4>0</vt:i4>
      </vt:variant>
      <vt:variant>
        <vt:i4>5</vt:i4>
      </vt:variant>
      <vt:variant>
        <vt:lpwstr>https://deadline.com/2023/04/max-will-air-unscripted-originals-albeit-shared-with-discovery-linear-networks-1235323840/https:/deadline.com/2023/04/max-will-air-unscripted-originals-albeit-shared-with-discovery-linear-networks-1235323840/</vt:lpwstr>
      </vt:variant>
      <vt:variant>
        <vt:lpwstr/>
      </vt:variant>
      <vt:variant>
        <vt:i4>4259924</vt:i4>
      </vt:variant>
      <vt:variant>
        <vt:i4>327</vt:i4>
      </vt:variant>
      <vt:variant>
        <vt:i4>0</vt:i4>
      </vt:variant>
      <vt:variant>
        <vt:i4>5</vt:i4>
      </vt:variant>
      <vt:variant>
        <vt:lpwstr>https://www.indiewire.com/2023/04/max-reveal-wall-street-wbd-1234828047/</vt:lpwstr>
      </vt:variant>
      <vt:variant>
        <vt:lpwstr/>
      </vt:variant>
      <vt:variant>
        <vt:i4>7602285</vt:i4>
      </vt:variant>
      <vt:variant>
        <vt:i4>324</vt:i4>
      </vt:variant>
      <vt:variant>
        <vt:i4>0</vt:i4>
      </vt:variant>
      <vt:variant>
        <vt:i4>5</vt:i4>
      </vt:variant>
      <vt:variant>
        <vt:lpwstr>https://www.bloomberg.com/news/newsletters/2023-04-14/hbo-max-is-now-max-where-harry-potter-meets-dr-pimple-popper?utm_medium=email&amp;utm_source=newsletter&amp;utm_term=230414&amp;utm_campaign=screentime</vt:lpwstr>
      </vt:variant>
      <vt:variant>
        <vt:lpwstr/>
      </vt:variant>
      <vt:variant>
        <vt:i4>6488177</vt:i4>
      </vt:variant>
      <vt:variant>
        <vt:i4>321</vt:i4>
      </vt:variant>
      <vt:variant>
        <vt:i4>0</vt:i4>
      </vt:variant>
      <vt:variant>
        <vt:i4>5</vt:i4>
      </vt:variant>
      <vt:variant>
        <vt:lpwstr>https://www.thewrap.com/max-app-user-interface-hbo-discovery-content-analysis/</vt:lpwstr>
      </vt:variant>
      <vt:variant>
        <vt:lpwstr/>
      </vt:variant>
      <vt:variant>
        <vt:i4>6291492</vt:i4>
      </vt:variant>
      <vt:variant>
        <vt:i4>318</vt:i4>
      </vt:variant>
      <vt:variant>
        <vt:i4>0</vt:i4>
      </vt:variant>
      <vt:variant>
        <vt:i4>5</vt:i4>
      </vt:variant>
      <vt:variant>
        <vt:lpwstr>https://www.hollywoodreporter.com/tv/tv-news/max-credits-display-change-1235499418/</vt:lpwstr>
      </vt:variant>
      <vt:variant>
        <vt:lpwstr/>
      </vt:variant>
      <vt:variant>
        <vt:i4>7995490</vt:i4>
      </vt:variant>
      <vt:variant>
        <vt:i4>315</vt:i4>
      </vt:variant>
      <vt:variant>
        <vt:i4>0</vt:i4>
      </vt:variant>
      <vt:variant>
        <vt:i4>5</vt:i4>
      </vt:variant>
      <vt:variant>
        <vt:lpwstr>https://deadline.com/2023/05/warner-bros-discovery-cf-max-hbo-discovery-1235378004/</vt:lpwstr>
      </vt:variant>
      <vt:variant>
        <vt:lpwstr/>
      </vt:variant>
      <vt:variant>
        <vt:i4>5701652</vt:i4>
      </vt:variant>
      <vt:variant>
        <vt:i4>312</vt:i4>
      </vt:variant>
      <vt:variant>
        <vt:i4>0</vt:i4>
      </vt:variant>
      <vt:variant>
        <vt:i4>5</vt:i4>
      </vt:variant>
      <vt:variant>
        <vt:lpwstr>https://www.hollywoodreporter.com/business/digital/max-streaming-1235498747/</vt:lpwstr>
      </vt:variant>
      <vt:variant>
        <vt:lpwstr/>
      </vt:variant>
      <vt:variant>
        <vt:i4>3080236</vt:i4>
      </vt:variant>
      <vt:variant>
        <vt:i4>309</vt:i4>
      </vt:variant>
      <vt:variant>
        <vt:i4>0</vt:i4>
      </vt:variant>
      <vt:variant>
        <vt:i4>5</vt:i4>
      </vt:variant>
      <vt:variant>
        <vt:lpwstr>https://tbivision.com/2023/04/17/hbos-new-playbook/</vt:lpwstr>
      </vt:variant>
      <vt:variant>
        <vt:lpwstr/>
      </vt:variant>
      <vt:variant>
        <vt:i4>458834</vt:i4>
      </vt:variant>
      <vt:variant>
        <vt:i4>306</vt:i4>
      </vt:variant>
      <vt:variant>
        <vt:i4>0</vt:i4>
      </vt:variant>
      <vt:variant>
        <vt:i4>5</vt:i4>
      </vt:variant>
      <vt:variant>
        <vt:lpwstr>https://variety.com/2023/tv/news/max-harry-potter-logo-launch-marketing-kids-content-1235583575/</vt:lpwstr>
      </vt:variant>
      <vt:variant>
        <vt:lpwstr/>
      </vt:variant>
      <vt:variant>
        <vt:i4>4849751</vt:i4>
      </vt:variant>
      <vt:variant>
        <vt:i4>303</vt:i4>
      </vt:variant>
      <vt:variant>
        <vt:i4>0</vt:i4>
      </vt:variant>
      <vt:variant>
        <vt:i4>5</vt:i4>
      </vt:variant>
      <vt:variant>
        <vt:lpwstr>https://www.hollywoodreporter.com/movies/movie-news/warner-bros-discovery-david-zaslav-cinemacon-1235399752/</vt:lpwstr>
      </vt:variant>
      <vt:variant>
        <vt:lpwstr/>
      </vt:variant>
      <vt:variant>
        <vt:i4>4063283</vt:i4>
      </vt:variant>
      <vt:variant>
        <vt:i4>300</vt:i4>
      </vt:variant>
      <vt:variant>
        <vt:i4>0</vt:i4>
      </vt:variant>
      <vt:variant>
        <vt:i4>5</vt:i4>
      </vt:variant>
      <vt:variant>
        <vt:lpwstr>https://www.hollywoodreporter.com/business/business-news/snapchat-womens-world-cup-nbcuniversal-1235476513/</vt:lpwstr>
      </vt:variant>
      <vt:variant>
        <vt:lpwstr/>
      </vt:variant>
      <vt:variant>
        <vt:i4>3145783</vt:i4>
      </vt:variant>
      <vt:variant>
        <vt:i4>297</vt:i4>
      </vt:variant>
      <vt:variant>
        <vt:i4>0</vt:i4>
      </vt:variant>
      <vt:variant>
        <vt:i4>5</vt:i4>
      </vt:variant>
      <vt:variant>
        <vt:lpwstr>https://variety.com/2023/tv/news/harry-potter-lord-of-the-rings-merch-noble-collection-1235614503/</vt:lpwstr>
      </vt:variant>
      <vt:variant>
        <vt:lpwstr/>
      </vt:variant>
      <vt:variant>
        <vt:i4>3604603</vt:i4>
      </vt:variant>
      <vt:variant>
        <vt:i4>294</vt:i4>
      </vt:variant>
      <vt:variant>
        <vt:i4>0</vt:i4>
      </vt:variant>
      <vt:variant>
        <vt:i4>5</vt:i4>
      </vt:variant>
      <vt:variant>
        <vt:lpwstr>https://deadline.com/2023/05/david-zaslav-streamers-max-bundle-1235371789/</vt:lpwstr>
      </vt:variant>
      <vt:variant>
        <vt:lpwstr/>
      </vt:variant>
      <vt:variant>
        <vt:i4>1376343</vt:i4>
      </vt:variant>
      <vt:variant>
        <vt:i4>291</vt:i4>
      </vt:variant>
      <vt:variant>
        <vt:i4>0</vt:i4>
      </vt:variant>
      <vt:variant>
        <vt:i4>5</vt:i4>
      </vt:variant>
      <vt:variant>
        <vt:lpwstr>https://www.wsj.com/articles/most-hbo-max-customers-started-using-new-max-platform-in-first-week-4ffa931c</vt:lpwstr>
      </vt:variant>
      <vt:variant>
        <vt:lpwstr/>
      </vt:variant>
      <vt:variant>
        <vt:i4>6291515</vt:i4>
      </vt:variant>
      <vt:variant>
        <vt:i4>288</vt:i4>
      </vt:variant>
      <vt:variant>
        <vt:i4>0</vt:i4>
      </vt:variant>
      <vt:variant>
        <vt:i4>5</vt:i4>
      </vt:variant>
      <vt:variant>
        <vt:lpwstr>https://variety.com/2023/digital/news/superman-nft-web3-movies-bundles-1235632135/</vt:lpwstr>
      </vt:variant>
      <vt:variant>
        <vt:lpwstr/>
      </vt:variant>
      <vt:variant>
        <vt:i4>7077929</vt:i4>
      </vt:variant>
      <vt:variant>
        <vt:i4>285</vt:i4>
      </vt:variant>
      <vt:variant>
        <vt:i4>0</vt:i4>
      </vt:variant>
      <vt:variant>
        <vt:i4>5</vt:i4>
      </vt:variant>
      <vt:variant>
        <vt:lpwstr>https://advanced-television.com/2023/06/13/amazon-freevee-adding-mgm-wbd-fast-channels/</vt:lpwstr>
      </vt:variant>
      <vt:variant>
        <vt:lpwstr/>
      </vt:variant>
      <vt:variant>
        <vt:i4>458843</vt:i4>
      </vt:variant>
      <vt:variant>
        <vt:i4>282</vt:i4>
      </vt:variant>
      <vt:variant>
        <vt:i4>0</vt:i4>
      </vt:variant>
      <vt:variant>
        <vt:i4>5</vt:i4>
      </vt:variant>
      <vt:variant>
        <vt:lpwstr>https://www.hollywoodreporter.com/tv/tv-news/ava-duvernay-warner-bros-tv-end-overall-deal-1235485818/</vt:lpwstr>
      </vt:variant>
      <vt:variant>
        <vt:lpwstr/>
      </vt:variant>
      <vt:variant>
        <vt:i4>5308421</vt:i4>
      </vt:variant>
      <vt:variant>
        <vt:i4>279</vt:i4>
      </vt:variant>
      <vt:variant>
        <vt:i4>0</vt:i4>
      </vt:variant>
      <vt:variant>
        <vt:i4>5</vt:i4>
      </vt:variant>
      <vt:variant>
        <vt:lpwstr>https://deadline.com/2023/06/warner-bros-animation-locksmith-bad-fairies-lunar-chronicles-1235413420/</vt:lpwstr>
      </vt:variant>
      <vt:variant>
        <vt:lpwstr/>
      </vt:variant>
      <vt:variant>
        <vt:i4>2687019</vt:i4>
      </vt:variant>
      <vt:variant>
        <vt:i4>276</vt:i4>
      </vt:variant>
      <vt:variant>
        <vt:i4>0</vt:i4>
      </vt:variant>
      <vt:variant>
        <vt:i4>5</vt:i4>
      </vt:variant>
      <vt:variant>
        <vt:lpwstr>https://www.hollywoodreporter.com/movies/movie-news/the-flash-director-andy-muschietti-warners-1235514342/</vt:lpwstr>
      </vt:variant>
      <vt:variant>
        <vt:lpwstr/>
      </vt:variant>
      <vt:variant>
        <vt:i4>1704002</vt:i4>
      </vt:variant>
      <vt:variant>
        <vt:i4>273</vt:i4>
      </vt:variant>
      <vt:variant>
        <vt:i4>0</vt:i4>
      </vt:variant>
      <vt:variant>
        <vt:i4>5</vt:i4>
      </vt:variant>
      <vt:variant>
        <vt:lpwstr>https://variety.com/2023/tv/news/chris-licht-cnn-programs-remain-kaitlan-collins-poppy-harlow-1235637662/</vt:lpwstr>
      </vt:variant>
      <vt:variant>
        <vt:lpwstr/>
      </vt:variant>
      <vt:variant>
        <vt:i4>2621495</vt:i4>
      </vt:variant>
      <vt:variant>
        <vt:i4>270</vt:i4>
      </vt:variant>
      <vt:variant>
        <vt:i4>0</vt:i4>
      </vt:variant>
      <vt:variant>
        <vt:i4>5</vt:i4>
      </vt:variant>
      <vt:variant>
        <vt:lpwstr>https://deadline.com/2023/06/cnn-live-news-max-1235426252/</vt:lpwstr>
      </vt:variant>
      <vt:variant>
        <vt:lpwstr/>
      </vt:variant>
      <vt:variant>
        <vt:i4>262173</vt:i4>
      </vt:variant>
      <vt:variant>
        <vt:i4>267</vt:i4>
      </vt:variant>
      <vt:variant>
        <vt:i4>0</vt:i4>
      </vt:variant>
      <vt:variant>
        <vt:i4>5</vt:i4>
      </vt:variant>
      <vt:variant>
        <vt:lpwstr>https://www.hollywoodreporter.com/business/business-news/warner-bros-discovery-sports-upfront-1235480674/</vt:lpwstr>
      </vt:variant>
      <vt:variant>
        <vt:lpwstr/>
      </vt:variant>
      <vt:variant>
        <vt:i4>6357041</vt:i4>
      </vt:variant>
      <vt:variant>
        <vt:i4>264</vt:i4>
      </vt:variant>
      <vt:variant>
        <vt:i4>0</vt:i4>
      </vt:variant>
      <vt:variant>
        <vt:i4>5</vt:i4>
      </vt:variant>
      <vt:variant>
        <vt:lpwstr>https://advanced-television.com/2023/05/10/wbd-starts-uci-mountain-bike-world-series-coverage/</vt:lpwstr>
      </vt:variant>
      <vt:variant>
        <vt:lpwstr/>
      </vt:variant>
      <vt:variant>
        <vt:i4>720965</vt:i4>
      </vt:variant>
      <vt:variant>
        <vt:i4>261</vt:i4>
      </vt:variant>
      <vt:variant>
        <vt:i4>0</vt:i4>
      </vt:variant>
      <vt:variant>
        <vt:i4>5</vt:i4>
      </vt:variant>
      <vt:variant>
        <vt:lpwstr>https://www.hollywoodreporter.com/business/business-news/the-match-2023-mahomes-curry-ai-bing-barkley-1235524808/</vt:lpwstr>
      </vt:variant>
      <vt:variant>
        <vt:lpwstr/>
      </vt:variant>
      <vt:variant>
        <vt:i4>524373</vt:i4>
      </vt:variant>
      <vt:variant>
        <vt:i4>258</vt:i4>
      </vt:variant>
      <vt:variant>
        <vt:i4>0</vt:i4>
      </vt:variant>
      <vt:variant>
        <vt:i4>5</vt:i4>
      </vt:variant>
      <vt:variant>
        <vt:lpwstr>https://tbivision.com/2023/04/05/warner-bros-discovery-orders-first-european-scripted-original-with-french-show-exploring-bataclan-aftermath/</vt:lpwstr>
      </vt:variant>
      <vt:variant>
        <vt:lpwstr/>
      </vt:variant>
      <vt:variant>
        <vt:i4>5898322</vt:i4>
      </vt:variant>
      <vt:variant>
        <vt:i4>255</vt:i4>
      </vt:variant>
      <vt:variant>
        <vt:i4>0</vt:i4>
      </vt:variant>
      <vt:variant>
        <vt:i4>5</vt:i4>
      </vt:variant>
      <vt:variant>
        <vt:lpwstr>https://tbivision.com/2023/04/18/glow-media-wbitvp-crack-distribution-partnership-on-the-golden-egg/</vt:lpwstr>
      </vt:variant>
      <vt:variant>
        <vt:lpwstr/>
      </vt:variant>
      <vt:variant>
        <vt:i4>1310730</vt:i4>
      </vt:variant>
      <vt:variant>
        <vt:i4>252</vt:i4>
      </vt:variant>
      <vt:variant>
        <vt:i4>0</vt:i4>
      </vt:variant>
      <vt:variant>
        <vt:i4>5</vt:i4>
      </vt:variant>
      <vt:variant>
        <vt:lpwstr>https://www.hollywoodreporter.com/business/business-news/warner-bros-discovery-viacom18-content-deal-1235403665/</vt:lpwstr>
      </vt:variant>
      <vt:variant>
        <vt:lpwstr/>
      </vt:variant>
      <vt:variant>
        <vt:i4>1179648</vt:i4>
      </vt:variant>
      <vt:variant>
        <vt:i4>249</vt:i4>
      </vt:variant>
      <vt:variant>
        <vt:i4>0</vt:i4>
      </vt:variant>
      <vt:variant>
        <vt:i4>5</vt:i4>
      </vt:variant>
      <vt:variant>
        <vt:lpwstr>https://www.indiewire.com/2023/04/participant-ceo-david-linde-descendant-impact-campaign-1234822493/</vt:lpwstr>
      </vt:variant>
      <vt:variant>
        <vt:lpwstr/>
      </vt:variant>
      <vt:variant>
        <vt:i4>720909</vt:i4>
      </vt:variant>
      <vt:variant>
        <vt:i4>246</vt:i4>
      </vt:variant>
      <vt:variant>
        <vt:i4>0</vt:i4>
      </vt:variant>
      <vt:variant>
        <vt:i4>5</vt:i4>
      </vt:variant>
      <vt:variant>
        <vt:lpwstr>https://www.screendaily.com/constantin-film-and-warner-bros-germany-crowned-ffas-industry-tigers-for-2022/5181499.article</vt:lpwstr>
      </vt:variant>
      <vt:variant>
        <vt:lpwstr/>
      </vt:variant>
      <vt:variant>
        <vt:i4>4784142</vt:i4>
      </vt:variant>
      <vt:variant>
        <vt:i4>243</vt:i4>
      </vt:variant>
      <vt:variant>
        <vt:i4>0</vt:i4>
      </vt:variant>
      <vt:variant>
        <vt:i4>5</vt:i4>
      </vt:variant>
      <vt:variant>
        <vt:lpwstr>https://advanced-television.com/2023/05/10/wbd-kids-channels-join-sky-media/</vt:lpwstr>
      </vt:variant>
      <vt:variant>
        <vt:lpwstr/>
      </vt:variant>
      <vt:variant>
        <vt:i4>5898305</vt:i4>
      </vt:variant>
      <vt:variant>
        <vt:i4>240</vt:i4>
      </vt:variant>
      <vt:variant>
        <vt:i4>0</vt:i4>
      </vt:variant>
      <vt:variant>
        <vt:i4>5</vt:i4>
      </vt:variant>
      <vt:variant>
        <vt:lpwstr>https://deadline.com/2023/05/warner-bros-discovery-uk-commissioning-review-recession-david-zaslav-1235375339/</vt:lpwstr>
      </vt:variant>
      <vt:variant>
        <vt:lpwstr/>
      </vt:variant>
      <vt:variant>
        <vt:i4>1704026</vt:i4>
      </vt:variant>
      <vt:variant>
        <vt:i4>237</vt:i4>
      </vt:variant>
      <vt:variant>
        <vt:i4>0</vt:i4>
      </vt:variant>
      <vt:variant>
        <vt:i4>5</vt:i4>
      </vt:variant>
      <vt:variant>
        <vt:lpwstr>https://www.mediaplaynews.com/cnn-launches-fast-streaming-channel-in-europe/</vt:lpwstr>
      </vt:variant>
      <vt:variant>
        <vt:lpwstr/>
      </vt:variant>
      <vt:variant>
        <vt:i4>2752565</vt:i4>
      </vt:variant>
      <vt:variant>
        <vt:i4>234</vt:i4>
      </vt:variant>
      <vt:variant>
        <vt:i4>0</vt:i4>
      </vt:variant>
      <vt:variant>
        <vt:i4>5</vt:i4>
      </vt:variant>
      <vt:variant>
        <vt:lpwstr>https://deadline.com/2023/06/warner-bros-discovery-cee-jamie-cooke-supercharging-documentaries-1235382624/</vt:lpwstr>
      </vt:variant>
      <vt:variant>
        <vt:lpwstr/>
      </vt:variant>
      <vt:variant>
        <vt:i4>4456542</vt:i4>
      </vt:variant>
      <vt:variant>
        <vt:i4>231</vt:i4>
      </vt:variant>
      <vt:variant>
        <vt:i4>0</vt:i4>
      </vt:variant>
      <vt:variant>
        <vt:i4>5</vt:i4>
      </vt:variant>
      <vt:variant>
        <vt:lpwstr>https://variety.com/2023/tv/global/mediawan-kids-family-warner-bros-discovery-karters-witch-detectives-deaplaneta-1235642294/</vt:lpwstr>
      </vt:variant>
      <vt:variant>
        <vt:lpwstr/>
      </vt:variant>
      <vt:variant>
        <vt:i4>6291574</vt:i4>
      </vt:variant>
      <vt:variant>
        <vt:i4>228</vt:i4>
      </vt:variant>
      <vt:variant>
        <vt:i4>0</vt:i4>
      </vt:variant>
      <vt:variant>
        <vt:i4>5</vt:i4>
      </vt:variant>
      <vt:variant>
        <vt:lpwstr>https://deadline.com/2023/06/paramount-plus-warner-bros-europe-network-execs-ip-franchise-building-1235417956/</vt:lpwstr>
      </vt:variant>
      <vt:variant>
        <vt:lpwstr/>
      </vt:variant>
      <vt:variant>
        <vt:i4>65548</vt:i4>
      </vt:variant>
      <vt:variant>
        <vt:i4>225</vt:i4>
      </vt:variant>
      <vt:variant>
        <vt:i4>0</vt:i4>
      </vt:variant>
      <vt:variant>
        <vt:i4>5</vt:i4>
      </vt:variant>
      <vt:variant>
        <vt:lpwstr>https://variety.com/2023/tv/global/warner-bros-intl-tv-production-denmark-1235645208/</vt:lpwstr>
      </vt:variant>
      <vt:variant>
        <vt:lpwstr/>
      </vt:variant>
      <vt:variant>
        <vt:i4>6488105</vt:i4>
      </vt:variant>
      <vt:variant>
        <vt:i4>222</vt:i4>
      </vt:variant>
      <vt:variant>
        <vt:i4>0</vt:i4>
      </vt:variant>
      <vt:variant>
        <vt:i4>5</vt:i4>
      </vt:variant>
      <vt:variant>
        <vt:lpwstr>https://variety.com/2023/tv/news/warner-bros-discovery-zeta-studios-urbizu-1235655470/</vt:lpwstr>
      </vt:variant>
      <vt:variant>
        <vt:lpwstr/>
      </vt:variant>
      <vt:variant>
        <vt:i4>1638492</vt:i4>
      </vt:variant>
      <vt:variant>
        <vt:i4>219</vt:i4>
      </vt:variant>
      <vt:variant>
        <vt:i4>0</vt:i4>
      </vt:variant>
      <vt:variant>
        <vt:i4>5</vt:i4>
      </vt:variant>
      <vt:variant>
        <vt:lpwstr>https://www.mediaplaynews.com/warner-bros-discovery-inks-exclusive-content-distribution-deal-with-canadas-bell-media/</vt:lpwstr>
      </vt:variant>
      <vt:variant>
        <vt:lpwstr/>
      </vt:variant>
      <vt:variant>
        <vt:i4>4915223</vt:i4>
      </vt:variant>
      <vt:variant>
        <vt:i4>216</vt:i4>
      </vt:variant>
      <vt:variant>
        <vt:i4>0</vt:i4>
      </vt:variant>
      <vt:variant>
        <vt:i4>5</vt:i4>
      </vt:variant>
      <vt:variant>
        <vt:lpwstr>https://www.hollywoodreporter.com/tv/tv-news/conjuring-tv-series-hbo-max-1235372242/</vt:lpwstr>
      </vt:variant>
      <vt:variant>
        <vt:lpwstr/>
      </vt:variant>
      <vt:variant>
        <vt:i4>6225986</vt:i4>
      </vt:variant>
      <vt:variant>
        <vt:i4>213</vt:i4>
      </vt:variant>
      <vt:variant>
        <vt:i4>0</vt:i4>
      </vt:variant>
      <vt:variant>
        <vt:i4>5</vt:i4>
      </vt:variant>
      <vt:variant>
        <vt:lpwstr>https://deadline.com/2023/04/the-big-bang-theory-spinoff-max-chuck-lorre-1235323004/</vt:lpwstr>
      </vt:variant>
      <vt:variant>
        <vt:lpwstr/>
      </vt:variant>
      <vt:variant>
        <vt:i4>2818146</vt:i4>
      </vt:variant>
      <vt:variant>
        <vt:i4>210</vt:i4>
      </vt:variant>
      <vt:variant>
        <vt:i4>0</vt:i4>
      </vt:variant>
      <vt:variant>
        <vt:i4>5</vt:i4>
      </vt:variant>
      <vt:variant>
        <vt:lpwstr>https://variety.com/2023/tv/news/game-of-thrones-prequel-series-a-knight-of-the-seven-kingdoms-hbo-1235578466/</vt:lpwstr>
      </vt:variant>
      <vt:variant>
        <vt:lpwstr/>
      </vt:variant>
      <vt:variant>
        <vt:i4>3473445</vt:i4>
      </vt:variant>
      <vt:variant>
        <vt:i4>207</vt:i4>
      </vt:variant>
      <vt:variant>
        <vt:i4>0</vt:i4>
      </vt:variant>
      <vt:variant>
        <vt:i4>5</vt:i4>
      </vt:variant>
      <vt:variant>
        <vt:lpwstr>https://www.indiewire.com/2023/04/bret-easton-ellis-novel-the-shards-hbo-series-1234829523/</vt:lpwstr>
      </vt:variant>
      <vt:variant>
        <vt:lpwstr/>
      </vt:variant>
      <vt:variant>
        <vt:i4>5505031</vt:i4>
      </vt:variant>
      <vt:variant>
        <vt:i4>204</vt:i4>
      </vt:variant>
      <vt:variant>
        <vt:i4>0</vt:i4>
      </vt:variant>
      <vt:variant>
        <vt:i4>5</vt:i4>
      </vt:variant>
      <vt:variant>
        <vt:lpwstr>https://deadline.com/2023/04/funny-or-die-high-science-discovery-hbo-max-paul-bettany-1235318676/</vt:lpwstr>
      </vt:variant>
      <vt:variant>
        <vt:lpwstr/>
      </vt:variant>
      <vt:variant>
        <vt:i4>3539003</vt:i4>
      </vt:variant>
      <vt:variant>
        <vt:i4>201</vt:i4>
      </vt:variant>
      <vt:variant>
        <vt:i4>0</vt:i4>
      </vt:variant>
      <vt:variant>
        <vt:i4>5</vt:i4>
      </vt:variant>
      <vt:variant>
        <vt:lpwstr>https://www.thewrap.com/sarah-silverman-return-hbo-comedy-special-2023/</vt:lpwstr>
      </vt:variant>
      <vt:variant>
        <vt:lpwstr/>
      </vt:variant>
      <vt:variant>
        <vt:i4>1179714</vt:i4>
      </vt:variant>
      <vt:variant>
        <vt:i4>198</vt:i4>
      </vt:variant>
      <vt:variant>
        <vt:i4>0</vt:i4>
      </vt:variant>
      <vt:variant>
        <vt:i4>5</vt:i4>
      </vt:variant>
      <vt:variant>
        <vt:lpwstr>https://deadline.com/2023/04/survive-the-raft-social-experiment-series-lands-at-discovery-channel-1235323057/</vt:lpwstr>
      </vt:variant>
      <vt:variant>
        <vt:lpwstr/>
      </vt:variant>
      <vt:variant>
        <vt:i4>8323108</vt:i4>
      </vt:variant>
      <vt:variant>
        <vt:i4>195</vt:i4>
      </vt:variant>
      <vt:variant>
        <vt:i4>0</vt:i4>
      </vt:variant>
      <vt:variant>
        <vt:i4>5</vt:i4>
      </vt:variant>
      <vt:variant>
        <vt:lpwstr>https://deadline.com/2023/04/octavia-spencer-to-lead-true-crime-series-about-oregon-murders-for-max-1235323241/</vt:lpwstr>
      </vt:variant>
      <vt:variant>
        <vt:lpwstr/>
      </vt:variant>
      <vt:variant>
        <vt:i4>3276899</vt:i4>
      </vt:variant>
      <vt:variant>
        <vt:i4>192</vt:i4>
      </vt:variant>
      <vt:variant>
        <vt:i4>0</vt:i4>
      </vt:variant>
      <vt:variant>
        <vt:i4>5</vt:i4>
      </vt:variant>
      <vt:variant>
        <vt:lpwstr>https://variety.com/2023/film/global/sanna-marin-finland-female-cabinet-hbo-max-docuseries-1235588494/</vt:lpwstr>
      </vt:variant>
      <vt:variant>
        <vt:lpwstr/>
      </vt:variant>
      <vt:variant>
        <vt:i4>4194310</vt:i4>
      </vt:variant>
      <vt:variant>
        <vt:i4>189</vt:i4>
      </vt:variant>
      <vt:variant>
        <vt:i4>0</vt:i4>
      </vt:variant>
      <vt:variant>
        <vt:i4>5</vt:i4>
      </vt:variant>
      <vt:variant>
        <vt:lpwstr>https://tbivision.com/2023/04/21/discovery-embarks-on-exploration-voyage-with-maritime-masters-expedition-antarctica/</vt:lpwstr>
      </vt:variant>
      <vt:variant>
        <vt:lpwstr/>
      </vt:variant>
      <vt:variant>
        <vt:i4>6029334</vt:i4>
      </vt:variant>
      <vt:variant>
        <vt:i4>186</vt:i4>
      </vt:variant>
      <vt:variant>
        <vt:i4>0</vt:i4>
      </vt:variant>
      <vt:variant>
        <vt:i4>5</vt:i4>
      </vt:variant>
      <vt:variant>
        <vt:lpwstr>https://www.mediaplaynews.com/barneys-world-to-debut-on-cartoon-network-and-max-in-2024/</vt:lpwstr>
      </vt:variant>
      <vt:variant>
        <vt:lpwstr/>
      </vt:variant>
      <vt:variant>
        <vt:i4>262146</vt:i4>
      </vt:variant>
      <vt:variant>
        <vt:i4>183</vt:i4>
      </vt:variant>
      <vt:variant>
        <vt:i4>0</vt:i4>
      </vt:variant>
      <vt:variant>
        <vt:i4>5</vt:i4>
      </vt:variant>
      <vt:variant>
        <vt:lpwstr>https://deadline.com/2023/04/harry-potter-series-starts-search-for-showrunner-1235323363/</vt:lpwstr>
      </vt:variant>
      <vt:variant>
        <vt:lpwstr/>
      </vt:variant>
      <vt:variant>
        <vt:i4>1572944</vt:i4>
      </vt:variant>
      <vt:variant>
        <vt:i4>180</vt:i4>
      </vt:variant>
      <vt:variant>
        <vt:i4>0</vt:i4>
      </vt:variant>
      <vt:variant>
        <vt:i4>5</vt:i4>
      </vt:variant>
      <vt:variant>
        <vt:lpwstr>https://tbivision.com/2023/04/18/nat-geo-discovery-stress-returnability-as-they-share-factual-strategies/</vt:lpwstr>
      </vt:variant>
      <vt:variant>
        <vt:lpwstr/>
      </vt:variant>
      <vt:variant>
        <vt:i4>1441864</vt:i4>
      </vt:variant>
      <vt:variant>
        <vt:i4>177</vt:i4>
      </vt:variant>
      <vt:variant>
        <vt:i4>0</vt:i4>
      </vt:variant>
      <vt:variant>
        <vt:i4>5</vt:i4>
      </vt:variant>
      <vt:variant>
        <vt:lpwstr>https://deadline.com/2023/04/merry-little-batman-bat-family-new-dc-animated-tv-series-prime-video-1235338559/</vt:lpwstr>
      </vt:variant>
      <vt:variant>
        <vt:lpwstr/>
      </vt:variant>
      <vt:variant>
        <vt:i4>5701660</vt:i4>
      </vt:variant>
      <vt:variant>
        <vt:i4>174</vt:i4>
      </vt:variant>
      <vt:variant>
        <vt:i4>0</vt:i4>
      </vt:variant>
      <vt:variant>
        <vt:i4>5</vt:i4>
      </vt:variant>
      <vt:variant>
        <vt:lpwstr>https://variety.com/2023/tv/news/behind-warner-bros-discoverys-secret-audience-shifting-strategy-1235615569/</vt:lpwstr>
      </vt:variant>
      <vt:variant>
        <vt:lpwstr/>
      </vt:variant>
      <vt:variant>
        <vt:i4>4521990</vt:i4>
      </vt:variant>
      <vt:variant>
        <vt:i4>171</vt:i4>
      </vt:variant>
      <vt:variant>
        <vt:i4>0</vt:i4>
      </vt:variant>
      <vt:variant>
        <vt:i4>5</vt:i4>
      </vt:variant>
      <vt:variant>
        <vt:lpwstr>https://deadline.com/2023/05/francesca-orsi-hbo-qa-succession-finale-the-last-of-us-house-of-the-dragon-white-lotus-euphoria-perry-mason-1235374588/</vt:lpwstr>
      </vt:variant>
      <vt:variant>
        <vt:lpwstr/>
      </vt:variant>
      <vt:variant>
        <vt:i4>3932260</vt:i4>
      </vt:variant>
      <vt:variant>
        <vt:i4>168</vt:i4>
      </vt:variant>
      <vt:variant>
        <vt:i4>0</vt:i4>
      </vt:variant>
      <vt:variant>
        <vt:i4>5</vt:i4>
      </vt:variant>
      <vt:variant>
        <vt:lpwstr>https://www.thewrap.com/minx-season-2-premiere-date-starz-hbo-max/</vt:lpwstr>
      </vt:variant>
      <vt:variant>
        <vt:lpwstr/>
      </vt:variant>
      <vt:variant>
        <vt:i4>327772</vt:i4>
      </vt:variant>
      <vt:variant>
        <vt:i4>165</vt:i4>
      </vt:variant>
      <vt:variant>
        <vt:i4>0</vt:i4>
      </vt:variant>
      <vt:variant>
        <vt:i4>5</vt:i4>
      </vt:variant>
      <vt:variant>
        <vt:lpwstr>https://www.indiewire.com/news/breaking-news/hbo-casey-bloys-retired-chatgpt-1234872687/</vt:lpwstr>
      </vt:variant>
      <vt:variant>
        <vt:lpwstr/>
      </vt:variant>
      <vt:variant>
        <vt:i4>8192058</vt:i4>
      </vt:variant>
      <vt:variant>
        <vt:i4>162</vt:i4>
      </vt:variant>
      <vt:variant>
        <vt:i4>0</vt:i4>
      </vt:variant>
      <vt:variant>
        <vt:i4>5</vt:i4>
      </vt:variant>
      <vt:variant>
        <vt:lpwstr>https://variety.com/2023/tv/news/netflix-hbo-shows-license-warner-bros-1235650357/</vt:lpwstr>
      </vt:variant>
      <vt:variant>
        <vt:lpwstr/>
      </vt:variant>
      <vt:variant>
        <vt:i4>8126515</vt:i4>
      </vt:variant>
      <vt:variant>
        <vt:i4>159</vt:i4>
      </vt:variant>
      <vt:variant>
        <vt:i4>0</vt:i4>
      </vt:variant>
      <vt:variant>
        <vt:i4>5</vt:i4>
      </vt:variant>
      <vt:variant>
        <vt:lpwstr>https://www.screendaily.com/news/mike-de-luca-and-pam-abdy-to-assume-creative-control-of-turner-classic-movies/5183586.article</vt:lpwstr>
      </vt:variant>
      <vt:variant>
        <vt:lpwstr/>
      </vt:variant>
      <vt:variant>
        <vt:i4>5832779</vt:i4>
      </vt:variant>
      <vt:variant>
        <vt:i4>156</vt:i4>
      </vt:variant>
      <vt:variant>
        <vt:i4>0</vt:i4>
      </vt:variant>
      <vt:variant>
        <vt:i4>5</vt:i4>
      </vt:variant>
      <vt:variant>
        <vt:lpwstr>https://deadline.com/2023/04/michael-mann-heat-2-warner-bros-adam-driver-young-neil-mccauley-1235316777/</vt:lpwstr>
      </vt:variant>
      <vt:variant>
        <vt:lpwstr/>
      </vt:variant>
      <vt:variant>
        <vt:i4>2818159</vt:i4>
      </vt:variant>
      <vt:variant>
        <vt:i4>153</vt:i4>
      </vt:variant>
      <vt:variant>
        <vt:i4>0</vt:i4>
      </vt:variant>
      <vt:variant>
        <vt:i4>5</vt:i4>
      </vt:variant>
      <vt:variant>
        <vt:lpwstr>https://variety.com/2023/film/news/flight-attendant-t-j-newman-hollywood-bidding-war-drowning-novel-falling-1235587118/</vt:lpwstr>
      </vt:variant>
      <vt:variant>
        <vt:lpwstr/>
      </vt:variant>
      <vt:variant>
        <vt:i4>2424952</vt:i4>
      </vt:variant>
      <vt:variant>
        <vt:i4>150</vt:i4>
      </vt:variant>
      <vt:variant>
        <vt:i4>0</vt:i4>
      </vt:variant>
      <vt:variant>
        <vt:i4>5</vt:i4>
      </vt:variant>
      <vt:variant>
        <vt:lpwstr>https://deadline.com/2023/04/warner-bros-maude-vs-maude-halle-berry-angelina-jolie-1235328821/</vt:lpwstr>
      </vt:variant>
      <vt:variant>
        <vt:lpwstr/>
      </vt:variant>
      <vt:variant>
        <vt:i4>6553662</vt:i4>
      </vt:variant>
      <vt:variant>
        <vt:i4>147</vt:i4>
      </vt:variant>
      <vt:variant>
        <vt:i4>0</vt:i4>
      </vt:variant>
      <vt:variant>
        <vt:i4>5</vt:i4>
      </vt:variant>
      <vt:variant>
        <vt:lpwstr>https://deadline.com/2023/04/warner-bros-discovery-boss-david-zaslav-box-office-streamers-amazon-apple-theatrical-releases-1235323293/</vt:lpwstr>
      </vt:variant>
      <vt:variant>
        <vt:lpwstr/>
      </vt:variant>
      <vt:variant>
        <vt:i4>7209014</vt:i4>
      </vt:variant>
      <vt:variant>
        <vt:i4>144</vt:i4>
      </vt:variant>
      <vt:variant>
        <vt:i4>0</vt:i4>
      </vt:variant>
      <vt:variant>
        <vt:i4>5</vt:i4>
      </vt:variant>
      <vt:variant>
        <vt:lpwstr>https://variety.com/2023/film/news/land-of-gold-nardeep-khurmi-hbo-max-trailer-1235584099/</vt:lpwstr>
      </vt:variant>
      <vt:variant>
        <vt:lpwstr/>
      </vt:variant>
      <vt:variant>
        <vt:i4>4980736</vt:i4>
      </vt:variant>
      <vt:variant>
        <vt:i4>141</vt:i4>
      </vt:variant>
      <vt:variant>
        <vt:i4>0</vt:i4>
      </vt:variant>
      <vt:variant>
        <vt:i4>5</vt:i4>
      </vt:variant>
      <vt:variant>
        <vt:lpwstr>https://www.indiewire.com/news/box-office/when-can-i-watch-new-movies-at-home-30-days-1234860688/</vt:lpwstr>
      </vt:variant>
      <vt:variant>
        <vt:lpwstr/>
      </vt:variant>
      <vt:variant>
        <vt:i4>2162815</vt:i4>
      </vt:variant>
      <vt:variant>
        <vt:i4>138</vt:i4>
      </vt:variant>
      <vt:variant>
        <vt:i4>0</vt:i4>
      </vt:variant>
      <vt:variant>
        <vt:i4>5</vt:i4>
      </vt:variant>
      <vt:variant>
        <vt:lpwstr>https://www.mediaplaynews.com/fathom-events-partners-with-warner-bros-for-hairspray-national-lampoons-vacation-anniversary-theatrical-re-releases/</vt:lpwstr>
      </vt:variant>
      <vt:variant>
        <vt:lpwstr/>
      </vt:variant>
      <vt:variant>
        <vt:i4>4325391</vt:i4>
      </vt:variant>
      <vt:variant>
        <vt:i4>135</vt:i4>
      </vt:variant>
      <vt:variant>
        <vt:i4>0</vt:i4>
      </vt:variant>
      <vt:variant>
        <vt:i4>5</vt:i4>
      </vt:variant>
      <vt:variant>
        <vt:lpwstr>https://deadline.com/2023/06/warner-bros-animation-bill-damaschke-flintstones-1235412865/</vt:lpwstr>
      </vt:variant>
      <vt:variant>
        <vt:lpwstr/>
      </vt:variant>
      <vt:variant>
        <vt:i4>6422630</vt:i4>
      </vt:variant>
      <vt:variant>
        <vt:i4>132</vt:i4>
      </vt:variant>
      <vt:variant>
        <vt:i4>0</vt:i4>
      </vt:variant>
      <vt:variant>
        <vt:i4>5</vt:i4>
      </vt:variant>
      <vt:variant>
        <vt:lpwstr>https://www.sportsbusinessjournal.com/Daily/Issues/2023/05/18/Media/warner-bros-discovery-layoffs.aspx</vt:lpwstr>
      </vt:variant>
      <vt:variant>
        <vt:lpwstr/>
      </vt:variant>
      <vt:variant>
        <vt:i4>4456515</vt:i4>
      </vt:variant>
      <vt:variant>
        <vt:i4>129</vt:i4>
      </vt:variant>
      <vt:variant>
        <vt:i4>0</vt:i4>
      </vt:variant>
      <vt:variant>
        <vt:i4>5</vt:i4>
      </vt:variant>
      <vt:variant>
        <vt:lpwstr>https://variety.com/2023/biz/news/warner-bros-discovery-layoffs-cable-tcm-1235649925/</vt:lpwstr>
      </vt:variant>
      <vt:variant>
        <vt:lpwstr/>
      </vt:variant>
      <vt:variant>
        <vt:i4>1638410</vt:i4>
      </vt:variant>
      <vt:variant>
        <vt:i4>126</vt:i4>
      </vt:variant>
      <vt:variant>
        <vt:i4>0</vt:i4>
      </vt:variant>
      <vt:variant>
        <vt:i4>5</vt:i4>
      </vt:variant>
      <vt:variant>
        <vt:lpwstr>https://tbivision.com/2023/04/19/warner-bros-discovery-hires-harry-gamsu-from-fremantle/</vt:lpwstr>
      </vt:variant>
      <vt:variant>
        <vt:lpwstr/>
      </vt:variant>
      <vt:variant>
        <vt:i4>7077925</vt:i4>
      </vt:variant>
      <vt:variant>
        <vt:i4>123</vt:i4>
      </vt:variant>
      <vt:variant>
        <vt:i4>0</vt:i4>
      </vt:variant>
      <vt:variant>
        <vt:i4>5</vt:i4>
      </vt:variant>
      <vt:variant>
        <vt:lpwstr>https://www.hollywoodreporter.com/movies/movie-news/jim-lee-named-president-dc-1235479090/</vt:lpwstr>
      </vt:variant>
      <vt:variant>
        <vt:lpwstr/>
      </vt:variant>
      <vt:variant>
        <vt:i4>393288</vt:i4>
      </vt:variant>
      <vt:variant>
        <vt:i4>120</vt:i4>
      </vt:variant>
      <vt:variant>
        <vt:i4>0</vt:i4>
      </vt:variant>
      <vt:variant>
        <vt:i4>5</vt:i4>
      </vt:variant>
      <vt:variant>
        <vt:lpwstr>https://variety.com/2023/tv/global/warner-bros-discovery-latin-america-tomas-yankelevich-exits-mariano-cesar-1235615132/</vt:lpwstr>
      </vt:variant>
      <vt:variant>
        <vt:lpwstr/>
      </vt:variant>
      <vt:variant>
        <vt:i4>3866681</vt:i4>
      </vt:variant>
      <vt:variant>
        <vt:i4>117</vt:i4>
      </vt:variant>
      <vt:variant>
        <vt:i4>0</vt:i4>
      </vt:variant>
      <vt:variant>
        <vt:i4>5</vt:i4>
      </vt:variant>
      <vt:variant>
        <vt:lpwstr>https://tbivision.com/2023/05/17/warner-bros-discovery-names-mariano-cesar-to-replace-tomas-yankelevich-for-lat-am-us-hispanic/</vt:lpwstr>
      </vt:variant>
      <vt:variant>
        <vt:lpwstr/>
      </vt:variant>
      <vt:variant>
        <vt:i4>2752609</vt:i4>
      </vt:variant>
      <vt:variant>
        <vt:i4>114</vt:i4>
      </vt:variant>
      <vt:variant>
        <vt:i4>0</vt:i4>
      </vt:variant>
      <vt:variant>
        <vt:i4>5</vt:i4>
      </vt:variant>
      <vt:variant>
        <vt:lpwstr>https://variety.com/2023/global/news/phil-nelson-cnn-international-business-operations-1235618561/</vt:lpwstr>
      </vt:variant>
      <vt:variant>
        <vt:lpwstr/>
      </vt:variant>
      <vt:variant>
        <vt:i4>6750265</vt:i4>
      </vt:variant>
      <vt:variant>
        <vt:i4>111</vt:i4>
      </vt:variant>
      <vt:variant>
        <vt:i4>0</vt:i4>
      </vt:variant>
      <vt:variant>
        <vt:i4>5</vt:i4>
      </vt:variant>
      <vt:variant>
        <vt:lpwstr>https://www.latimes.com/entertainment-arts/business/story/2023-06-01/cnn-gets-new-chief-operating-officer-amid-ratings-decline</vt:lpwstr>
      </vt:variant>
      <vt:variant>
        <vt:lpwstr/>
      </vt:variant>
      <vt:variant>
        <vt:i4>1048595</vt:i4>
      </vt:variant>
      <vt:variant>
        <vt:i4>108</vt:i4>
      </vt:variant>
      <vt:variant>
        <vt:i4>0</vt:i4>
      </vt:variant>
      <vt:variant>
        <vt:i4>5</vt:i4>
      </vt:variant>
      <vt:variant>
        <vt:lpwstr>https://deadline.com/2023/06/cnn-chris-licht-exit-david-zaslav-future-1235410893/</vt:lpwstr>
      </vt:variant>
      <vt:variant>
        <vt:lpwstr/>
      </vt:variant>
      <vt:variant>
        <vt:i4>7864432</vt:i4>
      </vt:variant>
      <vt:variant>
        <vt:i4>105</vt:i4>
      </vt:variant>
      <vt:variant>
        <vt:i4>0</vt:i4>
      </vt:variant>
      <vt:variant>
        <vt:i4>5</vt:i4>
      </vt:variant>
      <vt:variant>
        <vt:lpwstr>https://deadline.com/2023/06/chris-licht-cnn-exit-david-zaslav-1235411609/</vt:lpwstr>
      </vt:variant>
      <vt:variant>
        <vt:lpwstr/>
      </vt:variant>
      <vt:variant>
        <vt:i4>5242896</vt:i4>
      </vt:variant>
      <vt:variant>
        <vt:i4>102</vt:i4>
      </vt:variant>
      <vt:variant>
        <vt:i4>0</vt:i4>
      </vt:variant>
      <vt:variant>
        <vt:i4>5</vt:i4>
      </vt:variant>
      <vt:variant>
        <vt:lpwstr>https://deadline.com/2023/06/cnn-leadership-note-chris-licht-1235411824/</vt:lpwstr>
      </vt:variant>
      <vt:variant>
        <vt:lpwstr/>
      </vt:variant>
      <vt:variant>
        <vt:i4>7340142</vt:i4>
      </vt:variant>
      <vt:variant>
        <vt:i4>99</vt:i4>
      </vt:variant>
      <vt:variant>
        <vt:i4>0</vt:i4>
      </vt:variant>
      <vt:variant>
        <vt:i4>5</vt:i4>
      </vt:variant>
      <vt:variant>
        <vt:lpwstr>https://www.latimes.com/entertainment-arts/business/story/2023-06-07/chris-licht-is-out-as-chairman-of-cnn</vt:lpwstr>
      </vt:variant>
      <vt:variant>
        <vt:lpwstr/>
      </vt:variant>
      <vt:variant>
        <vt:i4>7405680</vt:i4>
      </vt:variant>
      <vt:variant>
        <vt:i4>96</vt:i4>
      </vt:variant>
      <vt:variant>
        <vt:i4>0</vt:i4>
      </vt:variant>
      <vt:variant>
        <vt:i4>5</vt:i4>
      </vt:variant>
      <vt:variant>
        <vt:lpwstr>https://deadline.com/2023/06/warner-bros-pictures-animation-shane-prigmore-1235415959/</vt:lpwstr>
      </vt:variant>
      <vt:variant>
        <vt:lpwstr/>
      </vt:variant>
      <vt:variant>
        <vt:i4>1835015</vt:i4>
      </vt:variant>
      <vt:variant>
        <vt:i4>93</vt:i4>
      </vt:variant>
      <vt:variant>
        <vt:i4>0</vt:i4>
      </vt:variant>
      <vt:variant>
        <vt:i4>5</vt:i4>
      </vt:variant>
      <vt:variant>
        <vt:lpwstr>https://deadline.com/2023/06/warner-bros-discovery-tv-layoffs-begin-whos-leaving-1235420736/</vt:lpwstr>
      </vt:variant>
      <vt:variant>
        <vt:lpwstr/>
      </vt:variant>
      <vt:variant>
        <vt:i4>1835015</vt:i4>
      </vt:variant>
      <vt:variant>
        <vt:i4>90</vt:i4>
      </vt:variant>
      <vt:variant>
        <vt:i4>0</vt:i4>
      </vt:variant>
      <vt:variant>
        <vt:i4>5</vt:i4>
      </vt:variant>
      <vt:variant>
        <vt:lpwstr>https://deadline.com/2023/06/warner-bros-discovery-tv-layoffs-begin-whos-leaving-1235420736/</vt:lpwstr>
      </vt:variant>
      <vt:variant>
        <vt:lpwstr/>
      </vt:variant>
      <vt:variant>
        <vt:i4>1835015</vt:i4>
      </vt:variant>
      <vt:variant>
        <vt:i4>87</vt:i4>
      </vt:variant>
      <vt:variant>
        <vt:i4>0</vt:i4>
      </vt:variant>
      <vt:variant>
        <vt:i4>5</vt:i4>
      </vt:variant>
      <vt:variant>
        <vt:lpwstr>https://deadline.com/2023/06/warner-bros-discovery-tv-layoffs-begin-whos-leaving-1235420736/</vt:lpwstr>
      </vt:variant>
      <vt:variant>
        <vt:lpwstr/>
      </vt:variant>
      <vt:variant>
        <vt:i4>1835015</vt:i4>
      </vt:variant>
      <vt:variant>
        <vt:i4>84</vt:i4>
      </vt:variant>
      <vt:variant>
        <vt:i4>0</vt:i4>
      </vt:variant>
      <vt:variant>
        <vt:i4>5</vt:i4>
      </vt:variant>
      <vt:variant>
        <vt:lpwstr>https://deadline.com/2023/06/warner-bros-discovery-tv-layoffs-begin-whos-leaving-1235420736/</vt:lpwstr>
      </vt:variant>
      <vt:variant>
        <vt:lpwstr/>
      </vt:variant>
      <vt:variant>
        <vt:i4>1835015</vt:i4>
      </vt:variant>
      <vt:variant>
        <vt:i4>81</vt:i4>
      </vt:variant>
      <vt:variant>
        <vt:i4>0</vt:i4>
      </vt:variant>
      <vt:variant>
        <vt:i4>5</vt:i4>
      </vt:variant>
      <vt:variant>
        <vt:lpwstr>https://deadline.com/2023/06/warner-bros-discovery-tv-layoffs-begin-whos-leaving-1235420736/</vt:lpwstr>
      </vt:variant>
      <vt:variant>
        <vt:lpwstr/>
      </vt:variant>
      <vt:variant>
        <vt:i4>1835015</vt:i4>
      </vt:variant>
      <vt:variant>
        <vt:i4>78</vt:i4>
      </vt:variant>
      <vt:variant>
        <vt:i4>0</vt:i4>
      </vt:variant>
      <vt:variant>
        <vt:i4>5</vt:i4>
      </vt:variant>
      <vt:variant>
        <vt:lpwstr>https://deadline.com/2023/06/warner-bros-discovery-tv-layoffs-begin-whos-leaving-1235420736/</vt:lpwstr>
      </vt:variant>
      <vt:variant>
        <vt:lpwstr/>
      </vt:variant>
      <vt:variant>
        <vt:i4>1835015</vt:i4>
      </vt:variant>
      <vt:variant>
        <vt:i4>75</vt:i4>
      </vt:variant>
      <vt:variant>
        <vt:i4>0</vt:i4>
      </vt:variant>
      <vt:variant>
        <vt:i4>5</vt:i4>
      </vt:variant>
      <vt:variant>
        <vt:lpwstr>https://deadline.com/2023/06/warner-bros-discovery-tv-layoffs-begin-whos-leaving-1235420736/</vt:lpwstr>
      </vt:variant>
      <vt:variant>
        <vt:lpwstr/>
      </vt:variant>
      <vt:variant>
        <vt:i4>1835015</vt:i4>
      </vt:variant>
      <vt:variant>
        <vt:i4>72</vt:i4>
      </vt:variant>
      <vt:variant>
        <vt:i4>0</vt:i4>
      </vt:variant>
      <vt:variant>
        <vt:i4>5</vt:i4>
      </vt:variant>
      <vt:variant>
        <vt:lpwstr>https://deadline.com/2023/06/warner-bros-discovery-tv-layoffs-begin-whos-leaving-1235420736/</vt:lpwstr>
      </vt:variant>
      <vt:variant>
        <vt:lpwstr/>
      </vt:variant>
      <vt:variant>
        <vt:i4>1835015</vt:i4>
      </vt:variant>
      <vt:variant>
        <vt:i4>69</vt:i4>
      </vt:variant>
      <vt:variant>
        <vt:i4>0</vt:i4>
      </vt:variant>
      <vt:variant>
        <vt:i4>5</vt:i4>
      </vt:variant>
      <vt:variant>
        <vt:lpwstr>https://deadline.com/2023/06/warner-bros-discovery-tv-layoffs-begin-whos-leaving-1235420736/</vt:lpwstr>
      </vt:variant>
      <vt:variant>
        <vt:lpwstr/>
      </vt:variant>
      <vt:variant>
        <vt:i4>1835015</vt:i4>
      </vt:variant>
      <vt:variant>
        <vt:i4>66</vt:i4>
      </vt:variant>
      <vt:variant>
        <vt:i4>0</vt:i4>
      </vt:variant>
      <vt:variant>
        <vt:i4>5</vt:i4>
      </vt:variant>
      <vt:variant>
        <vt:lpwstr>https://deadline.com/2023/06/warner-bros-discovery-tv-layoffs-begin-whos-leaving-1235420736/</vt:lpwstr>
      </vt:variant>
      <vt:variant>
        <vt:lpwstr/>
      </vt:variant>
      <vt:variant>
        <vt:i4>1835015</vt:i4>
      </vt:variant>
      <vt:variant>
        <vt:i4>63</vt:i4>
      </vt:variant>
      <vt:variant>
        <vt:i4>0</vt:i4>
      </vt:variant>
      <vt:variant>
        <vt:i4>5</vt:i4>
      </vt:variant>
      <vt:variant>
        <vt:lpwstr>https://deadline.com/2023/06/warner-bros-discovery-tv-layoffs-begin-whos-leaving-1235420736/</vt:lpwstr>
      </vt:variant>
      <vt:variant>
        <vt:lpwstr/>
      </vt:variant>
      <vt:variant>
        <vt:i4>4456515</vt:i4>
      </vt:variant>
      <vt:variant>
        <vt:i4>60</vt:i4>
      </vt:variant>
      <vt:variant>
        <vt:i4>0</vt:i4>
      </vt:variant>
      <vt:variant>
        <vt:i4>5</vt:i4>
      </vt:variant>
      <vt:variant>
        <vt:lpwstr>https://variety.com/2023/biz/news/warner-bros-discovery-layoffs-cable-tcm-1235649925/</vt:lpwstr>
      </vt:variant>
      <vt:variant>
        <vt:lpwstr/>
      </vt:variant>
      <vt:variant>
        <vt:i4>4456515</vt:i4>
      </vt:variant>
      <vt:variant>
        <vt:i4>57</vt:i4>
      </vt:variant>
      <vt:variant>
        <vt:i4>0</vt:i4>
      </vt:variant>
      <vt:variant>
        <vt:i4>5</vt:i4>
      </vt:variant>
      <vt:variant>
        <vt:lpwstr>https://variety.com/2023/biz/news/warner-bros-discovery-layoffs-cable-tcm-1235649925/</vt:lpwstr>
      </vt:variant>
      <vt:variant>
        <vt:lpwstr/>
      </vt:variant>
      <vt:variant>
        <vt:i4>1835015</vt:i4>
      </vt:variant>
      <vt:variant>
        <vt:i4>54</vt:i4>
      </vt:variant>
      <vt:variant>
        <vt:i4>0</vt:i4>
      </vt:variant>
      <vt:variant>
        <vt:i4>5</vt:i4>
      </vt:variant>
      <vt:variant>
        <vt:lpwstr>https://deadline.com/2023/06/warner-bros-discovery-tv-layoffs-begin-whos-leaving-1235420736/</vt:lpwstr>
      </vt:variant>
      <vt:variant>
        <vt:lpwstr/>
      </vt:variant>
      <vt:variant>
        <vt:i4>8126508</vt:i4>
      </vt:variant>
      <vt:variant>
        <vt:i4>51</vt:i4>
      </vt:variant>
      <vt:variant>
        <vt:i4>0</vt:i4>
      </vt:variant>
      <vt:variant>
        <vt:i4>5</vt:i4>
      </vt:variant>
      <vt:variant>
        <vt:lpwstr>https://variety.com/2023/tv/news/warner-bros-discovery-dei-executive-karen-horne-exits-1235659687/</vt:lpwstr>
      </vt:variant>
      <vt:variant>
        <vt:lpwstr/>
      </vt:variant>
      <vt:variant>
        <vt:i4>1835064</vt:i4>
      </vt:variant>
      <vt:variant>
        <vt:i4>44</vt:i4>
      </vt:variant>
      <vt:variant>
        <vt:i4>0</vt:i4>
      </vt:variant>
      <vt:variant>
        <vt:i4>5</vt:i4>
      </vt:variant>
      <vt:variant>
        <vt:lpwstr/>
      </vt:variant>
      <vt:variant>
        <vt:lpwstr>_Toc119599967</vt:lpwstr>
      </vt:variant>
      <vt:variant>
        <vt:i4>1835064</vt:i4>
      </vt:variant>
      <vt:variant>
        <vt:i4>38</vt:i4>
      </vt:variant>
      <vt:variant>
        <vt:i4>0</vt:i4>
      </vt:variant>
      <vt:variant>
        <vt:i4>5</vt:i4>
      </vt:variant>
      <vt:variant>
        <vt:lpwstr/>
      </vt:variant>
      <vt:variant>
        <vt:lpwstr>_Toc119599966</vt:lpwstr>
      </vt:variant>
      <vt:variant>
        <vt:i4>1835064</vt:i4>
      </vt:variant>
      <vt:variant>
        <vt:i4>32</vt:i4>
      </vt:variant>
      <vt:variant>
        <vt:i4>0</vt:i4>
      </vt:variant>
      <vt:variant>
        <vt:i4>5</vt:i4>
      </vt:variant>
      <vt:variant>
        <vt:lpwstr/>
      </vt:variant>
      <vt:variant>
        <vt:lpwstr>_Toc119599965</vt:lpwstr>
      </vt:variant>
      <vt:variant>
        <vt:i4>1835064</vt:i4>
      </vt:variant>
      <vt:variant>
        <vt:i4>26</vt:i4>
      </vt:variant>
      <vt:variant>
        <vt:i4>0</vt:i4>
      </vt:variant>
      <vt:variant>
        <vt:i4>5</vt:i4>
      </vt:variant>
      <vt:variant>
        <vt:lpwstr/>
      </vt:variant>
      <vt:variant>
        <vt:lpwstr>_Toc119599964</vt:lpwstr>
      </vt:variant>
      <vt:variant>
        <vt:i4>1835064</vt:i4>
      </vt:variant>
      <vt:variant>
        <vt:i4>20</vt:i4>
      </vt:variant>
      <vt:variant>
        <vt:i4>0</vt:i4>
      </vt:variant>
      <vt:variant>
        <vt:i4>5</vt:i4>
      </vt:variant>
      <vt:variant>
        <vt:lpwstr/>
      </vt:variant>
      <vt:variant>
        <vt:lpwstr>_Toc119599963</vt:lpwstr>
      </vt:variant>
      <vt:variant>
        <vt:i4>1835064</vt:i4>
      </vt:variant>
      <vt:variant>
        <vt:i4>14</vt:i4>
      </vt:variant>
      <vt:variant>
        <vt:i4>0</vt:i4>
      </vt:variant>
      <vt:variant>
        <vt:i4>5</vt:i4>
      </vt:variant>
      <vt:variant>
        <vt:lpwstr/>
      </vt:variant>
      <vt:variant>
        <vt:lpwstr>_Toc119599962</vt:lpwstr>
      </vt:variant>
      <vt:variant>
        <vt:i4>1835064</vt:i4>
      </vt:variant>
      <vt:variant>
        <vt:i4>8</vt:i4>
      </vt:variant>
      <vt:variant>
        <vt:i4>0</vt:i4>
      </vt:variant>
      <vt:variant>
        <vt:i4>5</vt:i4>
      </vt:variant>
      <vt:variant>
        <vt:lpwstr/>
      </vt:variant>
      <vt:variant>
        <vt:lpwstr>_Toc119599961</vt:lpwstr>
      </vt:variant>
      <vt:variant>
        <vt:i4>1835064</vt:i4>
      </vt:variant>
      <vt:variant>
        <vt:i4>2</vt:i4>
      </vt:variant>
      <vt:variant>
        <vt:i4>0</vt:i4>
      </vt:variant>
      <vt:variant>
        <vt:i4>5</vt:i4>
      </vt:variant>
      <vt:variant>
        <vt:lpwstr/>
      </vt:variant>
      <vt:variant>
        <vt:lpwstr>_Toc119599960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7</cp:revision>
  <cp:lastPrinted>2024-08-20T23:16:00Z</cp:lastPrinted>
  <dcterms:created xsi:type="dcterms:W3CDTF">2024-08-20T23:12:00Z</dcterms:created>
  <dcterms:modified xsi:type="dcterms:W3CDTF">2024-08-20T23:16:00Z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