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410B2E50" w:rsidR="0085383D" w:rsidRPr="0010013E" w:rsidRDefault="00CB1537" w:rsidP="0D3B048B">
      <w:pPr>
        <w:spacing w:afterLines="60" w:after="144"/>
        <w:jc w:val="center"/>
        <w:rPr>
          <w:rFonts w:ascii="Reader" w:eastAsia="Reader" w:hAnsi="Reader" w:cs="Reader"/>
          <w:b/>
          <w:bCs/>
        </w:rPr>
      </w:pPr>
      <w:r w:rsidRPr="00CB1537">
        <w:rPr>
          <w:rFonts w:ascii="Reader" w:eastAsia="Reader" w:hAnsi="Reader" w:cs="Reader"/>
          <w:b/>
          <w:bCs/>
          <w:noProof/>
        </w:rPr>
        <mc:AlternateContent>
          <mc:Choice Requires="wpg">
            <w:drawing>
              <wp:inline distT="0" distB="0" distL="0" distR="0" wp14:anchorId="64FC9BCF" wp14:editId="41274455">
                <wp:extent cx="1610161" cy="731520"/>
                <wp:effectExtent l="0" t="0" r="9525" b="0"/>
                <wp:docPr id="46" name="Group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AAA0C0-6285-494B-B071-C3441CFEF9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noFill/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FF2B5EF4-FFF2-40B4-BE49-F238E27FC236}">
                                <a16:creationId xmlns:a16="http://schemas.microsoft.com/office/drawing/2014/main" id="{743E126C-DDE4-4FFB-B49D-D2F1C28A96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222634"/>
                            <a:ext cx="1574381" cy="286252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F8E027" id="Group 45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">
                <v:rect id="Rectangle 1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54977C0" w14:textId="7EDEFB7F" w:rsidR="00453BF4" w:rsidRPr="0010013E" w:rsidRDefault="64BE3480" w:rsidP="0D3B048B">
      <w:pPr>
        <w:spacing w:afterLines="60" w:after="144"/>
        <w:jc w:val="center"/>
        <w:rPr>
          <w:rFonts w:ascii="Reader" w:eastAsia="Reader" w:hAnsi="Reader" w:cs="Reader"/>
          <w:i/>
          <w:iCs/>
        </w:rPr>
      </w:pPr>
      <w:r w:rsidRPr="0D3B048B">
        <w:rPr>
          <w:rFonts w:ascii="Reader" w:eastAsia="Reader" w:hAnsi="Reader" w:cs="Reader"/>
          <w:b/>
          <w:bCs/>
        </w:rPr>
        <w:t>Q</w:t>
      </w:r>
      <w:r w:rsidR="008F7965">
        <w:rPr>
          <w:rFonts w:ascii="Reader" w:eastAsia="Reader" w:hAnsi="Reader" w:cs="Reader"/>
          <w:b/>
          <w:bCs/>
        </w:rPr>
        <w:t>3</w:t>
      </w:r>
      <w:r w:rsidR="22F47846" w:rsidRPr="0D3B048B">
        <w:rPr>
          <w:rFonts w:ascii="Reader" w:eastAsia="Reader" w:hAnsi="Reader" w:cs="Reader"/>
          <w:b/>
          <w:bCs/>
        </w:rPr>
        <w:t xml:space="preserve"> </w:t>
      </w:r>
      <w:r w:rsidRPr="0D3B048B">
        <w:rPr>
          <w:rFonts w:ascii="Reader" w:eastAsia="Reader" w:hAnsi="Reader" w:cs="Reader"/>
          <w:b/>
          <w:bCs/>
        </w:rPr>
        <w:t>202</w:t>
      </w:r>
      <w:r w:rsidR="1815518F" w:rsidRPr="0D3B048B">
        <w:rPr>
          <w:rFonts w:ascii="Reader" w:eastAsia="Reader" w:hAnsi="Reader" w:cs="Reader"/>
          <w:b/>
          <w:bCs/>
        </w:rPr>
        <w:t xml:space="preserve">4 </w:t>
      </w:r>
      <w:r w:rsidRPr="0D3B048B">
        <w:rPr>
          <w:rFonts w:ascii="Reader" w:eastAsia="Reader" w:hAnsi="Reader" w:cs="Reader"/>
          <w:b/>
          <w:bCs/>
        </w:rPr>
        <w:t>News &amp; Updates</w:t>
      </w:r>
      <w:r>
        <w:br/>
      </w:r>
      <w:r w:rsidR="0031467E">
        <w:rPr>
          <w:rFonts w:ascii="Reader" w:eastAsia="Reader" w:hAnsi="Reader" w:cs="Reader"/>
          <w:i/>
          <w:iCs/>
        </w:rPr>
        <w:t>July</w:t>
      </w:r>
      <w:r w:rsidR="2BD74263" w:rsidRPr="0D3B048B">
        <w:rPr>
          <w:rFonts w:ascii="Reader" w:eastAsia="Reader" w:hAnsi="Reader" w:cs="Reader"/>
          <w:i/>
          <w:iCs/>
        </w:rPr>
        <w:t xml:space="preserve"> </w:t>
      </w:r>
      <w:r w:rsidRPr="0D3B048B">
        <w:rPr>
          <w:rFonts w:ascii="Reader" w:eastAsia="Reader" w:hAnsi="Reader" w:cs="Reader"/>
          <w:i/>
          <w:iCs/>
        </w:rPr>
        <w:t xml:space="preserve">– </w:t>
      </w:r>
      <w:r w:rsidR="0031467E">
        <w:rPr>
          <w:rFonts w:ascii="Reader" w:eastAsia="Reader" w:hAnsi="Reader" w:cs="Reader"/>
          <w:i/>
          <w:iCs/>
        </w:rPr>
        <w:t>September</w:t>
      </w:r>
      <w:r w:rsidR="4D94AFD5" w:rsidRPr="0D3B048B">
        <w:rPr>
          <w:rFonts w:ascii="Reader" w:eastAsia="Reader" w:hAnsi="Reader" w:cs="Reader"/>
          <w:i/>
          <w:iCs/>
        </w:rPr>
        <w:t xml:space="preserve"> </w:t>
      </w:r>
      <w:r w:rsidRPr="0D3B048B">
        <w:rPr>
          <w:rFonts w:ascii="Reader" w:eastAsia="Reader" w:hAnsi="Reader" w:cs="Reader"/>
          <w:i/>
          <w:iCs/>
        </w:rPr>
        <w:t>202</w:t>
      </w:r>
      <w:r w:rsidR="250CCC23" w:rsidRPr="0D3B048B">
        <w:rPr>
          <w:rFonts w:ascii="Reader" w:eastAsia="Reader" w:hAnsi="Reader" w:cs="Reader"/>
          <w:i/>
          <w:iCs/>
        </w:rPr>
        <w:t>4</w:t>
      </w:r>
    </w:p>
    <w:p w14:paraId="64674264" w14:textId="4BF118E2" w:rsidR="00353042" w:rsidRPr="00B7798D" w:rsidRDefault="7432795A" w:rsidP="0D3B048B">
      <w:pPr>
        <w:spacing w:afterLines="60" w:after="144"/>
        <w:rPr>
          <w:rFonts w:ascii="Reader" w:eastAsia="Reader" w:hAnsi="Reader" w:cs="Reader"/>
          <w:b/>
          <w:bCs/>
          <w:color w:val="C00000"/>
          <w:u w:val="single"/>
        </w:rPr>
      </w:pPr>
      <w:r w:rsidRPr="00B7798D">
        <w:rPr>
          <w:rFonts w:ascii="Reader" w:eastAsia="Reader" w:hAnsi="Reader" w:cs="Reader"/>
          <w:b/>
          <w:bCs/>
          <w:color w:val="C00000"/>
          <w:u w:val="single"/>
        </w:rPr>
        <w:t>Contents</w:t>
      </w:r>
    </w:p>
    <w:sdt>
      <w:sdtPr>
        <w:rPr>
          <w:rFonts w:ascii="Averta CY" w:eastAsiaTheme="minorEastAsia" w:hAnsi="Averta CY" w:cstheme="minorBidi"/>
          <w:noProof w:val="0"/>
          <w:sz w:val="24"/>
          <w:lang w:eastAsia="zh-CN"/>
        </w:rPr>
        <w:id w:val="-1248107183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4842A323" w14:textId="545E54A5" w:rsidR="008F7965" w:rsidRDefault="0075088B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r w:rsidRPr="005255AE">
            <w:rPr>
              <w:sz w:val="24"/>
              <w:szCs w:val="24"/>
            </w:rPr>
            <w:fldChar w:fldCharType="begin"/>
          </w:r>
          <w:r w:rsidRPr="005255AE">
            <w:rPr>
              <w:sz w:val="24"/>
              <w:szCs w:val="24"/>
            </w:rPr>
            <w:instrText xml:space="preserve"> TOC \o "1-3" \h \z \u </w:instrText>
          </w:r>
          <w:r w:rsidRPr="005255AE">
            <w:rPr>
              <w:sz w:val="24"/>
              <w:szCs w:val="24"/>
            </w:rPr>
            <w:fldChar w:fldCharType="separate"/>
          </w:r>
          <w:hyperlink w:anchor="_Toc182777262" w:history="1">
            <w:r w:rsidR="008F7965" w:rsidRPr="00775687">
              <w:rPr>
                <w:rStyle w:val="Hyperlink"/>
              </w:rPr>
              <w:t>0. Highlights from This Quarter</w:t>
            </w:r>
            <w:r w:rsidR="008F7965">
              <w:rPr>
                <w:webHidden/>
              </w:rPr>
              <w:tab/>
            </w:r>
            <w:r w:rsidR="008F7965">
              <w:rPr>
                <w:webHidden/>
              </w:rPr>
              <w:fldChar w:fldCharType="begin"/>
            </w:r>
            <w:r w:rsidR="008F7965">
              <w:rPr>
                <w:webHidden/>
              </w:rPr>
              <w:instrText xml:space="preserve"> PAGEREF _Toc182777262 \h </w:instrText>
            </w:r>
            <w:r w:rsidR="008F7965">
              <w:rPr>
                <w:webHidden/>
              </w:rPr>
            </w:r>
            <w:r w:rsidR="008F7965">
              <w:rPr>
                <w:webHidden/>
              </w:rPr>
              <w:fldChar w:fldCharType="separate"/>
            </w:r>
            <w:r w:rsidR="00D453F4">
              <w:rPr>
                <w:webHidden/>
              </w:rPr>
              <w:t>1</w:t>
            </w:r>
            <w:r w:rsidR="008F7965">
              <w:rPr>
                <w:webHidden/>
              </w:rPr>
              <w:fldChar w:fldCharType="end"/>
            </w:r>
          </w:hyperlink>
        </w:p>
        <w:p w14:paraId="2B7AD16F" w14:textId="2B906C22" w:rsidR="008F7965" w:rsidRPr="008F7965" w:rsidRDefault="008F7965" w:rsidP="008F7965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82777263" w:history="1">
            <w:r w:rsidRPr="00775687">
              <w:rPr>
                <w:rStyle w:val="Hyperlink"/>
              </w:rPr>
              <w:t>1. Org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_Toc182777263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453F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0D726F0" w14:textId="00E573A7" w:rsidR="008F7965" w:rsidRPr="008F7965" w:rsidRDefault="008F7965" w:rsidP="008F7965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82777265" w:history="1">
            <w:r w:rsidRPr="00775687">
              <w:rPr>
                <w:rStyle w:val="Hyperlink"/>
              </w:rPr>
              <w:t>2. Content, Deals &amp; Distribution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_Toc182777265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453F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FD8121" w14:textId="41679B1F" w:rsidR="008F7965" w:rsidRDefault="008F7965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82777270" w:history="1">
            <w:r w:rsidRPr="00775687">
              <w:rPr>
                <w:rStyle w:val="Hyperlink"/>
              </w:rPr>
              <w:t>3. Strategy &amp; Miscellaneous News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_Toc182777270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453F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32CDD6" w14:textId="073B5F8B" w:rsidR="008F7965" w:rsidRDefault="008F7965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82777273" w:history="1">
            <w:r w:rsidRPr="00775687">
              <w:rPr>
                <w:rStyle w:val="Hyperlink"/>
              </w:rPr>
              <w:t>4. Investor Relations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_Toc182777273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453F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7510AD1" w14:textId="527E7766" w:rsidR="008F7965" w:rsidRDefault="008F7965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82777275" w:history="1">
            <w:r w:rsidRPr="00775687">
              <w:rPr>
                <w:rStyle w:val="Hyperlink"/>
              </w:rPr>
              <w:t>5. M&amp;A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_Toc182777275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453F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88D93F9" w14:textId="3FE5BD88" w:rsidR="00353042" w:rsidRPr="0075088B" w:rsidRDefault="0075088B" w:rsidP="0075088B">
          <w:r w:rsidRPr="005255AE">
            <w:rPr>
              <w:rFonts w:ascii="Reader" w:hAnsi="Reader"/>
              <w:b/>
              <w:bCs/>
              <w:noProof/>
              <w:szCs w:val="24"/>
            </w:rPr>
            <w:fldChar w:fldCharType="end"/>
          </w:r>
        </w:p>
      </w:sdtContent>
    </w:sdt>
    <w:p w14:paraId="5EB79C84" w14:textId="77777777" w:rsidR="008F7965" w:rsidRPr="005E3DAC" w:rsidRDefault="008F7965" w:rsidP="008F796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0" w:name="_Toc163147950"/>
      <w:bookmarkStart w:id="1" w:name="_Toc1084969282"/>
      <w:bookmarkStart w:id="2" w:name="_Toc887110711"/>
      <w:bookmarkStart w:id="3" w:name="_Toc182777262"/>
      <w:r>
        <w:rPr>
          <w:rFonts w:ascii="Reader" w:eastAsia="Reader" w:hAnsi="Reader" w:cs="Reader"/>
          <w:color w:val="C00000"/>
        </w:rPr>
        <w:t>0</w:t>
      </w:r>
      <w:r w:rsidRPr="005E3DAC">
        <w:rPr>
          <w:rFonts w:ascii="Reader" w:eastAsia="Reader" w:hAnsi="Reader" w:cs="Reader"/>
          <w:color w:val="C00000"/>
        </w:rPr>
        <w:t xml:space="preserve">. </w:t>
      </w:r>
      <w:r>
        <w:rPr>
          <w:rFonts w:ascii="Reader" w:eastAsia="Reader" w:hAnsi="Reader" w:cs="Reader"/>
          <w:color w:val="C00000"/>
        </w:rPr>
        <w:t>Highlights from This Quarter</w:t>
      </w:r>
      <w:bookmarkEnd w:id="3"/>
    </w:p>
    <w:p w14:paraId="44FC598E" w14:textId="77777777" w:rsidR="008F7965" w:rsidRPr="00D02BB3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 xml:space="preserve">Tony </w:t>
      </w:r>
      <w:proofErr w:type="spellStart"/>
      <w:r w:rsidRPr="3938F531">
        <w:rPr>
          <w:rFonts w:ascii="Reader" w:hAnsi="Reader"/>
          <w:b/>
          <w:bCs/>
        </w:rPr>
        <w:t>Vinciquerra</w:t>
      </w:r>
      <w:proofErr w:type="spellEnd"/>
      <w:r w:rsidRPr="3938F531">
        <w:rPr>
          <w:rFonts w:ascii="Reader" w:hAnsi="Reader"/>
          <w:b/>
          <w:bCs/>
        </w:rPr>
        <w:t xml:space="preserve"> steps down as Chairman and CEO of Sony Pictures Entertainment (</w:t>
      </w:r>
      <w:hyperlink r:id="rId13">
        <w:r w:rsidRPr="3938F531">
          <w:rPr>
            <w:rStyle w:val="Hyperlink"/>
            <w:rFonts w:ascii="Reader" w:hAnsi="Reader"/>
            <w:b/>
            <w:bCs/>
          </w:rPr>
          <w:t>9/30</w:t>
        </w:r>
      </w:hyperlink>
      <w:r w:rsidRPr="3938F531">
        <w:rPr>
          <w:rFonts w:ascii="Reader" w:hAnsi="Reader"/>
          <w:b/>
          <w:bCs/>
        </w:rPr>
        <w:t>)</w:t>
      </w:r>
    </w:p>
    <w:p w14:paraId="2004821E" w14:textId="77777777" w:rsidR="008F7965" w:rsidRPr="00D02BB3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</w:rPr>
      </w:pPr>
      <w:proofErr w:type="spellStart"/>
      <w:r>
        <w:rPr>
          <w:rFonts w:ascii="Reader" w:hAnsi="Reader"/>
        </w:rPr>
        <w:t>Vinciquerra</w:t>
      </w:r>
      <w:proofErr w:type="spellEnd"/>
      <w:r>
        <w:rPr>
          <w:rFonts w:ascii="Reader" w:hAnsi="Reader"/>
        </w:rPr>
        <w:t xml:space="preserve"> will be succeeded by </w:t>
      </w:r>
      <w:r w:rsidRPr="3938F531">
        <w:rPr>
          <w:rFonts w:ascii="Reader" w:hAnsi="Reader"/>
        </w:rPr>
        <w:t>Ravi Ahuja, current Chairman of Global Television Studios and President &amp; COO</w:t>
      </w:r>
    </w:p>
    <w:p w14:paraId="68007118" w14:textId="77777777" w:rsidR="008F7965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</w:rPr>
      </w:pPr>
      <w:proofErr w:type="spellStart"/>
      <w:r w:rsidRPr="3938F531">
        <w:rPr>
          <w:rFonts w:ascii="Reader" w:hAnsi="Reader"/>
        </w:rPr>
        <w:t>Vinciquerra’s</w:t>
      </w:r>
      <w:proofErr w:type="spellEnd"/>
      <w:r w:rsidRPr="3938F531">
        <w:rPr>
          <w:rFonts w:ascii="Reader" w:hAnsi="Reader"/>
        </w:rPr>
        <w:t xml:space="preserve"> legacy</w:t>
      </w:r>
      <w:r>
        <w:rPr>
          <w:rFonts w:ascii="Reader" w:hAnsi="Reader"/>
        </w:rPr>
        <w:t xml:space="preserve"> includes 1) avoiding entering the costly general entertainment streaming wars, instead acting as an “arms dealer” focused on content creation &amp; licensing 2) acquiring anime brand Crunchyroll and positioning it as a significant future revenue driver 3) securing a $1B licensing agreement with Netflix for SPE’s feature films</w:t>
      </w:r>
    </w:p>
    <w:p w14:paraId="73FF8865" w14:textId="77777777" w:rsidR="008F7965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3938F531">
        <w:rPr>
          <w:rFonts w:ascii="Reader" w:hAnsi="Reader"/>
          <w:b/>
          <w:bCs/>
        </w:rPr>
        <w:t>Sony signs nine first-look deals with writer and comedians for a broad “spectrum of sensibilities” (</w:t>
      </w:r>
      <w:hyperlink r:id="rId14">
        <w:r w:rsidRPr="3938F531">
          <w:rPr>
            <w:rStyle w:val="Hyperlink"/>
            <w:rFonts w:ascii="Reader" w:hAnsi="Reader"/>
            <w:b/>
            <w:bCs/>
          </w:rPr>
          <w:t>9/27</w:t>
        </w:r>
      </w:hyperlink>
      <w:r w:rsidRPr="3938F531">
        <w:rPr>
          <w:rFonts w:ascii="Reader" w:hAnsi="Reader"/>
          <w:b/>
          <w:bCs/>
        </w:rPr>
        <w:t>)</w:t>
      </w:r>
    </w:p>
    <w:p w14:paraId="2D20935D" w14:textId="77777777" w:rsidR="008F7965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</w:rPr>
      </w:pPr>
      <w:r w:rsidRPr="3938F531">
        <w:rPr>
          <w:rFonts w:ascii="Reader" w:hAnsi="Reader"/>
        </w:rPr>
        <w:t>This initiative positions Sony as a flexible and independent partner for comedy creators, aiming to attract passion projects that might not find a home elsewhere</w:t>
      </w:r>
    </w:p>
    <w:p w14:paraId="55C21640" w14:textId="77777777" w:rsidR="008F7965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</w:rPr>
      </w:pPr>
      <w:r w:rsidRPr="3938F531">
        <w:rPr>
          <w:rFonts w:ascii="Reader" w:hAnsi="Reader"/>
        </w:rPr>
        <w:t>While open to leveraging existing IP, the studio emphasizes creative freedom, encouraging the development of original ideas alongside potential reboots or adaptations</w:t>
      </w:r>
    </w:p>
    <w:p w14:paraId="11DC6953" w14:textId="77777777" w:rsidR="008F7965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3938F531">
        <w:rPr>
          <w:rFonts w:ascii="Reader" w:hAnsi="Reader"/>
          <w:b/>
          <w:bCs/>
        </w:rPr>
        <w:t xml:space="preserve">Tony </w:t>
      </w:r>
      <w:proofErr w:type="spellStart"/>
      <w:r w:rsidRPr="3938F531">
        <w:rPr>
          <w:rFonts w:ascii="Reader" w:hAnsi="Reader"/>
          <w:b/>
          <w:bCs/>
        </w:rPr>
        <w:t>Vinciquerra</w:t>
      </w:r>
      <w:proofErr w:type="spellEnd"/>
      <w:r w:rsidRPr="3938F531">
        <w:rPr>
          <w:rFonts w:ascii="Reader" w:hAnsi="Reader"/>
          <w:b/>
          <w:bCs/>
        </w:rPr>
        <w:t xml:space="preserve"> highlights Alamo Drafthouse’s strong customer loyalty and potential for growth (</w:t>
      </w:r>
      <w:hyperlink r:id="rId15">
        <w:r w:rsidRPr="3938F531">
          <w:rPr>
            <w:rStyle w:val="Hyperlink"/>
            <w:rFonts w:ascii="Reader" w:hAnsi="Reader"/>
            <w:b/>
            <w:bCs/>
          </w:rPr>
          <w:t>9/19</w:t>
        </w:r>
      </w:hyperlink>
      <w:r w:rsidRPr="3938F531">
        <w:rPr>
          <w:rFonts w:ascii="Reader" w:hAnsi="Reader"/>
          <w:b/>
          <w:bCs/>
        </w:rPr>
        <w:t>)</w:t>
      </w:r>
    </w:p>
    <w:p w14:paraId="4FC140FC" w14:textId="77777777" w:rsidR="008F7965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</w:rPr>
      </w:pPr>
      <w:r w:rsidRPr="3938F531">
        <w:rPr>
          <w:rFonts w:ascii="Reader" w:hAnsi="Reader"/>
        </w:rPr>
        <w:t xml:space="preserve">Sony plans to </w:t>
      </w:r>
      <w:r>
        <w:rPr>
          <w:rFonts w:ascii="Reader" w:hAnsi="Reader"/>
        </w:rPr>
        <w:t>keep Alamo’s operations independent from Sony Pictures but will tap into Alamo’s overlapping audiences with Crunchyroll by promoting the platform via Alamo locations</w:t>
      </w:r>
    </w:p>
    <w:p w14:paraId="43E6E75A" w14:textId="77777777" w:rsidR="008F7965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</w:rPr>
      </w:pPr>
      <w:r w:rsidRPr="3938F531">
        <w:rPr>
          <w:rFonts w:ascii="Reader" w:hAnsi="Reader"/>
        </w:rPr>
        <w:t>Alamo Drafthouse 4.5M loyalty members</w:t>
      </w:r>
      <w:r>
        <w:rPr>
          <w:rFonts w:ascii="Reader" w:hAnsi="Reader"/>
        </w:rPr>
        <w:t xml:space="preserve"> will also create a direct connection to consumers that Sony doesn’t typically have </w:t>
      </w:r>
    </w:p>
    <w:p w14:paraId="0C463F71" w14:textId="77777777" w:rsidR="008F7965" w:rsidRPr="005E3DAC" w:rsidRDefault="008F7965" w:rsidP="008F796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4" w:name="_Toc182777263"/>
      <w:r w:rsidRPr="005E3DAC">
        <w:rPr>
          <w:rFonts w:ascii="Reader" w:eastAsia="Reader" w:hAnsi="Reader" w:cs="Reader"/>
          <w:color w:val="C00000"/>
        </w:rPr>
        <w:lastRenderedPageBreak/>
        <w:t>1. Org</w:t>
      </w:r>
      <w:bookmarkEnd w:id="0"/>
      <w:bookmarkEnd w:id="1"/>
      <w:bookmarkEnd w:id="2"/>
      <w:bookmarkEnd w:id="4"/>
    </w:p>
    <w:p w14:paraId="7DFC7A0F" w14:textId="77777777" w:rsidR="008F7965" w:rsidRPr="005E3DAC" w:rsidRDefault="008F7965" w:rsidP="008F796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bookmarkStart w:id="5" w:name="_Toc163148031"/>
      <w:bookmarkStart w:id="6" w:name="_Toc901007295"/>
      <w:bookmarkStart w:id="7" w:name="_Toc182777264"/>
      <w:r w:rsidRPr="005E3DAC">
        <w:rPr>
          <w:rFonts w:ascii="Reader" w:eastAsia="Reader" w:hAnsi="Reader" w:cs="Reader"/>
        </w:rPr>
        <w:t>Exec Changes</w:t>
      </w:r>
      <w:bookmarkEnd w:id="5"/>
      <w:bookmarkEnd w:id="6"/>
      <w:bookmarkEnd w:id="7"/>
    </w:p>
    <w:p w14:paraId="59E39180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005E3DAC">
        <w:rPr>
          <w:rFonts w:ascii="Reader" w:hAnsi="Reader"/>
          <w:i/>
          <w:iCs/>
        </w:rPr>
        <w:t>Hiring: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 xml:space="preserve">Ritesh </w:t>
      </w:r>
      <w:proofErr w:type="spellStart"/>
      <w:r w:rsidRPr="005E3DAC">
        <w:rPr>
          <w:rFonts w:ascii="Reader" w:hAnsi="Reader"/>
          <w:b/>
          <w:bCs/>
        </w:rPr>
        <w:t>Kholsa</w:t>
      </w:r>
      <w:proofErr w:type="spellEnd"/>
      <w:r w:rsidRPr="005E3DAC">
        <w:rPr>
          <w:rFonts w:ascii="Reader" w:hAnsi="Reader"/>
          <w:b/>
          <w:bCs/>
        </w:rPr>
        <w:t>, General Counsel at Sony Pictures Networks India (</w:t>
      </w:r>
      <w:hyperlink r:id="rId16">
        <w:r w:rsidRPr="005E3DAC">
          <w:rPr>
            <w:rStyle w:val="Hyperlink"/>
            <w:rFonts w:ascii="Reader" w:hAnsi="Reader"/>
            <w:b/>
            <w:bCs/>
          </w:rPr>
          <w:t>8/5</w:t>
        </w:r>
      </w:hyperlink>
      <w:r w:rsidRPr="005E3DAC">
        <w:rPr>
          <w:rFonts w:ascii="Reader" w:hAnsi="Reader"/>
          <w:b/>
          <w:bCs/>
        </w:rPr>
        <w:t>)</w:t>
      </w:r>
    </w:p>
    <w:p w14:paraId="0A51C5AD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Hiring: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Tara Bohn, Head of Global Content Development at the Sony Pictures Entertainment/Guardian Media Group partnership (</w:t>
      </w:r>
      <w:hyperlink r:id="rId17">
        <w:r w:rsidRPr="005E3DAC">
          <w:rPr>
            <w:rStyle w:val="Hyperlink"/>
            <w:rFonts w:ascii="Reader" w:hAnsi="Reader"/>
            <w:b/>
            <w:bCs/>
          </w:rPr>
          <w:t>8/6</w:t>
        </w:r>
      </w:hyperlink>
      <w:r w:rsidRPr="005E3DAC">
        <w:rPr>
          <w:rFonts w:ascii="Reader" w:hAnsi="Reader"/>
          <w:b/>
          <w:bCs/>
        </w:rPr>
        <w:t>)</w:t>
      </w:r>
      <w:r w:rsidRPr="005E3DAC">
        <w:rPr>
          <w:rFonts w:ascii="Reader" w:hAnsi="Reader"/>
        </w:rPr>
        <w:t xml:space="preserve"> Lindsay Poulton will be editorial director for Film and TV at the Guardian</w:t>
      </w:r>
    </w:p>
    <w:p w14:paraId="7E194015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Hiring: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Eric Phillips, VP of Drama Development at Sony Pictures Television (</w:t>
      </w:r>
      <w:hyperlink r:id="rId18">
        <w:r w:rsidRPr="005E3DAC">
          <w:rPr>
            <w:rStyle w:val="Hyperlink"/>
            <w:rFonts w:ascii="Reader" w:hAnsi="Reader"/>
            <w:b/>
            <w:bCs/>
          </w:rPr>
          <w:t>8/29</w:t>
        </w:r>
      </w:hyperlink>
      <w:r w:rsidRPr="005E3DAC">
        <w:rPr>
          <w:rFonts w:ascii="Reader" w:hAnsi="Reader"/>
          <w:b/>
          <w:bCs/>
        </w:rPr>
        <w:t>)</w:t>
      </w:r>
      <w:r w:rsidRPr="005E3DAC">
        <w:rPr>
          <w:rFonts w:ascii="Reader" w:hAnsi="Reader"/>
        </w:rPr>
        <w:t xml:space="preserve"> Eric is under Andrew Plotkin, EVP of Drama Development </w:t>
      </w:r>
    </w:p>
    <w:p w14:paraId="29BC5559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Louise Heseltine, SVP of Corporate Communications in the Motion Picture Group at Sony Pictures Entertainment (</w:t>
      </w:r>
      <w:hyperlink r:id="rId19">
        <w:r w:rsidRPr="005E3DAC">
          <w:rPr>
            <w:rStyle w:val="Hyperlink"/>
            <w:rFonts w:ascii="Reader" w:hAnsi="Reader"/>
            <w:b/>
            <w:bCs/>
          </w:rPr>
          <w:t>7/8</w:t>
        </w:r>
      </w:hyperlink>
      <w:r w:rsidRPr="005E3DAC">
        <w:rPr>
          <w:rFonts w:ascii="Reader" w:hAnsi="Reader"/>
          <w:b/>
          <w:bCs/>
        </w:rPr>
        <w:t>)</w:t>
      </w:r>
    </w:p>
    <w:p w14:paraId="39230A94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Drew Shearer, CFO at Sony Pictures Entertainment (</w:t>
      </w:r>
      <w:hyperlink r:id="rId20">
        <w:r w:rsidRPr="005E3DAC">
          <w:rPr>
            <w:rStyle w:val="Hyperlink"/>
            <w:rFonts w:ascii="Reader" w:hAnsi="Reader"/>
            <w:b/>
            <w:bCs/>
          </w:rPr>
          <w:t>7/22</w:t>
        </w:r>
      </w:hyperlink>
      <w:r w:rsidRPr="005E3DAC">
        <w:rPr>
          <w:rFonts w:ascii="Reader" w:hAnsi="Reader"/>
          <w:b/>
          <w:bCs/>
        </w:rPr>
        <w:t>)</w:t>
      </w:r>
    </w:p>
    <w:p w14:paraId="1059A20A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 xml:space="preserve">Jaideep </w:t>
      </w:r>
      <w:proofErr w:type="spellStart"/>
      <w:r w:rsidRPr="005E3DAC">
        <w:rPr>
          <w:rFonts w:ascii="Reader" w:hAnsi="Reader"/>
          <w:b/>
          <w:bCs/>
        </w:rPr>
        <w:t>Janakiram</w:t>
      </w:r>
      <w:proofErr w:type="spellEnd"/>
      <w:r w:rsidRPr="005E3DAC">
        <w:rPr>
          <w:rFonts w:ascii="Reader" w:hAnsi="Reader"/>
          <w:b/>
          <w:bCs/>
        </w:rPr>
        <w:t>, Head of International Business and Operations at Sony Pictures Networks India (</w:t>
      </w:r>
      <w:hyperlink r:id="rId21">
        <w:r w:rsidRPr="005E3DAC">
          <w:rPr>
            <w:rStyle w:val="Hyperlink"/>
            <w:rFonts w:ascii="Reader" w:hAnsi="Reader"/>
            <w:b/>
            <w:bCs/>
          </w:rPr>
          <w:t>8/5</w:t>
        </w:r>
      </w:hyperlink>
      <w:r w:rsidRPr="005E3DAC">
        <w:rPr>
          <w:rFonts w:ascii="Reader" w:hAnsi="Reader"/>
          <w:b/>
          <w:bCs/>
        </w:rPr>
        <w:t>)</w:t>
      </w:r>
    </w:p>
    <w:p w14:paraId="59AA1E0B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proofErr w:type="spellStart"/>
      <w:r w:rsidRPr="005E3DAC">
        <w:rPr>
          <w:rFonts w:ascii="Reader" w:hAnsi="Reader"/>
          <w:b/>
          <w:bCs/>
        </w:rPr>
        <w:t>Nachiket</w:t>
      </w:r>
      <w:proofErr w:type="spellEnd"/>
      <w:r w:rsidRPr="005E3DAC">
        <w:rPr>
          <w:rFonts w:ascii="Reader" w:hAnsi="Reader"/>
          <w:b/>
          <w:bCs/>
        </w:rPr>
        <w:t xml:space="preserve"> </w:t>
      </w:r>
      <w:proofErr w:type="spellStart"/>
      <w:r w:rsidRPr="005E3DAC">
        <w:rPr>
          <w:rFonts w:ascii="Reader" w:hAnsi="Reader"/>
          <w:b/>
          <w:bCs/>
        </w:rPr>
        <w:t>Pantvaidya</w:t>
      </w:r>
      <w:proofErr w:type="spellEnd"/>
      <w:r w:rsidRPr="005E3DAC">
        <w:rPr>
          <w:rFonts w:ascii="Reader" w:hAnsi="Reader"/>
          <w:b/>
          <w:bCs/>
        </w:rPr>
        <w:t>, Business Head of Sony Entertainment Television and General Manager at Sony Pictures International Productions (</w:t>
      </w:r>
      <w:hyperlink r:id="rId22">
        <w:r w:rsidRPr="005E3DAC">
          <w:rPr>
            <w:rStyle w:val="Hyperlink"/>
            <w:rFonts w:ascii="Reader" w:hAnsi="Reader"/>
            <w:b/>
            <w:bCs/>
          </w:rPr>
          <w:t>8/13</w:t>
        </w:r>
      </w:hyperlink>
      <w:r w:rsidRPr="005E3DAC">
        <w:rPr>
          <w:rFonts w:ascii="Reader" w:hAnsi="Reader"/>
          <w:b/>
          <w:bCs/>
        </w:rPr>
        <w:t>)</w:t>
      </w:r>
    </w:p>
    <w:p w14:paraId="6E4F5F9D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 xml:space="preserve">Ajay </w:t>
      </w:r>
      <w:proofErr w:type="spellStart"/>
      <w:r w:rsidRPr="005E3DAC">
        <w:rPr>
          <w:rFonts w:ascii="Reader" w:hAnsi="Reader"/>
          <w:b/>
          <w:bCs/>
        </w:rPr>
        <w:t>Bhalwankar</w:t>
      </w:r>
      <w:proofErr w:type="spellEnd"/>
      <w:r w:rsidRPr="005E3DAC">
        <w:rPr>
          <w:rFonts w:ascii="Reader" w:hAnsi="Reader"/>
          <w:b/>
          <w:bCs/>
        </w:rPr>
        <w:t>, Business Head of Sony SAB (</w:t>
      </w:r>
      <w:hyperlink r:id="rId23">
        <w:r w:rsidRPr="005E3DAC">
          <w:rPr>
            <w:rStyle w:val="Hyperlink"/>
            <w:rFonts w:ascii="Reader" w:hAnsi="Reader"/>
            <w:b/>
            <w:bCs/>
          </w:rPr>
          <w:t>8/13</w:t>
        </w:r>
      </w:hyperlink>
      <w:r w:rsidRPr="005E3DAC">
        <w:rPr>
          <w:rFonts w:ascii="Reader" w:hAnsi="Reader"/>
          <w:b/>
          <w:bCs/>
        </w:rPr>
        <w:t>)</w:t>
      </w:r>
    </w:p>
    <w:p w14:paraId="7613FF25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Tushar Shah, CMO and Business Head of English, Bengali, and Infotainment Channels (</w:t>
      </w:r>
      <w:hyperlink r:id="rId24">
        <w:r w:rsidRPr="005E3DAC">
          <w:rPr>
            <w:rStyle w:val="Hyperlink"/>
            <w:rFonts w:ascii="Reader" w:hAnsi="Reader"/>
            <w:b/>
            <w:bCs/>
          </w:rPr>
          <w:t>8/13</w:t>
        </w:r>
      </w:hyperlink>
      <w:r w:rsidRPr="005E3DAC">
        <w:rPr>
          <w:rFonts w:ascii="Reader" w:hAnsi="Reader"/>
          <w:b/>
          <w:bCs/>
        </w:rPr>
        <w:t>)</w:t>
      </w:r>
    </w:p>
    <w:p w14:paraId="78302B0B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Promotion: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Ashley Marks, SVP of Casting at Sony Pictures (</w:t>
      </w:r>
      <w:hyperlink r:id="rId25">
        <w:r w:rsidRPr="005E3DAC">
          <w:rPr>
            <w:rStyle w:val="Hyperlink"/>
            <w:rFonts w:ascii="Reader" w:hAnsi="Reader"/>
            <w:b/>
            <w:bCs/>
          </w:rPr>
          <w:t>8/20</w:t>
        </w:r>
      </w:hyperlink>
      <w:r w:rsidRPr="005E3DAC">
        <w:rPr>
          <w:rFonts w:ascii="Reader" w:hAnsi="Reader"/>
          <w:b/>
          <w:bCs/>
        </w:rPr>
        <w:t>)</w:t>
      </w:r>
      <w:r w:rsidRPr="005E3DAC">
        <w:rPr>
          <w:rFonts w:ascii="Reader" w:hAnsi="Reader"/>
        </w:rPr>
        <w:t xml:space="preserve"> Ashley is under Sanford Panitch, President of Sony Motion Picture Group</w:t>
      </w:r>
    </w:p>
    <w:p w14:paraId="6AF047E5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  <w:b/>
          <w:bCs/>
        </w:rPr>
      </w:pPr>
      <w:r w:rsidRPr="005E3DAC">
        <w:rPr>
          <w:rFonts w:ascii="Reader" w:hAnsi="Reader"/>
          <w:i/>
          <w:iCs/>
        </w:rPr>
        <w:t>Exit: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Philip Rowley, CFO at Sony Pictures Entertainment (</w:t>
      </w:r>
      <w:hyperlink r:id="rId26">
        <w:r w:rsidRPr="005E3DAC">
          <w:rPr>
            <w:rStyle w:val="Hyperlink"/>
            <w:rFonts w:ascii="Reader" w:hAnsi="Reader"/>
            <w:b/>
            <w:bCs/>
          </w:rPr>
          <w:t>7/22</w:t>
        </w:r>
      </w:hyperlink>
      <w:r w:rsidRPr="005E3DAC">
        <w:rPr>
          <w:rFonts w:ascii="Reader" w:hAnsi="Reader"/>
          <w:b/>
          <w:bCs/>
        </w:rPr>
        <w:t>)</w:t>
      </w:r>
    </w:p>
    <w:p w14:paraId="1F03029F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Exit: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Neeraj Vyas, Business Head of Sony Entertainment Television, Sony SAB, PAL and Sony Max Movie Cluster (</w:t>
      </w:r>
      <w:hyperlink r:id="rId27">
        <w:r w:rsidRPr="005E3DAC">
          <w:rPr>
            <w:rStyle w:val="Hyperlink"/>
            <w:rFonts w:ascii="Reader" w:hAnsi="Reader"/>
            <w:b/>
            <w:bCs/>
          </w:rPr>
          <w:t>8/5</w:t>
        </w:r>
      </w:hyperlink>
      <w:r w:rsidRPr="005E3DAC">
        <w:rPr>
          <w:rFonts w:ascii="Reader" w:hAnsi="Reader"/>
          <w:b/>
          <w:bCs/>
        </w:rPr>
        <w:t>)</w:t>
      </w:r>
    </w:p>
    <w:p w14:paraId="51884CED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Exit: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 xml:space="preserve">Ashok </w:t>
      </w:r>
      <w:proofErr w:type="spellStart"/>
      <w:r w:rsidRPr="005E3DAC">
        <w:rPr>
          <w:rFonts w:ascii="Reader" w:hAnsi="Reader"/>
          <w:b/>
          <w:bCs/>
        </w:rPr>
        <w:t>Nambissan</w:t>
      </w:r>
      <w:proofErr w:type="spellEnd"/>
      <w:r w:rsidRPr="005E3DAC">
        <w:rPr>
          <w:rFonts w:ascii="Reader" w:hAnsi="Reader"/>
          <w:b/>
          <w:bCs/>
        </w:rPr>
        <w:t>, General Counsel at Sony Pictures Network India (</w:t>
      </w:r>
      <w:hyperlink r:id="rId28">
        <w:r w:rsidRPr="005E3DAC">
          <w:rPr>
            <w:rStyle w:val="Hyperlink"/>
            <w:rFonts w:ascii="Reader" w:hAnsi="Reader"/>
            <w:b/>
            <w:bCs/>
          </w:rPr>
          <w:t>8/5</w:t>
        </w:r>
      </w:hyperlink>
      <w:r w:rsidRPr="005E3DAC">
        <w:rPr>
          <w:rFonts w:ascii="Reader" w:hAnsi="Reader"/>
          <w:b/>
          <w:bCs/>
        </w:rPr>
        <w:t>)</w:t>
      </w:r>
    </w:p>
    <w:p w14:paraId="74FBFEA7" w14:textId="77777777" w:rsidR="008F7965" w:rsidRPr="005E3DAC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005E3DAC">
        <w:rPr>
          <w:rFonts w:ascii="Reader" w:hAnsi="Reader"/>
          <w:i/>
          <w:iCs/>
        </w:rPr>
        <w:t>Exit:</w:t>
      </w:r>
      <w:r w:rsidRPr="005E3DAC">
        <w:rPr>
          <w:rFonts w:ascii="Reader" w:hAnsi="Reader"/>
        </w:rPr>
        <w:t xml:space="preserve"> </w:t>
      </w:r>
      <w:r w:rsidRPr="005E3DAC">
        <w:rPr>
          <w:rFonts w:ascii="Reader" w:hAnsi="Reader"/>
          <w:b/>
          <w:bCs/>
        </w:rPr>
        <w:t>Nitin Nadkarni, CFO at Sony Pictures Networks India (</w:t>
      </w:r>
      <w:hyperlink r:id="rId29">
        <w:r w:rsidRPr="005E3DAC">
          <w:rPr>
            <w:rStyle w:val="Hyperlink"/>
            <w:rFonts w:ascii="Reader" w:hAnsi="Reader"/>
            <w:b/>
            <w:bCs/>
          </w:rPr>
          <w:t>8/5</w:t>
        </w:r>
      </w:hyperlink>
      <w:r w:rsidRPr="005E3DAC">
        <w:rPr>
          <w:rFonts w:ascii="Reader" w:hAnsi="Reader"/>
          <w:b/>
          <w:bCs/>
        </w:rPr>
        <w:t>)</w:t>
      </w:r>
    </w:p>
    <w:p w14:paraId="026555B7" w14:textId="77777777" w:rsidR="008F7965" w:rsidRPr="00D02BB3" w:rsidRDefault="008F7965" w:rsidP="008F7965">
      <w:pPr>
        <w:pStyle w:val="ListParagraph"/>
        <w:numPr>
          <w:ilvl w:val="0"/>
          <w:numId w:val="14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i/>
          <w:iCs/>
        </w:rPr>
        <w:t>Exit:</w:t>
      </w:r>
      <w:r w:rsidRPr="3938F531">
        <w:rPr>
          <w:rFonts w:ascii="Reader" w:hAnsi="Reader"/>
        </w:rPr>
        <w:t xml:space="preserve"> </w:t>
      </w:r>
      <w:r w:rsidRPr="3938F531">
        <w:rPr>
          <w:rFonts w:ascii="Reader" w:hAnsi="Reader"/>
          <w:b/>
          <w:bCs/>
        </w:rPr>
        <w:t xml:space="preserve">Tony </w:t>
      </w:r>
      <w:proofErr w:type="spellStart"/>
      <w:r w:rsidRPr="3938F531">
        <w:rPr>
          <w:rFonts w:ascii="Reader" w:hAnsi="Reader"/>
          <w:b/>
          <w:bCs/>
        </w:rPr>
        <w:t>Vinciquerra</w:t>
      </w:r>
      <w:proofErr w:type="spellEnd"/>
      <w:r w:rsidRPr="3938F531">
        <w:rPr>
          <w:rFonts w:ascii="Reader" w:hAnsi="Reader"/>
          <w:b/>
          <w:bCs/>
        </w:rPr>
        <w:t>, Chairman and CEO of Sony Pictures Entertainment (</w:t>
      </w:r>
      <w:hyperlink r:id="rId30">
        <w:r w:rsidRPr="3938F531">
          <w:rPr>
            <w:rStyle w:val="Hyperlink"/>
            <w:rFonts w:ascii="Reader" w:hAnsi="Reader"/>
            <w:b/>
            <w:bCs/>
          </w:rPr>
          <w:t>9/30</w:t>
        </w:r>
      </w:hyperlink>
      <w:r w:rsidRPr="3938F531">
        <w:rPr>
          <w:rFonts w:ascii="Reader" w:hAnsi="Reader"/>
          <w:b/>
          <w:bCs/>
        </w:rPr>
        <w:t>)</w:t>
      </w:r>
      <w:r w:rsidRPr="3938F531">
        <w:rPr>
          <w:rFonts w:ascii="Reader" w:hAnsi="Reader"/>
        </w:rPr>
        <w:t xml:space="preserve"> Tony will remain as non-executive Chairman until December 2025 </w:t>
      </w:r>
    </w:p>
    <w:p w14:paraId="04960981" w14:textId="77777777" w:rsidR="008F7965" w:rsidRPr="00D02BB3" w:rsidRDefault="008F7965" w:rsidP="008F7965">
      <w:pPr>
        <w:pStyle w:val="ListParagraph"/>
        <w:numPr>
          <w:ilvl w:val="1"/>
          <w:numId w:val="14"/>
        </w:numPr>
        <w:spacing w:after="120"/>
        <w:rPr>
          <w:rFonts w:ascii="Reader" w:hAnsi="Reader"/>
          <w:b/>
          <w:bCs/>
        </w:rPr>
      </w:pPr>
      <w:r w:rsidRPr="3938F531">
        <w:rPr>
          <w:rFonts w:ascii="Reader" w:hAnsi="Reader"/>
          <w:i/>
          <w:iCs/>
        </w:rPr>
        <w:t>Promotion:</w:t>
      </w:r>
      <w:r w:rsidRPr="3938F531">
        <w:rPr>
          <w:rFonts w:ascii="Reader" w:hAnsi="Reader"/>
        </w:rPr>
        <w:t xml:space="preserve"> </w:t>
      </w:r>
      <w:r w:rsidRPr="3938F531">
        <w:rPr>
          <w:rFonts w:ascii="Reader" w:hAnsi="Reader"/>
          <w:b/>
          <w:bCs/>
        </w:rPr>
        <w:t>Ravi Ahuja, President and CEO of Sony Pictures Entertainment (</w:t>
      </w:r>
      <w:hyperlink r:id="rId31">
        <w:r w:rsidRPr="3938F531">
          <w:rPr>
            <w:rStyle w:val="Hyperlink"/>
            <w:rFonts w:ascii="Reader" w:hAnsi="Reader"/>
            <w:b/>
            <w:bCs/>
          </w:rPr>
          <w:t>9/30</w:t>
        </w:r>
      </w:hyperlink>
      <w:r w:rsidRPr="3938F531">
        <w:rPr>
          <w:rFonts w:ascii="Reader" w:hAnsi="Reader"/>
          <w:b/>
          <w:bCs/>
        </w:rPr>
        <w:t>)</w:t>
      </w:r>
    </w:p>
    <w:p w14:paraId="0AF739F0" w14:textId="77777777" w:rsidR="008F7965" w:rsidRPr="005E3DAC" w:rsidRDefault="008F7965" w:rsidP="008F796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49766CC4" w14:textId="77777777" w:rsidR="008F7965" w:rsidRPr="005E3DAC" w:rsidRDefault="008F7965" w:rsidP="008F796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8" w:name="_Toc163147951"/>
      <w:bookmarkStart w:id="9" w:name="_Toc84105436"/>
      <w:bookmarkStart w:id="10" w:name="_Toc30110122"/>
      <w:r>
        <w:rPr>
          <w:rFonts w:ascii="Reader" w:eastAsia="Reader" w:hAnsi="Reader" w:cs="Reader"/>
          <w:color w:val="C00000"/>
        </w:rPr>
        <w:br/>
      </w:r>
      <w:bookmarkStart w:id="11" w:name="_Toc182777265"/>
      <w:r w:rsidRPr="005E3DAC">
        <w:rPr>
          <w:rFonts w:ascii="Reader" w:eastAsia="Reader" w:hAnsi="Reader" w:cs="Reader"/>
          <w:color w:val="C00000"/>
        </w:rPr>
        <w:t>2. Content, Deals &amp; Distribution</w:t>
      </w:r>
      <w:bookmarkEnd w:id="8"/>
      <w:bookmarkEnd w:id="9"/>
      <w:bookmarkEnd w:id="10"/>
      <w:bookmarkEnd w:id="11"/>
    </w:p>
    <w:p w14:paraId="5F377BD0" w14:textId="77777777" w:rsidR="008F7965" w:rsidRPr="005E3DAC" w:rsidRDefault="008F7965" w:rsidP="008F796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bookmarkStart w:id="12" w:name="_Toc163148034"/>
      <w:bookmarkStart w:id="13" w:name="_Toc965520246"/>
      <w:bookmarkStart w:id="14" w:name="_Toc182777266"/>
      <w:r w:rsidRPr="005E3DAC">
        <w:rPr>
          <w:rFonts w:ascii="Reader" w:eastAsia="Reader" w:hAnsi="Reader" w:cs="Reader"/>
        </w:rPr>
        <w:t>Film</w:t>
      </w:r>
      <w:bookmarkEnd w:id="12"/>
      <w:bookmarkEnd w:id="13"/>
      <w:bookmarkEnd w:id="14"/>
    </w:p>
    <w:p w14:paraId="6E95C0FD" w14:textId="77777777" w:rsidR="008F7965" w:rsidRPr="005E3DAC" w:rsidRDefault="008F7965" w:rsidP="008F796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3938F531">
        <w:rPr>
          <w:rFonts w:ascii="Reader" w:eastAsia="Reader" w:hAnsi="Reader" w:cs="Reader"/>
          <w:b/>
          <w:bCs/>
        </w:rPr>
        <w:t>General News &amp; Strategy</w:t>
      </w:r>
    </w:p>
    <w:p w14:paraId="02198F5E" w14:textId="77777777" w:rsidR="008F7965" w:rsidRPr="000741F8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3938F531">
        <w:rPr>
          <w:rFonts w:ascii="Reader" w:eastAsia="Reader" w:hAnsi="Reader" w:cs="Reader"/>
          <w:b/>
          <w:bCs/>
          <w:color w:val="000000" w:themeColor="text1"/>
        </w:rPr>
        <w:t xml:space="preserve">Warner Bros. drops distribution of adult animated comedy </w:t>
      </w:r>
      <w:r w:rsidRPr="3938F531">
        <w:rPr>
          <w:rFonts w:ascii="Reader" w:eastAsia="Reader" w:hAnsi="Reader" w:cs="Reader"/>
          <w:b/>
          <w:bCs/>
          <w:i/>
          <w:iCs/>
          <w:color w:val="000000" w:themeColor="text1"/>
        </w:rPr>
        <w:t>Fixed</w:t>
      </w:r>
      <w:r w:rsidRPr="3938F531">
        <w:rPr>
          <w:rFonts w:ascii="Reader" w:eastAsia="Reader" w:hAnsi="Reader" w:cs="Reader"/>
          <w:b/>
          <w:bCs/>
          <w:color w:val="000000" w:themeColor="text1"/>
        </w:rPr>
        <w:t>, rights revert to Sony Pictures Animation for new distribution plan (</w:t>
      </w:r>
      <w:hyperlink r:id="rId32">
        <w:r w:rsidRPr="3938F531">
          <w:rPr>
            <w:rStyle w:val="Hyperlink"/>
            <w:rFonts w:ascii="Reader" w:eastAsia="Reader" w:hAnsi="Reader" w:cs="Reader"/>
            <w:b/>
            <w:bCs/>
          </w:rPr>
          <w:t>8/9</w:t>
        </w:r>
      </w:hyperlink>
      <w:r w:rsidRPr="3938F531">
        <w:rPr>
          <w:rFonts w:ascii="Reader" w:eastAsia="Reader" w:hAnsi="Reader" w:cs="Reader"/>
          <w:b/>
          <w:bCs/>
          <w:color w:val="000000" w:themeColor="text1"/>
        </w:rPr>
        <w:t>)</w:t>
      </w:r>
    </w:p>
    <w:p w14:paraId="299DBA87" w14:textId="77777777" w:rsidR="008F7965" w:rsidRPr="005E3DAC" w:rsidRDefault="008F7965" w:rsidP="008F7965">
      <w:pPr>
        <w:pStyle w:val="NoSpacing"/>
        <w:spacing w:after="120"/>
        <w:rPr>
          <w:rFonts w:ascii="Reader" w:hAnsi="Reader"/>
          <w:b/>
          <w:bCs/>
        </w:rPr>
      </w:pPr>
      <w:r w:rsidRPr="3938F531">
        <w:rPr>
          <w:rFonts w:ascii="Reader" w:hAnsi="Reader"/>
          <w:b/>
          <w:bCs/>
        </w:rPr>
        <w:t>Development</w:t>
      </w:r>
    </w:p>
    <w:p w14:paraId="23099B6C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t>Eruption:</w:t>
      </w:r>
      <w:r w:rsidRPr="005E3DAC">
        <w:rPr>
          <w:rFonts w:ascii="Reader" w:eastAsia="Reader" w:hAnsi="Reader" w:cs="Reader"/>
          <w:color w:val="000000" w:themeColor="text1"/>
        </w:rPr>
        <w:t xml:space="preserve"> Sony Pictures, natural disaster drama (</w:t>
      </w:r>
      <w:hyperlink r:id="rId33">
        <w:r w:rsidRPr="005E3DAC">
          <w:rPr>
            <w:rStyle w:val="Hyperlink"/>
            <w:rFonts w:ascii="Reader" w:eastAsia="Reader" w:hAnsi="Reader" w:cs="Reader"/>
          </w:rPr>
          <w:t>7/10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429C4890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lastRenderedPageBreak/>
        <w:t>St. Elmo’s Fire sequel:</w:t>
      </w:r>
      <w:r w:rsidRPr="005E3DAC">
        <w:rPr>
          <w:rFonts w:ascii="Reader" w:eastAsia="Reader" w:hAnsi="Reader" w:cs="Reader"/>
          <w:color w:val="000000" w:themeColor="text1"/>
        </w:rPr>
        <w:t xml:space="preserve"> Sony Pictures, drama (</w:t>
      </w:r>
      <w:hyperlink r:id="rId34">
        <w:r w:rsidRPr="005E3DAC">
          <w:rPr>
            <w:rStyle w:val="Hyperlink"/>
            <w:rFonts w:ascii="Reader" w:eastAsia="Reader" w:hAnsi="Reader" w:cs="Reader"/>
          </w:rPr>
          <w:t>7/31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00989D59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t>Boy George biopic:</w:t>
      </w:r>
      <w:r w:rsidRPr="005E3DAC">
        <w:rPr>
          <w:rFonts w:ascii="Reader" w:eastAsia="Reader" w:hAnsi="Reader" w:cs="Reader"/>
          <w:color w:val="000000" w:themeColor="text1"/>
        </w:rPr>
        <w:t xml:space="preserve"> TriStar Pictures, musical biopic (</w:t>
      </w:r>
      <w:hyperlink r:id="rId35">
        <w:r w:rsidRPr="005E3DAC">
          <w:rPr>
            <w:rStyle w:val="Hyperlink"/>
            <w:rFonts w:ascii="Reader" w:eastAsia="Reader" w:hAnsi="Reader" w:cs="Reader"/>
          </w:rPr>
          <w:t>8/13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79D91B6C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t>Anaconda:</w:t>
      </w:r>
      <w:r w:rsidRPr="005E3DAC">
        <w:rPr>
          <w:rFonts w:ascii="Reader" w:eastAsia="Reader" w:hAnsi="Reader" w:cs="Reader"/>
          <w:color w:val="000000" w:themeColor="text1"/>
        </w:rPr>
        <w:t xml:space="preserve"> Columbia Pictures, drama (</w:t>
      </w:r>
      <w:hyperlink r:id="rId36">
        <w:r w:rsidRPr="005E3DAC">
          <w:rPr>
            <w:rStyle w:val="Hyperlink"/>
            <w:rFonts w:ascii="Reader" w:eastAsia="Reader" w:hAnsi="Reader" w:cs="Reader"/>
          </w:rPr>
          <w:t>8/21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18FDF201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t>Cola Wars:</w:t>
      </w:r>
      <w:r w:rsidRPr="005E3DAC">
        <w:rPr>
          <w:rFonts w:ascii="Reader" w:eastAsia="Reader" w:hAnsi="Reader" w:cs="Reader"/>
          <w:color w:val="000000" w:themeColor="text1"/>
        </w:rPr>
        <w:t xml:space="preserve"> Sony Pictures, period drama (</w:t>
      </w:r>
      <w:hyperlink r:id="rId37">
        <w:r w:rsidRPr="005E3DAC">
          <w:rPr>
            <w:rStyle w:val="Hyperlink"/>
            <w:rFonts w:ascii="Reader" w:eastAsia="Reader" w:hAnsi="Reader" w:cs="Reader"/>
          </w:rPr>
          <w:t>9/11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6139C171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t>The Dress:</w:t>
      </w:r>
      <w:r w:rsidRPr="005E3DAC">
        <w:rPr>
          <w:rFonts w:ascii="Reader" w:eastAsia="Reader" w:hAnsi="Reader" w:cs="Reader"/>
          <w:color w:val="000000" w:themeColor="text1"/>
        </w:rPr>
        <w:t xml:space="preserve"> TriStar Pictures, fashion biopic (</w:t>
      </w:r>
      <w:hyperlink r:id="rId38">
        <w:r w:rsidRPr="005E3DAC">
          <w:rPr>
            <w:rStyle w:val="Hyperlink"/>
            <w:rFonts w:ascii="Reader" w:eastAsia="Reader" w:hAnsi="Reader" w:cs="Reader"/>
          </w:rPr>
          <w:t>9/23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7FBEE4EA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2E5A01">
        <w:rPr>
          <w:rFonts w:ascii="Reader" w:eastAsia="Reader" w:hAnsi="Reader" w:cs="Reader"/>
          <w:b/>
          <w:bCs/>
          <w:i/>
          <w:iCs/>
          <w:color w:val="000000" w:themeColor="text1"/>
        </w:rPr>
        <w:t>Guys and Dolls:</w:t>
      </w:r>
      <w:r w:rsidRPr="005E3DAC">
        <w:rPr>
          <w:rFonts w:ascii="Reader" w:eastAsia="Reader" w:hAnsi="Reader" w:cs="Reader"/>
          <w:color w:val="000000" w:themeColor="text1"/>
        </w:rPr>
        <w:t xml:space="preserve"> TriStar Pictures, musical (</w:t>
      </w:r>
      <w:hyperlink r:id="rId39">
        <w:r w:rsidRPr="005E3DAC">
          <w:rPr>
            <w:rStyle w:val="Hyperlink"/>
            <w:rFonts w:ascii="Reader" w:eastAsia="Reader" w:hAnsi="Reader" w:cs="Reader"/>
          </w:rPr>
          <w:t>9/24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5960CF2E" w14:textId="77777777" w:rsidR="008F7965" w:rsidRPr="005E3DAC" w:rsidRDefault="008F7965" w:rsidP="008F796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5E3DAC">
        <w:rPr>
          <w:rFonts w:ascii="Reader" w:eastAsia="Reader" w:hAnsi="Reader" w:cs="Reader"/>
          <w:b/>
          <w:bCs/>
        </w:rPr>
        <w:t>Pickups</w:t>
      </w:r>
    </w:p>
    <w:p w14:paraId="71F90062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711A7B">
        <w:rPr>
          <w:rFonts w:ascii="Reader" w:eastAsia="Reader" w:hAnsi="Reader" w:cs="Reader"/>
          <w:b/>
          <w:bCs/>
          <w:i/>
          <w:iCs/>
          <w:color w:val="000000" w:themeColor="text1"/>
        </w:rPr>
        <w:t>Jane Austen Wrecked My Life:</w:t>
      </w:r>
      <w:r w:rsidRPr="005E3DAC">
        <w:rPr>
          <w:rFonts w:ascii="Reader" w:eastAsia="Reader" w:hAnsi="Reader" w:cs="Reader"/>
          <w:color w:val="000000" w:themeColor="text1"/>
        </w:rPr>
        <w:t xml:space="preserve"> Sony Pictures Classics, drama (</w:t>
      </w:r>
      <w:hyperlink r:id="rId40">
        <w:r w:rsidRPr="005E3DAC">
          <w:rPr>
            <w:rStyle w:val="Hyperlink"/>
            <w:rFonts w:ascii="Reader" w:eastAsia="Reader" w:hAnsi="Reader" w:cs="Reader"/>
          </w:rPr>
          <w:t>9/3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7890A649" w14:textId="77777777" w:rsidR="008F7965" w:rsidRPr="00A877E0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711A7B">
        <w:rPr>
          <w:rFonts w:ascii="Reader" w:eastAsia="Reader" w:hAnsi="Reader" w:cs="Reader"/>
          <w:b/>
          <w:bCs/>
          <w:i/>
          <w:iCs/>
          <w:color w:val="000000" w:themeColor="text1"/>
        </w:rPr>
        <w:t xml:space="preserve">Solo Leveling – </w:t>
      </w:r>
      <w:proofErr w:type="spellStart"/>
      <w:r w:rsidRPr="00711A7B">
        <w:rPr>
          <w:rFonts w:ascii="Reader" w:eastAsia="Reader" w:hAnsi="Reader" w:cs="Reader"/>
          <w:b/>
          <w:bCs/>
          <w:i/>
          <w:iCs/>
          <w:color w:val="000000" w:themeColor="text1"/>
        </w:rPr>
        <w:t>ReAwakening</w:t>
      </w:r>
      <w:proofErr w:type="spellEnd"/>
      <w:r w:rsidRPr="00711A7B">
        <w:rPr>
          <w:rFonts w:ascii="Reader" w:eastAsia="Reader" w:hAnsi="Reader" w:cs="Reader"/>
          <w:b/>
          <w:bCs/>
          <w:i/>
          <w:iCs/>
          <w:color w:val="000000" w:themeColor="text1"/>
        </w:rPr>
        <w:t>:</w:t>
      </w:r>
      <w:r w:rsidRPr="005E3DAC">
        <w:rPr>
          <w:rFonts w:ascii="Reader" w:eastAsia="Reader" w:hAnsi="Reader" w:cs="Reader"/>
          <w:color w:val="000000" w:themeColor="text1"/>
        </w:rPr>
        <w:t xml:space="preserve"> Crunchyroll, anime (</w:t>
      </w:r>
      <w:hyperlink r:id="rId41">
        <w:r w:rsidRPr="005E3DAC">
          <w:rPr>
            <w:rStyle w:val="Hyperlink"/>
            <w:rFonts w:ascii="Reader" w:eastAsia="Reader" w:hAnsi="Reader" w:cs="Reader"/>
          </w:rPr>
          <w:t>9/19</w:t>
        </w:r>
      </w:hyperlink>
      <w:r w:rsidRPr="005E3DAC">
        <w:rPr>
          <w:rFonts w:ascii="Reader" w:eastAsia="Reader" w:hAnsi="Reader" w:cs="Reader"/>
          <w:color w:val="000000" w:themeColor="text1"/>
        </w:rPr>
        <w:t>)</w:t>
      </w:r>
    </w:p>
    <w:p w14:paraId="604833EE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0A877E0">
        <w:rPr>
          <w:rFonts w:ascii="Reader" w:eastAsia="Reader" w:hAnsi="Reader" w:cs="Reader"/>
          <w:b/>
          <w:bCs/>
          <w:i/>
          <w:iCs/>
        </w:rPr>
        <w:t>Don’t Let’s Go To The Dogs Tonight:</w:t>
      </w:r>
      <w:r w:rsidRPr="00711A7B">
        <w:rPr>
          <w:rFonts w:ascii="Reader" w:eastAsia="Reader" w:hAnsi="Reader" w:cs="Reader"/>
        </w:rPr>
        <w:t xml:space="preserve"> Sony Pictures Classics, period drama (</w:t>
      </w:r>
      <w:hyperlink r:id="rId42">
        <w:r w:rsidRPr="00711A7B">
          <w:rPr>
            <w:rStyle w:val="Hyperlink"/>
            <w:rFonts w:ascii="Reader" w:eastAsia="Reader" w:hAnsi="Reader" w:cs="Reader"/>
          </w:rPr>
          <w:t>9/26</w:t>
        </w:r>
      </w:hyperlink>
      <w:r w:rsidRPr="00711A7B">
        <w:rPr>
          <w:rFonts w:ascii="Reader" w:eastAsia="Reader" w:hAnsi="Reader" w:cs="Reader"/>
        </w:rPr>
        <w:t>)</w:t>
      </w:r>
    </w:p>
    <w:p w14:paraId="4CFD2394" w14:textId="77777777" w:rsidR="008F7965" w:rsidRPr="005E3DAC" w:rsidRDefault="008F7965" w:rsidP="008F796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5E3DAC">
        <w:rPr>
          <w:rFonts w:ascii="Reader" w:eastAsia="Reader" w:hAnsi="Reader" w:cs="Reader"/>
          <w:b/>
          <w:bCs/>
        </w:rPr>
        <w:t>Dating</w:t>
      </w:r>
    </w:p>
    <w:p w14:paraId="264AB0BF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Beneath the Storm:</w:t>
      </w:r>
      <w:r w:rsidRPr="00711A7B">
        <w:rPr>
          <w:rFonts w:ascii="Reader" w:eastAsia="Reader" w:hAnsi="Reader" w:cs="Reader"/>
          <w:color w:val="000000" w:themeColor="text1"/>
        </w:rPr>
        <w:t xml:space="preserve"> Sony Pictures, thriller, set for 8/1/25 (</w:t>
      </w:r>
      <w:hyperlink r:id="rId43">
        <w:r w:rsidRPr="00711A7B">
          <w:rPr>
            <w:rStyle w:val="Hyperlink"/>
            <w:rFonts w:ascii="Reader" w:eastAsia="Reader" w:hAnsi="Reader" w:cs="Reader"/>
          </w:rPr>
          <w:t>8/14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1A6B49E9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The Outrun:</w:t>
      </w:r>
      <w:r w:rsidRPr="00711A7B">
        <w:rPr>
          <w:rFonts w:ascii="Reader" w:eastAsia="Reader" w:hAnsi="Reader" w:cs="Reader"/>
          <w:color w:val="000000" w:themeColor="text1"/>
        </w:rPr>
        <w:t xml:space="preserve"> Sony Pictures Classics, drama, set for 10/4/24 (</w:t>
      </w:r>
      <w:hyperlink r:id="rId44">
        <w:r w:rsidRPr="00711A7B">
          <w:rPr>
            <w:rStyle w:val="Hyperlink"/>
            <w:rFonts w:ascii="Reader" w:eastAsia="Reader" w:hAnsi="Reader" w:cs="Reader"/>
          </w:rPr>
          <w:t>7/12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20FF1DCD" w14:textId="77777777" w:rsidR="008F7965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Saturday Night:</w:t>
      </w:r>
      <w:r w:rsidRPr="00711A7B">
        <w:rPr>
          <w:rFonts w:ascii="Reader" w:eastAsia="Reader" w:hAnsi="Reader" w:cs="Reader"/>
          <w:color w:val="000000" w:themeColor="text1"/>
        </w:rPr>
        <w:t xml:space="preserve"> Sony Pictures, drama, set for 10/11/24 (</w:t>
      </w:r>
      <w:hyperlink r:id="rId45">
        <w:r w:rsidRPr="00711A7B">
          <w:rPr>
            <w:rStyle w:val="Hyperlink"/>
            <w:rFonts w:ascii="Reader" w:eastAsia="Reader" w:hAnsi="Reader" w:cs="Reader"/>
          </w:rPr>
          <w:t>7/30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7627171D" w14:textId="77777777" w:rsidR="008F7965" w:rsidRPr="00711A7B" w:rsidRDefault="008F7965" w:rsidP="008F7965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Saturday Night:</w:t>
      </w:r>
      <w:r w:rsidRPr="00711A7B">
        <w:rPr>
          <w:rFonts w:ascii="Reader" w:eastAsia="Reader" w:hAnsi="Reader" w:cs="Reader"/>
          <w:color w:val="000000" w:themeColor="text1"/>
        </w:rPr>
        <w:t xml:space="preserve"> Sony Pictures, drama, shifting to 9/27/24 from 10/11/24 (</w:t>
      </w:r>
      <w:hyperlink r:id="rId46">
        <w:r w:rsidRPr="00711A7B">
          <w:rPr>
            <w:rStyle w:val="Hyperlink"/>
            <w:rFonts w:ascii="Reader" w:eastAsia="Reader" w:hAnsi="Reader" w:cs="Reader"/>
          </w:rPr>
          <w:t>9/6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54AEA4FA" w14:textId="77777777" w:rsidR="008F7965" w:rsidRPr="00711A7B" w:rsidRDefault="008F7965" w:rsidP="008F7965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</w:rPr>
      </w:pPr>
      <w:r w:rsidRPr="00711A7B">
        <w:rPr>
          <w:rFonts w:ascii="Reader" w:eastAsia="Reader" w:hAnsi="Reader" w:cs="Reader"/>
        </w:rPr>
        <w:t>Limited release on 10/4 and a wide release on 10/11</w:t>
      </w:r>
    </w:p>
    <w:p w14:paraId="4AFBE4F5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Here:</w:t>
      </w:r>
      <w:r w:rsidRPr="00711A7B">
        <w:rPr>
          <w:rFonts w:ascii="Reader" w:eastAsia="Reader" w:hAnsi="Reader" w:cs="Reader"/>
          <w:color w:val="000000" w:themeColor="text1"/>
        </w:rPr>
        <w:t xml:space="preserve"> Sony Pictures, drama, shifting to 11/1/24 from 11/15/24 (</w:t>
      </w:r>
      <w:hyperlink r:id="rId47">
        <w:r w:rsidRPr="00711A7B">
          <w:rPr>
            <w:rStyle w:val="Hyperlink"/>
            <w:rFonts w:ascii="Reader" w:eastAsia="Reader" w:hAnsi="Reader" w:cs="Reader"/>
          </w:rPr>
          <w:t>8/6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3C8B788D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3938F531">
        <w:rPr>
          <w:rFonts w:ascii="Reader" w:eastAsia="Reader" w:hAnsi="Reader" w:cs="Reader"/>
          <w:b/>
          <w:bCs/>
          <w:i/>
          <w:iCs/>
          <w:color w:val="000000" w:themeColor="text1"/>
        </w:rPr>
        <w:t>Overlord:</w:t>
      </w:r>
      <w:r w:rsidRPr="3938F531">
        <w:rPr>
          <w:rFonts w:ascii="Reader" w:eastAsia="Reader" w:hAnsi="Reader" w:cs="Reader"/>
          <w:color w:val="000000" w:themeColor="text1"/>
        </w:rPr>
        <w:t xml:space="preserve"> </w:t>
      </w:r>
      <w:r w:rsidRPr="3938F531">
        <w:rPr>
          <w:rFonts w:ascii="Reader" w:eastAsia="Reader" w:hAnsi="Reader" w:cs="Reader"/>
          <w:b/>
          <w:bCs/>
          <w:i/>
          <w:iCs/>
          <w:color w:val="000000" w:themeColor="text1"/>
        </w:rPr>
        <w:t>The Sacred Kingdom:</w:t>
      </w:r>
      <w:r w:rsidRPr="3938F531">
        <w:rPr>
          <w:rFonts w:ascii="Reader" w:eastAsia="Reader" w:hAnsi="Reader" w:cs="Reader"/>
          <w:color w:val="000000" w:themeColor="text1"/>
        </w:rPr>
        <w:t xml:space="preserve"> Crunchyroll, anime, set for 11/8/24 (</w:t>
      </w:r>
      <w:hyperlink r:id="rId48">
        <w:r w:rsidRPr="3938F531">
          <w:rPr>
            <w:rStyle w:val="Hyperlink"/>
            <w:rFonts w:ascii="Reader" w:eastAsia="Reader" w:hAnsi="Reader" w:cs="Reader"/>
          </w:rPr>
          <w:t>8/22</w:t>
        </w:r>
      </w:hyperlink>
      <w:r w:rsidRPr="3938F531">
        <w:rPr>
          <w:rFonts w:ascii="Reader" w:eastAsia="Reader" w:hAnsi="Reader" w:cs="Reader"/>
          <w:color w:val="000000" w:themeColor="text1"/>
        </w:rPr>
        <w:t>)</w:t>
      </w:r>
    </w:p>
    <w:p w14:paraId="4D9C8221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 xml:space="preserve">Solo Leveling – </w:t>
      </w:r>
      <w:proofErr w:type="spellStart"/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ReAwakening</w:t>
      </w:r>
      <w:proofErr w:type="spellEnd"/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:</w:t>
      </w:r>
      <w:r w:rsidRPr="00711A7B">
        <w:rPr>
          <w:rFonts w:ascii="Reader" w:eastAsia="Reader" w:hAnsi="Reader" w:cs="Reader"/>
          <w:color w:val="000000" w:themeColor="text1"/>
        </w:rPr>
        <w:t xml:space="preserve"> Crunchyroll, anime, set for 12/6/24 (</w:t>
      </w:r>
      <w:hyperlink r:id="rId49">
        <w:r w:rsidRPr="00711A7B">
          <w:rPr>
            <w:rStyle w:val="Hyperlink"/>
            <w:rFonts w:ascii="Reader" w:eastAsia="Reader" w:hAnsi="Reader" w:cs="Reader"/>
          </w:rPr>
          <w:t>9/19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0838FBB7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1E53B9">
        <w:rPr>
          <w:rFonts w:ascii="Reader" w:eastAsia="Reader" w:hAnsi="Reader" w:cs="Reader"/>
          <w:b/>
          <w:bCs/>
          <w:i/>
          <w:iCs/>
          <w:color w:val="000000" w:themeColor="text1"/>
        </w:rPr>
        <w:t>The Room Next Door:</w:t>
      </w:r>
      <w:r w:rsidRPr="00711A7B">
        <w:rPr>
          <w:rFonts w:ascii="Reader" w:eastAsia="Reader" w:hAnsi="Reader" w:cs="Reader"/>
          <w:color w:val="000000" w:themeColor="text1"/>
        </w:rPr>
        <w:t xml:space="preserve"> Sony Pictures Classics, drama, set for 12/20/24 (</w:t>
      </w:r>
      <w:hyperlink r:id="rId50">
        <w:r w:rsidRPr="00711A7B">
          <w:rPr>
            <w:rStyle w:val="Hyperlink"/>
            <w:rFonts w:ascii="Reader" w:eastAsia="Reader" w:hAnsi="Reader" w:cs="Reader"/>
          </w:rPr>
          <w:t>8/20</w:t>
        </w:r>
      </w:hyperlink>
      <w:r w:rsidRPr="00711A7B">
        <w:rPr>
          <w:rFonts w:ascii="Reader" w:eastAsia="Reader" w:hAnsi="Reader" w:cs="Reader"/>
          <w:color w:val="000000" w:themeColor="text1"/>
        </w:rPr>
        <w:t>)</w:t>
      </w:r>
    </w:p>
    <w:p w14:paraId="0D1D5926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proofErr w:type="spellStart"/>
      <w:r w:rsidRPr="001E53B9">
        <w:rPr>
          <w:rFonts w:ascii="Reader" w:eastAsia="Reader" w:hAnsi="Reader" w:cs="Reader"/>
          <w:b/>
          <w:bCs/>
          <w:i/>
          <w:iCs/>
        </w:rPr>
        <w:t>Unt</w:t>
      </w:r>
      <w:proofErr w:type="spellEnd"/>
      <w:r w:rsidRPr="001E53B9">
        <w:rPr>
          <w:rFonts w:ascii="Reader" w:eastAsia="Reader" w:hAnsi="Reader" w:cs="Reader"/>
          <w:b/>
          <w:bCs/>
          <w:i/>
          <w:iCs/>
        </w:rPr>
        <w:t>. Keke Palmer/SZA comedy:</w:t>
      </w:r>
      <w:r w:rsidRPr="00711A7B">
        <w:rPr>
          <w:rFonts w:ascii="Reader" w:eastAsia="Reader" w:hAnsi="Reader" w:cs="Reader"/>
        </w:rPr>
        <w:t xml:space="preserve"> Sony Pictures, comedy, set for 1/24/25 (</w:t>
      </w:r>
      <w:hyperlink r:id="rId51">
        <w:r w:rsidRPr="00711A7B">
          <w:rPr>
            <w:rStyle w:val="Hyperlink"/>
            <w:rFonts w:ascii="Reader" w:eastAsia="Reader" w:hAnsi="Reader" w:cs="Reader"/>
          </w:rPr>
          <w:t>9/20</w:t>
        </w:r>
      </w:hyperlink>
      <w:r w:rsidRPr="00711A7B">
        <w:rPr>
          <w:rFonts w:ascii="Reader" w:eastAsia="Reader" w:hAnsi="Reader" w:cs="Reader"/>
        </w:rPr>
        <w:t>)</w:t>
      </w:r>
    </w:p>
    <w:p w14:paraId="39F1CD17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01E53B9">
        <w:rPr>
          <w:rFonts w:ascii="Reader" w:eastAsia="Reader" w:hAnsi="Reader" w:cs="Reader"/>
          <w:b/>
          <w:bCs/>
          <w:i/>
          <w:iCs/>
        </w:rPr>
        <w:t>Heart Eyes:</w:t>
      </w:r>
      <w:r w:rsidRPr="00711A7B">
        <w:rPr>
          <w:rFonts w:ascii="Reader" w:eastAsia="Reader" w:hAnsi="Reader" w:cs="Reader"/>
        </w:rPr>
        <w:t xml:space="preserve"> Sony Pictures, horror rom-com</w:t>
      </w:r>
      <w:r>
        <w:rPr>
          <w:rFonts w:ascii="Reader" w:eastAsia="Reader" w:hAnsi="Reader" w:cs="Reader"/>
        </w:rPr>
        <w:t>, set for 2/7/25</w:t>
      </w:r>
      <w:r w:rsidRPr="00711A7B">
        <w:rPr>
          <w:rFonts w:ascii="Reader" w:eastAsia="Reader" w:hAnsi="Reader" w:cs="Reader"/>
        </w:rPr>
        <w:t xml:space="preserve"> (</w:t>
      </w:r>
      <w:hyperlink r:id="rId52">
        <w:r w:rsidRPr="00711A7B">
          <w:rPr>
            <w:rStyle w:val="Hyperlink"/>
            <w:rFonts w:ascii="Reader" w:eastAsia="Reader" w:hAnsi="Reader" w:cs="Reader"/>
          </w:rPr>
          <w:t>9/18</w:t>
        </w:r>
      </w:hyperlink>
      <w:r w:rsidRPr="00711A7B">
        <w:rPr>
          <w:rFonts w:ascii="Reader" w:eastAsia="Reader" w:hAnsi="Reader" w:cs="Reader"/>
        </w:rPr>
        <w:t>)</w:t>
      </w:r>
    </w:p>
    <w:p w14:paraId="0C55AD5F" w14:textId="77777777" w:rsidR="008F7965" w:rsidRPr="00711A7B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3938F531">
        <w:rPr>
          <w:rFonts w:ascii="Reader" w:eastAsia="Reader" w:hAnsi="Reader" w:cs="Reader"/>
          <w:b/>
          <w:bCs/>
          <w:i/>
          <w:iCs/>
          <w:color w:val="000000" w:themeColor="text1"/>
        </w:rPr>
        <w:t>A Big Bold Beautiful Journey:</w:t>
      </w:r>
      <w:r w:rsidRPr="3938F531">
        <w:rPr>
          <w:rFonts w:ascii="Reader" w:eastAsia="Reader" w:hAnsi="Reader" w:cs="Reader"/>
          <w:color w:val="000000" w:themeColor="text1"/>
        </w:rPr>
        <w:t xml:space="preserve"> Sony Pictures, drama, set for 5/9/25 (</w:t>
      </w:r>
      <w:hyperlink r:id="rId53">
        <w:r w:rsidRPr="3938F531">
          <w:rPr>
            <w:rStyle w:val="Hyperlink"/>
            <w:rFonts w:ascii="Reader" w:eastAsia="Reader" w:hAnsi="Reader" w:cs="Reader"/>
          </w:rPr>
          <w:t>8/15</w:t>
        </w:r>
      </w:hyperlink>
      <w:r w:rsidRPr="3938F531">
        <w:rPr>
          <w:rFonts w:ascii="Reader" w:eastAsia="Reader" w:hAnsi="Reader" w:cs="Reader"/>
          <w:color w:val="000000" w:themeColor="text1"/>
        </w:rPr>
        <w:t>)</w:t>
      </w:r>
    </w:p>
    <w:p w14:paraId="4DE8C9F6" w14:textId="77777777" w:rsidR="008F7965" w:rsidRPr="005E3DAC" w:rsidRDefault="008F7965" w:rsidP="008F7965">
      <w:pPr>
        <w:pStyle w:val="Heading2"/>
        <w:spacing w:before="0" w:beforeAutospacing="0"/>
        <w:rPr>
          <w:rFonts w:ascii="Reader" w:eastAsia="Reader" w:hAnsi="Reader" w:cs="Reader"/>
        </w:rPr>
      </w:pPr>
      <w:bookmarkStart w:id="15" w:name="_Toc163148035"/>
      <w:bookmarkStart w:id="16" w:name="_Toc420772609"/>
      <w:bookmarkStart w:id="17" w:name="_Toc182777267"/>
      <w:r w:rsidRPr="005E3DAC">
        <w:rPr>
          <w:rFonts w:ascii="Reader" w:eastAsia="Reader" w:hAnsi="Reader" w:cs="Reader"/>
        </w:rPr>
        <w:t>TV</w:t>
      </w:r>
      <w:bookmarkEnd w:id="15"/>
      <w:bookmarkEnd w:id="16"/>
      <w:bookmarkEnd w:id="17"/>
    </w:p>
    <w:p w14:paraId="7698C1E6" w14:textId="77777777" w:rsidR="008F7965" w:rsidRPr="005E3DAC" w:rsidRDefault="008F7965" w:rsidP="008F7965">
      <w:pPr>
        <w:pStyle w:val="NoSpacing"/>
        <w:spacing w:after="120"/>
        <w:rPr>
          <w:rFonts w:ascii="Reader" w:eastAsia="Reader" w:hAnsi="Reader" w:cs="Reader"/>
          <w:b/>
          <w:bCs/>
        </w:rPr>
      </w:pPr>
      <w:r w:rsidRPr="005E3DAC">
        <w:rPr>
          <w:rFonts w:ascii="Reader" w:eastAsia="Reader" w:hAnsi="Reader" w:cs="Reader"/>
          <w:b/>
          <w:bCs/>
        </w:rPr>
        <w:t>Development</w:t>
      </w:r>
    </w:p>
    <w:p w14:paraId="5D538518" w14:textId="77777777" w:rsidR="008F7965" w:rsidRPr="00677802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0677802">
        <w:rPr>
          <w:rFonts w:ascii="Reader" w:hAnsi="Reader"/>
          <w:b/>
          <w:bCs/>
          <w:i/>
          <w:iCs/>
        </w:rPr>
        <w:t>The God of the Woods:</w:t>
      </w:r>
      <w:r w:rsidRPr="00677802">
        <w:rPr>
          <w:rFonts w:ascii="Reader" w:eastAsia="Reader" w:hAnsi="Reader" w:cs="Reader"/>
        </w:rPr>
        <w:t xml:space="preserve"> Sony Pictures Television, crime mystery (</w:t>
      </w:r>
      <w:hyperlink r:id="rId54">
        <w:r w:rsidRPr="00677802">
          <w:rPr>
            <w:rStyle w:val="Hyperlink"/>
            <w:rFonts w:ascii="Reader" w:eastAsia="Reader" w:hAnsi="Reader" w:cs="Reader"/>
          </w:rPr>
          <w:t>7/24</w:t>
        </w:r>
      </w:hyperlink>
      <w:r w:rsidRPr="00677802">
        <w:rPr>
          <w:rFonts w:ascii="Reader" w:eastAsia="Reader" w:hAnsi="Reader" w:cs="Reader"/>
        </w:rPr>
        <w:t>)</w:t>
      </w:r>
    </w:p>
    <w:p w14:paraId="6825E353" w14:textId="77777777" w:rsidR="008F7965" w:rsidRPr="00677802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0677802">
        <w:rPr>
          <w:rFonts w:ascii="Reader" w:eastAsia="Reader" w:hAnsi="Reader" w:cs="Reader"/>
          <w:b/>
          <w:bCs/>
          <w:i/>
          <w:iCs/>
        </w:rPr>
        <w:t>The Unseen World:</w:t>
      </w:r>
      <w:r w:rsidRPr="00677802">
        <w:rPr>
          <w:rFonts w:ascii="Reader" w:eastAsia="Reader" w:hAnsi="Reader" w:cs="Reader"/>
        </w:rPr>
        <w:t xml:space="preserve"> Sony Pictures Television, drama (</w:t>
      </w:r>
      <w:hyperlink r:id="rId55">
        <w:r w:rsidRPr="00677802">
          <w:rPr>
            <w:rStyle w:val="Hyperlink"/>
            <w:rFonts w:ascii="Reader" w:eastAsia="Reader" w:hAnsi="Reader" w:cs="Reader"/>
          </w:rPr>
          <w:t>7/24</w:t>
        </w:r>
      </w:hyperlink>
      <w:r w:rsidRPr="00677802">
        <w:rPr>
          <w:rFonts w:ascii="Reader" w:eastAsia="Reader" w:hAnsi="Reader" w:cs="Reader"/>
        </w:rPr>
        <w:t>)</w:t>
      </w:r>
    </w:p>
    <w:p w14:paraId="108EDFCA" w14:textId="77777777" w:rsidR="008F7965" w:rsidRPr="00677802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0677802">
        <w:rPr>
          <w:rFonts w:ascii="Reader" w:eastAsia="Reader" w:hAnsi="Reader" w:cs="Reader"/>
          <w:b/>
          <w:bCs/>
          <w:i/>
          <w:iCs/>
        </w:rPr>
        <w:t>We Killed Anji Alexander:</w:t>
      </w:r>
      <w:r w:rsidRPr="00677802">
        <w:rPr>
          <w:rFonts w:ascii="Reader" w:eastAsia="Reader" w:hAnsi="Reader" w:cs="Reader"/>
        </w:rPr>
        <w:t xml:space="preserve"> Sony Pictures Television, mystery (</w:t>
      </w:r>
      <w:hyperlink r:id="rId56">
        <w:r w:rsidRPr="00677802">
          <w:rPr>
            <w:rStyle w:val="Hyperlink"/>
            <w:rFonts w:ascii="Reader" w:eastAsia="Reader" w:hAnsi="Reader" w:cs="Reader"/>
          </w:rPr>
          <w:t>7/30</w:t>
        </w:r>
      </w:hyperlink>
      <w:r w:rsidRPr="00677802">
        <w:rPr>
          <w:rFonts w:ascii="Reader" w:eastAsia="Reader" w:hAnsi="Reader" w:cs="Reader"/>
        </w:rPr>
        <w:t>)</w:t>
      </w:r>
    </w:p>
    <w:p w14:paraId="542C0CCB" w14:textId="77777777" w:rsidR="008F7965" w:rsidRPr="00677802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</w:rPr>
      </w:pPr>
      <w:r w:rsidRPr="00677802">
        <w:rPr>
          <w:rFonts w:ascii="Reader" w:eastAsia="Reader" w:hAnsi="Reader" w:cs="Reader"/>
          <w:b/>
          <w:bCs/>
          <w:i/>
          <w:iCs/>
        </w:rPr>
        <w:t>The Getaway:</w:t>
      </w:r>
      <w:r w:rsidRPr="00677802">
        <w:rPr>
          <w:rFonts w:ascii="Reader" w:eastAsia="Reader" w:hAnsi="Reader" w:cs="Reader"/>
        </w:rPr>
        <w:t xml:space="preserve"> Sony Pictures TV, horror drama (</w:t>
      </w:r>
      <w:hyperlink r:id="rId57">
        <w:r w:rsidRPr="00677802">
          <w:rPr>
            <w:rStyle w:val="Hyperlink"/>
            <w:rFonts w:ascii="Reader" w:eastAsia="Reader" w:hAnsi="Reader" w:cs="Reader"/>
          </w:rPr>
          <w:t>8/8</w:t>
        </w:r>
      </w:hyperlink>
      <w:r w:rsidRPr="00677802">
        <w:rPr>
          <w:rFonts w:ascii="Reader" w:eastAsia="Reader" w:hAnsi="Reader" w:cs="Reader"/>
        </w:rPr>
        <w:t>)</w:t>
      </w:r>
    </w:p>
    <w:p w14:paraId="232147BB" w14:textId="77777777" w:rsidR="00A967C4" w:rsidRDefault="00A967C4">
      <w:pPr>
        <w:rPr>
          <w:rFonts w:ascii="Reader" w:eastAsia="Reader" w:hAnsi="Reader" w:cs="Reader"/>
          <w:i/>
          <w:szCs w:val="26"/>
        </w:rPr>
      </w:pPr>
      <w:bookmarkStart w:id="18" w:name="_Toc163148036"/>
      <w:bookmarkStart w:id="19" w:name="_Toc123939845"/>
      <w:bookmarkStart w:id="20" w:name="_Toc182777268"/>
      <w:r>
        <w:rPr>
          <w:rFonts w:ascii="Reader" w:eastAsia="Reader" w:hAnsi="Reader" w:cs="Reader"/>
        </w:rPr>
        <w:br w:type="page"/>
      </w:r>
    </w:p>
    <w:p w14:paraId="38F39B5E" w14:textId="143DD501" w:rsidR="008F7965" w:rsidRPr="005E3DAC" w:rsidRDefault="008F7965" w:rsidP="008F796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r w:rsidRPr="005E3DAC">
        <w:rPr>
          <w:rFonts w:ascii="Reader" w:eastAsia="Reader" w:hAnsi="Reader" w:cs="Reader"/>
        </w:rPr>
        <w:lastRenderedPageBreak/>
        <w:t>International</w:t>
      </w:r>
      <w:bookmarkEnd w:id="18"/>
      <w:bookmarkEnd w:id="19"/>
      <w:bookmarkEnd w:id="20"/>
    </w:p>
    <w:p w14:paraId="749C33E5" w14:textId="77777777" w:rsidR="008F7965" w:rsidRPr="005E3DAC" w:rsidRDefault="008F7965" w:rsidP="008F7965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5E3DAC">
        <w:rPr>
          <w:rFonts w:ascii="Reader" w:eastAsia="Reader" w:hAnsi="Reader" w:cs="Reader"/>
          <w:b/>
          <w:bCs/>
        </w:rPr>
        <w:t>General News &amp; Strategy</w:t>
      </w:r>
    </w:p>
    <w:p w14:paraId="277FD4B9" w14:textId="77777777" w:rsidR="008F7965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</w:rPr>
      </w:pPr>
      <w:r w:rsidRPr="005E3DAC">
        <w:rPr>
          <w:rFonts w:ascii="Reader" w:eastAsia="Reader" w:hAnsi="Reader" w:cs="Reader"/>
          <w:b/>
          <w:bCs/>
        </w:rPr>
        <w:t>Sony YAY! expands anime content and develops original Indian IP for international markets (</w:t>
      </w:r>
      <w:hyperlink r:id="rId58">
        <w:r w:rsidRPr="005E3DAC">
          <w:rPr>
            <w:rStyle w:val="Hyperlink"/>
            <w:rFonts w:ascii="Reader" w:eastAsia="Reader" w:hAnsi="Reader" w:cs="Reader"/>
            <w:b/>
            <w:bCs/>
          </w:rPr>
          <w:t>7/26</w:t>
        </w:r>
      </w:hyperlink>
      <w:r w:rsidRPr="005E3DAC">
        <w:rPr>
          <w:rFonts w:ascii="Reader" w:eastAsia="Reader" w:hAnsi="Reader" w:cs="Reader"/>
          <w:b/>
          <w:bCs/>
        </w:rPr>
        <w:t>)</w:t>
      </w:r>
    </w:p>
    <w:p w14:paraId="6E1092D9" w14:textId="77777777" w:rsidR="008F7965" w:rsidRPr="000C4FAE" w:rsidRDefault="008F7965" w:rsidP="008F7965">
      <w:pPr>
        <w:pStyle w:val="NoSpacing"/>
        <w:rPr>
          <w:rFonts w:ascii="Reader" w:hAnsi="Reader"/>
          <w:b/>
          <w:bCs/>
        </w:rPr>
      </w:pPr>
      <w:r w:rsidRPr="000C4FAE">
        <w:rPr>
          <w:rFonts w:ascii="Reader" w:hAnsi="Reader"/>
          <w:b/>
          <w:bCs/>
        </w:rPr>
        <w:t xml:space="preserve">Development </w:t>
      </w:r>
    </w:p>
    <w:p w14:paraId="0CDE8047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</w:rPr>
      </w:pPr>
      <w:r w:rsidRPr="005E3DAC">
        <w:rPr>
          <w:rFonts w:ascii="Reader" w:eastAsia="Reader" w:hAnsi="Reader" w:cs="Reader"/>
          <w:b/>
          <w:bCs/>
        </w:rPr>
        <w:t>Film</w:t>
      </w:r>
    </w:p>
    <w:p w14:paraId="4EEBD791" w14:textId="77777777" w:rsidR="008F7965" w:rsidRPr="00E23FB4" w:rsidRDefault="008F7965" w:rsidP="008F7965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D02BB3">
        <w:rPr>
          <w:rFonts w:ascii="Reader" w:eastAsia="Reader" w:hAnsi="Reader" w:cs="Reader"/>
          <w:b/>
          <w:bCs/>
          <w:i/>
          <w:iCs/>
          <w:color w:val="000000" w:themeColor="text1"/>
        </w:rPr>
        <w:t xml:space="preserve">The Pet </w:t>
      </w:r>
      <w:proofErr w:type="spellStart"/>
      <w:r w:rsidRPr="00D02BB3">
        <w:rPr>
          <w:rFonts w:ascii="Reader" w:eastAsia="Reader" w:hAnsi="Reader" w:cs="Reader"/>
          <w:b/>
          <w:bCs/>
          <w:i/>
          <w:iCs/>
          <w:color w:val="000000" w:themeColor="text1"/>
        </w:rPr>
        <w:t>Nup</w:t>
      </w:r>
      <w:proofErr w:type="spellEnd"/>
      <w:r w:rsidRPr="00D02BB3">
        <w:rPr>
          <w:rFonts w:ascii="Reader" w:eastAsia="Reader" w:hAnsi="Reader" w:cs="Reader"/>
          <w:b/>
          <w:bCs/>
          <w:i/>
          <w:iCs/>
          <w:color w:val="000000" w:themeColor="text1"/>
        </w:rPr>
        <w:t>:</w:t>
      </w:r>
      <w:r w:rsidRPr="00E23FB4">
        <w:rPr>
          <w:rFonts w:ascii="Reader" w:eastAsia="Reader" w:hAnsi="Reader" w:cs="Reader"/>
          <w:color w:val="000000" w:themeColor="text1"/>
        </w:rPr>
        <w:t xml:space="preserve"> Sony Pictures International Productions, rom-com (</w:t>
      </w:r>
      <w:hyperlink r:id="rId59">
        <w:r w:rsidRPr="00E23FB4">
          <w:rPr>
            <w:rStyle w:val="Hyperlink"/>
            <w:rFonts w:ascii="Reader" w:eastAsia="Reader" w:hAnsi="Reader" w:cs="Reader"/>
          </w:rPr>
          <w:t>8/6</w:t>
        </w:r>
      </w:hyperlink>
      <w:r w:rsidRPr="00E23FB4">
        <w:rPr>
          <w:rFonts w:ascii="Reader" w:eastAsia="Reader" w:hAnsi="Reader" w:cs="Reader"/>
          <w:color w:val="000000" w:themeColor="text1"/>
        </w:rPr>
        <w:t>)</w:t>
      </w:r>
    </w:p>
    <w:p w14:paraId="48B9C339" w14:textId="77777777" w:rsidR="008F7965" w:rsidRPr="005E3DAC" w:rsidRDefault="008F7965" w:rsidP="008F796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5E3DAC">
        <w:rPr>
          <w:rFonts w:ascii="Reader" w:eastAsia="Reader" w:hAnsi="Reader" w:cs="Reader"/>
          <w:b/>
          <w:bCs/>
          <w:szCs w:val="24"/>
        </w:rPr>
        <w:t xml:space="preserve">Greenlights </w:t>
      </w:r>
    </w:p>
    <w:p w14:paraId="19832A9D" w14:textId="77777777" w:rsidR="008F7965" w:rsidRPr="005E3DAC" w:rsidRDefault="008F7965" w:rsidP="008F796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005E3DAC">
        <w:rPr>
          <w:rFonts w:ascii="Reader" w:eastAsia="Reader" w:hAnsi="Reader" w:cs="Reader"/>
          <w:b/>
          <w:bCs/>
          <w:color w:val="000000" w:themeColor="text1"/>
        </w:rPr>
        <w:t>TV</w:t>
      </w:r>
    </w:p>
    <w:p w14:paraId="580698C2" w14:textId="77777777" w:rsidR="008F7965" w:rsidRPr="00F32C79" w:rsidRDefault="008F7965" w:rsidP="008F7965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color w:val="000000" w:themeColor="text1"/>
        </w:rPr>
      </w:pPr>
      <w:r w:rsidRPr="00F32C79">
        <w:rPr>
          <w:rFonts w:ascii="Reader" w:eastAsia="Reader" w:hAnsi="Reader" w:cs="Reader"/>
          <w:color w:val="000000" w:themeColor="text1"/>
        </w:rPr>
        <w:t xml:space="preserve">[India] </w:t>
      </w:r>
      <w:r w:rsidRPr="00F32C79">
        <w:rPr>
          <w:rFonts w:ascii="Reader" w:eastAsia="Reader" w:hAnsi="Reader" w:cs="Reader"/>
          <w:b/>
          <w:bCs/>
          <w:i/>
          <w:iCs/>
          <w:color w:val="000000" w:themeColor="text1"/>
        </w:rPr>
        <w:t>Million Dollar Listing:</w:t>
      </w:r>
      <w:r w:rsidRPr="00F32C79">
        <w:rPr>
          <w:rFonts w:ascii="Reader" w:eastAsia="Reader" w:hAnsi="Reader" w:cs="Reader"/>
          <w:color w:val="000000" w:themeColor="text1"/>
        </w:rPr>
        <w:t xml:space="preserve"> </w:t>
      </w:r>
      <w:r w:rsidRPr="007537A1">
        <w:rPr>
          <w:rFonts w:ascii="Reader" w:eastAsia="Reader" w:hAnsi="Reader" w:cs="Reader"/>
          <w:b/>
          <w:bCs/>
          <w:i/>
          <w:iCs/>
          <w:color w:val="000000" w:themeColor="text1"/>
        </w:rPr>
        <w:t>India:</w:t>
      </w:r>
      <w:r w:rsidRPr="00F32C79">
        <w:rPr>
          <w:rFonts w:ascii="Reader" w:eastAsia="Reader" w:hAnsi="Reader" w:cs="Reader"/>
          <w:color w:val="000000" w:themeColor="text1"/>
        </w:rPr>
        <w:t xml:space="preserve"> </w:t>
      </w:r>
      <w:proofErr w:type="spellStart"/>
      <w:r w:rsidRPr="00F32C79">
        <w:rPr>
          <w:rFonts w:ascii="Reader" w:eastAsia="Reader" w:hAnsi="Reader" w:cs="Reader"/>
          <w:color w:val="000000" w:themeColor="text1"/>
        </w:rPr>
        <w:t>SonyLIV</w:t>
      </w:r>
      <w:proofErr w:type="spellEnd"/>
      <w:r w:rsidRPr="00F32C79">
        <w:rPr>
          <w:rFonts w:ascii="Reader" w:eastAsia="Reader" w:hAnsi="Reader" w:cs="Reader"/>
          <w:color w:val="000000" w:themeColor="text1"/>
        </w:rPr>
        <w:t>, unscripted (</w:t>
      </w:r>
      <w:hyperlink r:id="rId60">
        <w:r w:rsidRPr="00F32C79">
          <w:rPr>
            <w:rStyle w:val="Hyperlink"/>
            <w:rFonts w:ascii="Reader" w:eastAsia="Reader" w:hAnsi="Reader" w:cs="Reader"/>
          </w:rPr>
          <w:t>9/17</w:t>
        </w:r>
      </w:hyperlink>
      <w:r w:rsidRPr="00F32C79">
        <w:rPr>
          <w:rFonts w:ascii="Reader" w:eastAsia="Reader" w:hAnsi="Reader" w:cs="Reader"/>
          <w:color w:val="000000" w:themeColor="text1"/>
        </w:rPr>
        <w:t>)</w:t>
      </w:r>
    </w:p>
    <w:p w14:paraId="101F2E82" w14:textId="77777777" w:rsidR="008F7965" w:rsidRPr="005E3DAC" w:rsidRDefault="008F7965" w:rsidP="008F796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</w:rPr>
      </w:pPr>
      <w:bookmarkStart w:id="21" w:name="_Toc163148037"/>
      <w:bookmarkStart w:id="22" w:name="_Toc1585693537"/>
      <w:bookmarkStart w:id="23" w:name="_Toc182777269"/>
      <w:r w:rsidRPr="005E3DAC">
        <w:rPr>
          <w:rFonts w:ascii="Reader" w:eastAsia="Reader" w:hAnsi="Reader" w:cs="Reader"/>
        </w:rPr>
        <w:t>Deals</w:t>
      </w:r>
      <w:bookmarkEnd w:id="21"/>
      <w:bookmarkEnd w:id="22"/>
      <w:bookmarkEnd w:id="23"/>
    </w:p>
    <w:p w14:paraId="1747F783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7537A1">
        <w:rPr>
          <w:rFonts w:ascii="Reader" w:hAnsi="Reader"/>
          <w:b/>
          <w:bCs/>
        </w:rPr>
        <w:t>Color Force:</w:t>
      </w:r>
      <w:r w:rsidRPr="005E3DAC">
        <w:rPr>
          <w:rFonts w:ascii="Reader" w:hAnsi="Reader"/>
        </w:rPr>
        <w:t xml:space="preserve"> Nina Jacobson and Brad Simpson’s production company, overall deal to produce with Sony Pictures Entertainment (</w:t>
      </w:r>
      <w:hyperlink r:id="rId61">
        <w:r w:rsidRPr="005E3DAC">
          <w:rPr>
            <w:rStyle w:val="Hyperlink"/>
            <w:rFonts w:ascii="Reader" w:hAnsi="Reader"/>
          </w:rPr>
          <w:t>7/11</w:t>
        </w:r>
      </w:hyperlink>
      <w:r w:rsidRPr="005E3DAC">
        <w:rPr>
          <w:rFonts w:ascii="Reader" w:hAnsi="Reader"/>
        </w:rPr>
        <w:t>)</w:t>
      </w:r>
    </w:p>
    <w:p w14:paraId="3EEF1E9A" w14:textId="77777777" w:rsidR="008F7965" w:rsidRPr="00CF669B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>City Football Group:</w:t>
      </w:r>
      <w:r w:rsidRPr="3938F531">
        <w:rPr>
          <w:rFonts w:ascii="Reader" w:hAnsi="Reader"/>
        </w:rPr>
        <w:t xml:space="preserve"> A collaboration to produce scripted, nonfiction, and kids series with Sony Pictures Television (</w:t>
      </w:r>
      <w:hyperlink r:id="rId62">
        <w:r w:rsidRPr="3938F531">
          <w:rPr>
            <w:rStyle w:val="Hyperlink"/>
            <w:rFonts w:ascii="Reader" w:hAnsi="Reader"/>
          </w:rPr>
          <w:t>7/23</w:t>
        </w:r>
      </w:hyperlink>
      <w:r w:rsidRPr="3938F531">
        <w:rPr>
          <w:rFonts w:ascii="Reader" w:hAnsi="Reader"/>
        </w:rPr>
        <w:t>)</w:t>
      </w:r>
    </w:p>
    <w:p w14:paraId="7675D4C1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proofErr w:type="spellStart"/>
      <w:r w:rsidRPr="007537A1">
        <w:rPr>
          <w:rFonts w:ascii="Reader" w:hAnsi="Reader"/>
          <w:b/>
          <w:bCs/>
        </w:rPr>
        <w:t>Espotlight</w:t>
      </w:r>
      <w:proofErr w:type="spellEnd"/>
      <w:r w:rsidRPr="007537A1">
        <w:rPr>
          <w:rFonts w:ascii="Reader" w:hAnsi="Reader"/>
          <w:b/>
          <w:bCs/>
        </w:rPr>
        <w:t>:</w:t>
      </w:r>
      <w:r w:rsidRPr="005E3DAC">
        <w:rPr>
          <w:rFonts w:ascii="Reader" w:hAnsi="Reader"/>
        </w:rPr>
        <w:t xml:space="preserve"> Multi-year, first-look deal to co-develop and co-produce series with Sony Pictures Television (</w:t>
      </w:r>
      <w:hyperlink r:id="rId63">
        <w:r w:rsidRPr="005E3DAC">
          <w:rPr>
            <w:rStyle w:val="Hyperlink"/>
            <w:rFonts w:ascii="Reader" w:hAnsi="Reader"/>
          </w:rPr>
          <w:t>7/25</w:t>
        </w:r>
      </w:hyperlink>
      <w:r w:rsidRPr="005E3DAC">
        <w:rPr>
          <w:rFonts w:ascii="Reader" w:hAnsi="Reader"/>
        </w:rPr>
        <w:t>)</w:t>
      </w:r>
    </w:p>
    <w:p w14:paraId="216FF603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>Chronology:</w:t>
      </w:r>
      <w:r w:rsidRPr="005E3DAC">
        <w:rPr>
          <w:rFonts w:ascii="Reader" w:hAnsi="Reader"/>
        </w:rPr>
        <w:t xml:space="preserve"> Eric </w:t>
      </w:r>
      <w:proofErr w:type="spellStart"/>
      <w:r w:rsidRPr="005E3DAC">
        <w:rPr>
          <w:rFonts w:ascii="Reader" w:hAnsi="Reader"/>
        </w:rPr>
        <w:t>Heisserer’s</w:t>
      </w:r>
      <w:proofErr w:type="spellEnd"/>
      <w:r w:rsidRPr="005E3DAC">
        <w:rPr>
          <w:rFonts w:ascii="Reader" w:hAnsi="Reader"/>
        </w:rPr>
        <w:t xml:space="preserve"> production company, first-look deal to produce theatrical films for Sony Pictures (</w:t>
      </w:r>
      <w:hyperlink r:id="rId64">
        <w:r w:rsidRPr="005E3DAC">
          <w:rPr>
            <w:rStyle w:val="Hyperlink"/>
            <w:rFonts w:ascii="Reader" w:hAnsi="Reader"/>
          </w:rPr>
          <w:t>8/5</w:t>
        </w:r>
      </w:hyperlink>
      <w:r w:rsidRPr="005E3DAC">
        <w:rPr>
          <w:rFonts w:ascii="Reader" w:hAnsi="Reader"/>
        </w:rPr>
        <w:t>)</w:t>
      </w:r>
    </w:p>
    <w:p w14:paraId="5F3D9B58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 xml:space="preserve">Paul </w:t>
      </w:r>
      <w:proofErr w:type="spellStart"/>
      <w:r w:rsidRPr="00F75A33">
        <w:rPr>
          <w:rFonts w:ascii="Reader" w:hAnsi="Reader"/>
          <w:b/>
          <w:bCs/>
        </w:rPr>
        <w:t>Grellong</w:t>
      </w:r>
      <w:proofErr w:type="spellEnd"/>
      <w:r w:rsidRPr="00F75A33">
        <w:rPr>
          <w:rFonts w:ascii="Reader" w:hAnsi="Reader"/>
          <w:b/>
          <w:bCs/>
        </w:rPr>
        <w:t>:</w:t>
      </w:r>
      <w:r w:rsidRPr="005E3DAC">
        <w:rPr>
          <w:rFonts w:ascii="Reader" w:hAnsi="Reader"/>
        </w:rPr>
        <w:t xml:space="preserve"> 2-year overall deal with Sony Pictures Television (</w:t>
      </w:r>
      <w:hyperlink r:id="rId65">
        <w:r w:rsidRPr="005E3DAC">
          <w:rPr>
            <w:rStyle w:val="Hyperlink"/>
            <w:rFonts w:ascii="Reader" w:hAnsi="Reader"/>
          </w:rPr>
          <w:t>8/12</w:t>
        </w:r>
      </w:hyperlink>
      <w:r w:rsidRPr="005E3DAC">
        <w:rPr>
          <w:rFonts w:ascii="Reader" w:hAnsi="Reader"/>
        </w:rPr>
        <w:t>)</w:t>
      </w:r>
    </w:p>
    <w:p w14:paraId="597D5908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 xml:space="preserve">Adamma and </w:t>
      </w:r>
      <w:proofErr w:type="spellStart"/>
      <w:r w:rsidRPr="00F75A33">
        <w:rPr>
          <w:rFonts w:ascii="Reader" w:hAnsi="Reader"/>
          <w:b/>
          <w:bCs/>
        </w:rPr>
        <w:t>Adanne</w:t>
      </w:r>
      <w:proofErr w:type="spellEnd"/>
      <w:r w:rsidRPr="00F75A33">
        <w:rPr>
          <w:rFonts w:ascii="Reader" w:hAnsi="Reader"/>
          <w:b/>
          <w:bCs/>
        </w:rPr>
        <w:t xml:space="preserve"> </w:t>
      </w:r>
      <w:proofErr w:type="spellStart"/>
      <w:r w:rsidRPr="00F75A33">
        <w:rPr>
          <w:rFonts w:ascii="Reader" w:hAnsi="Reader"/>
          <w:b/>
          <w:bCs/>
        </w:rPr>
        <w:t>Ebo</w:t>
      </w:r>
      <w:proofErr w:type="spellEnd"/>
      <w:r w:rsidRPr="00F75A33">
        <w:rPr>
          <w:rFonts w:ascii="Reader" w:hAnsi="Reader"/>
          <w:b/>
          <w:bCs/>
        </w:rPr>
        <w:t>:</w:t>
      </w:r>
      <w:r w:rsidRPr="005E3DAC">
        <w:rPr>
          <w:rFonts w:ascii="Reader" w:hAnsi="Reader"/>
        </w:rPr>
        <w:t xml:space="preserve"> Overall deal to develop, create and produce drama, comedy and animation series for Sony Pictures Television (</w:t>
      </w:r>
      <w:hyperlink r:id="rId66">
        <w:r w:rsidRPr="005E3DAC">
          <w:rPr>
            <w:rStyle w:val="Hyperlink"/>
            <w:rFonts w:ascii="Reader" w:hAnsi="Reader"/>
          </w:rPr>
          <w:t>8/19</w:t>
        </w:r>
      </w:hyperlink>
      <w:r w:rsidRPr="005E3DAC">
        <w:rPr>
          <w:rFonts w:ascii="Reader" w:hAnsi="Reader"/>
        </w:rPr>
        <w:t>)</w:t>
      </w:r>
    </w:p>
    <w:p w14:paraId="38CD6E7C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>Andrew Form:</w:t>
      </w:r>
      <w:r w:rsidRPr="005E3DAC">
        <w:rPr>
          <w:rFonts w:ascii="Reader" w:hAnsi="Reader"/>
        </w:rPr>
        <w:t xml:space="preserve"> First-look producing deal with Screen Gems (</w:t>
      </w:r>
      <w:hyperlink r:id="rId67">
        <w:r w:rsidRPr="005E3DAC">
          <w:rPr>
            <w:rStyle w:val="Hyperlink"/>
            <w:rFonts w:ascii="Reader" w:hAnsi="Reader"/>
          </w:rPr>
          <w:t>8/19</w:t>
        </w:r>
      </w:hyperlink>
      <w:r w:rsidRPr="005E3DAC">
        <w:rPr>
          <w:rFonts w:ascii="Reader" w:hAnsi="Reader"/>
        </w:rPr>
        <w:t>)</w:t>
      </w:r>
    </w:p>
    <w:p w14:paraId="3C145813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>Winter Coat Films:</w:t>
      </w:r>
      <w:r w:rsidRPr="005E3DAC">
        <w:rPr>
          <w:rFonts w:ascii="Reader" w:hAnsi="Reader"/>
        </w:rPr>
        <w:t xml:space="preserve"> Kumail Nanjiani and Emily V. Gordon’s production company, first-look deal to produce for Sony Pictures Television (</w:t>
      </w:r>
      <w:hyperlink r:id="rId68">
        <w:r w:rsidRPr="005E3DAC">
          <w:rPr>
            <w:rStyle w:val="Hyperlink"/>
            <w:rFonts w:ascii="Reader" w:hAnsi="Reader"/>
          </w:rPr>
          <w:t>9/19</w:t>
        </w:r>
      </w:hyperlink>
      <w:r w:rsidRPr="005E3DAC">
        <w:rPr>
          <w:rFonts w:ascii="Reader" w:hAnsi="Reader"/>
        </w:rPr>
        <w:t>)</w:t>
      </w:r>
    </w:p>
    <w:p w14:paraId="7383A040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>Hill 5.14:</w:t>
      </w:r>
      <w:r w:rsidRPr="005E3DAC">
        <w:rPr>
          <w:rFonts w:ascii="Reader" w:hAnsi="Reader"/>
        </w:rPr>
        <w:t xml:space="preserve"> Tobi </w:t>
      </w:r>
      <w:proofErr w:type="spellStart"/>
      <w:r w:rsidRPr="005E3DAC">
        <w:rPr>
          <w:rFonts w:ascii="Reader" w:hAnsi="Reader"/>
        </w:rPr>
        <w:t>Olujinmi’s</w:t>
      </w:r>
      <w:proofErr w:type="spellEnd"/>
      <w:r w:rsidRPr="005E3DAC">
        <w:rPr>
          <w:rFonts w:ascii="Reader" w:hAnsi="Reader"/>
        </w:rPr>
        <w:t xml:space="preserve"> production company, Eleventh Hour Films will get a first-look option to co-develop and co-produce with Sony Pictures Television acting as distributor (</w:t>
      </w:r>
      <w:hyperlink r:id="rId69">
        <w:r w:rsidRPr="005E3DAC">
          <w:rPr>
            <w:rStyle w:val="Hyperlink"/>
            <w:rFonts w:ascii="Reader" w:hAnsi="Reader"/>
          </w:rPr>
          <w:t>9/20</w:t>
        </w:r>
      </w:hyperlink>
      <w:r w:rsidRPr="005E3DAC">
        <w:rPr>
          <w:rFonts w:ascii="Reader" w:hAnsi="Reader"/>
        </w:rPr>
        <w:t>)</w:t>
      </w:r>
    </w:p>
    <w:p w14:paraId="1BA79ECE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 xml:space="preserve">Scott </w:t>
      </w:r>
      <w:proofErr w:type="spellStart"/>
      <w:r w:rsidRPr="3938F531">
        <w:rPr>
          <w:rFonts w:ascii="Reader" w:hAnsi="Reader"/>
          <w:b/>
          <w:bCs/>
        </w:rPr>
        <w:t>Aukerman</w:t>
      </w:r>
      <w:proofErr w:type="spellEnd"/>
      <w:r w:rsidRPr="3938F531">
        <w:rPr>
          <w:rFonts w:ascii="Reader" w:hAnsi="Reader"/>
          <w:b/>
          <w:bCs/>
        </w:rPr>
        <w:t>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0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0883F984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>Karen Chee: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1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4A07E4AA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 xml:space="preserve">Shaun </w:t>
      </w:r>
      <w:proofErr w:type="spellStart"/>
      <w:r w:rsidRPr="00F75A33">
        <w:rPr>
          <w:rFonts w:ascii="Reader" w:hAnsi="Reader"/>
          <w:b/>
          <w:bCs/>
        </w:rPr>
        <w:t>Diston</w:t>
      </w:r>
      <w:proofErr w:type="spellEnd"/>
      <w:r w:rsidRPr="00F75A33">
        <w:rPr>
          <w:rFonts w:ascii="Reader" w:hAnsi="Reader"/>
          <w:b/>
          <w:bCs/>
        </w:rPr>
        <w:t>:</w:t>
      </w:r>
      <w:r w:rsidRPr="005E3DAC">
        <w:rPr>
          <w:rFonts w:ascii="Reader" w:hAnsi="Reader"/>
        </w:rPr>
        <w:t xml:space="preserve"> First-look deal to develop new comedy for Sony Pictures Television (</w:t>
      </w:r>
      <w:hyperlink r:id="rId72">
        <w:r w:rsidRPr="005E3DAC">
          <w:rPr>
            <w:rStyle w:val="Hyperlink"/>
            <w:rFonts w:ascii="Reader" w:hAnsi="Reader"/>
          </w:rPr>
          <w:t>9/27</w:t>
        </w:r>
      </w:hyperlink>
      <w:r w:rsidRPr="005E3DAC">
        <w:rPr>
          <w:rFonts w:ascii="Reader" w:hAnsi="Reader"/>
        </w:rPr>
        <w:t>)</w:t>
      </w:r>
    </w:p>
    <w:p w14:paraId="2BDC31F0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00F75A33">
        <w:rPr>
          <w:rFonts w:ascii="Reader" w:hAnsi="Reader"/>
          <w:b/>
          <w:bCs/>
        </w:rPr>
        <w:t>Chris Garcia:</w:t>
      </w:r>
      <w:r w:rsidRPr="005E3DAC">
        <w:rPr>
          <w:rFonts w:ascii="Reader" w:hAnsi="Reader"/>
        </w:rPr>
        <w:t xml:space="preserve"> First-look deal to develop new comedy for Sony Pictures Television (</w:t>
      </w:r>
      <w:hyperlink r:id="rId73">
        <w:r w:rsidRPr="005E3DAC">
          <w:rPr>
            <w:rStyle w:val="Hyperlink"/>
            <w:rFonts w:ascii="Reader" w:hAnsi="Reader"/>
          </w:rPr>
          <w:t>9/27</w:t>
        </w:r>
      </w:hyperlink>
      <w:r w:rsidRPr="005E3DAC">
        <w:rPr>
          <w:rFonts w:ascii="Reader" w:hAnsi="Reader"/>
        </w:rPr>
        <w:t>)</w:t>
      </w:r>
    </w:p>
    <w:p w14:paraId="39749868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>Chris Gethard: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4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4907ADEA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>Lisa Gilroy: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5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46A7C592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lastRenderedPageBreak/>
        <w:t xml:space="preserve">Lacey </w:t>
      </w:r>
      <w:proofErr w:type="spellStart"/>
      <w:r w:rsidRPr="3938F531">
        <w:rPr>
          <w:rFonts w:ascii="Reader" w:hAnsi="Reader"/>
          <w:b/>
          <w:bCs/>
        </w:rPr>
        <w:t>Jeka</w:t>
      </w:r>
      <w:proofErr w:type="spellEnd"/>
      <w:r w:rsidRPr="3938F531">
        <w:rPr>
          <w:rFonts w:ascii="Reader" w:hAnsi="Reader"/>
          <w:b/>
          <w:bCs/>
        </w:rPr>
        <w:t>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6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2D534A88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>Julie Klausner: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7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6F5F0ABC" w14:textId="77777777" w:rsidR="008F7965" w:rsidRPr="005E3DAC" w:rsidRDefault="008F7965" w:rsidP="008F7965">
      <w:pPr>
        <w:pStyle w:val="ListParagraph"/>
        <w:numPr>
          <w:ilvl w:val="0"/>
          <w:numId w:val="15"/>
        </w:numPr>
        <w:spacing w:after="120"/>
        <w:rPr>
          <w:rFonts w:ascii="Reader" w:hAnsi="Reader"/>
        </w:rPr>
      </w:pPr>
      <w:r w:rsidRPr="3938F531">
        <w:rPr>
          <w:rFonts w:ascii="Reader" w:hAnsi="Reader"/>
          <w:b/>
          <w:bCs/>
        </w:rPr>
        <w:t>Alok Vaid-Menon:</w:t>
      </w:r>
      <w:r w:rsidRPr="3938F531">
        <w:rPr>
          <w:rFonts w:ascii="Reader" w:hAnsi="Reader"/>
        </w:rPr>
        <w:t xml:space="preserve"> First-look deal to develop new comedy series for Sony Pictures Television (</w:t>
      </w:r>
      <w:hyperlink r:id="rId78">
        <w:r w:rsidRPr="3938F531">
          <w:rPr>
            <w:rStyle w:val="Hyperlink"/>
            <w:rFonts w:ascii="Reader" w:hAnsi="Reader"/>
          </w:rPr>
          <w:t>9/27</w:t>
        </w:r>
      </w:hyperlink>
      <w:r w:rsidRPr="3938F531">
        <w:rPr>
          <w:rFonts w:ascii="Reader" w:hAnsi="Reader"/>
        </w:rPr>
        <w:t>)</w:t>
      </w:r>
    </w:p>
    <w:p w14:paraId="2C2BCB81" w14:textId="77777777" w:rsidR="008F7965" w:rsidRPr="005E3DAC" w:rsidRDefault="008F7965" w:rsidP="008F796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272ADB6C" w14:textId="77777777" w:rsidR="008F7965" w:rsidRPr="005E3DAC" w:rsidRDefault="008F7965" w:rsidP="008F796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24" w:name="_Toc163147952"/>
      <w:bookmarkStart w:id="25" w:name="_Toc1700461874"/>
      <w:bookmarkStart w:id="26" w:name="_Toc1230422446"/>
      <w:bookmarkStart w:id="27" w:name="_Toc182777270"/>
      <w:r w:rsidRPr="005E3DAC">
        <w:rPr>
          <w:rFonts w:ascii="Reader" w:eastAsia="Reader" w:hAnsi="Reader" w:cs="Reader"/>
          <w:color w:val="C00000"/>
        </w:rPr>
        <w:t>3. Strategy &amp; Miscellaneous News</w:t>
      </w:r>
      <w:bookmarkEnd w:id="24"/>
      <w:bookmarkEnd w:id="25"/>
      <w:bookmarkEnd w:id="26"/>
      <w:bookmarkEnd w:id="27"/>
    </w:p>
    <w:p w14:paraId="3230839F" w14:textId="77777777" w:rsidR="008F7965" w:rsidRPr="005E3DAC" w:rsidRDefault="008F7965" w:rsidP="008F7965">
      <w:pPr>
        <w:pStyle w:val="Heading2"/>
        <w:spacing w:before="0" w:beforeAutospacing="0"/>
        <w:rPr>
          <w:rFonts w:ascii="Reader" w:eastAsia="Reader" w:hAnsi="Reader" w:cs="Reader"/>
        </w:rPr>
      </w:pPr>
      <w:bookmarkStart w:id="28" w:name="_Toc182777271"/>
      <w:r w:rsidRPr="005E3DAC">
        <w:rPr>
          <w:rFonts w:ascii="Reader" w:eastAsia="Reader" w:hAnsi="Reader" w:cs="Reader"/>
        </w:rPr>
        <w:t>Strategy</w:t>
      </w:r>
      <w:bookmarkEnd w:id="28"/>
    </w:p>
    <w:p w14:paraId="0A3625E2" w14:textId="77777777" w:rsidR="008F7965" w:rsidRPr="00AE7B8E" w:rsidRDefault="008F7965" w:rsidP="008F7965">
      <w:pPr>
        <w:pStyle w:val="ListParagraph"/>
        <w:numPr>
          <w:ilvl w:val="0"/>
          <w:numId w:val="13"/>
        </w:numPr>
        <w:spacing w:after="120"/>
        <w:rPr>
          <w:rFonts w:ascii="Reader" w:hAnsi="Reader"/>
          <w:b/>
          <w:bCs/>
        </w:rPr>
      </w:pPr>
      <w:r w:rsidRPr="00AE7B8E">
        <w:rPr>
          <w:rFonts w:ascii="Reader" w:hAnsi="Reader"/>
          <w:b/>
          <w:bCs/>
        </w:rPr>
        <w:t>Sony Group expands into blockchain and Web3 with new global incubator (</w:t>
      </w:r>
      <w:hyperlink r:id="rId79">
        <w:r w:rsidRPr="00AE7B8E">
          <w:rPr>
            <w:rStyle w:val="Hyperlink"/>
            <w:rFonts w:ascii="Reader" w:hAnsi="Reader"/>
            <w:b/>
            <w:bCs/>
          </w:rPr>
          <w:t>8/27</w:t>
        </w:r>
      </w:hyperlink>
      <w:r w:rsidRPr="00AE7B8E">
        <w:rPr>
          <w:rFonts w:ascii="Reader" w:hAnsi="Reader"/>
          <w:b/>
          <w:bCs/>
        </w:rPr>
        <w:t>)</w:t>
      </w:r>
    </w:p>
    <w:p w14:paraId="5A580EA4" w14:textId="77777777" w:rsidR="008F7965" w:rsidRPr="00AE7B8E" w:rsidRDefault="008F7965" w:rsidP="008F7965">
      <w:pPr>
        <w:pStyle w:val="ListParagraph"/>
        <w:numPr>
          <w:ilvl w:val="0"/>
          <w:numId w:val="13"/>
        </w:numPr>
        <w:spacing w:after="120"/>
        <w:rPr>
          <w:rFonts w:ascii="Reader" w:hAnsi="Reader"/>
          <w:b/>
          <w:bCs/>
        </w:rPr>
      </w:pPr>
      <w:r w:rsidRPr="00AE7B8E">
        <w:rPr>
          <w:rFonts w:ascii="Reader" w:hAnsi="Reader"/>
          <w:b/>
          <w:bCs/>
        </w:rPr>
        <w:t xml:space="preserve">Sony shuts down live-service game </w:t>
      </w:r>
      <w:r w:rsidRPr="00AE7B8E">
        <w:rPr>
          <w:rFonts w:ascii="Reader" w:hAnsi="Reader"/>
          <w:b/>
          <w:bCs/>
          <w:i/>
          <w:iCs/>
        </w:rPr>
        <w:t>Concord</w:t>
      </w:r>
      <w:r w:rsidRPr="00AE7B8E">
        <w:rPr>
          <w:rFonts w:ascii="Reader" w:hAnsi="Reader"/>
          <w:b/>
          <w:bCs/>
        </w:rPr>
        <w:t xml:space="preserve"> just two weeks after launch, citing struggles with paid model and developer bandwidth (</w:t>
      </w:r>
      <w:hyperlink r:id="rId80">
        <w:r w:rsidRPr="00AE7B8E">
          <w:rPr>
            <w:rStyle w:val="Hyperlink"/>
            <w:rFonts w:ascii="Reader" w:hAnsi="Reader"/>
            <w:b/>
            <w:bCs/>
          </w:rPr>
          <w:t>9/6</w:t>
        </w:r>
      </w:hyperlink>
      <w:r w:rsidRPr="00AE7B8E">
        <w:rPr>
          <w:rFonts w:ascii="Reader" w:hAnsi="Reader"/>
          <w:b/>
          <w:bCs/>
        </w:rPr>
        <w:t>)</w:t>
      </w:r>
    </w:p>
    <w:p w14:paraId="7F36849D" w14:textId="77777777" w:rsidR="008F7965" w:rsidRPr="00AE7B8E" w:rsidRDefault="008F7965" w:rsidP="008F7965">
      <w:pPr>
        <w:pStyle w:val="ListParagraph"/>
        <w:numPr>
          <w:ilvl w:val="0"/>
          <w:numId w:val="13"/>
        </w:numPr>
        <w:spacing w:after="120"/>
        <w:rPr>
          <w:rFonts w:ascii="Reader" w:hAnsi="Reader"/>
          <w:b/>
          <w:bCs/>
        </w:rPr>
      </w:pPr>
      <w:r w:rsidRPr="3938F531">
        <w:rPr>
          <w:rFonts w:ascii="Reader" w:hAnsi="Reader"/>
          <w:b/>
          <w:bCs/>
        </w:rPr>
        <w:t xml:space="preserve">Sony Pictures CEO Tony </w:t>
      </w:r>
      <w:proofErr w:type="spellStart"/>
      <w:r w:rsidRPr="3938F531">
        <w:rPr>
          <w:rFonts w:ascii="Reader" w:hAnsi="Reader"/>
          <w:b/>
          <w:bCs/>
        </w:rPr>
        <w:t>Vinciquerra</w:t>
      </w:r>
      <w:proofErr w:type="spellEnd"/>
      <w:r w:rsidRPr="3938F531">
        <w:rPr>
          <w:rFonts w:ascii="Reader" w:hAnsi="Reader"/>
          <w:b/>
          <w:bCs/>
        </w:rPr>
        <w:t xml:space="preserve"> highlights Alamo Drafthouse’s strong customer loyalty and potential for growth following $200M acquisition, also plans to leverage Crunchyroll synergies (</w:t>
      </w:r>
      <w:hyperlink r:id="rId81">
        <w:r w:rsidRPr="3938F531">
          <w:rPr>
            <w:rStyle w:val="Hyperlink"/>
            <w:rFonts w:ascii="Reader" w:hAnsi="Reader"/>
            <w:b/>
            <w:bCs/>
          </w:rPr>
          <w:t>9/19</w:t>
        </w:r>
      </w:hyperlink>
      <w:r w:rsidRPr="3938F531">
        <w:rPr>
          <w:rFonts w:ascii="Reader" w:hAnsi="Reader"/>
          <w:b/>
          <w:bCs/>
        </w:rPr>
        <w:t>)</w:t>
      </w:r>
    </w:p>
    <w:p w14:paraId="698A6F79" w14:textId="77777777" w:rsidR="008F7965" w:rsidRPr="005E3DAC" w:rsidRDefault="008F7965" w:rsidP="008F7965">
      <w:pPr>
        <w:pStyle w:val="Heading2"/>
        <w:spacing w:before="0" w:beforeAutospacing="0"/>
        <w:rPr>
          <w:rFonts w:ascii="Reader" w:eastAsia="Reader" w:hAnsi="Reader" w:cs="Reader"/>
        </w:rPr>
      </w:pPr>
      <w:bookmarkStart w:id="29" w:name="_Toc182777272"/>
      <w:r w:rsidRPr="005E3DAC">
        <w:rPr>
          <w:rFonts w:ascii="Reader" w:eastAsia="Reader" w:hAnsi="Reader" w:cs="Reader"/>
        </w:rPr>
        <w:t>Misc.</w:t>
      </w:r>
      <w:bookmarkEnd w:id="29"/>
    </w:p>
    <w:p w14:paraId="7EE35948" w14:textId="77777777" w:rsidR="008F7965" w:rsidRPr="00AE7B8E" w:rsidRDefault="008F7965" w:rsidP="008F7965">
      <w:pPr>
        <w:pStyle w:val="ListParagraph"/>
        <w:numPr>
          <w:ilvl w:val="0"/>
          <w:numId w:val="12"/>
        </w:numPr>
        <w:spacing w:after="120"/>
        <w:rPr>
          <w:rFonts w:ascii="Reader" w:hAnsi="Reader"/>
          <w:b/>
          <w:bCs/>
        </w:rPr>
      </w:pPr>
      <w:r w:rsidRPr="00AE7B8E">
        <w:rPr>
          <w:rFonts w:ascii="Reader" w:hAnsi="Reader"/>
          <w:b/>
          <w:bCs/>
        </w:rPr>
        <w:t>Sony and Warner Bros. compete for Nevada state funding to build rival production facilities in Las Vegas (</w:t>
      </w:r>
      <w:hyperlink r:id="rId82">
        <w:r w:rsidRPr="00AE7B8E">
          <w:rPr>
            <w:rStyle w:val="Hyperlink"/>
            <w:rFonts w:ascii="Reader" w:hAnsi="Reader"/>
            <w:b/>
            <w:bCs/>
          </w:rPr>
          <w:t>9/13</w:t>
        </w:r>
      </w:hyperlink>
      <w:r w:rsidRPr="00AE7B8E">
        <w:rPr>
          <w:rFonts w:ascii="Reader" w:hAnsi="Reader"/>
          <w:b/>
          <w:bCs/>
        </w:rPr>
        <w:t>)</w:t>
      </w:r>
    </w:p>
    <w:p w14:paraId="72E527AC" w14:textId="77777777" w:rsidR="008F7965" w:rsidRPr="00AE7B8E" w:rsidRDefault="008F7965" w:rsidP="008F7965">
      <w:pPr>
        <w:pStyle w:val="ListParagraph"/>
        <w:numPr>
          <w:ilvl w:val="0"/>
          <w:numId w:val="12"/>
        </w:numPr>
        <w:spacing w:after="120"/>
        <w:rPr>
          <w:rFonts w:ascii="Reader" w:hAnsi="Reader"/>
          <w:b/>
          <w:bCs/>
        </w:rPr>
      </w:pPr>
      <w:r w:rsidRPr="00AE7B8E">
        <w:rPr>
          <w:rFonts w:ascii="Reader" w:hAnsi="Reader"/>
          <w:b/>
          <w:bCs/>
        </w:rPr>
        <w:t xml:space="preserve">Crunchyroll to launch </w:t>
      </w:r>
      <w:r w:rsidRPr="00AE7B8E">
        <w:rPr>
          <w:rFonts w:ascii="Reader" w:hAnsi="Reader"/>
          <w:b/>
          <w:bCs/>
          <w:i/>
          <w:iCs/>
        </w:rPr>
        <w:t xml:space="preserve">Lord of </w:t>
      </w:r>
      <w:proofErr w:type="spellStart"/>
      <w:r w:rsidRPr="00AE7B8E">
        <w:rPr>
          <w:rFonts w:ascii="Reader" w:hAnsi="Reader"/>
          <w:b/>
          <w:bCs/>
          <w:i/>
          <w:iCs/>
        </w:rPr>
        <w:t>Nazarick</w:t>
      </w:r>
      <w:proofErr w:type="spellEnd"/>
      <w:r w:rsidRPr="00AE7B8E">
        <w:rPr>
          <w:rFonts w:ascii="Reader" w:hAnsi="Reader"/>
          <w:b/>
          <w:bCs/>
        </w:rPr>
        <w:t xml:space="preserve"> role-playing game based on </w:t>
      </w:r>
      <w:r w:rsidRPr="00AE7B8E">
        <w:rPr>
          <w:rFonts w:ascii="Reader" w:hAnsi="Reader"/>
          <w:b/>
          <w:bCs/>
          <w:i/>
          <w:iCs/>
        </w:rPr>
        <w:t>Overlord</w:t>
      </w:r>
      <w:r w:rsidRPr="00AE7B8E">
        <w:rPr>
          <w:rFonts w:ascii="Reader" w:hAnsi="Reader"/>
          <w:b/>
          <w:bCs/>
        </w:rPr>
        <w:t xml:space="preserve"> anime (</w:t>
      </w:r>
      <w:hyperlink r:id="rId83">
        <w:r w:rsidRPr="00AE7B8E">
          <w:rPr>
            <w:rStyle w:val="Hyperlink"/>
            <w:rFonts w:ascii="Reader" w:hAnsi="Reader"/>
            <w:b/>
            <w:bCs/>
          </w:rPr>
          <w:t>9/17</w:t>
        </w:r>
      </w:hyperlink>
      <w:r w:rsidRPr="00AE7B8E">
        <w:rPr>
          <w:rFonts w:ascii="Reader" w:hAnsi="Reader"/>
          <w:b/>
          <w:bCs/>
        </w:rPr>
        <w:t>)</w:t>
      </w:r>
    </w:p>
    <w:p w14:paraId="5C2FEFE3" w14:textId="77777777" w:rsidR="008F7965" w:rsidRPr="005E3DAC" w:rsidRDefault="008F7965" w:rsidP="008F796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3612C1CA" w14:textId="77777777" w:rsidR="008F7965" w:rsidRPr="005E3DAC" w:rsidRDefault="008F7965" w:rsidP="008F796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30" w:name="_Toc163147953"/>
      <w:bookmarkStart w:id="31" w:name="_Toc1785171158"/>
      <w:bookmarkStart w:id="32" w:name="_Toc836086850"/>
      <w:bookmarkStart w:id="33" w:name="_Toc182777273"/>
      <w:r w:rsidRPr="005E3DAC">
        <w:rPr>
          <w:rFonts w:ascii="Reader" w:eastAsia="Reader" w:hAnsi="Reader" w:cs="Reader"/>
          <w:color w:val="C00000"/>
        </w:rPr>
        <w:t>4. Investor Relations</w:t>
      </w:r>
      <w:bookmarkEnd w:id="30"/>
      <w:bookmarkEnd w:id="31"/>
      <w:bookmarkEnd w:id="32"/>
      <w:bookmarkEnd w:id="33"/>
    </w:p>
    <w:p w14:paraId="08A1328F" w14:textId="77777777" w:rsidR="008F7965" w:rsidRPr="005E3DAC" w:rsidRDefault="008F7965" w:rsidP="009011AF">
      <w:pPr>
        <w:pStyle w:val="Heading2"/>
        <w:keepNext w:val="0"/>
        <w:keepLines w:val="0"/>
        <w:spacing w:before="0" w:beforeAutospacing="0"/>
        <w:ind w:left="0" w:firstLine="720"/>
        <w:rPr>
          <w:rFonts w:ascii="Reader" w:eastAsia="Reader" w:hAnsi="Reader" w:cs="Reader"/>
        </w:rPr>
      </w:pPr>
      <w:bookmarkStart w:id="34" w:name="_Toc163148040"/>
      <w:bookmarkStart w:id="35" w:name="_Toc88169335"/>
      <w:bookmarkStart w:id="36" w:name="_Toc182777274"/>
      <w:r w:rsidRPr="005E3DAC">
        <w:rPr>
          <w:rFonts w:ascii="Reader" w:eastAsia="Reader" w:hAnsi="Reader" w:cs="Reader"/>
        </w:rPr>
        <w:t>Quarterly Earnings</w:t>
      </w:r>
      <w:bookmarkEnd w:id="34"/>
      <w:bookmarkEnd w:id="35"/>
      <w:bookmarkEnd w:id="36"/>
    </w:p>
    <w:p w14:paraId="2B1D5910" w14:textId="77777777" w:rsidR="008F7965" w:rsidRPr="006F579B" w:rsidRDefault="008F7965" w:rsidP="008F7965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5E3DAC">
        <w:rPr>
          <w:rFonts w:ascii="Reader" w:eastAsia="Reader" w:hAnsi="Reader" w:cs="Reader"/>
          <w:b/>
          <w:bCs/>
        </w:rPr>
        <w:t>Company Materials</w:t>
      </w:r>
    </w:p>
    <w:p w14:paraId="1FEE8EBC" w14:textId="77777777" w:rsidR="008F7965" w:rsidRPr="006F579B" w:rsidRDefault="008F7965" w:rsidP="008F7965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</w:rPr>
        <w:t>Q1 FY 2024 Earnings Report (</w:t>
      </w:r>
      <w:hyperlink r:id="rId84" w:history="1">
        <w:r w:rsidRPr="006F579B">
          <w:rPr>
            <w:rStyle w:val="Hyperlink"/>
            <w:rFonts w:ascii="Reader" w:eastAsia="Reader" w:hAnsi="Reader" w:cs="Reader"/>
            <w:b/>
            <w:bCs/>
          </w:rPr>
          <w:t>8/7</w:t>
        </w:r>
      </w:hyperlink>
      <w:r>
        <w:rPr>
          <w:rFonts w:ascii="Reader" w:eastAsia="Reader" w:hAnsi="Reader" w:cs="Reader"/>
          <w:b/>
          <w:bCs/>
        </w:rPr>
        <w:t>)</w:t>
      </w:r>
    </w:p>
    <w:p w14:paraId="1DE6868F" w14:textId="77777777" w:rsidR="008F7965" w:rsidRDefault="008F7965" w:rsidP="008F7965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>Q1 FY 2024 Earnings Call (</w:t>
      </w:r>
      <w:hyperlink r:id="rId85" w:history="1">
        <w:r w:rsidRPr="00A05844">
          <w:rPr>
            <w:rStyle w:val="Hyperlink"/>
            <w:rFonts w:ascii="Reader" w:eastAsia="Reader" w:hAnsi="Reader" w:cs="Reader"/>
            <w:b/>
            <w:bCs/>
            <w:szCs w:val="24"/>
          </w:rPr>
          <w:t>8/7</w:t>
        </w:r>
      </w:hyperlink>
      <w:r>
        <w:rPr>
          <w:rFonts w:ascii="Reader" w:eastAsia="Reader" w:hAnsi="Reader" w:cs="Reader"/>
          <w:b/>
          <w:bCs/>
          <w:szCs w:val="24"/>
        </w:rPr>
        <w:t>)</w:t>
      </w:r>
    </w:p>
    <w:p w14:paraId="1F5421AB" w14:textId="148388C9" w:rsidR="00483DF2" w:rsidRPr="005E3DAC" w:rsidRDefault="00483DF2" w:rsidP="00483DF2">
      <w:pPr>
        <w:pStyle w:val="Heading2"/>
        <w:keepNext w:val="0"/>
        <w:keepLines w:val="0"/>
        <w:spacing w:before="0" w:beforeAutospacing="0"/>
        <w:ind w:left="0" w:firstLine="720"/>
        <w:rPr>
          <w:rFonts w:ascii="Reader" w:eastAsia="Reader" w:hAnsi="Reader" w:cs="Reader"/>
        </w:rPr>
      </w:pPr>
      <w:r>
        <w:rPr>
          <w:rFonts w:ascii="Reader" w:eastAsia="Reader" w:hAnsi="Reader" w:cs="Reader"/>
        </w:rPr>
        <w:t>Investor Conferences</w:t>
      </w:r>
    </w:p>
    <w:p w14:paraId="2FC4E1A2" w14:textId="2475001F" w:rsidR="008F7965" w:rsidRPr="00483DF2" w:rsidRDefault="00476CFA" w:rsidP="00483DF2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t>Bank of America</w:t>
      </w:r>
      <w:r w:rsidR="00AC3B61">
        <w:rPr>
          <w:rFonts w:ascii="Reader" w:eastAsia="Reader" w:hAnsi="Reader" w:cs="Reader"/>
          <w:b/>
          <w:bCs/>
          <w:szCs w:val="24"/>
        </w:rPr>
        <w:t xml:space="preserve"> </w:t>
      </w:r>
      <w:r w:rsidR="00AC3B61" w:rsidRPr="003E5923">
        <w:rPr>
          <w:rFonts w:ascii="Reader" w:hAnsi="Reader"/>
          <w:b/>
          <w:bCs/>
        </w:rPr>
        <w:t>2024 Media, Communications and Entertainment Conference</w:t>
      </w:r>
      <w:r w:rsidR="00AC3B61">
        <w:rPr>
          <w:rFonts w:ascii="Reader" w:hAnsi="Reader"/>
          <w:b/>
          <w:bCs/>
        </w:rPr>
        <w:t xml:space="preserve"> (</w:t>
      </w:r>
      <w:hyperlink r:id="rId86" w:history="1">
        <w:r w:rsidR="00AC3B61" w:rsidRPr="00AC3B61">
          <w:rPr>
            <w:rStyle w:val="Hyperlink"/>
            <w:rFonts w:ascii="Reader" w:hAnsi="Reader"/>
            <w:b/>
            <w:bCs/>
          </w:rPr>
          <w:t>9/5</w:t>
        </w:r>
      </w:hyperlink>
      <w:r w:rsidR="00AC3B61">
        <w:rPr>
          <w:rFonts w:ascii="Reader" w:hAnsi="Reader"/>
          <w:b/>
          <w:bCs/>
        </w:rPr>
        <w:t>)</w:t>
      </w:r>
    </w:p>
    <w:p w14:paraId="14125BB0" w14:textId="77777777" w:rsidR="00483DF2" w:rsidRPr="005E3DAC" w:rsidRDefault="00483DF2" w:rsidP="008F796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2F10DAD8" w14:textId="77777777" w:rsidR="008F7965" w:rsidRPr="005E3DAC" w:rsidRDefault="008F7965" w:rsidP="008F796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</w:rPr>
      </w:pPr>
      <w:bookmarkStart w:id="37" w:name="_Toc163147954"/>
      <w:bookmarkStart w:id="38" w:name="_Toc977654328"/>
      <w:bookmarkStart w:id="39" w:name="_Toc1487193172"/>
      <w:bookmarkStart w:id="40" w:name="_Toc182777275"/>
      <w:r w:rsidRPr="005E3DAC">
        <w:rPr>
          <w:rFonts w:ascii="Reader" w:eastAsia="Reader" w:hAnsi="Reader" w:cs="Reader"/>
          <w:color w:val="C00000"/>
        </w:rPr>
        <w:t>5. M&amp;A</w:t>
      </w:r>
      <w:bookmarkEnd w:id="37"/>
      <w:bookmarkEnd w:id="38"/>
      <w:bookmarkEnd w:id="39"/>
      <w:bookmarkEnd w:id="40"/>
      <w:r w:rsidRPr="005E3DAC">
        <w:rPr>
          <w:rFonts w:ascii="Reader" w:eastAsia="Reader" w:hAnsi="Reader" w:cs="Reader"/>
          <w:color w:val="C00000"/>
        </w:rPr>
        <w:t xml:space="preserve"> </w:t>
      </w:r>
    </w:p>
    <w:p w14:paraId="34A865E3" w14:textId="77777777" w:rsidR="008F7965" w:rsidRPr="005E3DAC" w:rsidRDefault="008F7965" w:rsidP="009011AF">
      <w:pPr>
        <w:pStyle w:val="Heading2"/>
        <w:keepNext w:val="0"/>
        <w:keepLines w:val="0"/>
        <w:spacing w:before="0" w:beforeAutospacing="0"/>
        <w:ind w:left="360" w:firstLine="360"/>
        <w:rPr>
          <w:rFonts w:ascii="Reader" w:eastAsia="Reader" w:hAnsi="Reader" w:cs="Reader"/>
        </w:rPr>
      </w:pPr>
      <w:bookmarkStart w:id="41" w:name="_Toc182777276"/>
      <w:r w:rsidRPr="005E3DAC">
        <w:rPr>
          <w:rFonts w:ascii="Reader" w:eastAsia="Reader" w:hAnsi="Reader" w:cs="Reader"/>
        </w:rPr>
        <w:t>General News &amp; Strategy</w:t>
      </w:r>
      <w:bookmarkEnd w:id="41"/>
    </w:p>
    <w:p w14:paraId="3B599200" w14:textId="77777777" w:rsidR="008F7965" w:rsidRPr="00DD1EB8" w:rsidRDefault="008F7965" w:rsidP="008F7965">
      <w:pPr>
        <w:pStyle w:val="ListParagraph"/>
        <w:numPr>
          <w:ilvl w:val="0"/>
          <w:numId w:val="16"/>
        </w:numPr>
        <w:spacing w:after="120"/>
        <w:rPr>
          <w:rFonts w:ascii="Reader" w:hAnsi="Reader"/>
          <w:b/>
          <w:bCs/>
        </w:rPr>
      </w:pPr>
      <w:r w:rsidRPr="00DD1EB8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Sony bows out of Paramount Global bidding, leaving </w:t>
      </w:r>
      <w:proofErr w:type="spellStart"/>
      <w:r w:rsidRPr="00DD1EB8">
        <w:rPr>
          <w:rFonts w:ascii="Reader" w:eastAsia="Reader" w:hAnsi="Reader" w:cs="Reader"/>
          <w:b/>
          <w:bCs/>
          <w:color w:val="000000" w:themeColor="text1"/>
          <w:szCs w:val="24"/>
        </w:rPr>
        <w:t>Skydance's</w:t>
      </w:r>
      <w:proofErr w:type="spellEnd"/>
      <w:r w:rsidRPr="00DD1EB8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$8B offer unchallenged during "go shop" period (</w:t>
      </w:r>
      <w:hyperlink r:id="rId87">
        <w:r w:rsidRPr="00DD1EB8">
          <w:rPr>
            <w:rStyle w:val="Hyperlink"/>
            <w:rFonts w:ascii="Reader" w:eastAsia="Reader" w:hAnsi="Reader" w:cs="Reader"/>
            <w:b/>
            <w:bCs/>
            <w:szCs w:val="24"/>
          </w:rPr>
          <w:t>7/11</w:t>
        </w:r>
      </w:hyperlink>
      <w:r w:rsidRPr="00DD1EB8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7642F059" w14:textId="77777777" w:rsidR="008F7965" w:rsidRPr="00DD1EB8" w:rsidRDefault="008F7965" w:rsidP="008F7965">
      <w:pPr>
        <w:pStyle w:val="ListParagraph"/>
        <w:numPr>
          <w:ilvl w:val="0"/>
          <w:numId w:val="16"/>
        </w:numPr>
        <w:spacing w:after="120"/>
        <w:rPr>
          <w:rFonts w:ascii="Reader" w:hAnsi="Reader"/>
          <w:b/>
          <w:bCs/>
        </w:rPr>
      </w:pPr>
      <w:r w:rsidRPr="00DD1EB8">
        <w:rPr>
          <w:rFonts w:ascii="Reader" w:hAnsi="Reader"/>
          <w:b/>
          <w:bCs/>
        </w:rPr>
        <w:lastRenderedPageBreak/>
        <w:t>Sony Pictures Television acquires majority stake in British drama producer Eleventh Hour Films (</w:t>
      </w:r>
      <w:hyperlink r:id="rId88">
        <w:r w:rsidRPr="00DD1EB8">
          <w:rPr>
            <w:rStyle w:val="Hyperlink"/>
            <w:rFonts w:ascii="Reader" w:hAnsi="Reader"/>
            <w:b/>
            <w:bCs/>
          </w:rPr>
          <w:t>7/1</w:t>
        </w:r>
      </w:hyperlink>
      <w:r w:rsidRPr="00DD1EB8">
        <w:rPr>
          <w:rFonts w:ascii="Reader" w:hAnsi="Reader"/>
          <w:b/>
          <w:bCs/>
        </w:rPr>
        <w:t>)</w:t>
      </w:r>
    </w:p>
    <w:p w14:paraId="010B8B2F" w14:textId="77777777" w:rsidR="008F7965" w:rsidRPr="005053E8" w:rsidRDefault="008F7965" w:rsidP="008F7965">
      <w:pPr>
        <w:pStyle w:val="ListParagraph"/>
        <w:numPr>
          <w:ilvl w:val="0"/>
          <w:numId w:val="16"/>
        </w:numPr>
        <w:spacing w:after="120"/>
        <w:rPr>
          <w:rFonts w:ascii="Reader" w:hAnsi="Reader"/>
          <w:b/>
          <w:bCs/>
        </w:rPr>
      </w:pPr>
      <w:r w:rsidRPr="3938F531">
        <w:rPr>
          <w:rFonts w:ascii="Reader" w:hAnsi="Reader"/>
          <w:b/>
          <w:bCs/>
        </w:rPr>
        <w:t>Sony declines new bid for Paramount Global, citing strategic misalignment and capital allocation concerns (</w:t>
      </w:r>
      <w:hyperlink r:id="rId89">
        <w:r w:rsidRPr="3938F531">
          <w:rPr>
            <w:rStyle w:val="Hyperlink"/>
            <w:rFonts w:ascii="Reader" w:hAnsi="Reader"/>
            <w:b/>
            <w:bCs/>
          </w:rPr>
          <w:t>8/7</w:t>
        </w:r>
      </w:hyperlink>
      <w:r w:rsidRPr="3938F531">
        <w:rPr>
          <w:rFonts w:ascii="Reader" w:hAnsi="Reader"/>
          <w:b/>
          <w:bCs/>
        </w:rPr>
        <w:t>)</w:t>
      </w:r>
    </w:p>
    <w:p w14:paraId="32E73F80" w14:textId="77777777" w:rsidR="008F7965" w:rsidRPr="005E3DAC" w:rsidRDefault="008F7965" w:rsidP="008F7965">
      <w:pPr>
        <w:pStyle w:val="ListParagraph"/>
        <w:numPr>
          <w:ilvl w:val="1"/>
          <w:numId w:val="16"/>
        </w:numPr>
        <w:spacing w:after="120"/>
        <w:rPr>
          <w:rFonts w:ascii="Reader" w:hAnsi="Reader"/>
        </w:rPr>
      </w:pPr>
      <w:r w:rsidRPr="005E3DAC">
        <w:rPr>
          <w:rFonts w:ascii="Reader" w:hAnsi="Reader"/>
        </w:rPr>
        <w:t>Sony says a deal for Paramount “does not fit well with our strategy” (</w:t>
      </w:r>
      <w:hyperlink r:id="rId90">
        <w:r w:rsidRPr="005E3DAC">
          <w:rPr>
            <w:rStyle w:val="Hyperlink"/>
            <w:rFonts w:ascii="Reader" w:hAnsi="Reader"/>
          </w:rPr>
          <w:t>8/7</w:t>
        </w:r>
      </w:hyperlink>
      <w:r w:rsidRPr="005E3DAC">
        <w:rPr>
          <w:rFonts w:ascii="Reader" w:hAnsi="Reader"/>
        </w:rPr>
        <w:t>)</w:t>
      </w:r>
    </w:p>
    <w:p w14:paraId="3EC69860" w14:textId="5E15FAE6" w:rsidR="1F8D2BFF" w:rsidRPr="008F7965" w:rsidRDefault="008F7965" w:rsidP="00852415">
      <w:pPr>
        <w:pStyle w:val="ListParagraph"/>
        <w:numPr>
          <w:ilvl w:val="0"/>
          <w:numId w:val="16"/>
        </w:numPr>
        <w:spacing w:after="120"/>
        <w:rPr>
          <w:rFonts w:ascii="Reader" w:hAnsi="Reader"/>
          <w:b/>
          <w:bCs/>
        </w:rPr>
      </w:pPr>
      <w:r w:rsidRPr="00DD1EB8">
        <w:rPr>
          <w:rFonts w:ascii="Reader" w:hAnsi="Reader"/>
          <w:b/>
          <w:bCs/>
        </w:rPr>
        <w:t>ZEE Entertainment and Sony's Culver Max Entertainment settle disputes over failed merger (</w:t>
      </w:r>
      <w:hyperlink r:id="rId91">
        <w:r w:rsidRPr="00DD1EB8">
          <w:rPr>
            <w:rStyle w:val="Hyperlink"/>
            <w:rFonts w:ascii="Reader" w:hAnsi="Reader"/>
            <w:b/>
            <w:bCs/>
          </w:rPr>
          <w:t>8/27</w:t>
        </w:r>
      </w:hyperlink>
      <w:r w:rsidRPr="00DD1EB8">
        <w:rPr>
          <w:rFonts w:ascii="Reader" w:hAnsi="Reader"/>
          <w:b/>
          <w:bCs/>
        </w:rPr>
        <w:t>)</w:t>
      </w:r>
    </w:p>
    <w:sectPr w:rsidR="1F8D2BFF" w:rsidRPr="008F7965" w:rsidSect="006149F8">
      <w:headerReference w:type="default" r:id="rId92"/>
      <w:footerReference w:type="default" r:id="rId93"/>
      <w:headerReference w:type="first" r:id="rId94"/>
      <w:footerReference w:type="first" r:id="rId95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BD440" w14:textId="77777777" w:rsidR="00662A0E" w:rsidRDefault="00662A0E" w:rsidP="00D04FD8">
      <w:pPr>
        <w:spacing w:after="0" w:line="240" w:lineRule="auto"/>
      </w:pPr>
      <w:r>
        <w:separator/>
      </w:r>
    </w:p>
  </w:endnote>
  <w:endnote w:type="continuationSeparator" w:id="0">
    <w:p w14:paraId="6388783D" w14:textId="77777777" w:rsidR="00662A0E" w:rsidRDefault="00662A0E" w:rsidP="00D04FD8">
      <w:pPr>
        <w:spacing w:after="0" w:line="240" w:lineRule="auto"/>
      </w:pPr>
      <w:r>
        <w:continuationSeparator/>
      </w:r>
    </w:p>
  </w:endnote>
  <w:endnote w:type="continuationNotice" w:id="1">
    <w:p w14:paraId="278A2C7F" w14:textId="77777777" w:rsidR="00662A0E" w:rsidRDefault="00662A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DF66" w14:textId="33B49422" w:rsidR="00347225" w:rsidRDefault="00347225">
    <w:pPr>
      <w:pStyle w:val="Footer"/>
      <w:jc w:val="right"/>
      <w:rPr>
        <w:rFonts w:ascii="Reader" w:hAnsi="Reader"/>
      </w:rPr>
    </w:pPr>
    <w:r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63363" behindDoc="0" locked="0" layoutInCell="1" allowOverlap="1" wp14:anchorId="31A3AF86" wp14:editId="7215D548">
              <wp:simplePos x="0" y="0"/>
              <wp:positionH relativeFrom="column">
                <wp:posOffset>-457201</wp:posOffset>
              </wp:positionH>
              <wp:positionV relativeFrom="paragraph">
                <wp:posOffset>119849</wp:posOffset>
              </wp:positionV>
              <wp:extent cx="7788303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8830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D4DDCD" id="Straight Connector 12" o:spid="_x0000_s1026" style="position:absolute;z-index:251663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45pt" to="577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" strokecolor="black [3200]" strokeweight=".5pt">
              <v:stroke joinstyle="miter"/>
            </v:line>
          </w:pict>
        </mc:Fallback>
      </mc:AlternateContent>
    </w:r>
  </w:p>
  <w:p w14:paraId="42F320A8" w14:textId="149E6BC1" w:rsidR="006C40CB" w:rsidRPr="008874C6" w:rsidRDefault="00687998" w:rsidP="00347225">
    <w:pPr>
      <w:pStyle w:val="Footer"/>
      <w:jc w:val="right"/>
    </w:pPr>
    <w:r w:rsidRPr="006149F8">
      <w:rPr>
        <w:noProof/>
        <w:color w:val="2B579A"/>
        <w:shd w:val="clear" w:color="auto" w:fill="E6E6E6"/>
      </w:rPr>
      <mc:AlternateContent>
        <mc:Choice Requires="wpg">
          <w:drawing>
            <wp:anchor distT="0" distB="0" distL="114300" distR="114300" simplePos="0" relativeHeight="251660291" behindDoc="0" locked="0" layoutInCell="1" allowOverlap="1" wp14:anchorId="0EEA6F51" wp14:editId="2903525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14308" cy="279066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308" cy="279066"/>
                        <a:chOff x="0" y="0"/>
                        <a:chExt cx="1610161" cy="731520"/>
                      </a:xfrm>
                      <a:noFill/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890" y="222634"/>
                          <a:ext cx="1574381" cy="286252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31ADEE" id="Group 8" o:spid="_x0000_s1026" style="position:absolute;margin-left:0;margin-top:0;width:48.35pt;height:21.95pt;z-index:251660291;mso-position-horizontal:center;mso-position-horizontal-relative:margin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">
                <v:imagedata r:id="rId2" o:title=""/>
              </v:shape>
              <w10:wrap anchorx="margin"/>
            </v:group>
          </w:pict>
        </mc:Fallback>
      </mc:AlternateContent>
    </w: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2339" behindDoc="0" locked="0" layoutInCell="1" allowOverlap="1" wp14:anchorId="2BDD9EA0" wp14:editId="420BB296">
          <wp:simplePos x="0" y="0"/>
          <wp:positionH relativeFrom="margin">
            <wp:align>left</wp:align>
          </wp:positionH>
          <wp:positionV relativeFrom="paragraph">
            <wp:posOffset>17145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7965">
      <w:rPr>
        <w:rFonts w:ascii="Reader" w:hAnsi="Reader"/>
      </w:rPr>
      <w:t>July</w:t>
    </w:r>
    <w:r w:rsidR="0024480A">
      <w:rPr>
        <w:rFonts w:ascii="Reader" w:hAnsi="Reader"/>
      </w:rPr>
      <w:t xml:space="preserve"> – </w:t>
    </w:r>
    <w:r w:rsidR="008F7965">
      <w:rPr>
        <w:rFonts w:ascii="Reader" w:hAnsi="Reader"/>
      </w:rPr>
      <w:t>September</w:t>
    </w:r>
    <w:r w:rsidR="0024480A">
      <w:rPr>
        <w:rFonts w:ascii="Reader" w:hAnsi="Reader"/>
      </w:rPr>
      <w:t xml:space="preserve"> 2024</w:t>
    </w:r>
    <w:r>
      <w:rPr>
        <w:rFonts w:ascii="Reader" w:hAnsi="Reader"/>
      </w:rPr>
      <w:t xml:space="preserve"> </w:t>
    </w:r>
    <w:r w:rsidR="0024480A">
      <w:rPr>
        <w:rFonts w:ascii="Reader" w:hAnsi="Reader"/>
      </w:rPr>
      <w:t xml:space="preserve">| </w:t>
    </w:r>
    <w:sdt>
      <w:sdtPr>
        <w:rPr>
          <w:rFonts w:ascii="Reader" w:hAnsi="Reader"/>
        </w:rPr>
        <w:id w:val="-325516470"/>
        <w:docPartObj>
          <w:docPartGallery w:val="Page Numbers (Bottom of Page)"/>
          <w:docPartUnique/>
        </w:docPartObj>
      </w:sdtPr>
      <w:sdtEndPr>
        <w:rPr>
          <w:rFonts w:ascii="Averta CY" w:hAnsi="Averta CY"/>
          <w:noProof/>
        </w:rPr>
      </w:sdtEndPr>
      <w:sdtContent>
        <w:r w:rsidR="0024480A">
          <w:fldChar w:fldCharType="begin"/>
        </w:r>
        <w:r w:rsidR="0024480A">
          <w:instrText xml:space="preserve"> PAGE   \* MERGEFORMAT </w:instrText>
        </w:r>
        <w:r w:rsidR="0024480A">
          <w:fldChar w:fldCharType="separate"/>
        </w:r>
        <w:r w:rsidR="0024480A">
          <w:rPr>
            <w:noProof/>
          </w:rPr>
          <w:t>2</w:t>
        </w:r>
        <w:r w:rsidR="0024480A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01245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6C99E1" w14:textId="2A0F101C" w:rsidR="004C4D50" w:rsidRPr="004C4D50" w:rsidRDefault="004C4D50" w:rsidP="004C4D50">
        <w:pPr>
          <w:pStyle w:val="Footer"/>
          <w:jc w:val="right"/>
          <w:rPr>
            <w:rFonts w:ascii="Reader" w:hAnsi="Reader"/>
          </w:rPr>
        </w:pPr>
        <w:r>
          <w:rPr>
            <w:rFonts w:ascii="Reader" w:hAnsi="Reader"/>
            <w:noProof/>
          </w:rPr>
          <mc:AlternateContent>
            <mc:Choice Requires="wps">
              <w:drawing>
                <wp:anchor distT="0" distB="0" distL="114300" distR="114300" simplePos="0" relativeHeight="251665411" behindDoc="0" locked="0" layoutInCell="1" allowOverlap="1" wp14:anchorId="40E0D52B" wp14:editId="0C5EB049">
                  <wp:simplePos x="0" y="0"/>
                  <wp:positionH relativeFrom="column">
                    <wp:posOffset>-457201</wp:posOffset>
                  </wp:positionH>
                  <wp:positionV relativeFrom="paragraph">
                    <wp:posOffset>119849</wp:posOffset>
                  </wp:positionV>
                  <wp:extent cx="7788303" cy="0"/>
                  <wp:effectExtent l="0" t="0" r="0" b="0"/>
                  <wp:wrapNone/>
                  <wp:docPr id="11" name="Straight Connector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8830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5A2BD68" id="Straight Connector 11" o:spid="_x0000_s1026" style="position:absolute;z-index:251665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45pt" to="577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" strokecolor="black [3200]" strokeweight=".5pt">
                  <v:stroke joinstyle="miter"/>
                </v:line>
              </w:pict>
            </mc:Fallback>
          </mc:AlternateContent>
        </w:r>
      </w:p>
    </w:sdtContent>
  </w:sdt>
  <w:p w14:paraId="161E77DA" w14:textId="4A68DA8E" w:rsidR="008874C6" w:rsidRPr="0085383D" w:rsidRDefault="004C4D50" w:rsidP="0085383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7459" behindDoc="0" locked="0" layoutInCell="1" allowOverlap="1" wp14:anchorId="3395445E" wp14:editId="006C8845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849772" cy="244575"/>
          <wp:effectExtent l="0" t="0" r="0" b="317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FE531" w14:textId="77777777" w:rsidR="00662A0E" w:rsidRDefault="00662A0E" w:rsidP="00D04FD8">
      <w:pPr>
        <w:spacing w:after="0" w:line="240" w:lineRule="auto"/>
      </w:pPr>
      <w:r>
        <w:separator/>
      </w:r>
    </w:p>
  </w:footnote>
  <w:footnote w:type="continuationSeparator" w:id="0">
    <w:p w14:paraId="0ACE4F08" w14:textId="77777777" w:rsidR="00662A0E" w:rsidRDefault="00662A0E" w:rsidP="00D04FD8">
      <w:pPr>
        <w:spacing w:after="0" w:line="240" w:lineRule="auto"/>
      </w:pPr>
      <w:r>
        <w:continuationSeparator/>
      </w:r>
    </w:p>
  </w:footnote>
  <w:footnote w:type="continuationNotice" w:id="1">
    <w:p w14:paraId="3D251011" w14:textId="77777777" w:rsidR="00662A0E" w:rsidRDefault="00662A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1A8884F0" w14:textId="77777777" w:rsidTr="0D3B048B">
      <w:trPr>
        <w:trHeight w:val="300"/>
      </w:trPr>
      <w:tc>
        <w:tcPr>
          <w:tcW w:w="3600" w:type="dxa"/>
        </w:tcPr>
        <w:p w14:paraId="565037BA" w14:textId="48FCA408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54E78B8C" w14:textId="45168C97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5ECFFB60" w14:textId="795FB618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530CA1B3" w14:textId="4AA1FAD5" w:rsidR="0D3B048B" w:rsidRDefault="0D3B048B" w:rsidP="0D3B0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787C33BC" w14:textId="77777777" w:rsidTr="0D3B048B">
      <w:trPr>
        <w:trHeight w:val="300"/>
      </w:trPr>
      <w:tc>
        <w:tcPr>
          <w:tcW w:w="3600" w:type="dxa"/>
        </w:tcPr>
        <w:p w14:paraId="014DCA2C" w14:textId="7BBC9605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7ABA1461" w14:textId="08D43288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4CE0A56C" w14:textId="6A64801A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15159483" w14:textId="13F67B71" w:rsidR="0D3B048B" w:rsidRDefault="0D3B048B" w:rsidP="0D3B048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FtRrbGTv4GeSc" int2:id="KNaiE51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E255"/>
    <w:multiLevelType w:val="hybridMultilevel"/>
    <w:tmpl w:val="818C6FD6"/>
    <w:lvl w:ilvl="0" w:tplc="F0A6D9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F72B75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1DA76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3BA1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B217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E60E9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FA482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5A05B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448FC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46BF6D"/>
    <w:multiLevelType w:val="hybridMultilevel"/>
    <w:tmpl w:val="713ED596"/>
    <w:lvl w:ilvl="0" w:tplc="5D9A4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F9E46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ED265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F4C58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28738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19CFA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93A86F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CD651E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33EB1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6DD2CB"/>
    <w:multiLevelType w:val="hybridMultilevel"/>
    <w:tmpl w:val="FFFFFFFF"/>
    <w:lvl w:ilvl="0" w:tplc="64382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7F0B2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302777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AC274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FA514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8BEDBE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3F4EA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5005C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9D2CC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2A0D4"/>
    <w:multiLevelType w:val="hybridMultilevel"/>
    <w:tmpl w:val="8A380E38"/>
    <w:lvl w:ilvl="0" w:tplc="C3A2AF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63A24C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C9A3B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A9C1D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960561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43C3C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12622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14097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2E4DF7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69A1F1"/>
    <w:multiLevelType w:val="hybridMultilevel"/>
    <w:tmpl w:val="19425858"/>
    <w:lvl w:ilvl="0" w:tplc="95D452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64FF1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A0E4E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0E082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F82D01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BEA202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3085E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9EE14B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B041B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EBF06C"/>
    <w:multiLevelType w:val="hybridMultilevel"/>
    <w:tmpl w:val="E69C9730"/>
    <w:lvl w:ilvl="0" w:tplc="AC84E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C8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2A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A9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8B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40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6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87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ECF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579BF"/>
    <w:multiLevelType w:val="hybridMultilevel"/>
    <w:tmpl w:val="C0866758"/>
    <w:lvl w:ilvl="0" w:tplc="44863876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4B3CD5"/>
    <w:multiLevelType w:val="hybridMultilevel"/>
    <w:tmpl w:val="D8EEDF1C"/>
    <w:lvl w:ilvl="0" w:tplc="F32EEE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A0C6C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D8460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E9C7B3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E08BB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1A28CB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82C1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BC7D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C8149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24B8E1"/>
    <w:multiLevelType w:val="hybridMultilevel"/>
    <w:tmpl w:val="FFFFFFFF"/>
    <w:lvl w:ilvl="0" w:tplc="B768A6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0608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15692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7044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86CFBD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E8878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6215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704E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BC266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DF7A0B"/>
    <w:multiLevelType w:val="hybridMultilevel"/>
    <w:tmpl w:val="E81C1068"/>
    <w:lvl w:ilvl="0" w:tplc="C29A00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5EDA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3273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C67D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74253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F088BA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A666C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4842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7A2E1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99F6D2"/>
    <w:multiLevelType w:val="hybridMultilevel"/>
    <w:tmpl w:val="FFFFFFFF"/>
    <w:lvl w:ilvl="0" w:tplc="BF9E8B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C4C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30ED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CEE8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4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283A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40A9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4A44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845F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AFFD21"/>
    <w:multiLevelType w:val="hybridMultilevel"/>
    <w:tmpl w:val="FFFFFFFF"/>
    <w:lvl w:ilvl="0" w:tplc="9C5014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EEEB8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4886F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C0F4D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82A1B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93689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FA9B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3483C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3A6F1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892BE3"/>
    <w:multiLevelType w:val="hybridMultilevel"/>
    <w:tmpl w:val="DE645404"/>
    <w:lvl w:ilvl="0" w:tplc="77DA87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D1A57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59616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F2815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F524A1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598D87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04DE6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E24658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5D6CB3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829B6E"/>
    <w:multiLevelType w:val="hybridMultilevel"/>
    <w:tmpl w:val="4D449B2E"/>
    <w:lvl w:ilvl="0" w:tplc="A448F2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87EB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D43F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6A4A5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A3828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A0F6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3691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6EEBB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4C869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F9D021"/>
    <w:multiLevelType w:val="hybridMultilevel"/>
    <w:tmpl w:val="FB42BAB6"/>
    <w:lvl w:ilvl="0" w:tplc="74F2D3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DEBA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8CE91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944E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00AF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027F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EE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72DE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72C4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38DB6F"/>
    <w:multiLevelType w:val="hybridMultilevel"/>
    <w:tmpl w:val="0CC2CAB8"/>
    <w:lvl w:ilvl="0" w:tplc="6AE425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BBAE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6CEB3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764E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72C9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18AA4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588D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76FC6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1CF7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0020292">
    <w:abstractNumId w:val="15"/>
  </w:num>
  <w:num w:numId="2" w16cid:durableId="1582521468">
    <w:abstractNumId w:val="14"/>
  </w:num>
  <w:num w:numId="3" w16cid:durableId="1378161755">
    <w:abstractNumId w:val="9"/>
  </w:num>
  <w:num w:numId="4" w16cid:durableId="266273709">
    <w:abstractNumId w:val="10"/>
  </w:num>
  <w:num w:numId="5" w16cid:durableId="2035033614">
    <w:abstractNumId w:val="8"/>
  </w:num>
  <w:num w:numId="6" w16cid:durableId="271475071">
    <w:abstractNumId w:val="6"/>
  </w:num>
  <w:num w:numId="7" w16cid:durableId="1653826792">
    <w:abstractNumId w:val="13"/>
  </w:num>
  <w:num w:numId="8" w16cid:durableId="1855529392">
    <w:abstractNumId w:val="0"/>
  </w:num>
  <w:num w:numId="9" w16cid:durableId="338429423">
    <w:abstractNumId w:val="5"/>
  </w:num>
  <w:num w:numId="10" w16cid:durableId="1591691596">
    <w:abstractNumId w:val="2"/>
  </w:num>
  <w:num w:numId="11" w16cid:durableId="518542636">
    <w:abstractNumId w:val="11"/>
  </w:num>
  <w:num w:numId="12" w16cid:durableId="1718310999">
    <w:abstractNumId w:val="1"/>
  </w:num>
  <w:num w:numId="13" w16cid:durableId="846868014">
    <w:abstractNumId w:val="3"/>
  </w:num>
  <w:num w:numId="14" w16cid:durableId="277690140">
    <w:abstractNumId w:val="12"/>
  </w:num>
  <w:num w:numId="15" w16cid:durableId="1912151864">
    <w:abstractNumId w:val="4"/>
  </w:num>
  <w:num w:numId="16" w16cid:durableId="31942847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1168E"/>
    <w:rsid w:val="00014590"/>
    <w:rsid w:val="00021CBA"/>
    <w:rsid w:val="00023BAD"/>
    <w:rsid w:val="00024099"/>
    <w:rsid w:val="0002613F"/>
    <w:rsid w:val="00026321"/>
    <w:rsid w:val="000278C1"/>
    <w:rsid w:val="000279A0"/>
    <w:rsid w:val="00034789"/>
    <w:rsid w:val="00035BAF"/>
    <w:rsid w:val="00041780"/>
    <w:rsid w:val="00041CFA"/>
    <w:rsid w:val="0004270B"/>
    <w:rsid w:val="000464C1"/>
    <w:rsid w:val="00046F07"/>
    <w:rsid w:val="000531B2"/>
    <w:rsid w:val="00063F43"/>
    <w:rsid w:val="00071140"/>
    <w:rsid w:val="000735DA"/>
    <w:rsid w:val="000750C3"/>
    <w:rsid w:val="00075C7B"/>
    <w:rsid w:val="00076D09"/>
    <w:rsid w:val="00077CEF"/>
    <w:rsid w:val="0008421D"/>
    <w:rsid w:val="0009039B"/>
    <w:rsid w:val="000963CB"/>
    <w:rsid w:val="00096B07"/>
    <w:rsid w:val="000A014E"/>
    <w:rsid w:val="000A3383"/>
    <w:rsid w:val="000D00A7"/>
    <w:rsid w:val="000D0437"/>
    <w:rsid w:val="000D2C8B"/>
    <w:rsid w:val="000D3BAB"/>
    <w:rsid w:val="000D6481"/>
    <w:rsid w:val="000E4688"/>
    <w:rsid w:val="000F018F"/>
    <w:rsid w:val="000F396D"/>
    <w:rsid w:val="000F63B6"/>
    <w:rsid w:val="000F6D4B"/>
    <w:rsid w:val="0010013E"/>
    <w:rsid w:val="00103D5A"/>
    <w:rsid w:val="00105441"/>
    <w:rsid w:val="0010F516"/>
    <w:rsid w:val="0011333D"/>
    <w:rsid w:val="00115E96"/>
    <w:rsid w:val="0011702D"/>
    <w:rsid w:val="0012254C"/>
    <w:rsid w:val="00124ED8"/>
    <w:rsid w:val="00127D7D"/>
    <w:rsid w:val="00127F66"/>
    <w:rsid w:val="00131050"/>
    <w:rsid w:val="00137775"/>
    <w:rsid w:val="0014005F"/>
    <w:rsid w:val="00145BC4"/>
    <w:rsid w:val="0015282F"/>
    <w:rsid w:val="001544F3"/>
    <w:rsid w:val="00157DBA"/>
    <w:rsid w:val="00161659"/>
    <w:rsid w:val="001707FF"/>
    <w:rsid w:val="00171FFC"/>
    <w:rsid w:val="00172104"/>
    <w:rsid w:val="001745EE"/>
    <w:rsid w:val="001809F2"/>
    <w:rsid w:val="00182DDA"/>
    <w:rsid w:val="001913EC"/>
    <w:rsid w:val="00193F4C"/>
    <w:rsid w:val="00194257"/>
    <w:rsid w:val="00196D96"/>
    <w:rsid w:val="001A1787"/>
    <w:rsid w:val="001A2590"/>
    <w:rsid w:val="001A620E"/>
    <w:rsid w:val="001A69C3"/>
    <w:rsid w:val="001B7628"/>
    <w:rsid w:val="001C047C"/>
    <w:rsid w:val="001C333E"/>
    <w:rsid w:val="001C551F"/>
    <w:rsid w:val="001C5661"/>
    <w:rsid w:val="001D0B48"/>
    <w:rsid w:val="001D1234"/>
    <w:rsid w:val="001D5DFD"/>
    <w:rsid w:val="001D6A9A"/>
    <w:rsid w:val="001E3A5E"/>
    <w:rsid w:val="001E5DFB"/>
    <w:rsid w:val="001E619D"/>
    <w:rsid w:val="001E72F9"/>
    <w:rsid w:val="001F016E"/>
    <w:rsid w:val="001F2992"/>
    <w:rsid w:val="001F5838"/>
    <w:rsid w:val="001F5E3C"/>
    <w:rsid w:val="002027D2"/>
    <w:rsid w:val="00203634"/>
    <w:rsid w:val="0020557C"/>
    <w:rsid w:val="00210030"/>
    <w:rsid w:val="00211D22"/>
    <w:rsid w:val="00220934"/>
    <w:rsid w:val="00220F1E"/>
    <w:rsid w:val="00222831"/>
    <w:rsid w:val="002249AB"/>
    <w:rsid w:val="002258DC"/>
    <w:rsid w:val="00227E1D"/>
    <w:rsid w:val="002312A6"/>
    <w:rsid w:val="00240E4A"/>
    <w:rsid w:val="002421EE"/>
    <w:rsid w:val="00243680"/>
    <w:rsid w:val="0024480A"/>
    <w:rsid w:val="00244A1F"/>
    <w:rsid w:val="002460C8"/>
    <w:rsid w:val="002578DA"/>
    <w:rsid w:val="00257E0B"/>
    <w:rsid w:val="00263653"/>
    <w:rsid w:val="00264778"/>
    <w:rsid w:val="00270FB0"/>
    <w:rsid w:val="00272ABF"/>
    <w:rsid w:val="00273066"/>
    <w:rsid w:val="002762AD"/>
    <w:rsid w:val="00281573"/>
    <w:rsid w:val="002922EA"/>
    <w:rsid w:val="00293B87"/>
    <w:rsid w:val="00296267"/>
    <w:rsid w:val="002A30D6"/>
    <w:rsid w:val="002A4169"/>
    <w:rsid w:val="002A6DC8"/>
    <w:rsid w:val="002B04C6"/>
    <w:rsid w:val="002B3015"/>
    <w:rsid w:val="002B40A1"/>
    <w:rsid w:val="002B4EFB"/>
    <w:rsid w:val="002B63C9"/>
    <w:rsid w:val="002B6896"/>
    <w:rsid w:val="002B7400"/>
    <w:rsid w:val="002C778A"/>
    <w:rsid w:val="002D2588"/>
    <w:rsid w:val="002D2FF5"/>
    <w:rsid w:val="002D4BB4"/>
    <w:rsid w:val="002E2CC8"/>
    <w:rsid w:val="002F193D"/>
    <w:rsid w:val="002F2211"/>
    <w:rsid w:val="002F6CC6"/>
    <w:rsid w:val="002F7833"/>
    <w:rsid w:val="0030273F"/>
    <w:rsid w:val="00305EFC"/>
    <w:rsid w:val="00306C6C"/>
    <w:rsid w:val="00314189"/>
    <w:rsid w:val="0031467E"/>
    <w:rsid w:val="00326A6C"/>
    <w:rsid w:val="00337614"/>
    <w:rsid w:val="0034081C"/>
    <w:rsid w:val="0034096C"/>
    <w:rsid w:val="00342235"/>
    <w:rsid w:val="00344F2C"/>
    <w:rsid w:val="00345B2F"/>
    <w:rsid w:val="00346A2B"/>
    <w:rsid w:val="00346ED4"/>
    <w:rsid w:val="00347225"/>
    <w:rsid w:val="003475BD"/>
    <w:rsid w:val="0035069A"/>
    <w:rsid w:val="00351E95"/>
    <w:rsid w:val="0035281B"/>
    <w:rsid w:val="00353042"/>
    <w:rsid w:val="003706BF"/>
    <w:rsid w:val="00370B90"/>
    <w:rsid w:val="00371FE1"/>
    <w:rsid w:val="00374C4D"/>
    <w:rsid w:val="0037615B"/>
    <w:rsid w:val="00376F3E"/>
    <w:rsid w:val="00376FF2"/>
    <w:rsid w:val="00387D2F"/>
    <w:rsid w:val="00393F97"/>
    <w:rsid w:val="0039467B"/>
    <w:rsid w:val="003A0B31"/>
    <w:rsid w:val="003A1FB9"/>
    <w:rsid w:val="003A7B07"/>
    <w:rsid w:val="003B2013"/>
    <w:rsid w:val="003B75FE"/>
    <w:rsid w:val="003C2468"/>
    <w:rsid w:val="003C3A4B"/>
    <w:rsid w:val="003C7F89"/>
    <w:rsid w:val="003D2D56"/>
    <w:rsid w:val="003D5C4C"/>
    <w:rsid w:val="003E099F"/>
    <w:rsid w:val="003E7006"/>
    <w:rsid w:val="003F24A8"/>
    <w:rsid w:val="003F2EE7"/>
    <w:rsid w:val="003F4783"/>
    <w:rsid w:val="00402D75"/>
    <w:rsid w:val="00403792"/>
    <w:rsid w:val="00403BDC"/>
    <w:rsid w:val="00405165"/>
    <w:rsid w:val="00410E42"/>
    <w:rsid w:val="00411BF9"/>
    <w:rsid w:val="00413730"/>
    <w:rsid w:val="00415E6A"/>
    <w:rsid w:val="0042259B"/>
    <w:rsid w:val="00423501"/>
    <w:rsid w:val="00424813"/>
    <w:rsid w:val="00427B93"/>
    <w:rsid w:val="00443DD5"/>
    <w:rsid w:val="00444591"/>
    <w:rsid w:val="00448753"/>
    <w:rsid w:val="00452E00"/>
    <w:rsid w:val="00453BF4"/>
    <w:rsid w:val="004615BE"/>
    <w:rsid w:val="00462A68"/>
    <w:rsid w:val="00462A9B"/>
    <w:rsid w:val="00462AA8"/>
    <w:rsid w:val="00463D9B"/>
    <w:rsid w:val="004708FC"/>
    <w:rsid w:val="0047185B"/>
    <w:rsid w:val="00476CFA"/>
    <w:rsid w:val="004803CF"/>
    <w:rsid w:val="00482FBD"/>
    <w:rsid w:val="00483DF2"/>
    <w:rsid w:val="004844C7"/>
    <w:rsid w:val="0048603A"/>
    <w:rsid w:val="00486D7D"/>
    <w:rsid w:val="004874A0"/>
    <w:rsid w:val="00490D8F"/>
    <w:rsid w:val="00494DC8"/>
    <w:rsid w:val="00495122"/>
    <w:rsid w:val="00496879"/>
    <w:rsid w:val="00496C82"/>
    <w:rsid w:val="004A0B45"/>
    <w:rsid w:val="004A4D93"/>
    <w:rsid w:val="004A5B6B"/>
    <w:rsid w:val="004B083B"/>
    <w:rsid w:val="004B18A1"/>
    <w:rsid w:val="004C12F0"/>
    <w:rsid w:val="004C4D50"/>
    <w:rsid w:val="004C570D"/>
    <w:rsid w:val="004D25C8"/>
    <w:rsid w:val="004D3DBA"/>
    <w:rsid w:val="004D5551"/>
    <w:rsid w:val="004D7EBE"/>
    <w:rsid w:val="004E0552"/>
    <w:rsid w:val="004E3708"/>
    <w:rsid w:val="004E4750"/>
    <w:rsid w:val="004E49D3"/>
    <w:rsid w:val="004F17E4"/>
    <w:rsid w:val="004F7328"/>
    <w:rsid w:val="005015D0"/>
    <w:rsid w:val="005036FC"/>
    <w:rsid w:val="00504E93"/>
    <w:rsid w:val="005059F9"/>
    <w:rsid w:val="00505EB6"/>
    <w:rsid w:val="00506A16"/>
    <w:rsid w:val="00506ECF"/>
    <w:rsid w:val="005111A2"/>
    <w:rsid w:val="0051140E"/>
    <w:rsid w:val="00512A4A"/>
    <w:rsid w:val="0051325B"/>
    <w:rsid w:val="00513612"/>
    <w:rsid w:val="0051659D"/>
    <w:rsid w:val="00522DFF"/>
    <w:rsid w:val="005255AE"/>
    <w:rsid w:val="0053279F"/>
    <w:rsid w:val="005339B7"/>
    <w:rsid w:val="00537965"/>
    <w:rsid w:val="00540658"/>
    <w:rsid w:val="00543353"/>
    <w:rsid w:val="00543F4A"/>
    <w:rsid w:val="005510EC"/>
    <w:rsid w:val="00553B20"/>
    <w:rsid w:val="0055573D"/>
    <w:rsid w:val="00557037"/>
    <w:rsid w:val="005601B9"/>
    <w:rsid w:val="00564FC6"/>
    <w:rsid w:val="0056755A"/>
    <w:rsid w:val="00583330"/>
    <w:rsid w:val="00587FDA"/>
    <w:rsid w:val="0059070E"/>
    <w:rsid w:val="00590CBC"/>
    <w:rsid w:val="00591EEF"/>
    <w:rsid w:val="00593AB2"/>
    <w:rsid w:val="00595C02"/>
    <w:rsid w:val="00597B13"/>
    <w:rsid w:val="005A29FE"/>
    <w:rsid w:val="005A2D98"/>
    <w:rsid w:val="005B3333"/>
    <w:rsid w:val="005B51D1"/>
    <w:rsid w:val="005B530A"/>
    <w:rsid w:val="005C05E1"/>
    <w:rsid w:val="005C4EE0"/>
    <w:rsid w:val="005D064B"/>
    <w:rsid w:val="005D257B"/>
    <w:rsid w:val="005D2843"/>
    <w:rsid w:val="005D3C66"/>
    <w:rsid w:val="005D7A0D"/>
    <w:rsid w:val="005E054A"/>
    <w:rsid w:val="005E435A"/>
    <w:rsid w:val="005E79D1"/>
    <w:rsid w:val="005F36E9"/>
    <w:rsid w:val="005F6C49"/>
    <w:rsid w:val="005F79B4"/>
    <w:rsid w:val="005F7BBD"/>
    <w:rsid w:val="00610854"/>
    <w:rsid w:val="006149F8"/>
    <w:rsid w:val="00617639"/>
    <w:rsid w:val="006256DF"/>
    <w:rsid w:val="006264EE"/>
    <w:rsid w:val="00632EFA"/>
    <w:rsid w:val="006356F9"/>
    <w:rsid w:val="00637F95"/>
    <w:rsid w:val="00640627"/>
    <w:rsid w:val="0064234C"/>
    <w:rsid w:val="0064508C"/>
    <w:rsid w:val="0065213A"/>
    <w:rsid w:val="006554CC"/>
    <w:rsid w:val="00655A83"/>
    <w:rsid w:val="00655CA3"/>
    <w:rsid w:val="006608C2"/>
    <w:rsid w:val="00661273"/>
    <w:rsid w:val="00662A0E"/>
    <w:rsid w:val="00662A23"/>
    <w:rsid w:val="00665CB3"/>
    <w:rsid w:val="006660BB"/>
    <w:rsid w:val="00666A3B"/>
    <w:rsid w:val="006672F4"/>
    <w:rsid w:val="00677F6D"/>
    <w:rsid w:val="0067A0CF"/>
    <w:rsid w:val="006805C8"/>
    <w:rsid w:val="006853D7"/>
    <w:rsid w:val="00687998"/>
    <w:rsid w:val="00690BD9"/>
    <w:rsid w:val="00692EC6"/>
    <w:rsid w:val="0069376B"/>
    <w:rsid w:val="006A0237"/>
    <w:rsid w:val="006A1B24"/>
    <w:rsid w:val="006A22C2"/>
    <w:rsid w:val="006A4E58"/>
    <w:rsid w:val="006A50A3"/>
    <w:rsid w:val="006A611C"/>
    <w:rsid w:val="006A6B76"/>
    <w:rsid w:val="006A7188"/>
    <w:rsid w:val="006B5F21"/>
    <w:rsid w:val="006C35B6"/>
    <w:rsid w:val="006C40CB"/>
    <w:rsid w:val="006D25B8"/>
    <w:rsid w:val="006D623D"/>
    <w:rsid w:val="006D6766"/>
    <w:rsid w:val="006E2498"/>
    <w:rsid w:val="006E42DC"/>
    <w:rsid w:val="006E4A7B"/>
    <w:rsid w:val="00701FD2"/>
    <w:rsid w:val="0070289D"/>
    <w:rsid w:val="0070300F"/>
    <w:rsid w:val="00704A6C"/>
    <w:rsid w:val="00706479"/>
    <w:rsid w:val="007128CE"/>
    <w:rsid w:val="00713B8B"/>
    <w:rsid w:val="007152C8"/>
    <w:rsid w:val="00716948"/>
    <w:rsid w:val="00717B07"/>
    <w:rsid w:val="007227CA"/>
    <w:rsid w:val="00732778"/>
    <w:rsid w:val="00732C15"/>
    <w:rsid w:val="007375D0"/>
    <w:rsid w:val="00740673"/>
    <w:rsid w:val="007407EC"/>
    <w:rsid w:val="007426BB"/>
    <w:rsid w:val="007457E9"/>
    <w:rsid w:val="0075088B"/>
    <w:rsid w:val="00751559"/>
    <w:rsid w:val="00751EE7"/>
    <w:rsid w:val="00752025"/>
    <w:rsid w:val="00753E5B"/>
    <w:rsid w:val="00755F95"/>
    <w:rsid w:val="007572E5"/>
    <w:rsid w:val="0075756A"/>
    <w:rsid w:val="00757C5B"/>
    <w:rsid w:val="007601B0"/>
    <w:rsid w:val="00760C11"/>
    <w:rsid w:val="00767F64"/>
    <w:rsid w:val="007715CC"/>
    <w:rsid w:val="0077293B"/>
    <w:rsid w:val="007809D2"/>
    <w:rsid w:val="00783BE0"/>
    <w:rsid w:val="00793399"/>
    <w:rsid w:val="00795316"/>
    <w:rsid w:val="00795DAD"/>
    <w:rsid w:val="007A05A3"/>
    <w:rsid w:val="007A0C1B"/>
    <w:rsid w:val="007A2F19"/>
    <w:rsid w:val="007A561C"/>
    <w:rsid w:val="007C3F70"/>
    <w:rsid w:val="007C645D"/>
    <w:rsid w:val="007D02CD"/>
    <w:rsid w:val="007D0F44"/>
    <w:rsid w:val="007D19E6"/>
    <w:rsid w:val="007D5BA3"/>
    <w:rsid w:val="007D7428"/>
    <w:rsid w:val="007E0163"/>
    <w:rsid w:val="007E53D9"/>
    <w:rsid w:val="007E619B"/>
    <w:rsid w:val="007F1436"/>
    <w:rsid w:val="007F18F4"/>
    <w:rsid w:val="007F1FB7"/>
    <w:rsid w:val="007F2039"/>
    <w:rsid w:val="007F25AF"/>
    <w:rsid w:val="007F342D"/>
    <w:rsid w:val="007F3C4F"/>
    <w:rsid w:val="007F7A51"/>
    <w:rsid w:val="007F7F46"/>
    <w:rsid w:val="00800063"/>
    <w:rsid w:val="008014C6"/>
    <w:rsid w:val="00810BC0"/>
    <w:rsid w:val="00812F0D"/>
    <w:rsid w:val="008210FA"/>
    <w:rsid w:val="00822158"/>
    <w:rsid w:val="0082475A"/>
    <w:rsid w:val="00830228"/>
    <w:rsid w:val="00832935"/>
    <w:rsid w:val="00835635"/>
    <w:rsid w:val="00850AA1"/>
    <w:rsid w:val="00852415"/>
    <w:rsid w:val="00853454"/>
    <w:rsid w:val="0085383D"/>
    <w:rsid w:val="0085384C"/>
    <w:rsid w:val="0085437E"/>
    <w:rsid w:val="00857CBB"/>
    <w:rsid w:val="00860742"/>
    <w:rsid w:val="00862C63"/>
    <w:rsid w:val="00863503"/>
    <w:rsid w:val="00870F4D"/>
    <w:rsid w:val="00871671"/>
    <w:rsid w:val="00874DAF"/>
    <w:rsid w:val="00875811"/>
    <w:rsid w:val="00875D52"/>
    <w:rsid w:val="00875F65"/>
    <w:rsid w:val="008813B5"/>
    <w:rsid w:val="008818C4"/>
    <w:rsid w:val="00885397"/>
    <w:rsid w:val="008874C6"/>
    <w:rsid w:val="00887EB4"/>
    <w:rsid w:val="0089136E"/>
    <w:rsid w:val="00893065"/>
    <w:rsid w:val="00893AEA"/>
    <w:rsid w:val="00895551"/>
    <w:rsid w:val="008971F4"/>
    <w:rsid w:val="008A0271"/>
    <w:rsid w:val="008A3343"/>
    <w:rsid w:val="008A57B9"/>
    <w:rsid w:val="008B4746"/>
    <w:rsid w:val="008B5268"/>
    <w:rsid w:val="008B58BB"/>
    <w:rsid w:val="008B5AC6"/>
    <w:rsid w:val="008B770B"/>
    <w:rsid w:val="008C0FDC"/>
    <w:rsid w:val="008C2959"/>
    <w:rsid w:val="008C54D3"/>
    <w:rsid w:val="008C5B0C"/>
    <w:rsid w:val="008C5F33"/>
    <w:rsid w:val="008C750E"/>
    <w:rsid w:val="008C7B28"/>
    <w:rsid w:val="008D37A9"/>
    <w:rsid w:val="008D4FE1"/>
    <w:rsid w:val="008E487E"/>
    <w:rsid w:val="008E6815"/>
    <w:rsid w:val="008F027C"/>
    <w:rsid w:val="008F2250"/>
    <w:rsid w:val="008F385A"/>
    <w:rsid w:val="008F718A"/>
    <w:rsid w:val="008F7965"/>
    <w:rsid w:val="009011AF"/>
    <w:rsid w:val="00905839"/>
    <w:rsid w:val="00910956"/>
    <w:rsid w:val="00921D2B"/>
    <w:rsid w:val="00923C9C"/>
    <w:rsid w:val="00924DEF"/>
    <w:rsid w:val="00927858"/>
    <w:rsid w:val="00927D82"/>
    <w:rsid w:val="00930315"/>
    <w:rsid w:val="00930F0B"/>
    <w:rsid w:val="009331B4"/>
    <w:rsid w:val="00936351"/>
    <w:rsid w:val="00937452"/>
    <w:rsid w:val="009408F4"/>
    <w:rsid w:val="009426F8"/>
    <w:rsid w:val="00950E33"/>
    <w:rsid w:val="00954247"/>
    <w:rsid w:val="00955F1A"/>
    <w:rsid w:val="009561F5"/>
    <w:rsid w:val="00960D9C"/>
    <w:rsid w:val="00961E95"/>
    <w:rsid w:val="0096350E"/>
    <w:rsid w:val="009669E6"/>
    <w:rsid w:val="00970104"/>
    <w:rsid w:val="0098461E"/>
    <w:rsid w:val="00986F69"/>
    <w:rsid w:val="00987FA8"/>
    <w:rsid w:val="009907B9"/>
    <w:rsid w:val="0099250A"/>
    <w:rsid w:val="009A0A14"/>
    <w:rsid w:val="009A0C3F"/>
    <w:rsid w:val="009A1ECA"/>
    <w:rsid w:val="009A346E"/>
    <w:rsid w:val="009A3B97"/>
    <w:rsid w:val="009A6295"/>
    <w:rsid w:val="009A722F"/>
    <w:rsid w:val="009B3AF9"/>
    <w:rsid w:val="009C4728"/>
    <w:rsid w:val="009C685B"/>
    <w:rsid w:val="009C78B0"/>
    <w:rsid w:val="009D6980"/>
    <w:rsid w:val="009D6CDF"/>
    <w:rsid w:val="009D7326"/>
    <w:rsid w:val="009E691E"/>
    <w:rsid w:val="009F0221"/>
    <w:rsid w:val="00A02913"/>
    <w:rsid w:val="00A1115A"/>
    <w:rsid w:val="00A1437D"/>
    <w:rsid w:val="00A17769"/>
    <w:rsid w:val="00A2559E"/>
    <w:rsid w:val="00A273B0"/>
    <w:rsid w:val="00A30D0B"/>
    <w:rsid w:val="00A30D7D"/>
    <w:rsid w:val="00A40B26"/>
    <w:rsid w:val="00A41FDB"/>
    <w:rsid w:val="00A44B9E"/>
    <w:rsid w:val="00A46C77"/>
    <w:rsid w:val="00A5194E"/>
    <w:rsid w:val="00A51AE5"/>
    <w:rsid w:val="00A52E5B"/>
    <w:rsid w:val="00A5321B"/>
    <w:rsid w:val="00A5526C"/>
    <w:rsid w:val="00A601DC"/>
    <w:rsid w:val="00A608A5"/>
    <w:rsid w:val="00A7079F"/>
    <w:rsid w:val="00A707A7"/>
    <w:rsid w:val="00A733DC"/>
    <w:rsid w:val="00A74ABD"/>
    <w:rsid w:val="00A74D2B"/>
    <w:rsid w:val="00A74D78"/>
    <w:rsid w:val="00A776D9"/>
    <w:rsid w:val="00A77C60"/>
    <w:rsid w:val="00A803DE"/>
    <w:rsid w:val="00A81A77"/>
    <w:rsid w:val="00A8700A"/>
    <w:rsid w:val="00A91D65"/>
    <w:rsid w:val="00A967C4"/>
    <w:rsid w:val="00A96FCE"/>
    <w:rsid w:val="00AA0AE3"/>
    <w:rsid w:val="00AA2FF2"/>
    <w:rsid w:val="00AB2081"/>
    <w:rsid w:val="00AB2BFD"/>
    <w:rsid w:val="00AB6C9E"/>
    <w:rsid w:val="00AC3B61"/>
    <w:rsid w:val="00AC7086"/>
    <w:rsid w:val="00AC71E0"/>
    <w:rsid w:val="00AD030E"/>
    <w:rsid w:val="00AD224A"/>
    <w:rsid w:val="00AD4CB0"/>
    <w:rsid w:val="00AE27DD"/>
    <w:rsid w:val="00AE4082"/>
    <w:rsid w:val="00AE692E"/>
    <w:rsid w:val="00AE76CA"/>
    <w:rsid w:val="00AE77AB"/>
    <w:rsid w:val="00AE7C89"/>
    <w:rsid w:val="00AF05C9"/>
    <w:rsid w:val="00AF1F34"/>
    <w:rsid w:val="00AF2448"/>
    <w:rsid w:val="00AF6CF5"/>
    <w:rsid w:val="00AF7610"/>
    <w:rsid w:val="00B00523"/>
    <w:rsid w:val="00B00870"/>
    <w:rsid w:val="00B0531F"/>
    <w:rsid w:val="00B05434"/>
    <w:rsid w:val="00B062E7"/>
    <w:rsid w:val="00B100E8"/>
    <w:rsid w:val="00B12341"/>
    <w:rsid w:val="00B13F49"/>
    <w:rsid w:val="00B15130"/>
    <w:rsid w:val="00B1592A"/>
    <w:rsid w:val="00B206CC"/>
    <w:rsid w:val="00B215F9"/>
    <w:rsid w:val="00B33C4A"/>
    <w:rsid w:val="00B33EDE"/>
    <w:rsid w:val="00B37D4F"/>
    <w:rsid w:val="00B4218D"/>
    <w:rsid w:val="00B4262D"/>
    <w:rsid w:val="00B432A4"/>
    <w:rsid w:val="00B442B3"/>
    <w:rsid w:val="00B4750A"/>
    <w:rsid w:val="00B50F02"/>
    <w:rsid w:val="00B53C0B"/>
    <w:rsid w:val="00B54632"/>
    <w:rsid w:val="00B55362"/>
    <w:rsid w:val="00B62CBA"/>
    <w:rsid w:val="00B6452D"/>
    <w:rsid w:val="00B66410"/>
    <w:rsid w:val="00B7186F"/>
    <w:rsid w:val="00B7265D"/>
    <w:rsid w:val="00B7798D"/>
    <w:rsid w:val="00B82089"/>
    <w:rsid w:val="00B840BB"/>
    <w:rsid w:val="00B85DD8"/>
    <w:rsid w:val="00B874EC"/>
    <w:rsid w:val="00B936C5"/>
    <w:rsid w:val="00B94256"/>
    <w:rsid w:val="00B96155"/>
    <w:rsid w:val="00B969A3"/>
    <w:rsid w:val="00BA0F1F"/>
    <w:rsid w:val="00BA7030"/>
    <w:rsid w:val="00BB094C"/>
    <w:rsid w:val="00BB6689"/>
    <w:rsid w:val="00BD642A"/>
    <w:rsid w:val="00BE2E50"/>
    <w:rsid w:val="00BE3F95"/>
    <w:rsid w:val="00BE6B36"/>
    <w:rsid w:val="00BF4A11"/>
    <w:rsid w:val="00BF72CE"/>
    <w:rsid w:val="00C00A88"/>
    <w:rsid w:val="00C0250E"/>
    <w:rsid w:val="00C03745"/>
    <w:rsid w:val="00C10824"/>
    <w:rsid w:val="00C1369B"/>
    <w:rsid w:val="00C141F2"/>
    <w:rsid w:val="00C177CB"/>
    <w:rsid w:val="00C247B3"/>
    <w:rsid w:val="00C31134"/>
    <w:rsid w:val="00C31594"/>
    <w:rsid w:val="00C34C47"/>
    <w:rsid w:val="00C35A73"/>
    <w:rsid w:val="00C36953"/>
    <w:rsid w:val="00C373D3"/>
    <w:rsid w:val="00C40966"/>
    <w:rsid w:val="00C433BE"/>
    <w:rsid w:val="00C45A8E"/>
    <w:rsid w:val="00C473C9"/>
    <w:rsid w:val="00C506AC"/>
    <w:rsid w:val="00C56766"/>
    <w:rsid w:val="00C629E6"/>
    <w:rsid w:val="00C6419A"/>
    <w:rsid w:val="00C714BE"/>
    <w:rsid w:val="00C75F6E"/>
    <w:rsid w:val="00C76ADE"/>
    <w:rsid w:val="00C77FC4"/>
    <w:rsid w:val="00C869CD"/>
    <w:rsid w:val="00C87B5C"/>
    <w:rsid w:val="00C90FA7"/>
    <w:rsid w:val="00C948C8"/>
    <w:rsid w:val="00CA284F"/>
    <w:rsid w:val="00CA5AB5"/>
    <w:rsid w:val="00CB1537"/>
    <w:rsid w:val="00CB173B"/>
    <w:rsid w:val="00CB18DE"/>
    <w:rsid w:val="00CB61F5"/>
    <w:rsid w:val="00CB7DE9"/>
    <w:rsid w:val="00CC07A1"/>
    <w:rsid w:val="00CC0A7C"/>
    <w:rsid w:val="00CC1F3C"/>
    <w:rsid w:val="00CE4791"/>
    <w:rsid w:val="00CE49EC"/>
    <w:rsid w:val="00CE56E5"/>
    <w:rsid w:val="00CE71B2"/>
    <w:rsid w:val="00CF02F8"/>
    <w:rsid w:val="00CF203F"/>
    <w:rsid w:val="00CF2CF6"/>
    <w:rsid w:val="00CF2E2E"/>
    <w:rsid w:val="00CF51AE"/>
    <w:rsid w:val="00D03646"/>
    <w:rsid w:val="00D039CF"/>
    <w:rsid w:val="00D04FD8"/>
    <w:rsid w:val="00D052DB"/>
    <w:rsid w:val="00D10040"/>
    <w:rsid w:val="00D10730"/>
    <w:rsid w:val="00D11CC8"/>
    <w:rsid w:val="00D13D23"/>
    <w:rsid w:val="00D15369"/>
    <w:rsid w:val="00D160C7"/>
    <w:rsid w:val="00D178C0"/>
    <w:rsid w:val="00D237AA"/>
    <w:rsid w:val="00D23A9F"/>
    <w:rsid w:val="00D25BF3"/>
    <w:rsid w:val="00D26FA3"/>
    <w:rsid w:val="00D31231"/>
    <w:rsid w:val="00D34844"/>
    <w:rsid w:val="00D368E7"/>
    <w:rsid w:val="00D368EA"/>
    <w:rsid w:val="00D41EF7"/>
    <w:rsid w:val="00D44315"/>
    <w:rsid w:val="00D44923"/>
    <w:rsid w:val="00D453F4"/>
    <w:rsid w:val="00D460E8"/>
    <w:rsid w:val="00D554C8"/>
    <w:rsid w:val="00D661A2"/>
    <w:rsid w:val="00D66AD0"/>
    <w:rsid w:val="00D72CF5"/>
    <w:rsid w:val="00D76ED9"/>
    <w:rsid w:val="00D80EC5"/>
    <w:rsid w:val="00D8469F"/>
    <w:rsid w:val="00D8672E"/>
    <w:rsid w:val="00D911F7"/>
    <w:rsid w:val="00D919FC"/>
    <w:rsid w:val="00D92D15"/>
    <w:rsid w:val="00D95847"/>
    <w:rsid w:val="00D95E23"/>
    <w:rsid w:val="00DA231E"/>
    <w:rsid w:val="00DA26D7"/>
    <w:rsid w:val="00DA43CB"/>
    <w:rsid w:val="00DA4FD9"/>
    <w:rsid w:val="00DB533C"/>
    <w:rsid w:val="00DC1E8F"/>
    <w:rsid w:val="00DC6515"/>
    <w:rsid w:val="00DD04F2"/>
    <w:rsid w:val="00DD18F3"/>
    <w:rsid w:val="00DD78AB"/>
    <w:rsid w:val="00DE13EE"/>
    <w:rsid w:val="00DE21AA"/>
    <w:rsid w:val="00DE47FE"/>
    <w:rsid w:val="00DF1853"/>
    <w:rsid w:val="00DF2AD0"/>
    <w:rsid w:val="00DF7124"/>
    <w:rsid w:val="00DF7349"/>
    <w:rsid w:val="00E034FB"/>
    <w:rsid w:val="00E168D1"/>
    <w:rsid w:val="00E17F52"/>
    <w:rsid w:val="00E17FDC"/>
    <w:rsid w:val="00E21AC8"/>
    <w:rsid w:val="00E2245D"/>
    <w:rsid w:val="00E255DC"/>
    <w:rsid w:val="00E25DF3"/>
    <w:rsid w:val="00E317C7"/>
    <w:rsid w:val="00E41625"/>
    <w:rsid w:val="00E419B2"/>
    <w:rsid w:val="00E41C1F"/>
    <w:rsid w:val="00E42D59"/>
    <w:rsid w:val="00E50897"/>
    <w:rsid w:val="00E5194A"/>
    <w:rsid w:val="00E60000"/>
    <w:rsid w:val="00E651E2"/>
    <w:rsid w:val="00E66D92"/>
    <w:rsid w:val="00E73276"/>
    <w:rsid w:val="00E73DFD"/>
    <w:rsid w:val="00E75B34"/>
    <w:rsid w:val="00E75F46"/>
    <w:rsid w:val="00E86283"/>
    <w:rsid w:val="00E877C9"/>
    <w:rsid w:val="00E91285"/>
    <w:rsid w:val="00E91F05"/>
    <w:rsid w:val="00E92FD4"/>
    <w:rsid w:val="00E953CF"/>
    <w:rsid w:val="00E954E0"/>
    <w:rsid w:val="00EA500E"/>
    <w:rsid w:val="00EA55AF"/>
    <w:rsid w:val="00EA78C0"/>
    <w:rsid w:val="00EB0430"/>
    <w:rsid w:val="00EB490C"/>
    <w:rsid w:val="00EC0476"/>
    <w:rsid w:val="00EC2EAC"/>
    <w:rsid w:val="00EC391F"/>
    <w:rsid w:val="00EC3EA0"/>
    <w:rsid w:val="00EC6037"/>
    <w:rsid w:val="00EE2860"/>
    <w:rsid w:val="00EE344C"/>
    <w:rsid w:val="00EE3859"/>
    <w:rsid w:val="00EE3C2F"/>
    <w:rsid w:val="00EE7DCE"/>
    <w:rsid w:val="00EF01FA"/>
    <w:rsid w:val="00EF4F41"/>
    <w:rsid w:val="00EF6084"/>
    <w:rsid w:val="00EF7EAB"/>
    <w:rsid w:val="00F02EA6"/>
    <w:rsid w:val="00F07242"/>
    <w:rsid w:val="00F115F5"/>
    <w:rsid w:val="00F12C28"/>
    <w:rsid w:val="00F136A5"/>
    <w:rsid w:val="00F1755D"/>
    <w:rsid w:val="00F21269"/>
    <w:rsid w:val="00F312AB"/>
    <w:rsid w:val="00F448FD"/>
    <w:rsid w:val="00F543FF"/>
    <w:rsid w:val="00F57510"/>
    <w:rsid w:val="00F57D59"/>
    <w:rsid w:val="00F61261"/>
    <w:rsid w:val="00F65AD2"/>
    <w:rsid w:val="00F702E0"/>
    <w:rsid w:val="00F719CA"/>
    <w:rsid w:val="00F77400"/>
    <w:rsid w:val="00F80FA7"/>
    <w:rsid w:val="00F84438"/>
    <w:rsid w:val="00F86BF2"/>
    <w:rsid w:val="00F95997"/>
    <w:rsid w:val="00F97B8C"/>
    <w:rsid w:val="00F97DF8"/>
    <w:rsid w:val="00FA0BA4"/>
    <w:rsid w:val="00FA5630"/>
    <w:rsid w:val="00FA5810"/>
    <w:rsid w:val="00FB1635"/>
    <w:rsid w:val="00FB6A88"/>
    <w:rsid w:val="00FB6F70"/>
    <w:rsid w:val="00FC1462"/>
    <w:rsid w:val="00FC29D4"/>
    <w:rsid w:val="00FC31F2"/>
    <w:rsid w:val="00FC74EF"/>
    <w:rsid w:val="00FD04AD"/>
    <w:rsid w:val="00FD163E"/>
    <w:rsid w:val="00FD5F8B"/>
    <w:rsid w:val="00FE4FB2"/>
    <w:rsid w:val="00FE54DA"/>
    <w:rsid w:val="00FF043D"/>
    <w:rsid w:val="00FF054F"/>
    <w:rsid w:val="00FF0D8A"/>
    <w:rsid w:val="00FF1151"/>
    <w:rsid w:val="0132718A"/>
    <w:rsid w:val="0166AB98"/>
    <w:rsid w:val="0170CC45"/>
    <w:rsid w:val="0184FE92"/>
    <w:rsid w:val="0185265F"/>
    <w:rsid w:val="0199FF53"/>
    <w:rsid w:val="01A544E7"/>
    <w:rsid w:val="01E64043"/>
    <w:rsid w:val="01EB02B9"/>
    <w:rsid w:val="021572CD"/>
    <w:rsid w:val="02384DA1"/>
    <w:rsid w:val="025232C6"/>
    <w:rsid w:val="0271CC50"/>
    <w:rsid w:val="0289601B"/>
    <w:rsid w:val="02B984CB"/>
    <w:rsid w:val="02D7ED28"/>
    <w:rsid w:val="02D99A9E"/>
    <w:rsid w:val="03160AFE"/>
    <w:rsid w:val="0374751C"/>
    <w:rsid w:val="03986863"/>
    <w:rsid w:val="03F107ED"/>
    <w:rsid w:val="03F8B3ED"/>
    <w:rsid w:val="040943C2"/>
    <w:rsid w:val="040D4960"/>
    <w:rsid w:val="04523C4B"/>
    <w:rsid w:val="04980B3D"/>
    <w:rsid w:val="04C32276"/>
    <w:rsid w:val="051AC77C"/>
    <w:rsid w:val="05230822"/>
    <w:rsid w:val="054D138F"/>
    <w:rsid w:val="05587A4C"/>
    <w:rsid w:val="0605E2AD"/>
    <w:rsid w:val="061A973A"/>
    <w:rsid w:val="0628E84C"/>
    <w:rsid w:val="064A6386"/>
    <w:rsid w:val="0659E858"/>
    <w:rsid w:val="0668976A"/>
    <w:rsid w:val="06784EF8"/>
    <w:rsid w:val="06A01B89"/>
    <w:rsid w:val="06BE73DC"/>
    <w:rsid w:val="06DE7AB8"/>
    <w:rsid w:val="07102846"/>
    <w:rsid w:val="071ECB9E"/>
    <w:rsid w:val="07228F59"/>
    <w:rsid w:val="073FB060"/>
    <w:rsid w:val="075D06F3"/>
    <w:rsid w:val="077CC92B"/>
    <w:rsid w:val="07977DC2"/>
    <w:rsid w:val="0801260D"/>
    <w:rsid w:val="088CA60A"/>
    <w:rsid w:val="08975764"/>
    <w:rsid w:val="090CA995"/>
    <w:rsid w:val="09364D74"/>
    <w:rsid w:val="0953DD88"/>
    <w:rsid w:val="096B387C"/>
    <w:rsid w:val="097BF72C"/>
    <w:rsid w:val="09820448"/>
    <w:rsid w:val="098DFD8D"/>
    <w:rsid w:val="098EAA35"/>
    <w:rsid w:val="09A1D864"/>
    <w:rsid w:val="09A6B93C"/>
    <w:rsid w:val="09C3EEBB"/>
    <w:rsid w:val="09DEE6C4"/>
    <w:rsid w:val="0A0CC28B"/>
    <w:rsid w:val="0A2F07BD"/>
    <w:rsid w:val="0A498D6C"/>
    <w:rsid w:val="0A64A587"/>
    <w:rsid w:val="0A7BCB4C"/>
    <w:rsid w:val="0A855DD2"/>
    <w:rsid w:val="0AA382D4"/>
    <w:rsid w:val="0AA4671C"/>
    <w:rsid w:val="0ABC7754"/>
    <w:rsid w:val="0AC066F3"/>
    <w:rsid w:val="0AD8D177"/>
    <w:rsid w:val="0AEFADE9"/>
    <w:rsid w:val="0B19CDE8"/>
    <w:rsid w:val="0B26CD57"/>
    <w:rsid w:val="0B4AC5E8"/>
    <w:rsid w:val="0B5FBF1C"/>
    <w:rsid w:val="0BBA7168"/>
    <w:rsid w:val="0BBFFE70"/>
    <w:rsid w:val="0BDE1EFB"/>
    <w:rsid w:val="0C257E30"/>
    <w:rsid w:val="0C8FB11A"/>
    <w:rsid w:val="0CAB8BDC"/>
    <w:rsid w:val="0CB07A65"/>
    <w:rsid w:val="0CB2A85B"/>
    <w:rsid w:val="0CD251F6"/>
    <w:rsid w:val="0CE80D3A"/>
    <w:rsid w:val="0D04F39B"/>
    <w:rsid w:val="0D3B048B"/>
    <w:rsid w:val="0D46EED0"/>
    <w:rsid w:val="0D67D99B"/>
    <w:rsid w:val="0D82C343"/>
    <w:rsid w:val="0D8A5754"/>
    <w:rsid w:val="0DC7B367"/>
    <w:rsid w:val="0DD892D4"/>
    <w:rsid w:val="0DFA6AEB"/>
    <w:rsid w:val="0E2D33E7"/>
    <w:rsid w:val="0E3D5D29"/>
    <w:rsid w:val="0E449011"/>
    <w:rsid w:val="0E4C4AC6"/>
    <w:rsid w:val="0E6C4FAC"/>
    <w:rsid w:val="0E6E2257"/>
    <w:rsid w:val="0E8BF60C"/>
    <w:rsid w:val="0ECD58A4"/>
    <w:rsid w:val="0ECFD810"/>
    <w:rsid w:val="0EEA502E"/>
    <w:rsid w:val="0F03A9FC"/>
    <w:rsid w:val="0F10CF10"/>
    <w:rsid w:val="0F3F3AC0"/>
    <w:rsid w:val="0F481462"/>
    <w:rsid w:val="0F6C3D9E"/>
    <w:rsid w:val="0F7A7871"/>
    <w:rsid w:val="0FB4472A"/>
    <w:rsid w:val="0FD1B838"/>
    <w:rsid w:val="0FDCD586"/>
    <w:rsid w:val="0FF0BDC2"/>
    <w:rsid w:val="101F4F2E"/>
    <w:rsid w:val="1046D3D7"/>
    <w:rsid w:val="107ADAF0"/>
    <w:rsid w:val="108316D6"/>
    <w:rsid w:val="108BEBCC"/>
    <w:rsid w:val="10BE497F"/>
    <w:rsid w:val="10E270A0"/>
    <w:rsid w:val="10F8EF53"/>
    <w:rsid w:val="110024C8"/>
    <w:rsid w:val="110F9C4B"/>
    <w:rsid w:val="11111D1A"/>
    <w:rsid w:val="111756D3"/>
    <w:rsid w:val="113FCB68"/>
    <w:rsid w:val="1197FD23"/>
    <w:rsid w:val="119B09B4"/>
    <w:rsid w:val="11BB1F8F"/>
    <w:rsid w:val="11D8B934"/>
    <w:rsid w:val="11F3EBEE"/>
    <w:rsid w:val="11FB9E21"/>
    <w:rsid w:val="121A5FF3"/>
    <w:rsid w:val="12290FA5"/>
    <w:rsid w:val="123D8EC1"/>
    <w:rsid w:val="127E3CE4"/>
    <w:rsid w:val="1297F257"/>
    <w:rsid w:val="12DB9BC9"/>
    <w:rsid w:val="13286B1D"/>
    <w:rsid w:val="133DA9A3"/>
    <w:rsid w:val="1363B68C"/>
    <w:rsid w:val="136E09CB"/>
    <w:rsid w:val="1377D725"/>
    <w:rsid w:val="137C8AA8"/>
    <w:rsid w:val="139A0933"/>
    <w:rsid w:val="13A83763"/>
    <w:rsid w:val="142AED9D"/>
    <w:rsid w:val="14534427"/>
    <w:rsid w:val="14644FC4"/>
    <w:rsid w:val="14876B8B"/>
    <w:rsid w:val="148DAF71"/>
    <w:rsid w:val="149940C1"/>
    <w:rsid w:val="14B4D59A"/>
    <w:rsid w:val="14DD63DB"/>
    <w:rsid w:val="14F04950"/>
    <w:rsid w:val="150A1D79"/>
    <w:rsid w:val="152B19BC"/>
    <w:rsid w:val="153F0426"/>
    <w:rsid w:val="159EC7E2"/>
    <w:rsid w:val="15DED52C"/>
    <w:rsid w:val="15FE7BC3"/>
    <w:rsid w:val="16019931"/>
    <w:rsid w:val="160A0C26"/>
    <w:rsid w:val="168562D2"/>
    <w:rsid w:val="16DD2984"/>
    <w:rsid w:val="16F77D8E"/>
    <w:rsid w:val="170FE903"/>
    <w:rsid w:val="171E49F9"/>
    <w:rsid w:val="174C1CF0"/>
    <w:rsid w:val="179B2569"/>
    <w:rsid w:val="17D1E83A"/>
    <w:rsid w:val="17EB7261"/>
    <w:rsid w:val="1815518F"/>
    <w:rsid w:val="181BFA50"/>
    <w:rsid w:val="18208FFB"/>
    <w:rsid w:val="18212994"/>
    <w:rsid w:val="18213333"/>
    <w:rsid w:val="1854DF71"/>
    <w:rsid w:val="18907DEB"/>
    <w:rsid w:val="189C5B25"/>
    <w:rsid w:val="18AB99CB"/>
    <w:rsid w:val="1922A8DB"/>
    <w:rsid w:val="193242C9"/>
    <w:rsid w:val="19AF9A6A"/>
    <w:rsid w:val="19BD0394"/>
    <w:rsid w:val="19D8D042"/>
    <w:rsid w:val="1A283088"/>
    <w:rsid w:val="1AD2395B"/>
    <w:rsid w:val="1B2E14CC"/>
    <w:rsid w:val="1B5D31FF"/>
    <w:rsid w:val="1B8F8377"/>
    <w:rsid w:val="1BCA9F10"/>
    <w:rsid w:val="1C19A238"/>
    <w:rsid w:val="1C245524"/>
    <w:rsid w:val="1C2484E1"/>
    <w:rsid w:val="1C4E95FD"/>
    <w:rsid w:val="1C6B944B"/>
    <w:rsid w:val="1D0E1C70"/>
    <w:rsid w:val="1D178383"/>
    <w:rsid w:val="1D336CC3"/>
    <w:rsid w:val="1D693655"/>
    <w:rsid w:val="1D82B95E"/>
    <w:rsid w:val="1D857161"/>
    <w:rsid w:val="1D8F2BF4"/>
    <w:rsid w:val="1D8FEB1D"/>
    <w:rsid w:val="1DCA4253"/>
    <w:rsid w:val="1E5FC671"/>
    <w:rsid w:val="1E627177"/>
    <w:rsid w:val="1E62908E"/>
    <w:rsid w:val="1E72A6A3"/>
    <w:rsid w:val="1E87265F"/>
    <w:rsid w:val="1E930323"/>
    <w:rsid w:val="1EE9DCF1"/>
    <w:rsid w:val="1F10D299"/>
    <w:rsid w:val="1F592771"/>
    <w:rsid w:val="1F5AC31C"/>
    <w:rsid w:val="1F78039D"/>
    <w:rsid w:val="1F8D2BFF"/>
    <w:rsid w:val="1FA2DF4B"/>
    <w:rsid w:val="1FF75748"/>
    <w:rsid w:val="1FFE42EE"/>
    <w:rsid w:val="2007C1FA"/>
    <w:rsid w:val="202112A1"/>
    <w:rsid w:val="20AC2DC4"/>
    <w:rsid w:val="20B1375F"/>
    <w:rsid w:val="20C910D1"/>
    <w:rsid w:val="20CE97E1"/>
    <w:rsid w:val="20E1FE3E"/>
    <w:rsid w:val="20F03E63"/>
    <w:rsid w:val="20F5667B"/>
    <w:rsid w:val="213AFFA6"/>
    <w:rsid w:val="21489C44"/>
    <w:rsid w:val="2162855F"/>
    <w:rsid w:val="216CFC9D"/>
    <w:rsid w:val="219F1691"/>
    <w:rsid w:val="21A7C8EC"/>
    <w:rsid w:val="2217E59C"/>
    <w:rsid w:val="223A9767"/>
    <w:rsid w:val="223D96CC"/>
    <w:rsid w:val="229136DC"/>
    <w:rsid w:val="22B2D104"/>
    <w:rsid w:val="22EFA897"/>
    <w:rsid w:val="22F2A9C0"/>
    <w:rsid w:val="22F47846"/>
    <w:rsid w:val="231041F5"/>
    <w:rsid w:val="231FFE54"/>
    <w:rsid w:val="2347B9A5"/>
    <w:rsid w:val="23D4D014"/>
    <w:rsid w:val="23D63DFF"/>
    <w:rsid w:val="23E19DDE"/>
    <w:rsid w:val="23FE164D"/>
    <w:rsid w:val="24610A18"/>
    <w:rsid w:val="24A0CB46"/>
    <w:rsid w:val="24C5D58E"/>
    <w:rsid w:val="24E1BB64"/>
    <w:rsid w:val="24FA1406"/>
    <w:rsid w:val="250CCC23"/>
    <w:rsid w:val="251AB5D0"/>
    <w:rsid w:val="254939F6"/>
    <w:rsid w:val="2580857A"/>
    <w:rsid w:val="25DB7622"/>
    <w:rsid w:val="261FAA42"/>
    <w:rsid w:val="2654034E"/>
    <w:rsid w:val="2660ACCF"/>
    <w:rsid w:val="267E56A5"/>
    <w:rsid w:val="26838538"/>
    <w:rsid w:val="26A42AD1"/>
    <w:rsid w:val="26FAD06F"/>
    <w:rsid w:val="27515AD0"/>
    <w:rsid w:val="278B04FC"/>
    <w:rsid w:val="2795FE86"/>
    <w:rsid w:val="279CA050"/>
    <w:rsid w:val="27DBF37D"/>
    <w:rsid w:val="27DE8F76"/>
    <w:rsid w:val="27E5B203"/>
    <w:rsid w:val="280BACDC"/>
    <w:rsid w:val="28181AE5"/>
    <w:rsid w:val="281A63E9"/>
    <w:rsid w:val="2828E002"/>
    <w:rsid w:val="284D4BA6"/>
    <w:rsid w:val="2850F199"/>
    <w:rsid w:val="2857AED5"/>
    <w:rsid w:val="288430D8"/>
    <w:rsid w:val="2888252B"/>
    <w:rsid w:val="28A516B3"/>
    <w:rsid w:val="28BF6A15"/>
    <w:rsid w:val="29007860"/>
    <w:rsid w:val="292791CE"/>
    <w:rsid w:val="29360764"/>
    <w:rsid w:val="29594024"/>
    <w:rsid w:val="2969B845"/>
    <w:rsid w:val="296BF690"/>
    <w:rsid w:val="296FA482"/>
    <w:rsid w:val="299B26E5"/>
    <w:rsid w:val="29DE3CC8"/>
    <w:rsid w:val="29FB3E2D"/>
    <w:rsid w:val="2A8A43A1"/>
    <w:rsid w:val="2A8AC372"/>
    <w:rsid w:val="2A9B036B"/>
    <w:rsid w:val="2A9CED9F"/>
    <w:rsid w:val="2AC51C22"/>
    <w:rsid w:val="2ACA6203"/>
    <w:rsid w:val="2AD12829"/>
    <w:rsid w:val="2AE10247"/>
    <w:rsid w:val="2AE993C9"/>
    <w:rsid w:val="2AF1A298"/>
    <w:rsid w:val="2B1CAC23"/>
    <w:rsid w:val="2B518E52"/>
    <w:rsid w:val="2B581ACA"/>
    <w:rsid w:val="2BA4C997"/>
    <w:rsid w:val="2BB20336"/>
    <w:rsid w:val="2BD74263"/>
    <w:rsid w:val="2BE30A40"/>
    <w:rsid w:val="2C0AA648"/>
    <w:rsid w:val="2C569ADC"/>
    <w:rsid w:val="2C5F3290"/>
    <w:rsid w:val="2C84B712"/>
    <w:rsid w:val="2C8D07CA"/>
    <w:rsid w:val="2C9F1FFE"/>
    <w:rsid w:val="2D46EA53"/>
    <w:rsid w:val="2D71662D"/>
    <w:rsid w:val="2D83F3E1"/>
    <w:rsid w:val="2DB4C528"/>
    <w:rsid w:val="2DF0BF6B"/>
    <w:rsid w:val="2E879A0C"/>
    <w:rsid w:val="2EB36A0F"/>
    <w:rsid w:val="2EC2EC17"/>
    <w:rsid w:val="2EF75416"/>
    <w:rsid w:val="2F6F328C"/>
    <w:rsid w:val="2F750481"/>
    <w:rsid w:val="2F7F6124"/>
    <w:rsid w:val="2FB351B8"/>
    <w:rsid w:val="2FD8BA18"/>
    <w:rsid w:val="30037BEE"/>
    <w:rsid w:val="30576453"/>
    <w:rsid w:val="3096B8A2"/>
    <w:rsid w:val="30BB19FB"/>
    <w:rsid w:val="30CBEB5E"/>
    <w:rsid w:val="30F5842D"/>
    <w:rsid w:val="3128602D"/>
    <w:rsid w:val="3139D188"/>
    <w:rsid w:val="316AD51B"/>
    <w:rsid w:val="319E95E6"/>
    <w:rsid w:val="31AF0C12"/>
    <w:rsid w:val="3248971B"/>
    <w:rsid w:val="326786FE"/>
    <w:rsid w:val="328CB42A"/>
    <w:rsid w:val="329DC6A1"/>
    <w:rsid w:val="32B4FF80"/>
    <w:rsid w:val="32B68AA8"/>
    <w:rsid w:val="32C7234F"/>
    <w:rsid w:val="32C9206C"/>
    <w:rsid w:val="3321A097"/>
    <w:rsid w:val="3398E9DE"/>
    <w:rsid w:val="33AAC90C"/>
    <w:rsid w:val="33BBF046"/>
    <w:rsid w:val="33D14415"/>
    <w:rsid w:val="3417E5B9"/>
    <w:rsid w:val="346127A3"/>
    <w:rsid w:val="346A4475"/>
    <w:rsid w:val="346A5B38"/>
    <w:rsid w:val="3474E781"/>
    <w:rsid w:val="34A5D566"/>
    <w:rsid w:val="34B5B7E3"/>
    <w:rsid w:val="34CD049D"/>
    <w:rsid w:val="34FD4DC2"/>
    <w:rsid w:val="35084967"/>
    <w:rsid w:val="353B4E9A"/>
    <w:rsid w:val="354BAF49"/>
    <w:rsid w:val="354DB428"/>
    <w:rsid w:val="355E3D59"/>
    <w:rsid w:val="358714C4"/>
    <w:rsid w:val="35B660E4"/>
    <w:rsid w:val="35EC6D01"/>
    <w:rsid w:val="367B7A35"/>
    <w:rsid w:val="36B41FCA"/>
    <w:rsid w:val="36CD4DA3"/>
    <w:rsid w:val="36D71EFB"/>
    <w:rsid w:val="36E085D8"/>
    <w:rsid w:val="370B6C8F"/>
    <w:rsid w:val="372AD627"/>
    <w:rsid w:val="376FC5AE"/>
    <w:rsid w:val="377DF5DE"/>
    <w:rsid w:val="3782BB83"/>
    <w:rsid w:val="378BD23D"/>
    <w:rsid w:val="37AF2429"/>
    <w:rsid w:val="37D41678"/>
    <w:rsid w:val="37DA190A"/>
    <w:rsid w:val="37DD1411"/>
    <w:rsid w:val="37EB56C8"/>
    <w:rsid w:val="38139D19"/>
    <w:rsid w:val="38177B1F"/>
    <w:rsid w:val="385AEE01"/>
    <w:rsid w:val="3860482C"/>
    <w:rsid w:val="38770087"/>
    <w:rsid w:val="3895A82A"/>
    <w:rsid w:val="389A2DC0"/>
    <w:rsid w:val="38CA54F8"/>
    <w:rsid w:val="38D3D331"/>
    <w:rsid w:val="39234661"/>
    <w:rsid w:val="394C2241"/>
    <w:rsid w:val="3975E96B"/>
    <w:rsid w:val="398827A5"/>
    <w:rsid w:val="39924675"/>
    <w:rsid w:val="3993A573"/>
    <w:rsid w:val="3994F112"/>
    <w:rsid w:val="39B09106"/>
    <w:rsid w:val="3A2B2ADD"/>
    <w:rsid w:val="3A35FE21"/>
    <w:rsid w:val="3A419F6A"/>
    <w:rsid w:val="3A4634C9"/>
    <w:rsid w:val="3A50B9B9"/>
    <w:rsid w:val="3A5885E6"/>
    <w:rsid w:val="3A653157"/>
    <w:rsid w:val="3A8B3746"/>
    <w:rsid w:val="3AA0EAA6"/>
    <w:rsid w:val="3ACCDF6D"/>
    <w:rsid w:val="3ADAD253"/>
    <w:rsid w:val="3B60B177"/>
    <w:rsid w:val="3B899901"/>
    <w:rsid w:val="3B8C3E08"/>
    <w:rsid w:val="3BBFE883"/>
    <w:rsid w:val="3BC0D691"/>
    <w:rsid w:val="3BCDA041"/>
    <w:rsid w:val="3BE5340C"/>
    <w:rsid w:val="3BE72EEB"/>
    <w:rsid w:val="3C424CB2"/>
    <w:rsid w:val="3C44B9D3"/>
    <w:rsid w:val="3C6345B4"/>
    <w:rsid w:val="3C684746"/>
    <w:rsid w:val="3C70D185"/>
    <w:rsid w:val="3C8458D0"/>
    <w:rsid w:val="3C8A99AD"/>
    <w:rsid w:val="3CBF6A57"/>
    <w:rsid w:val="3CDF74E9"/>
    <w:rsid w:val="3D32637A"/>
    <w:rsid w:val="3D4CAEDB"/>
    <w:rsid w:val="3DAA41AC"/>
    <w:rsid w:val="3DC845EC"/>
    <w:rsid w:val="3DDE1D13"/>
    <w:rsid w:val="3E06EEF2"/>
    <w:rsid w:val="3E2C083F"/>
    <w:rsid w:val="3E6DDEA5"/>
    <w:rsid w:val="3E7C5308"/>
    <w:rsid w:val="3E8DDA9E"/>
    <w:rsid w:val="3EA56DB9"/>
    <w:rsid w:val="3ED6834C"/>
    <w:rsid w:val="3F209480"/>
    <w:rsid w:val="3F49FA33"/>
    <w:rsid w:val="3F57623A"/>
    <w:rsid w:val="3F766B2B"/>
    <w:rsid w:val="3F76A1EC"/>
    <w:rsid w:val="3F79ED74"/>
    <w:rsid w:val="3F9315D1"/>
    <w:rsid w:val="3F9EE269"/>
    <w:rsid w:val="3FB721AB"/>
    <w:rsid w:val="3FF31FA5"/>
    <w:rsid w:val="400C39EF"/>
    <w:rsid w:val="40220D1A"/>
    <w:rsid w:val="40413E1A"/>
    <w:rsid w:val="40607844"/>
    <w:rsid w:val="408A6BDD"/>
    <w:rsid w:val="408CF343"/>
    <w:rsid w:val="409A7358"/>
    <w:rsid w:val="40BC64E1"/>
    <w:rsid w:val="40CEEA29"/>
    <w:rsid w:val="40DE4763"/>
    <w:rsid w:val="40FBD606"/>
    <w:rsid w:val="413848A2"/>
    <w:rsid w:val="4164BBD1"/>
    <w:rsid w:val="4191B2B3"/>
    <w:rsid w:val="41CF3053"/>
    <w:rsid w:val="41DD0E7B"/>
    <w:rsid w:val="41F99C1F"/>
    <w:rsid w:val="4202DEC3"/>
    <w:rsid w:val="422E8382"/>
    <w:rsid w:val="42623B40"/>
    <w:rsid w:val="42664153"/>
    <w:rsid w:val="426C5363"/>
    <w:rsid w:val="42CA30C3"/>
    <w:rsid w:val="42CD2897"/>
    <w:rsid w:val="42F85023"/>
    <w:rsid w:val="43000FCE"/>
    <w:rsid w:val="431C69F1"/>
    <w:rsid w:val="434F369A"/>
    <w:rsid w:val="43583647"/>
    <w:rsid w:val="4359ADDC"/>
    <w:rsid w:val="4359D801"/>
    <w:rsid w:val="437C64B6"/>
    <w:rsid w:val="438E5E62"/>
    <w:rsid w:val="4399EDA8"/>
    <w:rsid w:val="43B5516C"/>
    <w:rsid w:val="44010A33"/>
    <w:rsid w:val="4412425F"/>
    <w:rsid w:val="44220D0C"/>
    <w:rsid w:val="447E123F"/>
    <w:rsid w:val="449C89D2"/>
    <w:rsid w:val="44D0372F"/>
    <w:rsid w:val="450B44EA"/>
    <w:rsid w:val="451A03BF"/>
    <w:rsid w:val="455DBE58"/>
    <w:rsid w:val="45910D2C"/>
    <w:rsid w:val="469996A3"/>
    <w:rsid w:val="471E9D3C"/>
    <w:rsid w:val="473C217A"/>
    <w:rsid w:val="474ED489"/>
    <w:rsid w:val="47616E02"/>
    <w:rsid w:val="477C95A7"/>
    <w:rsid w:val="479ACA9E"/>
    <w:rsid w:val="47AC18B3"/>
    <w:rsid w:val="47CD3579"/>
    <w:rsid w:val="47CF8403"/>
    <w:rsid w:val="47F2DA09"/>
    <w:rsid w:val="48386B54"/>
    <w:rsid w:val="48828497"/>
    <w:rsid w:val="48C6AD78"/>
    <w:rsid w:val="490E3DA9"/>
    <w:rsid w:val="491C29FB"/>
    <w:rsid w:val="4920CFBA"/>
    <w:rsid w:val="49356BD4"/>
    <w:rsid w:val="4962C17B"/>
    <w:rsid w:val="49DB01FF"/>
    <w:rsid w:val="49E55DD9"/>
    <w:rsid w:val="4A15A6CF"/>
    <w:rsid w:val="4A1B6507"/>
    <w:rsid w:val="4A6FF617"/>
    <w:rsid w:val="4A705ABE"/>
    <w:rsid w:val="4B030257"/>
    <w:rsid w:val="4B0A64E6"/>
    <w:rsid w:val="4B4ECD0C"/>
    <w:rsid w:val="4B533549"/>
    <w:rsid w:val="4B53C229"/>
    <w:rsid w:val="4B5CFE82"/>
    <w:rsid w:val="4BCACAA5"/>
    <w:rsid w:val="4BD646DF"/>
    <w:rsid w:val="4BF2CF87"/>
    <w:rsid w:val="4C005004"/>
    <w:rsid w:val="4C2A6D60"/>
    <w:rsid w:val="4C50DD77"/>
    <w:rsid w:val="4C93A3C5"/>
    <w:rsid w:val="4CA63547"/>
    <w:rsid w:val="4CBC65C4"/>
    <w:rsid w:val="4CDB0C08"/>
    <w:rsid w:val="4CECC5F2"/>
    <w:rsid w:val="4D1212F3"/>
    <w:rsid w:val="4D6471CF"/>
    <w:rsid w:val="4D7C5889"/>
    <w:rsid w:val="4D8971EB"/>
    <w:rsid w:val="4D89C8EF"/>
    <w:rsid w:val="4D94AFD5"/>
    <w:rsid w:val="4DA0373E"/>
    <w:rsid w:val="4DD206ED"/>
    <w:rsid w:val="4DECADD8"/>
    <w:rsid w:val="4E045D73"/>
    <w:rsid w:val="4E23B00A"/>
    <w:rsid w:val="4E4BAC97"/>
    <w:rsid w:val="4E4DEAE9"/>
    <w:rsid w:val="4E583625"/>
    <w:rsid w:val="4E5ACD38"/>
    <w:rsid w:val="4E6E9107"/>
    <w:rsid w:val="4E7BA166"/>
    <w:rsid w:val="4E8AD60B"/>
    <w:rsid w:val="4EC6B2CE"/>
    <w:rsid w:val="4ECB9EB9"/>
    <w:rsid w:val="4EE1FDD1"/>
    <w:rsid w:val="4EE3E635"/>
    <w:rsid w:val="4EFC3610"/>
    <w:rsid w:val="4F084BE6"/>
    <w:rsid w:val="4F41D68A"/>
    <w:rsid w:val="4F63C908"/>
    <w:rsid w:val="4F7E1011"/>
    <w:rsid w:val="4F887E39"/>
    <w:rsid w:val="4FBC8980"/>
    <w:rsid w:val="4FC7D685"/>
    <w:rsid w:val="4FD3740B"/>
    <w:rsid w:val="4FDA8B90"/>
    <w:rsid w:val="4FEA03AA"/>
    <w:rsid w:val="4FF7F283"/>
    <w:rsid w:val="4FFA2DA4"/>
    <w:rsid w:val="5069AC61"/>
    <w:rsid w:val="508D5EDA"/>
    <w:rsid w:val="508D71C3"/>
    <w:rsid w:val="517CFD85"/>
    <w:rsid w:val="51A9DB50"/>
    <w:rsid w:val="51ADD977"/>
    <w:rsid w:val="51CBBA81"/>
    <w:rsid w:val="51DF7CE8"/>
    <w:rsid w:val="51E5397A"/>
    <w:rsid w:val="51E6079E"/>
    <w:rsid w:val="51FEEB4E"/>
    <w:rsid w:val="5221572D"/>
    <w:rsid w:val="523CA29D"/>
    <w:rsid w:val="52C60FC8"/>
    <w:rsid w:val="52D12097"/>
    <w:rsid w:val="53202826"/>
    <w:rsid w:val="53287632"/>
    <w:rsid w:val="5334DF38"/>
    <w:rsid w:val="535E472E"/>
    <w:rsid w:val="536CC7BD"/>
    <w:rsid w:val="5374932C"/>
    <w:rsid w:val="53788DE1"/>
    <w:rsid w:val="53938584"/>
    <w:rsid w:val="539DACA7"/>
    <w:rsid w:val="53A5234B"/>
    <w:rsid w:val="53A97A5A"/>
    <w:rsid w:val="53EFC9D4"/>
    <w:rsid w:val="54688CC7"/>
    <w:rsid w:val="54AB2B1B"/>
    <w:rsid w:val="54ACAEBF"/>
    <w:rsid w:val="54C895B0"/>
    <w:rsid w:val="54DADDEB"/>
    <w:rsid w:val="54EC35EE"/>
    <w:rsid w:val="54FA178F"/>
    <w:rsid w:val="5510786E"/>
    <w:rsid w:val="553F3FE9"/>
    <w:rsid w:val="559F3A4E"/>
    <w:rsid w:val="55BEE828"/>
    <w:rsid w:val="55BF7E88"/>
    <w:rsid w:val="55CE874F"/>
    <w:rsid w:val="55DE3342"/>
    <w:rsid w:val="560EDFE9"/>
    <w:rsid w:val="5624A7C7"/>
    <w:rsid w:val="563A3E44"/>
    <w:rsid w:val="563DD024"/>
    <w:rsid w:val="565695C6"/>
    <w:rsid w:val="56A0DF5B"/>
    <w:rsid w:val="56AB1A81"/>
    <w:rsid w:val="56AF5FEE"/>
    <w:rsid w:val="56C422A0"/>
    <w:rsid w:val="56E7EFEE"/>
    <w:rsid w:val="56FAFC78"/>
    <w:rsid w:val="57045C13"/>
    <w:rsid w:val="570D0F14"/>
    <w:rsid w:val="570DF147"/>
    <w:rsid w:val="577BFA5E"/>
    <w:rsid w:val="577E2CBB"/>
    <w:rsid w:val="57BD0A08"/>
    <w:rsid w:val="57D35728"/>
    <w:rsid w:val="58182166"/>
    <w:rsid w:val="5862A9C2"/>
    <w:rsid w:val="586B03D1"/>
    <w:rsid w:val="587DB573"/>
    <w:rsid w:val="58899B79"/>
    <w:rsid w:val="58959869"/>
    <w:rsid w:val="58A38C87"/>
    <w:rsid w:val="58DA7D4A"/>
    <w:rsid w:val="58F2DB5E"/>
    <w:rsid w:val="590C10D8"/>
    <w:rsid w:val="59295015"/>
    <w:rsid w:val="5932DA0B"/>
    <w:rsid w:val="594394FE"/>
    <w:rsid w:val="59784039"/>
    <w:rsid w:val="59AB260D"/>
    <w:rsid w:val="59D9A50F"/>
    <w:rsid w:val="5A01788E"/>
    <w:rsid w:val="5A172E23"/>
    <w:rsid w:val="5A2610B8"/>
    <w:rsid w:val="5A3168CA"/>
    <w:rsid w:val="5A482D7C"/>
    <w:rsid w:val="5A4C1254"/>
    <w:rsid w:val="5A535AF7"/>
    <w:rsid w:val="5A9BE4BF"/>
    <w:rsid w:val="5AD00BE5"/>
    <w:rsid w:val="5ADD7918"/>
    <w:rsid w:val="5B5CAA7F"/>
    <w:rsid w:val="5B7095F2"/>
    <w:rsid w:val="5BAD5E7B"/>
    <w:rsid w:val="5BCE6736"/>
    <w:rsid w:val="5BE855A9"/>
    <w:rsid w:val="5C001754"/>
    <w:rsid w:val="5C25E938"/>
    <w:rsid w:val="5C37C119"/>
    <w:rsid w:val="5C3B23B2"/>
    <w:rsid w:val="5C4931A1"/>
    <w:rsid w:val="5C5447DC"/>
    <w:rsid w:val="5C6C9EBD"/>
    <w:rsid w:val="5C755C68"/>
    <w:rsid w:val="5C804D72"/>
    <w:rsid w:val="5CA71065"/>
    <w:rsid w:val="5D03F409"/>
    <w:rsid w:val="5D2E1AF6"/>
    <w:rsid w:val="5D2EE58A"/>
    <w:rsid w:val="5D5454A0"/>
    <w:rsid w:val="5DBB33C7"/>
    <w:rsid w:val="5DC2D0B1"/>
    <w:rsid w:val="5DCA60A4"/>
    <w:rsid w:val="5E1B5A8E"/>
    <w:rsid w:val="5E2FB9AC"/>
    <w:rsid w:val="5E763A96"/>
    <w:rsid w:val="5E9DCE01"/>
    <w:rsid w:val="5EA633B8"/>
    <w:rsid w:val="5EDAFAD3"/>
    <w:rsid w:val="5F17FB93"/>
    <w:rsid w:val="5F374A13"/>
    <w:rsid w:val="5F676EC3"/>
    <w:rsid w:val="5FA98D5C"/>
    <w:rsid w:val="5FE2412D"/>
    <w:rsid w:val="600C5B0E"/>
    <w:rsid w:val="605320DB"/>
    <w:rsid w:val="60690ECD"/>
    <w:rsid w:val="60BBC6CC"/>
    <w:rsid w:val="60C558E4"/>
    <w:rsid w:val="6117F1AC"/>
    <w:rsid w:val="6136329B"/>
    <w:rsid w:val="616F29BE"/>
    <w:rsid w:val="618CD0F1"/>
    <w:rsid w:val="61F2E141"/>
    <w:rsid w:val="6264D61F"/>
    <w:rsid w:val="62985F66"/>
    <w:rsid w:val="62AFBC36"/>
    <w:rsid w:val="62B46BA7"/>
    <w:rsid w:val="62C55078"/>
    <w:rsid w:val="62E379F0"/>
    <w:rsid w:val="6328A744"/>
    <w:rsid w:val="63DF3EB2"/>
    <w:rsid w:val="63F3678E"/>
    <w:rsid w:val="641476D5"/>
    <w:rsid w:val="64213A18"/>
    <w:rsid w:val="64305D6A"/>
    <w:rsid w:val="647FF179"/>
    <w:rsid w:val="649DCBC2"/>
    <w:rsid w:val="64BA05FE"/>
    <w:rsid w:val="64BE3480"/>
    <w:rsid w:val="65069D85"/>
    <w:rsid w:val="650796BD"/>
    <w:rsid w:val="651B49E9"/>
    <w:rsid w:val="655440C1"/>
    <w:rsid w:val="656402BC"/>
    <w:rsid w:val="65699D37"/>
    <w:rsid w:val="6593AFAA"/>
    <w:rsid w:val="65A5B597"/>
    <w:rsid w:val="65B4FEA7"/>
    <w:rsid w:val="65BA938D"/>
    <w:rsid w:val="65EEBCE2"/>
    <w:rsid w:val="661F3E9E"/>
    <w:rsid w:val="663E8D1E"/>
    <w:rsid w:val="6642912A"/>
    <w:rsid w:val="6669194A"/>
    <w:rsid w:val="669222F8"/>
    <w:rsid w:val="66F26CFD"/>
    <w:rsid w:val="67679985"/>
    <w:rsid w:val="67709FBC"/>
    <w:rsid w:val="67B8FE0F"/>
    <w:rsid w:val="68320D21"/>
    <w:rsid w:val="683491AE"/>
    <w:rsid w:val="68668DFB"/>
    <w:rsid w:val="6888264A"/>
    <w:rsid w:val="6892A39A"/>
    <w:rsid w:val="68B4609D"/>
    <w:rsid w:val="68B4DE29"/>
    <w:rsid w:val="68C6F0C5"/>
    <w:rsid w:val="68CF2E79"/>
    <w:rsid w:val="68FD331B"/>
    <w:rsid w:val="691150F9"/>
    <w:rsid w:val="691E142B"/>
    <w:rsid w:val="6923909B"/>
    <w:rsid w:val="69609253"/>
    <w:rsid w:val="6995F732"/>
    <w:rsid w:val="69A99B8D"/>
    <w:rsid w:val="69B9706F"/>
    <w:rsid w:val="69D64676"/>
    <w:rsid w:val="69EF4872"/>
    <w:rsid w:val="6A003181"/>
    <w:rsid w:val="6A1A8647"/>
    <w:rsid w:val="6A267750"/>
    <w:rsid w:val="6A26C75A"/>
    <w:rsid w:val="6A2CBC4A"/>
    <w:rsid w:val="6A62C126"/>
    <w:rsid w:val="6A867CCC"/>
    <w:rsid w:val="6A8E3781"/>
    <w:rsid w:val="6ADF1ED3"/>
    <w:rsid w:val="6B1FA708"/>
    <w:rsid w:val="6B61212F"/>
    <w:rsid w:val="6BCBE624"/>
    <w:rsid w:val="6BFA1DE5"/>
    <w:rsid w:val="6C52C3AF"/>
    <w:rsid w:val="6C5F1E85"/>
    <w:rsid w:val="6C6053B0"/>
    <w:rsid w:val="6C7FA230"/>
    <w:rsid w:val="6C9CD1B1"/>
    <w:rsid w:val="6CCC463A"/>
    <w:rsid w:val="6CE082BF"/>
    <w:rsid w:val="6CF8B95C"/>
    <w:rsid w:val="6CFABD10"/>
    <w:rsid w:val="6D122464"/>
    <w:rsid w:val="6D75762D"/>
    <w:rsid w:val="6DA3EF86"/>
    <w:rsid w:val="6E019F90"/>
    <w:rsid w:val="6E2CC49F"/>
    <w:rsid w:val="6E40871C"/>
    <w:rsid w:val="6E55185E"/>
    <w:rsid w:val="6E6D793A"/>
    <w:rsid w:val="6E6DF12B"/>
    <w:rsid w:val="6E968D71"/>
    <w:rsid w:val="6EC2B995"/>
    <w:rsid w:val="6F300A8A"/>
    <w:rsid w:val="6F421234"/>
    <w:rsid w:val="6F52E52A"/>
    <w:rsid w:val="6F5706CB"/>
    <w:rsid w:val="6F83058D"/>
    <w:rsid w:val="6F9963AC"/>
    <w:rsid w:val="6FB0B085"/>
    <w:rsid w:val="6FC89500"/>
    <w:rsid w:val="6FD6D1BF"/>
    <w:rsid w:val="6FFFE325"/>
    <w:rsid w:val="7045BB29"/>
    <w:rsid w:val="70460CA8"/>
    <w:rsid w:val="707708BA"/>
    <w:rsid w:val="709075B5"/>
    <w:rsid w:val="70E31F46"/>
    <w:rsid w:val="70ED5FB3"/>
    <w:rsid w:val="70FE59A5"/>
    <w:rsid w:val="70FEEC39"/>
    <w:rsid w:val="710D5A5A"/>
    <w:rsid w:val="71472B72"/>
    <w:rsid w:val="717D6F0A"/>
    <w:rsid w:val="718BF595"/>
    <w:rsid w:val="71AD0E57"/>
    <w:rsid w:val="71BF792A"/>
    <w:rsid w:val="71C5B256"/>
    <w:rsid w:val="71DA46B7"/>
    <w:rsid w:val="7201E77D"/>
    <w:rsid w:val="721AB9E3"/>
    <w:rsid w:val="723366D4"/>
    <w:rsid w:val="72641CEC"/>
    <w:rsid w:val="7268A406"/>
    <w:rsid w:val="72704E7F"/>
    <w:rsid w:val="727EE6DF"/>
    <w:rsid w:val="7290F0FE"/>
    <w:rsid w:val="7293EC91"/>
    <w:rsid w:val="72B44DBD"/>
    <w:rsid w:val="72C81AFC"/>
    <w:rsid w:val="72EE1D4A"/>
    <w:rsid w:val="72F8AE3B"/>
    <w:rsid w:val="7300AAB8"/>
    <w:rsid w:val="7304A5A2"/>
    <w:rsid w:val="730AA65F"/>
    <w:rsid w:val="733E676D"/>
    <w:rsid w:val="7353B3BB"/>
    <w:rsid w:val="736C6256"/>
    <w:rsid w:val="738FAE04"/>
    <w:rsid w:val="7398ED3F"/>
    <w:rsid w:val="73CF9049"/>
    <w:rsid w:val="7405A64E"/>
    <w:rsid w:val="7432795A"/>
    <w:rsid w:val="74455786"/>
    <w:rsid w:val="74833A76"/>
    <w:rsid w:val="74CF138C"/>
    <w:rsid w:val="74FFB660"/>
    <w:rsid w:val="754107FD"/>
    <w:rsid w:val="75A714E0"/>
    <w:rsid w:val="75E4A5BA"/>
    <w:rsid w:val="75FCB8BA"/>
    <w:rsid w:val="761CF1FD"/>
    <w:rsid w:val="7636E030"/>
    <w:rsid w:val="76DE4F4F"/>
    <w:rsid w:val="771ADEE1"/>
    <w:rsid w:val="778CD352"/>
    <w:rsid w:val="77967971"/>
    <w:rsid w:val="77BFD001"/>
    <w:rsid w:val="77C2171B"/>
    <w:rsid w:val="77DB84E5"/>
    <w:rsid w:val="77F8AF2D"/>
    <w:rsid w:val="77FF5C3E"/>
    <w:rsid w:val="780A704B"/>
    <w:rsid w:val="782DCE78"/>
    <w:rsid w:val="78564FBA"/>
    <w:rsid w:val="78B0EADF"/>
    <w:rsid w:val="78D23F1C"/>
    <w:rsid w:val="78FC7FF5"/>
    <w:rsid w:val="7923296B"/>
    <w:rsid w:val="794F57BC"/>
    <w:rsid w:val="796AAF4E"/>
    <w:rsid w:val="79ADA2C3"/>
    <w:rsid w:val="79E0A582"/>
    <w:rsid w:val="7A13EDEB"/>
    <w:rsid w:val="7A3D15EC"/>
    <w:rsid w:val="7A4379D4"/>
    <w:rsid w:val="7A4420FC"/>
    <w:rsid w:val="7A757023"/>
    <w:rsid w:val="7AB27893"/>
    <w:rsid w:val="7AD00745"/>
    <w:rsid w:val="7AF3CFF3"/>
    <w:rsid w:val="7AF92F2F"/>
    <w:rsid w:val="7B658617"/>
    <w:rsid w:val="7BA89CBD"/>
    <w:rsid w:val="7BDDA9BE"/>
    <w:rsid w:val="7BDFF15D"/>
    <w:rsid w:val="7BE2358F"/>
    <w:rsid w:val="7BE541A4"/>
    <w:rsid w:val="7BE9B085"/>
    <w:rsid w:val="7C28FC88"/>
    <w:rsid w:val="7C52312F"/>
    <w:rsid w:val="7CB398E4"/>
    <w:rsid w:val="7CB5ABF2"/>
    <w:rsid w:val="7CDB261F"/>
    <w:rsid w:val="7CEA3253"/>
    <w:rsid w:val="7CECF5CD"/>
    <w:rsid w:val="7D064F4D"/>
    <w:rsid w:val="7D14E8A3"/>
    <w:rsid w:val="7D2F2847"/>
    <w:rsid w:val="7D9E285B"/>
    <w:rsid w:val="7DA73A0E"/>
    <w:rsid w:val="7DC64683"/>
    <w:rsid w:val="7DD85C6B"/>
    <w:rsid w:val="7DDC0C85"/>
    <w:rsid w:val="7DECD48D"/>
    <w:rsid w:val="7DF60375"/>
    <w:rsid w:val="7E35C8CF"/>
    <w:rsid w:val="7E4FD5E7"/>
    <w:rsid w:val="7E54C1D2"/>
    <w:rsid w:val="7E64206F"/>
    <w:rsid w:val="7E76F680"/>
    <w:rsid w:val="7EA31DA4"/>
    <w:rsid w:val="7EAE5CB6"/>
    <w:rsid w:val="7EB0B904"/>
    <w:rsid w:val="7ECBD06D"/>
    <w:rsid w:val="7F17921F"/>
    <w:rsid w:val="7F29D2DC"/>
    <w:rsid w:val="7F387CEC"/>
    <w:rsid w:val="7FA99660"/>
    <w:rsid w:val="7FCCB122"/>
    <w:rsid w:val="7FDC44AE"/>
    <w:rsid w:val="7FE69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ECEC15D6-4486-4E7B-8100-6A031F4A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6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304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53042"/>
    <w:pPr>
      <w:spacing w:after="100"/>
      <w:ind w:left="220"/>
    </w:pPr>
    <w:rPr>
      <w:rFonts w:asciiTheme="minorHAnsi" w:hAnsiTheme="minorHAnsi" w:cs="Times New Roman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718A"/>
    <w:pPr>
      <w:tabs>
        <w:tab w:val="right" w:leader="dot" w:pos="10790"/>
      </w:tabs>
      <w:spacing w:after="100"/>
    </w:pPr>
    <w:rPr>
      <w:rFonts w:ascii="Reader" w:eastAsia="Reader" w:hAnsi="Reader" w:cs="Reader"/>
      <w:noProof/>
      <w:sz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53042"/>
    <w:pPr>
      <w:spacing w:after="100"/>
      <w:ind w:left="440"/>
    </w:pPr>
    <w:rPr>
      <w:rFonts w:asciiTheme="minorHAnsi" w:hAnsiTheme="minorHAnsi" w:cs="Times New Roman"/>
      <w:sz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D5F8B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0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0C8"/>
    <w:rPr>
      <w:rFonts w:ascii="Averta CY" w:hAnsi="Averta CY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188473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79482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38328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79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74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riety.com/2024/tv/news/sony-pictures-cfo-drew-shearer-1236080189/" TargetMode="External"/><Relationship Id="rId21" Type="http://schemas.openxmlformats.org/officeDocument/2006/relationships/hyperlink" Target="https://deadline.com/2024/08/intern-asia-remake-warner-bros-discovery-global-briefs-1236031311/" TargetMode="External"/><Relationship Id="rId42" Type="http://schemas.openxmlformats.org/officeDocument/2006/relationships/hyperlink" Target="https://deadline.com/2024/09/sony-pictures-classics-dont-lets-go-to-the-dogs-tonight-1236100624/" TargetMode="External"/><Relationship Id="rId47" Type="http://schemas.openxmlformats.org/officeDocument/2006/relationships/hyperlink" Target="https://deadline.com/2024/08/robert-zemeckis-here-sets-wide-november-release-sony-1235980699/" TargetMode="External"/><Relationship Id="rId63" Type="http://schemas.openxmlformats.org/officeDocument/2006/relationships/hyperlink" Target="https://deadline.com/2024/07/sony-pictures-television-espotlight-first-look-deal-1236021273/" TargetMode="External"/><Relationship Id="rId68" Type="http://schemas.openxmlformats.org/officeDocument/2006/relationships/hyperlink" Target="https://deadline.com/2024/09/kumail-nanjiani-emily-gordon-production-company-sony-tv-deal-1236093894/" TargetMode="External"/><Relationship Id="rId84" Type="http://schemas.openxmlformats.org/officeDocument/2006/relationships/hyperlink" Target="https://www.sony.com/en/SonyInfo/IR/library/presen/er/pdf/24q1_sonyspeech.pdf" TargetMode="External"/><Relationship Id="rId89" Type="http://schemas.openxmlformats.org/officeDocument/2006/relationships/hyperlink" Target="https://variety.com/2024/biz/news/sony-no-bid-paramount-global-skydance-deal-1236098499/" TargetMode="External"/><Relationship Id="rId16" Type="http://schemas.openxmlformats.org/officeDocument/2006/relationships/hyperlink" Target="https://deadline.com/2024/08/intern-asia-remake-warner-bros-discovery-global-briefs-1236031311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variety.com/2024/film/news/genndy-tartakovsky-fixed-sony-warner-1236101596/" TargetMode="External"/><Relationship Id="rId37" Type="http://schemas.openxmlformats.org/officeDocument/2006/relationships/hyperlink" Target="https://deadline.com/2024/09/cola-wars-judd-apatow-steven-spielberg-movie-coke-vs-pepsi-1236085093/" TargetMode="External"/><Relationship Id="rId53" Type="http://schemas.openxmlformats.org/officeDocument/2006/relationships/hyperlink" Target="https://variety.com/2024/film/news/margot-robbie-big-bold-beautiful-journey-release-date-1236107700/" TargetMode="External"/><Relationship Id="rId58" Type="http://schemas.openxmlformats.org/officeDocument/2006/relationships/hyperlink" Target="https://variety.com/2024/tv/news/shin-chan-naruto-sony-yay-india-anime-1236086183/" TargetMode="External"/><Relationship Id="rId74" Type="http://schemas.openxmlformats.org/officeDocument/2006/relationships/hyperlink" Target="https://www.hollywoodreporter.com/tv/tv-news/chris-gethard-scott-aukerman-sony-first-look-deals-1236015059/" TargetMode="External"/><Relationship Id="rId79" Type="http://schemas.openxmlformats.org/officeDocument/2006/relationships/hyperlink" Target="https://www.hollywoodreporter.com/business/business-news/sony-pictures-music-web3-blockchain-sonieum-initiative-1235984907/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www.hollywoodreporter.com/business/business-news/sony-deal-paramount-strategy-1235968094/" TargetMode="External"/><Relationship Id="rId95" Type="http://schemas.openxmlformats.org/officeDocument/2006/relationships/footer" Target="footer2.xml"/><Relationship Id="rId22" Type="http://schemas.openxmlformats.org/officeDocument/2006/relationships/hyperlink" Target="https://deadline.com/2024/08/sony-pictures-networks-india-rejigs-leadership-1236038688/" TargetMode="External"/><Relationship Id="rId27" Type="http://schemas.openxmlformats.org/officeDocument/2006/relationships/hyperlink" Target="https://deadline.com/2024/08/intern-asia-remake-warner-bros-discovery-global-briefs-1236031311/" TargetMode="External"/><Relationship Id="rId43" Type="http://schemas.openxmlformats.org/officeDocument/2006/relationships/hyperlink" Target="https://deadline.com/2024/08/phoebe-dynevor-shark-movie-title-beneath-the-storm-release-date-1236040779/" TargetMode="External"/><Relationship Id="rId48" Type="http://schemas.openxmlformats.org/officeDocument/2006/relationships/hyperlink" Target="https://deadline.com/2024/08/overlord-the-sacred-kingdom-release-date-set-sony-pictures-1236048324/" TargetMode="External"/><Relationship Id="rId64" Type="http://schemas.openxmlformats.org/officeDocument/2006/relationships/hyperlink" Target="https://deadline.com/2024/08/sony-eric-heisserer-1236031751/" TargetMode="External"/><Relationship Id="rId69" Type="http://schemas.openxmlformats.org/officeDocument/2006/relationships/hyperlink" Target="https://deadline.com/2024/09/sony-eleventh-hour-first-look-deal-global-briefs-1236095202/" TargetMode="External"/><Relationship Id="rId80" Type="http://schemas.openxmlformats.org/officeDocument/2006/relationships/hyperlink" Target="https://variety.com/vip/sony-concord-shutdown-indictment-of-live-service-gaming-1236132298/" TargetMode="External"/><Relationship Id="rId85" Type="http://schemas.openxmlformats.org/officeDocument/2006/relationships/hyperlink" Target="https://www.irwebmeeting.com/sony/vod/20240807/V7sADkXb/202503_1q_02_en/index.html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variety.com/2024/tv/global/sony-pictures-entertainment-guardian-media-group-partnership-1236096359/" TargetMode="External"/><Relationship Id="rId25" Type="http://schemas.openxmlformats.org/officeDocument/2006/relationships/hyperlink" Target="https://deadline.com/2024/08/sony-ashley-marks-1236045214/" TargetMode="External"/><Relationship Id="rId33" Type="http://schemas.openxmlformats.org/officeDocument/2006/relationships/hyperlink" Target="https://deadline.com/2024/07/michael-crichton-eruption-sony-1236006527/" TargetMode="External"/><Relationship Id="rId38" Type="http://schemas.openxmlformats.org/officeDocument/2006/relationships/hyperlink" Target="https://www.hollywoodreporter.com/movies/movie-news/serena-williams-ann-lowe-biopic-1236008238/" TargetMode="External"/><Relationship Id="rId46" Type="http://schemas.openxmlformats.org/officeDocument/2006/relationships/hyperlink" Target="https://variety.com/2024/film/news/saturday-night-snl-platform-release-date-september-1236135870/" TargetMode="External"/><Relationship Id="rId59" Type="http://schemas.openxmlformats.org/officeDocument/2006/relationships/hyperlink" Target="https://deadline.com/2024/08/emeraude-toubia-gregg-sulkin-halston-sage-more-to-star-the-pet-nup-1236032190/" TargetMode="External"/><Relationship Id="rId67" Type="http://schemas.openxmlformats.org/officeDocument/2006/relationships/hyperlink" Target="https://variety.com/2024/film/news/andrew-form-sony-screen-gems-first-look-1236108422/" TargetMode="External"/><Relationship Id="rId20" Type="http://schemas.openxmlformats.org/officeDocument/2006/relationships/hyperlink" Target="https://variety.com/2024/tv/news/sony-pictures-cfo-drew-shearer-1236080189/" TargetMode="External"/><Relationship Id="rId41" Type="http://schemas.openxmlformats.org/officeDocument/2006/relationships/hyperlink" Target="https://deadline.com/2024/09/crunchyroll-solo-leveling-reawakening-release-1236094569/" TargetMode="External"/><Relationship Id="rId54" Type="http://schemas.openxmlformats.org/officeDocument/2006/relationships/hyperlink" Target="https://deadline.com/2024/07/liz-moore-the-god-of-the-woods-long-the-unseen-world-sony-tv-1236020645/" TargetMode="External"/><Relationship Id="rId62" Type="http://schemas.openxmlformats.org/officeDocument/2006/relationships/hyperlink" Target="https://variety.com/2024/tv/global/sony-pictures-television-city-football-group-development-deal-1236081569/" TargetMode="External"/><Relationship Id="rId70" Type="http://schemas.openxmlformats.org/officeDocument/2006/relationships/hyperlink" Target="https://www.hollywoodreporter.com/tv/tv-news/chris-gethard-scott-aukerman-sony-first-look-deals-1236015059/" TargetMode="External"/><Relationship Id="rId75" Type="http://schemas.openxmlformats.org/officeDocument/2006/relationships/hyperlink" Target="https://www.hollywoodreporter.com/tv/tv-news/chris-gethard-scott-aukerman-sony-first-look-deals-1236015059/" TargetMode="External"/><Relationship Id="rId83" Type="http://schemas.openxmlformats.org/officeDocument/2006/relationships/hyperlink" Target="https://variety.com/2024/digital/news/crunchyroll-rpg-lord-of-nazarick-overlord-anime-1236146298/" TargetMode="External"/><Relationship Id="rId88" Type="http://schemas.openxmlformats.org/officeDocument/2006/relationships/hyperlink" Target="https://deadline.com/2024/07/sony-majority-stake-eleventh-hour-films-alex-rider-rebus-1235985789/" TargetMode="External"/><Relationship Id="rId91" Type="http://schemas.openxmlformats.org/officeDocument/2006/relationships/hyperlink" Target="https://deadline.com/2024/08/sony-india-zee-entertainment-settle-disputes-over-failed-merger-1236051074/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eadline.com/2024/09/sony-pictures-entertainment-ceo-tony-vinciquerra-alamo-drafthouse-paramount-global-1236094553/" TargetMode="External"/><Relationship Id="rId23" Type="http://schemas.openxmlformats.org/officeDocument/2006/relationships/hyperlink" Target="https://deadline.com/2024/08/sony-pictures-networks-india-rejigs-leadership-1236038688/" TargetMode="External"/><Relationship Id="rId28" Type="http://schemas.openxmlformats.org/officeDocument/2006/relationships/hyperlink" Target="https://deadline.com/2024/08/intern-asia-remake-warner-bros-discovery-global-briefs-1236031311/" TargetMode="External"/><Relationship Id="rId36" Type="http://schemas.openxmlformats.org/officeDocument/2006/relationships/hyperlink" Target="https://variety.com/2024/film/news/anaconda-reboot-jack-black-paul-rudd-tom-gormican-1236114564/" TargetMode="External"/><Relationship Id="rId49" Type="http://schemas.openxmlformats.org/officeDocument/2006/relationships/hyperlink" Target="https://deadline.com/2024/09/crunchyroll-solo-leveling-reawakening-release-1236094569/" TargetMode="External"/><Relationship Id="rId57" Type="http://schemas.openxmlformats.org/officeDocument/2006/relationships/hyperlink" Target="https://deadline.com/2024/08/denise-the-don-cheadle-the-getaway-sony-tv-1236034920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eadline.com/2024/09/sony-tony-vinciquerra-ravi-ahuja-1236103582/" TargetMode="External"/><Relationship Id="rId44" Type="http://schemas.openxmlformats.org/officeDocument/2006/relationships/hyperlink" Target="https://deadline.com/2024/07/the-outrun-movie-sets-release-date-sony-pictures-classics-1236007655/" TargetMode="External"/><Relationship Id="rId52" Type="http://schemas.openxmlformats.org/officeDocument/2006/relationships/hyperlink" Target="https://deadline.com/2024/09/sony-heart-eyes-1236093373/" TargetMode="External"/><Relationship Id="rId60" Type="http://schemas.openxmlformats.org/officeDocument/2006/relationships/hyperlink" Target="https://variety.com/2024/tv/news/million-dollar-listing-india-sonyliv-1236145855/" TargetMode="External"/><Relationship Id="rId65" Type="http://schemas.openxmlformats.org/officeDocument/2006/relationships/hyperlink" Target="https://deadline.com/2024/08/paul-grellong-deal-sony-pictures-television-the-boys-vought-rising-1236035777/" TargetMode="External"/><Relationship Id="rId73" Type="http://schemas.openxmlformats.org/officeDocument/2006/relationships/hyperlink" Target="https://www.hollywoodreporter.com/tv/tv-news/chris-gethard-scott-aukerman-sony-first-look-deals-1236015059/" TargetMode="External"/><Relationship Id="rId78" Type="http://schemas.openxmlformats.org/officeDocument/2006/relationships/hyperlink" Target="https://www.hollywoodreporter.com/tv/tv-news/chris-gethard-scott-aukerman-sony-first-look-deals-1236015059/" TargetMode="External"/><Relationship Id="rId81" Type="http://schemas.openxmlformats.org/officeDocument/2006/relationships/hyperlink" Target="https://deadline.com/2024/09/sony-pictures-entertainment-ceo-tony-vinciquerra-alamo-drafthouse-paramount-global-1236094553/" TargetMode="External"/><Relationship Id="rId86" Type="http://schemas.openxmlformats.org/officeDocument/2006/relationships/hyperlink" Target="https://www.sony.com/en/SonyInfo/IR/news/20240829/" TargetMode="External"/><Relationship Id="rId9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eadline.com/2024/09/sony-tony-vinciquerra-ravi-ahuja-1236103582/" TargetMode="External"/><Relationship Id="rId18" Type="http://schemas.openxmlformats.org/officeDocument/2006/relationships/hyperlink" Target="https://deadline.com/2024/08/eric-phillips-sony-pictures-television-vp-drama-development-1236072603/" TargetMode="External"/><Relationship Id="rId39" Type="http://schemas.openxmlformats.org/officeDocument/2006/relationships/hyperlink" Target="https://variety.com/2024/film/news/rob-marshall-guys-and-dolls-remake-sony-tristar-1236135932/" TargetMode="External"/><Relationship Id="rId34" Type="http://schemas.openxmlformats.org/officeDocument/2006/relationships/hyperlink" Target="https://variety.com/2024/film/news/st-elmos-fire-sequel-rob-lowe-1236091731/" TargetMode="External"/><Relationship Id="rId50" Type="http://schemas.openxmlformats.org/officeDocument/2006/relationships/hyperlink" Target="https://deadline.com/video/the-room-next-door-teaser-pedro-almodovar-julianne-moore-tilda-swinton-venice-film-festival/" TargetMode="External"/><Relationship Id="rId55" Type="http://schemas.openxmlformats.org/officeDocument/2006/relationships/hyperlink" Target="https://deadline.com/2024/07/liz-moore-the-god-of-the-woods-long-the-unseen-world-sony-tv-1236020645/" TargetMode="External"/><Relationship Id="rId76" Type="http://schemas.openxmlformats.org/officeDocument/2006/relationships/hyperlink" Target="https://www.hollywoodreporter.com/tv/tv-news/chris-gethard-scott-aukerman-sony-first-look-deals-1236015059/" TargetMode="External"/><Relationship Id="rId97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hyperlink" Target="https://www.hollywoodreporter.com/tv/tv-news/chris-gethard-scott-aukerman-sony-first-look-deals-1236015059/" TargetMode="External"/><Relationship Id="rId92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4/08/intern-asia-remake-warner-bros-discovery-global-briefs-1236031311/" TargetMode="External"/><Relationship Id="rId24" Type="http://schemas.openxmlformats.org/officeDocument/2006/relationships/hyperlink" Target="https://deadline.com/2024/08/sony-pictures-networks-india-rejigs-leadership-1236038688/" TargetMode="External"/><Relationship Id="rId40" Type="http://schemas.openxmlformats.org/officeDocument/2006/relationships/hyperlink" Target="https://variety.com/2024/film/news/jane-austen-wrecked-my-life-sony-pictures-classics-toronto-film-festival-1236128662/" TargetMode="External"/><Relationship Id="rId45" Type="http://schemas.openxmlformats.org/officeDocument/2006/relationships/hyperlink" Target="https://variety.com/2024/film/news/jason-reitman-snl-movie-saturday-night-october-release-date-1236090781/" TargetMode="External"/><Relationship Id="rId66" Type="http://schemas.openxmlformats.org/officeDocument/2006/relationships/hyperlink" Target="https://deadline.com/2024/08/adamma-adanne-ebo-deal-sony-pictures-television-1236043962/" TargetMode="External"/><Relationship Id="rId87" Type="http://schemas.openxmlformats.org/officeDocument/2006/relationships/hyperlink" Target="https://deadline.com/2024/07/paramount-sale-sony-out-1236008101/" TargetMode="External"/><Relationship Id="rId61" Type="http://schemas.openxmlformats.org/officeDocument/2006/relationships/hyperlink" Target="https://deadline.com/2024/07/sony-nina-jacobson-brad-simpson-color-force-1236007371/" TargetMode="External"/><Relationship Id="rId82" Type="http://schemas.openxmlformats.org/officeDocument/2006/relationships/hyperlink" Target="https://variety.com/2024/film/news/sony-warner-bros-nevada-studios-las-vegas-1236138269/" TargetMode="External"/><Relationship Id="rId19" Type="http://schemas.openxmlformats.org/officeDocument/2006/relationships/hyperlink" Target="https://deadline.com/2024/07/sony-louise-heseltine-1236003620/" TargetMode="External"/><Relationship Id="rId14" Type="http://schemas.openxmlformats.org/officeDocument/2006/relationships/hyperlink" Target="https://www.hollywoodreporter.com/tv/tv-news/chris-gethard-scott-aukerman-sony-first-look-deals-1236015059/" TargetMode="External"/><Relationship Id="rId30" Type="http://schemas.openxmlformats.org/officeDocument/2006/relationships/hyperlink" Target="https://deadline.com/2024/09/sony-tony-vinciquerra-ravi-ahuja-1236103582/" TargetMode="External"/><Relationship Id="rId35" Type="http://schemas.openxmlformats.org/officeDocument/2006/relationships/hyperlink" Target="https://deadline.com/2024/08/boy-george-biopic-tristar-j-c-lee-1236039081/" TargetMode="External"/><Relationship Id="rId56" Type="http://schemas.openxmlformats.org/officeDocument/2006/relationships/hyperlink" Target="https://deadline.com/2024/07/sony-tv-rights-mira-jacobs-novel-we-killed-anji-alexander-1236026076/" TargetMode="External"/><Relationship Id="rId77" Type="http://schemas.openxmlformats.org/officeDocument/2006/relationships/hyperlink" Target="https://www.hollywoodreporter.com/tv/tv-news/chris-gethard-scott-aukerman-sony-first-look-deals-1236015059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4/09/keke-palmer-sza-comedy-release-date-1236095650/" TargetMode="External"/><Relationship Id="rId72" Type="http://schemas.openxmlformats.org/officeDocument/2006/relationships/hyperlink" Target="https://www.hollywoodreporter.com/tv/tv-news/chris-gethard-scott-aukerman-sony-first-look-deals-1236015059/" TargetMode="External"/><Relationship Id="rId93" Type="http://schemas.openxmlformats.org/officeDocument/2006/relationships/footer" Target="footer1.xml"/><Relationship Id="rId98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2.xml><?xml version="1.0" encoding="utf-8"?>
<ds:datastoreItem xmlns:ds="http://schemas.openxmlformats.org/officeDocument/2006/customXml" ds:itemID="{DC9A146A-D231-4C25-807F-5C283565F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5D6EF-FF18-4B67-AC0A-F3B54AF2BC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2695</Words>
  <Characters>15365</Characters>
  <Application>Microsoft Office Word</Application>
  <DocSecurity>0</DocSecurity>
  <Lines>128</Lines>
  <Paragraphs>36</Paragraphs>
  <ScaleCrop>false</ScaleCrop>
  <Company/>
  <LinksUpToDate>false</LinksUpToDate>
  <CharactersWithSpaces>18024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13</cp:revision>
  <cp:lastPrinted>2024-11-18T16:59:00Z</cp:lastPrinted>
  <dcterms:created xsi:type="dcterms:W3CDTF">2024-11-18T07:06:00Z</dcterms:created>
  <dcterms:modified xsi:type="dcterms:W3CDTF">2024-11-18T17:04:00Z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