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555C8" w14:textId="6E13124F" w:rsidR="0085383D" w:rsidRPr="006C361E" w:rsidRDefault="00C948C8" w:rsidP="006C361E">
      <w:pPr>
        <w:spacing w:after="120"/>
        <w:jc w:val="center"/>
        <w:rPr>
          <w:rFonts w:ascii="Reader" w:eastAsia="Reader" w:hAnsi="Reader" w:cs="Reader"/>
          <w:b/>
          <w:bCs/>
          <w:szCs w:val="24"/>
        </w:rPr>
      </w:pPr>
      <w:r w:rsidRPr="006C361E">
        <w:rPr>
          <w:rFonts w:ascii="Reader" w:hAnsi="Reader" w:cs="Times New Roman"/>
          <w:b/>
          <w:bCs/>
          <w:noProof/>
          <w:color w:val="2B579A"/>
          <w:szCs w:val="24"/>
          <w:shd w:val="clear" w:color="auto" w:fill="E6E6E6"/>
        </w:rPr>
        <mc:AlternateContent>
          <mc:Choice Requires="wpg">
            <w:drawing>
              <wp:inline distT="0" distB="0" distL="0" distR="0" wp14:anchorId="6CB252F6" wp14:editId="559F0297">
                <wp:extent cx="1610161" cy="731520"/>
                <wp:effectExtent l="0" t="0" r="9525" b="0"/>
                <wp:docPr id="46" name="Group 46">
                  <a:extLst xmlns:a="http://schemas.openxmlformats.org/drawingml/2006/main">
                    <a:ext uri="{FF2B5EF4-FFF2-40B4-BE49-F238E27FC236}">
                      <a16:creationId xmlns:a16="http://schemas.microsoft.com/office/drawing/2014/main" id="{65AAA0C0-6285-494B-B071-C3441CFEF97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0161" cy="731520"/>
                          <a:chOff x="0" y="0"/>
                          <a:chExt cx="1610161" cy="731520"/>
                        </a:xfrm>
                      </wpg:grpSpPr>
                      <wps:wsp>
                        <wps:cNvPr id="2" name="Rectangle 2">
                          <a:extLst>
                            <a:ext uri="{FF2B5EF4-FFF2-40B4-BE49-F238E27FC236}">
                              <a16:creationId xmlns:a16="http://schemas.microsoft.com/office/drawing/2014/main" id="{7356BF38-77D1-4157-942A-BED3868DA017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1610161" cy="73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3" name="Picture 3">
                            <a:extLst>
                              <a:ext uri="{FF2B5EF4-FFF2-40B4-BE49-F238E27FC236}">
                                <a16:creationId xmlns:a16="http://schemas.microsoft.com/office/drawing/2014/main" id="{743E126C-DDE4-4FFB-B49D-D2F1C28A961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890" y="222634"/>
                            <a:ext cx="1574381" cy="28625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 xmlns:arto="http://schemas.microsoft.com/office/word/2006/arto">
            <w:pict w14:anchorId="5C906D93">
              <v:group id="Group 46" style="width:126.8pt;height:57.6pt;mso-position-horizontal-relative:char;mso-position-vertical-relative:line" coordsize="16101,7315" o:spid="_x0000_s1026" w14:anchorId="491A4FE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">
                <v:rect id="Rectangle 2" style="position:absolute;width:16101;height:7315;visibility:visible;mso-wrap-style:square;v-text-anchor:middle" o:spid="_x0000_s1027" filled="f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"/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3" style="position:absolute;left:178;top:2226;width:15744;height:2862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">
                  <v:imagedata o:title="" r:id="rId12"/>
                </v:shape>
                <w10:anchorlock/>
              </v:group>
            </w:pict>
          </mc:Fallback>
        </mc:AlternateContent>
      </w:r>
    </w:p>
    <w:p w14:paraId="054977C0" w14:textId="2E3E6A20" w:rsidR="00453BF4" w:rsidRPr="006C361E" w:rsidRDefault="64BE3480" w:rsidP="006C361E">
      <w:pPr>
        <w:spacing w:after="120"/>
        <w:jc w:val="center"/>
        <w:rPr>
          <w:rFonts w:ascii="Reader" w:eastAsia="Reader" w:hAnsi="Reader" w:cs="Reader"/>
          <w:i/>
          <w:iCs/>
          <w:szCs w:val="24"/>
        </w:rPr>
      </w:pPr>
      <w:r w:rsidRPr="006C361E">
        <w:rPr>
          <w:rFonts w:ascii="Reader" w:eastAsia="Reader" w:hAnsi="Reader" w:cs="Reader"/>
          <w:b/>
          <w:bCs/>
          <w:szCs w:val="24"/>
        </w:rPr>
        <w:t>Q</w:t>
      </w:r>
      <w:r w:rsidR="54AA4D00" w:rsidRPr="006C361E">
        <w:rPr>
          <w:rFonts w:ascii="Reader" w:eastAsia="Reader" w:hAnsi="Reader" w:cs="Reader"/>
          <w:b/>
          <w:bCs/>
          <w:szCs w:val="24"/>
        </w:rPr>
        <w:t>2</w:t>
      </w:r>
      <w:r w:rsidR="22F47846" w:rsidRPr="006C361E">
        <w:rPr>
          <w:rFonts w:ascii="Reader" w:eastAsia="Reader" w:hAnsi="Reader" w:cs="Reader"/>
          <w:b/>
          <w:bCs/>
          <w:szCs w:val="24"/>
        </w:rPr>
        <w:t xml:space="preserve"> </w:t>
      </w:r>
      <w:r w:rsidRPr="006C361E">
        <w:rPr>
          <w:rFonts w:ascii="Reader" w:eastAsia="Reader" w:hAnsi="Reader" w:cs="Reader"/>
          <w:b/>
          <w:bCs/>
          <w:szCs w:val="24"/>
        </w:rPr>
        <w:t>202</w:t>
      </w:r>
      <w:r w:rsidR="49EF684D" w:rsidRPr="006C361E">
        <w:rPr>
          <w:rFonts w:ascii="Reader" w:eastAsia="Reader" w:hAnsi="Reader" w:cs="Reader"/>
          <w:b/>
          <w:bCs/>
          <w:szCs w:val="24"/>
        </w:rPr>
        <w:t>5</w:t>
      </w:r>
      <w:r w:rsidR="1815518F" w:rsidRPr="006C361E">
        <w:rPr>
          <w:rFonts w:ascii="Reader" w:eastAsia="Reader" w:hAnsi="Reader" w:cs="Reader"/>
          <w:b/>
          <w:bCs/>
          <w:szCs w:val="24"/>
        </w:rPr>
        <w:t xml:space="preserve"> </w:t>
      </w:r>
      <w:r w:rsidRPr="006C361E">
        <w:rPr>
          <w:rFonts w:ascii="Reader" w:eastAsia="Reader" w:hAnsi="Reader" w:cs="Reader"/>
          <w:b/>
          <w:bCs/>
          <w:szCs w:val="24"/>
        </w:rPr>
        <w:t>News &amp; Updates</w:t>
      </w:r>
      <w:r w:rsidRPr="006C361E">
        <w:rPr>
          <w:rFonts w:ascii="Reader" w:hAnsi="Reader"/>
          <w:szCs w:val="24"/>
        </w:rPr>
        <w:br/>
      </w:r>
      <w:r w:rsidR="71BF3110" w:rsidRPr="006C361E">
        <w:rPr>
          <w:rFonts w:ascii="Reader" w:eastAsia="Reader" w:hAnsi="Reader" w:cs="Reader"/>
          <w:i/>
          <w:iCs/>
          <w:szCs w:val="24"/>
        </w:rPr>
        <w:t>April</w:t>
      </w:r>
      <w:r w:rsidR="33E9F224" w:rsidRPr="006C361E">
        <w:rPr>
          <w:rFonts w:ascii="Reader" w:eastAsia="Reader" w:hAnsi="Reader" w:cs="Reader"/>
          <w:i/>
          <w:iCs/>
          <w:szCs w:val="24"/>
        </w:rPr>
        <w:t xml:space="preserve"> </w:t>
      </w:r>
      <w:r w:rsidRPr="006C361E">
        <w:rPr>
          <w:rFonts w:ascii="Reader" w:eastAsia="Reader" w:hAnsi="Reader" w:cs="Reader"/>
          <w:i/>
          <w:iCs/>
          <w:szCs w:val="24"/>
        </w:rPr>
        <w:t xml:space="preserve">– </w:t>
      </w:r>
      <w:r w:rsidR="538992AF" w:rsidRPr="006C361E">
        <w:rPr>
          <w:rFonts w:ascii="Reader" w:eastAsia="Reader" w:hAnsi="Reader" w:cs="Reader"/>
          <w:i/>
          <w:iCs/>
          <w:szCs w:val="24"/>
        </w:rPr>
        <w:t xml:space="preserve">June </w:t>
      </w:r>
      <w:r w:rsidR="2BFC8DC3" w:rsidRPr="006C361E">
        <w:rPr>
          <w:rFonts w:ascii="Reader" w:eastAsia="Reader" w:hAnsi="Reader" w:cs="Reader"/>
          <w:i/>
          <w:iCs/>
          <w:szCs w:val="24"/>
        </w:rPr>
        <w:t>2025</w:t>
      </w:r>
    </w:p>
    <w:p w14:paraId="64674264" w14:textId="4BF118E2" w:rsidR="00353042" w:rsidRPr="006C361E" w:rsidRDefault="7432795A" w:rsidP="006C361E">
      <w:pPr>
        <w:spacing w:after="120"/>
        <w:rPr>
          <w:rFonts w:ascii="Reader" w:eastAsia="Reader" w:hAnsi="Reader" w:cs="Reader"/>
          <w:b/>
          <w:bCs/>
          <w:szCs w:val="24"/>
          <w:u w:val="single"/>
        </w:rPr>
      </w:pPr>
      <w:r w:rsidRPr="006C361E">
        <w:rPr>
          <w:rFonts w:ascii="Reader" w:eastAsia="Reader" w:hAnsi="Reader" w:cs="Reader"/>
          <w:b/>
          <w:bCs/>
          <w:szCs w:val="24"/>
          <w:u w:val="single"/>
        </w:rPr>
        <w:t>Contents</w:t>
      </w:r>
    </w:p>
    <w:p w14:paraId="5D56E0A2" w14:textId="219EEC3B" w:rsidR="0075088B" w:rsidRPr="006C361E" w:rsidRDefault="0075088B" w:rsidP="006C361E">
      <w:pPr>
        <w:pStyle w:val="TOCHeading"/>
        <w:keepNext w:val="0"/>
        <w:keepLines w:val="0"/>
        <w:spacing w:after="120"/>
        <w:rPr>
          <w:rFonts w:ascii="Reader" w:eastAsia="Reader" w:hAnsi="Reader" w:cs="Reader"/>
          <w:sz w:val="24"/>
          <w:szCs w:val="24"/>
        </w:rPr>
      </w:pPr>
    </w:p>
    <w:p w14:paraId="34FDEA97" w14:textId="6AE4D24F" w:rsidR="009C05D7" w:rsidRDefault="03461D23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:lang w:eastAsia="zh-CN"/>
          <w14:ligatures w14:val="standardContextual"/>
        </w:rPr>
      </w:pPr>
      <w:r w:rsidRPr="006C361E">
        <w:rPr>
          <w:sz w:val="24"/>
          <w:szCs w:val="24"/>
        </w:rPr>
        <w:fldChar w:fldCharType="begin"/>
      </w:r>
      <w:r w:rsidR="237DB435" w:rsidRPr="006C361E">
        <w:rPr>
          <w:sz w:val="24"/>
          <w:szCs w:val="24"/>
        </w:rPr>
        <w:instrText>TOC \o "1-1" \z \u</w:instrText>
      </w:r>
      <w:r w:rsidRPr="006C361E">
        <w:rPr>
          <w:sz w:val="24"/>
          <w:szCs w:val="24"/>
        </w:rPr>
        <w:fldChar w:fldCharType="separate"/>
      </w:r>
      <w:r w:rsidR="009C05D7" w:rsidRPr="009D0A0C">
        <w:rPr>
          <w:color w:val="C00000"/>
        </w:rPr>
        <w:t>0. Highlights From The Quarter</w:t>
      </w:r>
      <w:r w:rsidR="009C05D7">
        <w:rPr>
          <w:webHidden/>
        </w:rPr>
        <w:tab/>
      </w:r>
      <w:r w:rsidR="009C05D7">
        <w:rPr>
          <w:webHidden/>
        </w:rPr>
        <w:fldChar w:fldCharType="begin"/>
      </w:r>
      <w:r w:rsidR="009C05D7">
        <w:rPr>
          <w:webHidden/>
        </w:rPr>
        <w:instrText xml:space="preserve"> PAGEREF _Toc203994671 \h </w:instrText>
      </w:r>
      <w:r w:rsidR="009C05D7">
        <w:rPr>
          <w:webHidden/>
        </w:rPr>
      </w:r>
      <w:r w:rsidR="009C05D7">
        <w:rPr>
          <w:webHidden/>
        </w:rPr>
        <w:fldChar w:fldCharType="separate"/>
      </w:r>
      <w:r w:rsidR="009C05D7">
        <w:rPr>
          <w:webHidden/>
        </w:rPr>
        <w:t>1</w:t>
      </w:r>
      <w:r w:rsidR="009C05D7">
        <w:rPr>
          <w:webHidden/>
        </w:rPr>
        <w:fldChar w:fldCharType="end"/>
      </w:r>
    </w:p>
    <w:p w14:paraId="0C1D786D" w14:textId="06098112" w:rsidR="009C05D7" w:rsidRDefault="009C05D7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:lang w:eastAsia="zh-CN"/>
          <w14:ligatures w14:val="standardContextual"/>
        </w:rPr>
      </w:pPr>
      <w:r w:rsidRPr="009D0A0C">
        <w:rPr>
          <w:color w:val="C00000"/>
        </w:rPr>
        <w:t>1. Org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_Toc203994672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1</w:t>
      </w:r>
      <w:r>
        <w:rPr>
          <w:webHidden/>
        </w:rPr>
        <w:fldChar w:fldCharType="end"/>
      </w:r>
    </w:p>
    <w:p w14:paraId="61A1B1B5" w14:textId="450A751C" w:rsidR="009C05D7" w:rsidRDefault="009C05D7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:lang w:eastAsia="zh-CN"/>
          <w14:ligatures w14:val="standardContextual"/>
        </w:rPr>
      </w:pPr>
      <w:r w:rsidRPr="009D0A0C">
        <w:rPr>
          <w:color w:val="C00000"/>
        </w:rPr>
        <w:t>2. Content, Deals &amp; Distribution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_Toc203994673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1</w:t>
      </w:r>
      <w:r>
        <w:rPr>
          <w:webHidden/>
        </w:rPr>
        <w:fldChar w:fldCharType="end"/>
      </w:r>
    </w:p>
    <w:p w14:paraId="132B4ADE" w14:textId="2E900CA8" w:rsidR="009C05D7" w:rsidRDefault="009C05D7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:lang w:eastAsia="zh-CN"/>
          <w14:ligatures w14:val="standardContextual"/>
        </w:rPr>
      </w:pPr>
      <w:r w:rsidRPr="009D0A0C">
        <w:rPr>
          <w:color w:val="C00000"/>
        </w:rPr>
        <w:t>3. Strategy &amp; Miscellaneous News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_Toc203994674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3</w:t>
      </w:r>
      <w:r>
        <w:rPr>
          <w:webHidden/>
        </w:rPr>
        <w:fldChar w:fldCharType="end"/>
      </w:r>
    </w:p>
    <w:p w14:paraId="7EE3DF84" w14:textId="6A05C305" w:rsidR="009C05D7" w:rsidRDefault="009C05D7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:lang w:eastAsia="zh-CN"/>
          <w14:ligatures w14:val="standardContextual"/>
        </w:rPr>
      </w:pPr>
      <w:r w:rsidRPr="009D0A0C">
        <w:rPr>
          <w:color w:val="C00000"/>
        </w:rPr>
        <w:t>4. Investor Relations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_Toc203994675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4</w:t>
      </w:r>
      <w:r>
        <w:rPr>
          <w:webHidden/>
        </w:rPr>
        <w:fldChar w:fldCharType="end"/>
      </w:r>
    </w:p>
    <w:p w14:paraId="0702C5FD" w14:textId="72859FF3" w:rsidR="009C05D7" w:rsidRDefault="009C05D7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:lang w:eastAsia="zh-CN"/>
          <w14:ligatures w14:val="standardContextual"/>
        </w:rPr>
      </w:pPr>
      <w:r w:rsidRPr="009D0A0C">
        <w:rPr>
          <w:color w:val="C00000"/>
        </w:rPr>
        <w:t>5. M&amp;A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_Toc203994676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4</w:t>
      </w:r>
      <w:r>
        <w:rPr>
          <w:webHidden/>
        </w:rPr>
        <w:fldChar w:fldCharType="end"/>
      </w:r>
    </w:p>
    <w:p w14:paraId="6C124E59" w14:textId="10723848" w:rsidR="03461D23" w:rsidRPr="006C361E" w:rsidRDefault="03461D23" w:rsidP="006C361E">
      <w:pPr>
        <w:pStyle w:val="TOC1"/>
        <w:tabs>
          <w:tab w:val="clear" w:pos="10790"/>
          <w:tab w:val="right" w:leader="dot" w:pos="10785"/>
        </w:tabs>
        <w:spacing w:after="120"/>
        <w:rPr>
          <w:sz w:val="24"/>
          <w:szCs w:val="24"/>
        </w:rPr>
      </w:pPr>
      <w:r w:rsidRPr="006C361E">
        <w:rPr>
          <w:sz w:val="24"/>
          <w:szCs w:val="24"/>
        </w:rPr>
        <w:fldChar w:fldCharType="end"/>
      </w:r>
    </w:p>
    <w:p w14:paraId="588D93F9" w14:textId="3FE35B10" w:rsidR="00353042" w:rsidRPr="006C361E" w:rsidRDefault="00646E5D" w:rsidP="006C361E">
      <w:pPr>
        <w:pStyle w:val="Heading1"/>
        <w:spacing w:before="0" w:beforeAutospacing="0" w:after="120" w:afterAutospacing="0"/>
        <w:rPr>
          <w:rFonts w:ascii="Reader" w:eastAsia="Reader" w:hAnsi="Reader" w:cs="Reader"/>
          <w:szCs w:val="24"/>
        </w:rPr>
      </w:pPr>
      <w:bookmarkStart w:id="0" w:name="_Toc203994671"/>
      <w:r w:rsidRPr="006C361E">
        <w:rPr>
          <w:rFonts w:ascii="Reader" w:eastAsia="Reader" w:hAnsi="Reader" w:cs="Reader"/>
          <w:color w:val="C00000"/>
          <w:szCs w:val="24"/>
        </w:rPr>
        <w:t>0. Highlights From The Quarter</w:t>
      </w:r>
      <w:bookmarkEnd w:id="0"/>
    </w:p>
    <w:p w14:paraId="2B5EF13B" w14:textId="5D788E7B" w:rsidR="001A620E" w:rsidRPr="006C361E" w:rsidRDefault="00124ED8" w:rsidP="006C361E">
      <w:pPr>
        <w:pStyle w:val="Heading1"/>
        <w:spacing w:before="0" w:beforeAutospacing="0" w:after="120" w:afterAutospacing="0"/>
        <w:rPr>
          <w:rFonts w:ascii="Reader" w:eastAsia="Reader" w:hAnsi="Reader" w:cs="Reader"/>
          <w:color w:val="C00000"/>
          <w:szCs w:val="24"/>
        </w:rPr>
      </w:pPr>
      <w:bookmarkStart w:id="1" w:name="_Toc163147950"/>
      <w:bookmarkStart w:id="2" w:name="_Toc1084969282"/>
      <w:bookmarkStart w:id="3" w:name="_Toc887110711"/>
      <w:bookmarkStart w:id="4" w:name="_Toc203994672"/>
      <w:r w:rsidRPr="006C361E">
        <w:rPr>
          <w:rFonts w:ascii="Reader" w:eastAsia="Reader" w:hAnsi="Reader" w:cs="Reader"/>
          <w:color w:val="C00000"/>
          <w:szCs w:val="24"/>
        </w:rPr>
        <w:t xml:space="preserve">1. </w:t>
      </w:r>
      <w:r w:rsidR="001A620E" w:rsidRPr="006C361E">
        <w:rPr>
          <w:rFonts w:ascii="Reader" w:eastAsia="Reader" w:hAnsi="Reader" w:cs="Reader"/>
          <w:color w:val="C00000"/>
          <w:szCs w:val="24"/>
        </w:rPr>
        <w:t>Org</w:t>
      </w:r>
      <w:bookmarkEnd w:id="1"/>
      <w:bookmarkEnd w:id="2"/>
      <w:bookmarkEnd w:id="3"/>
      <w:bookmarkEnd w:id="4"/>
    </w:p>
    <w:p w14:paraId="258D4F77" w14:textId="386CB8C9" w:rsidR="00C36953" w:rsidRPr="006C361E" w:rsidRDefault="3FF31FA5" w:rsidP="006C361E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  <w:szCs w:val="24"/>
        </w:rPr>
      </w:pPr>
      <w:bookmarkStart w:id="5" w:name="_Toc163148031"/>
      <w:bookmarkStart w:id="6" w:name="_Toc901007295"/>
      <w:r w:rsidRPr="006C361E">
        <w:rPr>
          <w:rFonts w:ascii="Reader" w:eastAsia="Reader" w:hAnsi="Reader" w:cs="Reader"/>
          <w:szCs w:val="24"/>
        </w:rPr>
        <w:t>Exec Changes</w:t>
      </w:r>
      <w:bookmarkEnd w:id="5"/>
      <w:bookmarkEnd w:id="6"/>
    </w:p>
    <w:p w14:paraId="052D2FCB" w14:textId="21049C0C" w:rsidR="2704DFEE" w:rsidRPr="006C361E" w:rsidRDefault="2704DFEE" w:rsidP="006C361E">
      <w:pPr>
        <w:pStyle w:val="ListParagraph"/>
        <w:numPr>
          <w:ilvl w:val="0"/>
          <w:numId w:val="5"/>
        </w:numPr>
        <w:shd w:val="clear" w:color="auto" w:fill="FFFFFF" w:themeFill="background1"/>
        <w:spacing w:after="120"/>
        <w:ind w:right="60"/>
        <w:contextualSpacing w:val="0"/>
        <w:rPr>
          <w:rFonts w:ascii="Reader" w:eastAsia="Helvetica" w:hAnsi="Reader" w:cs="Helvetica"/>
          <w:color w:val="353740"/>
          <w:szCs w:val="24"/>
        </w:rPr>
      </w:pPr>
      <w:r w:rsidRPr="005F42E2">
        <w:rPr>
          <w:rFonts w:ascii="Reader" w:eastAsia="Helvetica" w:hAnsi="Reader" w:cs="Helvetica"/>
          <w:i/>
          <w:iCs/>
          <w:szCs w:val="24"/>
        </w:rPr>
        <w:t>Hiring:</w:t>
      </w:r>
      <w:r w:rsidRPr="005F42E2">
        <w:rPr>
          <w:rFonts w:ascii="Reader" w:eastAsia="Helvetica" w:hAnsi="Reader" w:cs="Helvetica"/>
          <w:szCs w:val="24"/>
        </w:rPr>
        <w:t xml:space="preserve"> </w:t>
      </w:r>
      <w:r w:rsidRPr="005F42E2">
        <w:rPr>
          <w:rFonts w:ascii="Reader" w:eastAsia="Helvetica" w:hAnsi="Reader" w:cs="Helvetica"/>
          <w:b/>
          <w:bCs/>
          <w:szCs w:val="24"/>
        </w:rPr>
        <w:t xml:space="preserve">Jay Levine, EVP, Chief Strategy Officer and Business Operations at Sony Pictures Entertainment </w:t>
      </w:r>
      <w:r w:rsidRPr="005F42E2">
        <w:rPr>
          <w:rFonts w:ascii="Reader" w:eastAsia="Helvetica" w:hAnsi="Reader" w:cs="Helvetica"/>
          <w:b/>
          <w:bCs/>
          <w:color w:val="353740"/>
          <w:szCs w:val="24"/>
        </w:rPr>
        <w:t>(</w:t>
      </w:r>
      <w:hyperlink r:id="rId13">
        <w:r w:rsidRPr="005F42E2">
          <w:rPr>
            <w:rStyle w:val="Hyperlink"/>
            <w:rFonts w:ascii="Reader" w:eastAsia="Helvetica" w:hAnsi="Reader" w:cs="Helvetica"/>
            <w:b/>
            <w:bCs/>
            <w:szCs w:val="24"/>
          </w:rPr>
          <w:t>4</w:t>
        </w:r>
        <w:r w:rsidRPr="005F42E2">
          <w:rPr>
            <w:rStyle w:val="Hyperlink"/>
            <w:rFonts w:ascii="Reader" w:eastAsia="Helvetica" w:hAnsi="Reader" w:cs="Helvetica"/>
            <w:b/>
            <w:bCs/>
            <w:szCs w:val="24"/>
          </w:rPr>
          <w:t>/</w:t>
        </w:r>
        <w:r w:rsidRPr="005F42E2">
          <w:rPr>
            <w:rStyle w:val="Hyperlink"/>
            <w:rFonts w:ascii="Reader" w:eastAsia="Helvetica" w:hAnsi="Reader" w:cs="Helvetica"/>
            <w:b/>
            <w:bCs/>
            <w:szCs w:val="24"/>
          </w:rPr>
          <w:t>7</w:t>
        </w:r>
      </w:hyperlink>
      <w:r w:rsidRPr="005F42E2">
        <w:rPr>
          <w:rFonts w:ascii="Reader" w:eastAsia="Helvetica" w:hAnsi="Reader" w:cs="Helvetica"/>
          <w:b/>
          <w:bCs/>
          <w:color w:val="353740"/>
          <w:szCs w:val="24"/>
        </w:rPr>
        <w:t>)</w:t>
      </w:r>
      <w:r w:rsidRPr="006C361E">
        <w:rPr>
          <w:rFonts w:ascii="Reader" w:eastAsia="Helvetica" w:hAnsi="Reader" w:cs="Helvetica"/>
          <w:color w:val="353740"/>
          <w:szCs w:val="24"/>
        </w:rPr>
        <w:t xml:space="preserve"> </w:t>
      </w:r>
      <w:r w:rsidRPr="005F42E2">
        <w:rPr>
          <w:rFonts w:ascii="Reader" w:eastAsia="Helvetica" w:hAnsi="Reader" w:cs="Helvetica"/>
          <w:szCs w:val="24"/>
        </w:rPr>
        <w:t>Jay reports to CEO Ravi Ahuja</w:t>
      </w:r>
    </w:p>
    <w:p w14:paraId="6DDF31EB" w14:textId="2E7842AB" w:rsidR="47B40B64" w:rsidRPr="006C361E" w:rsidRDefault="47B40B64" w:rsidP="006C361E">
      <w:pPr>
        <w:pStyle w:val="ListParagraph"/>
        <w:numPr>
          <w:ilvl w:val="0"/>
          <w:numId w:val="5"/>
        </w:numPr>
        <w:shd w:val="clear" w:color="auto" w:fill="FFFFFF" w:themeFill="background1"/>
        <w:spacing w:after="120"/>
        <w:ind w:right="60"/>
        <w:contextualSpacing w:val="0"/>
        <w:rPr>
          <w:rFonts w:ascii="Reader" w:eastAsia="Helvetica" w:hAnsi="Reader" w:cs="Helvetica"/>
          <w:color w:val="353740"/>
          <w:szCs w:val="24"/>
        </w:rPr>
      </w:pPr>
      <w:r w:rsidRPr="005F42E2">
        <w:rPr>
          <w:rFonts w:ascii="Reader" w:eastAsia="Helvetica" w:hAnsi="Reader" w:cs="Helvetica"/>
          <w:i/>
          <w:iCs/>
          <w:szCs w:val="24"/>
        </w:rPr>
        <w:t>Promotion:</w:t>
      </w:r>
      <w:r w:rsidRPr="006C361E">
        <w:rPr>
          <w:rFonts w:ascii="Reader" w:eastAsia="Helvetica" w:hAnsi="Reader" w:cs="Helvetica"/>
          <w:szCs w:val="24"/>
        </w:rPr>
        <w:t xml:space="preserve"> </w:t>
      </w:r>
      <w:r w:rsidRPr="005F42E2">
        <w:rPr>
          <w:rFonts w:ascii="Reader" w:eastAsia="Helvetica" w:hAnsi="Reader" w:cs="Helvetica"/>
          <w:b/>
          <w:bCs/>
          <w:szCs w:val="24"/>
        </w:rPr>
        <w:t xml:space="preserve">Damien de </w:t>
      </w:r>
      <w:proofErr w:type="spellStart"/>
      <w:r w:rsidRPr="005F42E2">
        <w:rPr>
          <w:rFonts w:ascii="Reader" w:eastAsia="Helvetica" w:hAnsi="Reader" w:cs="Helvetica"/>
          <w:b/>
          <w:bCs/>
          <w:szCs w:val="24"/>
        </w:rPr>
        <w:t>Froberville</w:t>
      </w:r>
      <w:proofErr w:type="spellEnd"/>
      <w:r w:rsidRPr="005F42E2">
        <w:rPr>
          <w:rFonts w:ascii="Reader" w:eastAsia="Helvetica" w:hAnsi="Reader" w:cs="Helvetica"/>
          <w:b/>
          <w:bCs/>
          <w:szCs w:val="24"/>
        </w:rPr>
        <w:t xml:space="preserve">, President at Sony Pictures Animation </w:t>
      </w:r>
      <w:r w:rsidRPr="005F42E2">
        <w:rPr>
          <w:rFonts w:ascii="Reader" w:eastAsia="Helvetica" w:hAnsi="Reader" w:cs="Helvetica"/>
          <w:b/>
          <w:bCs/>
          <w:color w:val="353740"/>
          <w:szCs w:val="24"/>
        </w:rPr>
        <w:t>(</w:t>
      </w:r>
      <w:hyperlink r:id="rId14">
        <w:r w:rsidRPr="005F42E2">
          <w:rPr>
            <w:rStyle w:val="Hyperlink"/>
            <w:rFonts w:ascii="Reader" w:eastAsia="Helvetica" w:hAnsi="Reader" w:cs="Helvetica"/>
            <w:b/>
            <w:bCs/>
            <w:szCs w:val="24"/>
          </w:rPr>
          <w:t>5/20</w:t>
        </w:r>
      </w:hyperlink>
      <w:r w:rsidRPr="005F42E2">
        <w:rPr>
          <w:rFonts w:ascii="Reader" w:eastAsia="Helvetica" w:hAnsi="Reader" w:cs="Helvetica"/>
          <w:b/>
          <w:bCs/>
          <w:color w:val="353740"/>
          <w:szCs w:val="24"/>
        </w:rPr>
        <w:t>)</w:t>
      </w:r>
      <w:r w:rsidRPr="006C361E">
        <w:rPr>
          <w:rFonts w:ascii="Reader" w:eastAsia="Helvetica" w:hAnsi="Reader" w:cs="Helvetica"/>
          <w:color w:val="353740"/>
          <w:szCs w:val="24"/>
        </w:rPr>
        <w:t xml:space="preserve"> </w:t>
      </w:r>
      <w:r w:rsidRPr="005F42E2">
        <w:rPr>
          <w:rFonts w:ascii="Reader" w:eastAsia="Helvetica" w:hAnsi="Reader" w:cs="Helvetica"/>
          <w:szCs w:val="24"/>
        </w:rPr>
        <w:t>Damien will serve alongside co-president Kristine Belson</w:t>
      </w:r>
    </w:p>
    <w:p w14:paraId="30BD9CE7" w14:textId="30CF101C" w:rsidR="00C36953" w:rsidRPr="006C361E" w:rsidRDefault="00C36953" w:rsidP="006C361E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  <w:szCs w:val="24"/>
        </w:rPr>
      </w:pPr>
      <w:bookmarkStart w:id="7" w:name="_Toc163148032"/>
      <w:bookmarkStart w:id="8" w:name="_Toc858156566"/>
      <w:r w:rsidRPr="006C361E">
        <w:rPr>
          <w:rFonts w:ascii="Reader" w:eastAsia="Reader" w:hAnsi="Reader" w:cs="Reader"/>
          <w:szCs w:val="24"/>
        </w:rPr>
        <w:t>Org</w:t>
      </w:r>
      <w:bookmarkEnd w:id="7"/>
      <w:bookmarkEnd w:id="8"/>
    </w:p>
    <w:p w14:paraId="7987FAB5" w14:textId="42469FAA" w:rsidR="46216832" w:rsidRPr="006C361E" w:rsidRDefault="46216832" w:rsidP="006C361E">
      <w:pPr>
        <w:pStyle w:val="ListParagraph"/>
        <w:numPr>
          <w:ilvl w:val="0"/>
          <w:numId w:val="3"/>
        </w:numPr>
        <w:spacing w:after="120"/>
        <w:contextualSpacing w:val="0"/>
        <w:rPr>
          <w:rFonts w:ascii="Reader" w:hAnsi="Reader"/>
          <w:szCs w:val="24"/>
        </w:rPr>
      </w:pPr>
      <w:r w:rsidRPr="006C361E">
        <w:rPr>
          <w:rFonts w:ascii="Reader" w:hAnsi="Reader"/>
          <w:szCs w:val="24"/>
        </w:rPr>
        <w:t xml:space="preserve">Chairman-CEO Tom Rothman </w:t>
      </w:r>
      <w:r w:rsidR="6F792427" w:rsidRPr="006C361E">
        <w:rPr>
          <w:rFonts w:ascii="Reader" w:hAnsi="Reader"/>
          <w:szCs w:val="24"/>
        </w:rPr>
        <w:t>signs multi-year contract renewal (</w:t>
      </w:r>
      <w:hyperlink r:id="rId15">
        <w:r w:rsidR="6F792427" w:rsidRPr="006C361E">
          <w:rPr>
            <w:rStyle w:val="Hyperlink"/>
            <w:rFonts w:ascii="Reader" w:hAnsi="Reader"/>
            <w:szCs w:val="24"/>
          </w:rPr>
          <w:t>5/9</w:t>
        </w:r>
      </w:hyperlink>
      <w:r w:rsidR="6F792427" w:rsidRPr="006C361E">
        <w:rPr>
          <w:rFonts w:ascii="Reader" w:hAnsi="Reader"/>
          <w:szCs w:val="24"/>
        </w:rPr>
        <w:t>)</w:t>
      </w:r>
    </w:p>
    <w:p w14:paraId="17D10F8C" w14:textId="7CA05FF2" w:rsidR="00220F1E" w:rsidRPr="006C361E" w:rsidRDefault="00220F1E" w:rsidP="006C361E">
      <w:pPr>
        <w:pBdr>
          <w:bottom w:val="single" w:sz="12" w:space="1" w:color="000000"/>
        </w:pBdr>
        <w:spacing w:after="120"/>
        <w:rPr>
          <w:rFonts w:ascii="Reader" w:eastAsia="Reader" w:hAnsi="Reader" w:cs="Reader"/>
          <w:szCs w:val="24"/>
        </w:rPr>
      </w:pPr>
    </w:p>
    <w:p w14:paraId="1EE00570" w14:textId="2B138089" w:rsidR="002E2CC8" w:rsidRPr="006C361E" w:rsidRDefault="001A620E" w:rsidP="006C361E">
      <w:pPr>
        <w:pStyle w:val="Heading1"/>
        <w:spacing w:before="0" w:beforeAutospacing="0" w:after="120" w:afterAutospacing="0"/>
        <w:rPr>
          <w:rFonts w:ascii="Reader" w:eastAsia="Reader" w:hAnsi="Reader" w:cs="Reader"/>
          <w:color w:val="C00000"/>
          <w:szCs w:val="24"/>
        </w:rPr>
      </w:pPr>
      <w:bookmarkStart w:id="9" w:name="_Toc163147951"/>
      <w:bookmarkStart w:id="10" w:name="_Toc84105436"/>
      <w:bookmarkStart w:id="11" w:name="_Toc30110122"/>
      <w:bookmarkStart w:id="12" w:name="_Toc203994673"/>
      <w:r w:rsidRPr="006C361E">
        <w:rPr>
          <w:rFonts w:ascii="Reader" w:eastAsia="Reader" w:hAnsi="Reader" w:cs="Reader"/>
          <w:color w:val="C00000"/>
          <w:szCs w:val="24"/>
        </w:rPr>
        <w:t>2. Content, Deals &amp; Distribution</w:t>
      </w:r>
      <w:bookmarkEnd w:id="9"/>
      <w:bookmarkEnd w:id="10"/>
      <w:bookmarkEnd w:id="11"/>
      <w:bookmarkEnd w:id="12"/>
    </w:p>
    <w:p w14:paraId="501389C5" w14:textId="77777777" w:rsidR="00220F1E" w:rsidRPr="006C361E" w:rsidRDefault="00220F1E" w:rsidP="006C361E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  <w:szCs w:val="24"/>
        </w:rPr>
      </w:pPr>
      <w:bookmarkStart w:id="13" w:name="_Toc163148034"/>
      <w:bookmarkStart w:id="14" w:name="_Toc965520246"/>
      <w:r w:rsidRPr="006C361E">
        <w:rPr>
          <w:rFonts w:ascii="Reader" w:eastAsia="Reader" w:hAnsi="Reader" w:cs="Reader"/>
          <w:szCs w:val="24"/>
        </w:rPr>
        <w:t>Film</w:t>
      </w:r>
      <w:bookmarkEnd w:id="13"/>
      <w:bookmarkEnd w:id="14"/>
    </w:p>
    <w:p w14:paraId="19FBF4FA" w14:textId="0C9A726A" w:rsidR="409A7358" w:rsidRPr="006C361E" w:rsidRDefault="4D9BCA9E" w:rsidP="006C361E">
      <w:pPr>
        <w:pStyle w:val="NoSpacing"/>
        <w:spacing w:after="120"/>
        <w:rPr>
          <w:rFonts w:ascii="Reader" w:hAnsi="Reader"/>
          <w:b/>
          <w:bCs/>
          <w:szCs w:val="24"/>
        </w:rPr>
      </w:pPr>
      <w:r w:rsidRPr="006C361E">
        <w:rPr>
          <w:rFonts w:ascii="Reader" w:hAnsi="Reader"/>
          <w:b/>
          <w:bCs/>
          <w:szCs w:val="24"/>
        </w:rPr>
        <w:t>General News &amp; Strategy</w:t>
      </w:r>
    </w:p>
    <w:p w14:paraId="1A377F15" w14:textId="70EBEB21" w:rsidR="3F3EA64F" w:rsidRPr="006C361E" w:rsidRDefault="3F3EA64F" w:rsidP="00301EE5">
      <w:pPr>
        <w:pStyle w:val="NoSpacing"/>
        <w:numPr>
          <w:ilvl w:val="1"/>
          <w:numId w:val="39"/>
        </w:numPr>
        <w:spacing w:after="120"/>
        <w:rPr>
          <w:rFonts w:ascii="Reader" w:eastAsia="Helvetica" w:hAnsi="Reader" w:cs="Helvetica"/>
          <w:szCs w:val="24"/>
        </w:rPr>
      </w:pPr>
      <w:r w:rsidRPr="006C361E">
        <w:rPr>
          <w:rFonts w:ascii="Reader" w:eastAsia="Helvetica" w:hAnsi="Reader" w:cs="Helvetica"/>
          <w:szCs w:val="24"/>
        </w:rPr>
        <w:t xml:space="preserve">Sony Pictures Classics acquires worldwide rights to filmed </w:t>
      </w:r>
      <w:r w:rsidR="618E48DB" w:rsidRPr="006C361E">
        <w:rPr>
          <w:rFonts w:ascii="Reader" w:eastAsia="Helvetica" w:hAnsi="Reader" w:cs="Helvetica"/>
          <w:szCs w:val="24"/>
        </w:rPr>
        <w:t>Broadway</w:t>
      </w:r>
      <w:r w:rsidRPr="006C361E">
        <w:rPr>
          <w:rFonts w:ascii="Reader" w:eastAsia="Helvetica" w:hAnsi="Reader" w:cs="Helvetica"/>
          <w:szCs w:val="24"/>
        </w:rPr>
        <w:t xml:space="preserve"> revival of </w:t>
      </w:r>
      <w:r w:rsidRPr="006C361E">
        <w:rPr>
          <w:rFonts w:ascii="Reader" w:eastAsia="Helvetica" w:hAnsi="Reader" w:cs="Helvetica"/>
          <w:i/>
          <w:iCs/>
          <w:szCs w:val="24"/>
        </w:rPr>
        <w:t xml:space="preserve">Merrily We Roll Along </w:t>
      </w:r>
      <w:r w:rsidRPr="006C361E">
        <w:rPr>
          <w:rFonts w:ascii="Reader" w:eastAsia="Helvetica" w:hAnsi="Reader" w:cs="Helvetica"/>
          <w:szCs w:val="24"/>
        </w:rPr>
        <w:t>(</w:t>
      </w:r>
      <w:hyperlink r:id="rId16">
        <w:r w:rsidRPr="006C361E">
          <w:rPr>
            <w:rStyle w:val="Hyperlink"/>
            <w:rFonts w:ascii="Reader" w:eastAsia="Helvetica" w:hAnsi="Reader" w:cs="Helvetica"/>
            <w:szCs w:val="24"/>
          </w:rPr>
          <w:t>4/1</w:t>
        </w:r>
      </w:hyperlink>
      <w:r w:rsidRPr="006C361E">
        <w:rPr>
          <w:rFonts w:ascii="Reader" w:eastAsia="Helvetica" w:hAnsi="Reader" w:cs="Helvetica"/>
          <w:szCs w:val="24"/>
        </w:rPr>
        <w:t>)</w:t>
      </w:r>
    </w:p>
    <w:p w14:paraId="17734E84" w14:textId="31D48806" w:rsidR="400FC5A3" w:rsidRPr="006C361E" w:rsidRDefault="400FC5A3" w:rsidP="00301EE5">
      <w:pPr>
        <w:pStyle w:val="NoSpacing"/>
        <w:numPr>
          <w:ilvl w:val="1"/>
          <w:numId w:val="39"/>
        </w:numPr>
        <w:spacing w:after="120"/>
        <w:rPr>
          <w:rFonts w:ascii="Reader" w:eastAsia="Helvetica" w:hAnsi="Reader" w:cs="Helvetica"/>
          <w:szCs w:val="24"/>
        </w:rPr>
      </w:pPr>
      <w:r w:rsidRPr="006C361E">
        <w:rPr>
          <w:rFonts w:ascii="Reader" w:eastAsia="Helvetica" w:hAnsi="Reader" w:cs="Helvetica"/>
          <w:szCs w:val="24"/>
        </w:rPr>
        <w:t xml:space="preserve">Sony </w:t>
      </w:r>
      <w:r w:rsidR="00301EE5" w:rsidRPr="006C361E">
        <w:rPr>
          <w:rFonts w:ascii="Reader" w:eastAsia="Helvetica" w:hAnsi="Reader" w:cs="Helvetica"/>
          <w:szCs w:val="24"/>
        </w:rPr>
        <w:t xml:space="preserve">leverages </w:t>
      </w:r>
      <w:r w:rsidRPr="006C361E">
        <w:rPr>
          <w:rFonts w:ascii="Reader" w:eastAsia="Helvetica" w:hAnsi="Reader" w:cs="Helvetica"/>
          <w:szCs w:val="24"/>
        </w:rPr>
        <w:t xml:space="preserve">Roblox for </w:t>
      </w:r>
      <w:r w:rsidRPr="006C361E">
        <w:rPr>
          <w:rFonts w:ascii="Reader" w:eastAsia="Helvetica" w:hAnsi="Reader" w:cs="Helvetica"/>
          <w:i/>
          <w:iCs/>
          <w:szCs w:val="24"/>
        </w:rPr>
        <w:t>Karate Kid Training Simulator</w:t>
      </w:r>
      <w:r w:rsidRPr="006C361E">
        <w:rPr>
          <w:rFonts w:ascii="Reader" w:eastAsia="Helvetica" w:hAnsi="Reader" w:cs="Helvetica"/>
          <w:szCs w:val="24"/>
        </w:rPr>
        <w:t xml:space="preserve"> to </w:t>
      </w:r>
      <w:r w:rsidR="00301EE5" w:rsidRPr="006C361E">
        <w:rPr>
          <w:rFonts w:ascii="Reader" w:eastAsia="Helvetica" w:hAnsi="Reader" w:cs="Helvetica"/>
          <w:szCs w:val="24"/>
        </w:rPr>
        <w:t xml:space="preserve">engage </w:t>
      </w:r>
      <w:r w:rsidRPr="006C361E">
        <w:rPr>
          <w:rFonts w:ascii="Reader" w:eastAsia="Helvetica" w:hAnsi="Reader" w:cs="Helvetica"/>
          <w:szCs w:val="24"/>
        </w:rPr>
        <w:t xml:space="preserve">Gen Z and Alpha </w:t>
      </w:r>
      <w:r w:rsidR="00301EE5" w:rsidRPr="006C361E">
        <w:rPr>
          <w:rFonts w:ascii="Reader" w:eastAsia="Helvetica" w:hAnsi="Reader" w:cs="Helvetica"/>
          <w:szCs w:val="24"/>
        </w:rPr>
        <w:t xml:space="preserve">audiences </w:t>
      </w:r>
      <w:r w:rsidRPr="006C361E">
        <w:rPr>
          <w:rFonts w:ascii="Reader" w:eastAsia="Helvetica" w:hAnsi="Reader" w:cs="Helvetica"/>
          <w:szCs w:val="24"/>
        </w:rPr>
        <w:t>(</w:t>
      </w:r>
      <w:hyperlink r:id="rId17">
        <w:r w:rsidRPr="006C361E">
          <w:rPr>
            <w:rStyle w:val="Hyperlink"/>
            <w:rFonts w:ascii="Reader" w:eastAsia="Helvetica" w:hAnsi="Reader" w:cs="Helvetica"/>
            <w:szCs w:val="24"/>
          </w:rPr>
          <w:t>4/</w:t>
        </w:r>
        <w:r w:rsidRPr="006C361E">
          <w:rPr>
            <w:rStyle w:val="Hyperlink"/>
            <w:rFonts w:ascii="Reader" w:eastAsia="Helvetica" w:hAnsi="Reader" w:cs="Helvetica"/>
            <w:szCs w:val="24"/>
          </w:rPr>
          <w:t>2</w:t>
        </w:r>
        <w:r w:rsidRPr="006C361E">
          <w:rPr>
            <w:rStyle w:val="Hyperlink"/>
            <w:rFonts w:ascii="Reader" w:eastAsia="Helvetica" w:hAnsi="Reader" w:cs="Helvetica"/>
            <w:szCs w:val="24"/>
          </w:rPr>
          <w:t>9</w:t>
        </w:r>
      </w:hyperlink>
      <w:r w:rsidRPr="006C361E">
        <w:rPr>
          <w:rFonts w:ascii="Reader" w:eastAsia="Helvetica" w:hAnsi="Reader" w:cs="Helvetica"/>
          <w:szCs w:val="24"/>
        </w:rPr>
        <w:t>)</w:t>
      </w:r>
    </w:p>
    <w:p w14:paraId="6D4F69E7" w14:textId="2B12F19B" w:rsidR="4D4A5BDE" w:rsidRPr="006C361E" w:rsidRDefault="4D4A5BDE" w:rsidP="00301EE5">
      <w:pPr>
        <w:pStyle w:val="NoSpacing"/>
        <w:numPr>
          <w:ilvl w:val="1"/>
          <w:numId w:val="39"/>
        </w:numPr>
        <w:spacing w:after="120"/>
        <w:rPr>
          <w:rStyle w:val="Hyperlink"/>
          <w:rFonts w:ascii="Reader" w:eastAsia="Helvetica" w:hAnsi="Reader" w:cs="Helvetica"/>
          <w:szCs w:val="24"/>
        </w:rPr>
      </w:pPr>
      <w:r w:rsidRPr="006C361E">
        <w:rPr>
          <w:rFonts w:ascii="Reader" w:eastAsia="Helvetica" w:hAnsi="Reader" w:cs="Helvetica"/>
          <w:szCs w:val="24"/>
        </w:rPr>
        <w:t xml:space="preserve">Amazon MGM Studios and Sony Pictures sign multi-year international theatrical distribution agreement </w:t>
      </w:r>
      <w:hyperlink r:id="rId18">
        <w:r w:rsidRPr="006C361E">
          <w:rPr>
            <w:rStyle w:val="Hyperlink"/>
            <w:rFonts w:ascii="Reader" w:eastAsia="Helvetica" w:hAnsi="Reader" w:cs="Helvetica"/>
            <w:szCs w:val="24"/>
          </w:rPr>
          <w:t>(6/27)</w:t>
        </w:r>
      </w:hyperlink>
    </w:p>
    <w:p w14:paraId="470BFB7C" w14:textId="101740A1" w:rsidR="4D4A5BDE" w:rsidRPr="006C361E" w:rsidRDefault="4D4A5BDE" w:rsidP="001468F9">
      <w:pPr>
        <w:pStyle w:val="NoSpacing"/>
        <w:numPr>
          <w:ilvl w:val="2"/>
          <w:numId w:val="45"/>
        </w:numPr>
        <w:spacing w:after="120"/>
        <w:rPr>
          <w:rFonts w:ascii="Reader" w:eastAsia="Helvetica" w:hAnsi="Reader" w:cs="Helvetica"/>
          <w:szCs w:val="24"/>
        </w:rPr>
      </w:pPr>
      <w:r w:rsidRPr="006C361E">
        <w:rPr>
          <w:rFonts w:ascii="Reader" w:eastAsia="Helvetica" w:hAnsi="Reader" w:cs="Helvetica"/>
          <w:szCs w:val="24"/>
        </w:rPr>
        <w:t>Amazon will continue to build out its own international theatrical distribution infrastructure and will release titles in select markets</w:t>
      </w:r>
    </w:p>
    <w:p w14:paraId="7F578E3D" w14:textId="4542FEF1" w:rsidR="409A7358" w:rsidRPr="006C361E" w:rsidRDefault="409A7358" w:rsidP="006C361E">
      <w:pPr>
        <w:pStyle w:val="NoSpacing"/>
        <w:spacing w:after="120"/>
        <w:rPr>
          <w:rFonts w:ascii="Reader" w:eastAsia="Reader" w:hAnsi="Reader" w:cs="Reader"/>
          <w:b/>
          <w:bCs/>
          <w:color w:val="000000" w:themeColor="text1"/>
          <w:szCs w:val="24"/>
        </w:rPr>
      </w:pPr>
      <w:r w:rsidRPr="006C361E">
        <w:rPr>
          <w:rFonts w:ascii="Reader" w:hAnsi="Reader"/>
          <w:b/>
          <w:bCs/>
          <w:szCs w:val="24"/>
        </w:rPr>
        <w:lastRenderedPageBreak/>
        <w:t>Development</w:t>
      </w:r>
    </w:p>
    <w:p w14:paraId="7260A256" w14:textId="524A446D" w:rsidR="1BE79A3C" w:rsidRPr="006C361E" w:rsidRDefault="1BE79A3C" w:rsidP="001468F9">
      <w:pPr>
        <w:pStyle w:val="NoSpacing"/>
        <w:numPr>
          <w:ilvl w:val="0"/>
          <w:numId w:val="44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6C361E">
        <w:rPr>
          <w:rFonts w:ascii="Reader" w:eastAsia="Reader" w:hAnsi="Reader" w:cs="Reader"/>
          <w:color w:val="000000" w:themeColor="text1"/>
          <w:szCs w:val="24"/>
        </w:rPr>
        <w:t xml:space="preserve">Miss Archer: 3000 Pictures, </w:t>
      </w:r>
      <w:r w:rsidR="5E945E28" w:rsidRPr="006C361E">
        <w:rPr>
          <w:rFonts w:ascii="Reader" w:eastAsia="Reader" w:hAnsi="Reader" w:cs="Reader"/>
          <w:color w:val="000000" w:themeColor="text1"/>
          <w:szCs w:val="24"/>
        </w:rPr>
        <w:t>drama (</w:t>
      </w:r>
      <w:hyperlink r:id="rId19">
        <w:r w:rsidR="5E945E28" w:rsidRPr="006C361E">
          <w:rPr>
            <w:rStyle w:val="Hyperlink"/>
            <w:rFonts w:ascii="Reader" w:eastAsia="Reader" w:hAnsi="Reader" w:cs="Reader"/>
            <w:szCs w:val="24"/>
          </w:rPr>
          <w:t>4/30</w:t>
        </w:r>
      </w:hyperlink>
      <w:r w:rsidR="5E945E28" w:rsidRPr="006C361E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63EEE558" w14:textId="2EA85A88" w:rsidR="57BEA848" w:rsidRPr="006C361E" w:rsidRDefault="57BEA848" w:rsidP="001468F9">
      <w:pPr>
        <w:pStyle w:val="NoSpacing"/>
        <w:numPr>
          <w:ilvl w:val="0"/>
          <w:numId w:val="44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proofErr w:type="spellStart"/>
      <w:r w:rsidRPr="006C361E">
        <w:rPr>
          <w:rFonts w:ascii="Reader" w:eastAsia="Reader" w:hAnsi="Reader" w:cs="Reader"/>
          <w:color w:val="000000" w:themeColor="text1"/>
          <w:szCs w:val="24"/>
        </w:rPr>
        <w:t>Whac</w:t>
      </w:r>
      <w:proofErr w:type="spellEnd"/>
      <w:r w:rsidRPr="006C361E">
        <w:rPr>
          <w:rFonts w:ascii="Reader" w:eastAsia="Reader" w:hAnsi="Reader" w:cs="Reader"/>
          <w:color w:val="000000" w:themeColor="text1"/>
          <w:szCs w:val="24"/>
        </w:rPr>
        <w:t>-A-Mole: TriStar Pictures, live-action/animated film (</w:t>
      </w:r>
      <w:hyperlink r:id="rId20">
        <w:r w:rsidRPr="006C361E">
          <w:rPr>
            <w:rStyle w:val="Hyperlink"/>
            <w:rFonts w:ascii="Reader" w:eastAsia="Reader" w:hAnsi="Reader" w:cs="Reader"/>
            <w:szCs w:val="24"/>
          </w:rPr>
          <w:t>5/20</w:t>
        </w:r>
      </w:hyperlink>
      <w:r w:rsidRPr="006C361E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27C45FD2" w14:textId="4AA7A199" w:rsidR="7301E0DB" w:rsidRPr="006C361E" w:rsidRDefault="7301E0DB" w:rsidP="001468F9">
      <w:pPr>
        <w:pStyle w:val="NoSpacing"/>
        <w:numPr>
          <w:ilvl w:val="0"/>
          <w:numId w:val="44"/>
        </w:numPr>
        <w:spacing w:after="120"/>
        <w:rPr>
          <w:rStyle w:val="Hyperlink"/>
          <w:rFonts w:ascii="Reader" w:eastAsia="Reader" w:hAnsi="Reader" w:cs="Reader"/>
          <w:szCs w:val="24"/>
        </w:rPr>
      </w:pPr>
      <w:r w:rsidRPr="006C361E">
        <w:rPr>
          <w:rFonts w:ascii="Reader" w:eastAsia="Reader" w:hAnsi="Reader" w:cs="Reader"/>
          <w:szCs w:val="24"/>
        </w:rPr>
        <w:t xml:space="preserve">One of Them Days sequel: TriStar, comedy </w:t>
      </w:r>
      <w:hyperlink r:id="rId21">
        <w:r w:rsidRPr="006C361E">
          <w:rPr>
            <w:rStyle w:val="Hyperlink"/>
            <w:rFonts w:ascii="Reader" w:eastAsia="Reader" w:hAnsi="Reader" w:cs="Reader"/>
            <w:szCs w:val="24"/>
          </w:rPr>
          <w:t>(6/4)</w:t>
        </w:r>
      </w:hyperlink>
    </w:p>
    <w:p w14:paraId="6B42C230" w14:textId="6805338A" w:rsidR="6299E108" w:rsidRPr="006C361E" w:rsidRDefault="6299E108" w:rsidP="001468F9">
      <w:pPr>
        <w:pStyle w:val="NoSpacing"/>
        <w:numPr>
          <w:ilvl w:val="0"/>
          <w:numId w:val="44"/>
        </w:numPr>
        <w:spacing w:after="120"/>
        <w:rPr>
          <w:rFonts w:ascii="Reader" w:eastAsia="Reader" w:hAnsi="Reader" w:cs="Reader"/>
          <w:szCs w:val="24"/>
        </w:rPr>
      </w:pPr>
      <w:r w:rsidRPr="006C361E">
        <w:rPr>
          <w:rFonts w:ascii="Reader" w:eastAsia="Reader" w:hAnsi="Reader" w:cs="Reader"/>
          <w:szCs w:val="24"/>
        </w:rPr>
        <w:t xml:space="preserve">Aftertaste: Sony Pictures, romance/ghost story </w:t>
      </w:r>
      <w:hyperlink r:id="rId22">
        <w:r w:rsidRPr="006C361E">
          <w:rPr>
            <w:rStyle w:val="Hyperlink"/>
            <w:rFonts w:ascii="Reader" w:eastAsia="Reader" w:hAnsi="Reader" w:cs="Reader"/>
            <w:szCs w:val="24"/>
          </w:rPr>
          <w:t>(5/13)</w:t>
        </w:r>
      </w:hyperlink>
    </w:p>
    <w:p w14:paraId="131C1CA4" w14:textId="3B734A4C" w:rsidR="61077C47" w:rsidRPr="006C361E" w:rsidRDefault="61077C47" w:rsidP="001468F9">
      <w:pPr>
        <w:pStyle w:val="NoSpacing"/>
        <w:numPr>
          <w:ilvl w:val="0"/>
          <w:numId w:val="44"/>
        </w:numPr>
        <w:spacing w:after="120"/>
        <w:rPr>
          <w:rFonts w:ascii="Reader" w:eastAsia="Reader" w:hAnsi="Reader" w:cs="Reader"/>
          <w:szCs w:val="24"/>
        </w:rPr>
      </w:pPr>
      <w:r w:rsidRPr="006C361E">
        <w:rPr>
          <w:rFonts w:ascii="Reader" w:eastAsia="Reader" w:hAnsi="Reader" w:cs="Reader"/>
          <w:szCs w:val="24"/>
        </w:rPr>
        <w:t xml:space="preserve">The Social Network Part II: Sony Pictures, drama </w:t>
      </w:r>
      <w:hyperlink r:id="rId23">
        <w:r w:rsidRPr="006C361E">
          <w:rPr>
            <w:rStyle w:val="Hyperlink"/>
            <w:rFonts w:ascii="Reader" w:eastAsia="Reader" w:hAnsi="Reader" w:cs="Reader"/>
            <w:szCs w:val="24"/>
          </w:rPr>
          <w:t>(6/25)</w:t>
        </w:r>
      </w:hyperlink>
    </w:p>
    <w:p w14:paraId="5BAF9132" w14:textId="43DA7831" w:rsidR="1E4C943D" w:rsidRPr="006C361E" w:rsidRDefault="1E4C943D" w:rsidP="006C361E">
      <w:pPr>
        <w:pStyle w:val="NoSpacing"/>
        <w:spacing w:after="120"/>
        <w:rPr>
          <w:rFonts w:ascii="Reader" w:eastAsia="Reader" w:hAnsi="Reader" w:cs="Reader"/>
          <w:b/>
          <w:bCs/>
          <w:color w:val="000000" w:themeColor="text1"/>
          <w:szCs w:val="24"/>
        </w:rPr>
      </w:pPr>
      <w:r w:rsidRPr="006C361E">
        <w:rPr>
          <w:rFonts w:ascii="Reader" w:eastAsia="Reader" w:hAnsi="Reader" w:cs="Reader"/>
          <w:b/>
          <w:bCs/>
          <w:color w:val="000000" w:themeColor="text1"/>
          <w:szCs w:val="24"/>
        </w:rPr>
        <w:t>Greenlights</w:t>
      </w:r>
    </w:p>
    <w:p w14:paraId="6755ADBC" w14:textId="13FF4E4E" w:rsidR="6A066528" w:rsidRPr="006C361E" w:rsidRDefault="6A066528" w:rsidP="007D5C7A">
      <w:pPr>
        <w:pStyle w:val="NoSpacing"/>
        <w:numPr>
          <w:ilvl w:val="1"/>
          <w:numId w:val="35"/>
        </w:numPr>
        <w:spacing w:after="120"/>
        <w:ind w:left="1800"/>
        <w:rPr>
          <w:rFonts w:ascii="Reader" w:eastAsia="Helvetica" w:hAnsi="Reader" w:cs="Helvetica"/>
          <w:szCs w:val="24"/>
        </w:rPr>
      </w:pPr>
      <w:r w:rsidRPr="006C361E">
        <w:rPr>
          <w:rFonts w:ascii="Reader" w:eastAsia="Helvetica" w:hAnsi="Reader" w:cs="Helvetica"/>
          <w:color w:val="000000" w:themeColor="text1"/>
          <w:szCs w:val="24"/>
        </w:rPr>
        <w:t>How to Save a Marriage: Sony, drama</w:t>
      </w:r>
      <w:r w:rsidRPr="006C361E">
        <w:rPr>
          <w:rFonts w:ascii="Reader" w:eastAsia="Helvetica" w:hAnsi="Reader" w:cs="Helvetica"/>
          <w:szCs w:val="24"/>
        </w:rPr>
        <w:t xml:space="preserve"> (</w:t>
      </w:r>
      <w:hyperlink r:id="rId24">
        <w:r w:rsidRPr="006C361E">
          <w:rPr>
            <w:rStyle w:val="Hyperlink"/>
            <w:rFonts w:ascii="Reader" w:eastAsia="Helvetica" w:hAnsi="Reader" w:cs="Helvetica"/>
            <w:szCs w:val="24"/>
          </w:rPr>
          <w:t>4/18</w:t>
        </w:r>
      </w:hyperlink>
      <w:r w:rsidRPr="006C361E">
        <w:rPr>
          <w:rFonts w:ascii="Reader" w:eastAsia="Helvetica" w:hAnsi="Reader" w:cs="Helvetica"/>
          <w:szCs w:val="24"/>
        </w:rPr>
        <w:t>)</w:t>
      </w:r>
    </w:p>
    <w:p w14:paraId="2B16CA14" w14:textId="0017614B" w:rsidR="409A7358" w:rsidRPr="006C361E" w:rsidRDefault="409A7358" w:rsidP="006C361E">
      <w:pPr>
        <w:pStyle w:val="NoSpacing"/>
        <w:spacing w:after="120"/>
        <w:rPr>
          <w:rFonts w:ascii="Reader" w:eastAsia="Reader" w:hAnsi="Reader" w:cs="Reader"/>
          <w:b/>
          <w:bCs/>
          <w:color w:val="000000" w:themeColor="text1"/>
          <w:szCs w:val="24"/>
        </w:rPr>
      </w:pPr>
      <w:r w:rsidRPr="006C361E">
        <w:rPr>
          <w:rFonts w:ascii="Reader" w:eastAsia="Reader" w:hAnsi="Reader" w:cs="Reader"/>
          <w:b/>
          <w:bCs/>
          <w:szCs w:val="24"/>
        </w:rPr>
        <w:t>Pickups</w:t>
      </w:r>
    </w:p>
    <w:p w14:paraId="1647053C" w14:textId="1A0325E8" w:rsidR="707C2036" w:rsidRPr="006C361E" w:rsidRDefault="707C2036" w:rsidP="007D5C7A">
      <w:pPr>
        <w:pStyle w:val="NoSpacing"/>
        <w:numPr>
          <w:ilvl w:val="1"/>
          <w:numId w:val="35"/>
        </w:numPr>
        <w:spacing w:after="120"/>
        <w:ind w:left="1800"/>
        <w:rPr>
          <w:rStyle w:val="Hyperlink"/>
          <w:rFonts w:ascii="Reader" w:eastAsia="Reader" w:hAnsi="Reader" w:cs="Reader"/>
          <w:szCs w:val="24"/>
        </w:rPr>
      </w:pPr>
      <w:r w:rsidRPr="006C361E">
        <w:rPr>
          <w:rFonts w:ascii="Reader" w:eastAsia="Reader" w:hAnsi="Reader" w:cs="Reader"/>
          <w:szCs w:val="24"/>
        </w:rPr>
        <w:t xml:space="preserve">The President’s Cake: Sony Pictures Classics, drama </w:t>
      </w:r>
      <w:hyperlink r:id="rId25">
        <w:r w:rsidRPr="006C361E">
          <w:rPr>
            <w:rStyle w:val="Hyperlink"/>
            <w:rFonts w:ascii="Reader" w:eastAsia="Reader" w:hAnsi="Reader" w:cs="Reader"/>
            <w:szCs w:val="24"/>
          </w:rPr>
          <w:t>(5/27)</w:t>
        </w:r>
      </w:hyperlink>
    </w:p>
    <w:p w14:paraId="7A6C47E9" w14:textId="74FFD49C" w:rsidR="6E054E4E" w:rsidRPr="006C361E" w:rsidRDefault="6E054E4E" w:rsidP="007D5C7A">
      <w:pPr>
        <w:pStyle w:val="NoSpacing"/>
        <w:numPr>
          <w:ilvl w:val="1"/>
          <w:numId w:val="35"/>
        </w:numPr>
        <w:spacing w:after="120"/>
        <w:ind w:left="1800"/>
        <w:rPr>
          <w:rFonts w:ascii="Reader" w:eastAsia="Reader" w:hAnsi="Reader" w:cs="Reader"/>
          <w:szCs w:val="24"/>
        </w:rPr>
      </w:pPr>
      <w:r w:rsidRPr="006C361E">
        <w:rPr>
          <w:rFonts w:ascii="Reader" w:eastAsia="Reader" w:hAnsi="Reader" w:cs="Reader"/>
          <w:szCs w:val="24"/>
        </w:rPr>
        <w:t xml:space="preserve">Nuremberg: Sony Pictures Classics, historical drama </w:t>
      </w:r>
      <w:hyperlink r:id="rId26">
        <w:r w:rsidRPr="006C361E">
          <w:rPr>
            <w:rStyle w:val="Hyperlink"/>
            <w:rFonts w:ascii="Reader" w:eastAsia="Reader" w:hAnsi="Reader" w:cs="Reader"/>
            <w:szCs w:val="24"/>
          </w:rPr>
          <w:t>(6/18)</w:t>
        </w:r>
      </w:hyperlink>
    </w:p>
    <w:p w14:paraId="532A3ED9" w14:textId="1B11D228" w:rsidR="00220F1E" w:rsidRPr="006C361E" w:rsidRDefault="00220F1E" w:rsidP="006C361E">
      <w:pPr>
        <w:pStyle w:val="Heading2"/>
        <w:spacing w:before="0" w:beforeAutospacing="0"/>
        <w:rPr>
          <w:rFonts w:ascii="Reader" w:eastAsia="Reader" w:hAnsi="Reader" w:cs="Reader"/>
          <w:szCs w:val="24"/>
        </w:rPr>
      </w:pPr>
      <w:bookmarkStart w:id="15" w:name="_Toc163148035"/>
      <w:bookmarkStart w:id="16" w:name="_Toc420772609"/>
      <w:r w:rsidRPr="006C361E">
        <w:rPr>
          <w:rFonts w:ascii="Reader" w:eastAsia="Reader" w:hAnsi="Reader" w:cs="Reader"/>
          <w:szCs w:val="24"/>
        </w:rPr>
        <w:t>TV</w:t>
      </w:r>
      <w:bookmarkEnd w:id="15"/>
      <w:bookmarkEnd w:id="16"/>
    </w:p>
    <w:p w14:paraId="3A28FB6F" w14:textId="7B0C4399" w:rsidR="489C5A13" w:rsidRPr="006C361E" w:rsidRDefault="489C5A13" w:rsidP="006C361E">
      <w:pPr>
        <w:pStyle w:val="NoSpacing"/>
        <w:spacing w:after="120"/>
        <w:rPr>
          <w:rFonts w:ascii="Reader" w:eastAsia="Reader" w:hAnsi="Reader" w:cs="Reader"/>
          <w:b/>
          <w:bCs/>
          <w:szCs w:val="24"/>
        </w:rPr>
      </w:pPr>
      <w:r w:rsidRPr="006C361E">
        <w:rPr>
          <w:rFonts w:ascii="Reader" w:eastAsia="Reader" w:hAnsi="Reader" w:cs="Reader"/>
          <w:b/>
          <w:bCs/>
          <w:szCs w:val="24"/>
        </w:rPr>
        <w:t>General News &amp; Strategy</w:t>
      </w:r>
    </w:p>
    <w:p w14:paraId="36CA15A8" w14:textId="5734437E" w:rsidR="2966457D" w:rsidRPr="006C361E" w:rsidRDefault="2966457D" w:rsidP="007D5C7A">
      <w:pPr>
        <w:pStyle w:val="NoSpacing"/>
        <w:numPr>
          <w:ilvl w:val="1"/>
          <w:numId w:val="35"/>
        </w:numPr>
        <w:spacing w:after="120"/>
        <w:rPr>
          <w:rFonts w:ascii="Reader" w:eastAsia="Reader" w:hAnsi="Reader" w:cs="Reader"/>
          <w:b/>
          <w:bCs/>
          <w:szCs w:val="24"/>
        </w:rPr>
      </w:pPr>
      <w:r w:rsidRPr="006C361E">
        <w:rPr>
          <w:rFonts w:ascii="Reader" w:eastAsia="Reader" w:hAnsi="Reader" w:cs="Reader"/>
          <w:b/>
          <w:bCs/>
          <w:szCs w:val="24"/>
        </w:rPr>
        <w:t xml:space="preserve">Interview: Katherine Pope, </w:t>
      </w:r>
      <w:r w:rsidR="6E6027FB" w:rsidRPr="006C361E">
        <w:rPr>
          <w:rFonts w:ascii="Reader" w:eastAsia="Reader" w:hAnsi="Reader" w:cs="Reader"/>
          <w:b/>
          <w:bCs/>
          <w:szCs w:val="24"/>
        </w:rPr>
        <w:t>President of Sony Pictures Television, and Keith Le Goy, Chairman of Sony Pictures Television (</w:t>
      </w:r>
      <w:hyperlink r:id="rId27">
        <w:r w:rsidR="0DB2B991" w:rsidRPr="006C361E">
          <w:rPr>
            <w:rStyle w:val="Hyperlink"/>
            <w:rFonts w:ascii="Reader" w:eastAsia="Reader" w:hAnsi="Reader" w:cs="Reader"/>
            <w:b/>
            <w:bCs/>
            <w:szCs w:val="24"/>
          </w:rPr>
          <w:t>5/22</w:t>
        </w:r>
      </w:hyperlink>
      <w:r w:rsidR="0DB2B991" w:rsidRPr="006C361E">
        <w:rPr>
          <w:rFonts w:ascii="Reader" w:eastAsia="Reader" w:hAnsi="Reader" w:cs="Reader"/>
          <w:b/>
          <w:bCs/>
          <w:szCs w:val="24"/>
        </w:rPr>
        <w:t>)</w:t>
      </w:r>
    </w:p>
    <w:p w14:paraId="3C583672" w14:textId="1C7957DE" w:rsidR="0DB2B991" w:rsidRPr="006C361E" w:rsidRDefault="0DB2B991" w:rsidP="001468F9">
      <w:pPr>
        <w:pStyle w:val="NoSpacing"/>
        <w:numPr>
          <w:ilvl w:val="2"/>
          <w:numId w:val="43"/>
        </w:numPr>
        <w:spacing w:after="120"/>
        <w:rPr>
          <w:rFonts w:ascii="Reader" w:eastAsia="Reader" w:hAnsi="Reader" w:cs="Reader"/>
          <w:szCs w:val="24"/>
        </w:rPr>
      </w:pPr>
      <w:r w:rsidRPr="006C361E">
        <w:rPr>
          <w:rFonts w:ascii="Reader" w:eastAsia="Reader" w:hAnsi="Reader" w:cs="Reader"/>
          <w:szCs w:val="24"/>
        </w:rPr>
        <w:t xml:space="preserve">On </w:t>
      </w:r>
      <w:r w:rsidRPr="006C361E">
        <w:rPr>
          <w:rFonts w:ascii="Reader" w:eastAsia="Reader" w:hAnsi="Reader" w:cs="Reader"/>
          <w:i/>
          <w:iCs/>
          <w:szCs w:val="24"/>
        </w:rPr>
        <w:t>S.W.A.T.</w:t>
      </w:r>
      <w:r w:rsidRPr="006C361E">
        <w:rPr>
          <w:rFonts w:ascii="Reader" w:eastAsia="Reader" w:hAnsi="Reader" w:cs="Reader"/>
          <w:szCs w:val="24"/>
        </w:rPr>
        <w:t>’s</w:t>
      </w:r>
      <w:r w:rsidRPr="006C361E">
        <w:rPr>
          <w:rFonts w:ascii="Reader" w:eastAsia="Reader" w:hAnsi="Reader" w:cs="Reader"/>
          <w:i/>
          <w:iCs/>
          <w:szCs w:val="24"/>
        </w:rPr>
        <w:t xml:space="preserve"> </w:t>
      </w:r>
      <w:r w:rsidRPr="006C361E">
        <w:rPr>
          <w:rFonts w:ascii="Reader" w:eastAsia="Reader" w:hAnsi="Reader" w:cs="Reader"/>
          <w:szCs w:val="24"/>
        </w:rPr>
        <w:t>cancellation, Pope stated that while Sony has a strong track record of relocating canceled series to new platforms, the marketplace today is much less willing to take on previously aired shows</w:t>
      </w:r>
    </w:p>
    <w:p w14:paraId="75FD8B36" w14:textId="57CFF5C3" w:rsidR="1E110EDA" w:rsidRPr="006C361E" w:rsidRDefault="1E110EDA" w:rsidP="001468F9">
      <w:pPr>
        <w:pStyle w:val="NoSpacing"/>
        <w:numPr>
          <w:ilvl w:val="2"/>
          <w:numId w:val="43"/>
        </w:numPr>
        <w:spacing w:after="120"/>
        <w:rPr>
          <w:rFonts w:ascii="Reader" w:eastAsia="Reader" w:hAnsi="Reader" w:cs="Reader"/>
          <w:szCs w:val="24"/>
        </w:rPr>
      </w:pPr>
      <w:r w:rsidRPr="006C361E">
        <w:rPr>
          <w:rFonts w:ascii="Reader" w:eastAsia="Reader" w:hAnsi="Reader" w:cs="Reader"/>
          <w:szCs w:val="24"/>
        </w:rPr>
        <w:t xml:space="preserve">Pope observed that with fewer traditional U.S. series available, international markets are becoming more eager for content like </w:t>
      </w:r>
      <w:r w:rsidRPr="006C361E">
        <w:rPr>
          <w:rFonts w:ascii="Reader" w:eastAsia="Reader" w:hAnsi="Reader" w:cs="Reader"/>
          <w:i/>
          <w:iCs/>
          <w:szCs w:val="24"/>
        </w:rPr>
        <w:t>S.W.A.T.</w:t>
      </w:r>
      <w:r w:rsidRPr="006C361E">
        <w:rPr>
          <w:rFonts w:ascii="Reader" w:eastAsia="Reader" w:hAnsi="Reader" w:cs="Reader"/>
          <w:szCs w:val="24"/>
        </w:rPr>
        <w:t>, which performs consistently well globally</w:t>
      </w:r>
    </w:p>
    <w:p w14:paraId="30E1C50C" w14:textId="35370AE1" w:rsidR="4B530B1A" w:rsidRPr="006C361E" w:rsidRDefault="4B530B1A" w:rsidP="001468F9">
      <w:pPr>
        <w:pStyle w:val="NoSpacing"/>
        <w:numPr>
          <w:ilvl w:val="2"/>
          <w:numId w:val="43"/>
        </w:numPr>
        <w:spacing w:after="120"/>
        <w:rPr>
          <w:rFonts w:ascii="Reader" w:eastAsia="Reader" w:hAnsi="Reader" w:cs="Reader"/>
          <w:szCs w:val="24"/>
        </w:rPr>
      </w:pPr>
      <w:r w:rsidRPr="006C361E">
        <w:rPr>
          <w:rFonts w:ascii="Reader" w:eastAsia="Reader" w:hAnsi="Reader" w:cs="Reader"/>
          <w:szCs w:val="24"/>
        </w:rPr>
        <w:t>Le Goy described the distribution strategy as “everything on the table,” including possible U.S. broadcaster, international deals, or a global streaming arrangement, noting that the studio is simultaneously shopping both domestic and international rights</w:t>
      </w:r>
    </w:p>
    <w:p w14:paraId="3E9AEF25" w14:textId="76810284" w:rsidR="7EEDD8EE" w:rsidRPr="006C361E" w:rsidRDefault="7EEDD8EE" w:rsidP="001468F9">
      <w:pPr>
        <w:pStyle w:val="NoSpacing"/>
        <w:numPr>
          <w:ilvl w:val="2"/>
          <w:numId w:val="43"/>
        </w:numPr>
        <w:spacing w:after="120"/>
        <w:rPr>
          <w:rFonts w:ascii="Reader" w:eastAsia="Reader" w:hAnsi="Reader" w:cs="Reader"/>
          <w:szCs w:val="24"/>
        </w:rPr>
      </w:pPr>
      <w:r w:rsidRPr="006C361E">
        <w:rPr>
          <w:rFonts w:ascii="Reader" w:eastAsia="Reader" w:hAnsi="Reader" w:cs="Reader"/>
          <w:szCs w:val="24"/>
        </w:rPr>
        <w:t xml:space="preserve">The rapid development of spinoff </w:t>
      </w:r>
      <w:r w:rsidRPr="006C361E">
        <w:rPr>
          <w:rFonts w:ascii="Reader" w:eastAsia="Reader" w:hAnsi="Reader" w:cs="Reader"/>
          <w:i/>
          <w:iCs/>
          <w:szCs w:val="24"/>
        </w:rPr>
        <w:t xml:space="preserve">Exiles </w:t>
      </w:r>
      <w:r w:rsidRPr="006C361E">
        <w:rPr>
          <w:rFonts w:ascii="Reader" w:eastAsia="Reader" w:hAnsi="Reader" w:cs="Reader"/>
          <w:szCs w:val="24"/>
        </w:rPr>
        <w:t>was driven by Sony TV’s desire to keep the crew employed, maintain series assets, and present the project at the annual LA Screenings for potential buyers</w:t>
      </w:r>
    </w:p>
    <w:p w14:paraId="4113F373" w14:textId="5D6F1D0C" w:rsidR="052CA45F" w:rsidRPr="006C361E" w:rsidRDefault="052CA45F" w:rsidP="007D5C7A">
      <w:pPr>
        <w:pStyle w:val="NoSpacing"/>
        <w:numPr>
          <w:ilvl w:val="1"/>
          <w:numId w:val="35"/>
        </w:numPr>
        <w:spacing w:after="120"/>
        <w:rPr>
          <w:rFonts w:ascii="Reader" w:eastAsia="Reader" w:hAnsi="Reader" w:cs="Reader"/>
          <w:szCs w:val="24"/>
        </w:rPr>
      </w:pPr>
      <w:r w:rsidRPr="006C361E">
        <w:rPr>
          <w:rFonts w:ascii="Reader" w:eastAsia="Reader" w:hAnsi="Reader" w:cs="Reader"/>
          <w:szCs w:val="24"/>
        </w:rPr>
        <w:t xml:space="preserve">Sony Pictures secures multi-year streaming rights for </w:t>
      </w:r>
      <w:r w:rsidRPr="006C361E">
        <w:rPr>
          <w:rFonts w:ascii="Reader" w:eastAsia="Reader" w:hAnsi="Reader" w:cs="Reader"/>
          <w:i/>
          <w:iCs/>
          <w:szCs w:val="24"/>
        </w:rPr>
        <w:t>Jeopardy!</w:t>
      </w:r>
      <w:r w:rsidRPr="006C361E">
        <w:rPr>
          <w:rFonts w:ascii="Reader" w:eastAsia="Reader" w:hAnsi="Reader" w:cs="Reader"/>
          <w:szCs w:val="24"/>
        </w:rPr>
        <w:t xml:space="preserve"> and </w:t>
      </w:r>
      <w:r w:rsidRPr="006C361E">
        <w:rPr>
          <w:rFonts w:ascii="Reader" w:eastAsia="Reader" w:hAnsi="Reader" w:cs="Reader"/>
          <w:i/>
          <w:iCs/>
          <w:szCs w:val="24"/>
        </w:rPr>
        <w:t xml:space="preserve">Wheel of Fortune </w:t>
      </w:r>
      <w:r w:rsidRPr="006C361E">
        <w:rPr>
          <w:rFonts w:ascii="Reader" w:eastAsia="Reader" w:hAnsi="Reader" w:cs="Reader"/>
          <w:szCs w:val="24"/>
        </w:rPr>
        <w:t xml:space="preserve">on Hulu and Peacock, amid ongoing legal disputes with CBS over TV syndication </w:t>
      </w:r>
      <w:hyperlink r:id="rId28">
        <w:r w:rsidRPr="006C361E">
          <w:rPr>
            <w:rStyle w:val="Hyperlink"/>
            <w:rFonts w:ascii="Reader" w:eastAsia="Reader" w:hAnsi="Reader" w:cs="Reader"/>
            <w:szCs w:val="24"/>
          </w:rPr>
          <w:t>(6/3)</w:t>
        </w:r>
      </w:hyperlink>
    </w:p>
    <w:p w14:paraId="40F00EAE" w14:textId="1EE7FD29" w:rsidR="20123C55" w:rsidRPr="006C361E" w:rsidRDefault="20123C55" w:rsidP="006C361E">
      <w:pPr>
        <w:pStyle w:val="NoSpacing"/>
        <w:spacing w:after="120"/>
        <w:rPr>
          <w:rFonts w:ascii="Reader" w:eastAsia="Reader" w:hAnsi="Reader" w:cs="Reader"/>
          <w:b/>
          <w:bCs/>
          <w:szCs w:val="24"/>
        </w:rPr>
      </w:pPr>
      <w:r w:rsidRPr="006C361E">
        <w:rPr>
          <w:rFonts w:ascii="Reader" w:eastAsia="Reader" w:hAnsi="Reader" w:cs="Reader"/>
          <w:b/>
          <w:bCs/>
          <w:szCs w:val="24"/>
        </w:rPr>
        <w:t>Development</w:t>
      </w:r>
    </w:p>
    <w:p w14:paraId="7599E79F" w14:textId="0E54AC66" w:rsidR="02CE0732" w:rsidRPr="001468F9" w:rsidRDefault="02CE0732" w:rsidP="001468F9">
      <w:pPr>
        <w:pStyle w:val="NoSpacing"/>
        <w:numPr>
          <w:ilvl w:val="1"/>
          <w:numId w:val="35"/>
        </w:numPr>
        <w:spacing w:after="120"/>
        <w:rPr>
          <w:rFonts w:ascii="Reader" w:eastAsia="Reader" w:hAnsi="Reader" w:cs="Reader"/>
          <w:szCs w:val="24"/>
        </w:rPr>
      </w:pPr>
      <w:r w:rsidRPr="001468F9">
        <w:rPr>
          <w:rFonts w:ascii="Reader" w:eastAsia="Reader" w:hAnsi="Reader" w:cs="Reader"/>
          <w:b/>
          <w:bCs/>
          <w:i/>
          <w:iCs/>
          <w:szCs w:val="24"/>
        </w:rPr>
        <w:t>Crouching Tiger, Hidden Dragon:</w:t>
      </w:r>
      <w:r w:rsidRPr="001468F9">
        <w:rPr>
          <w:rFonts w:ascii="Reader" w:eastAsia="Reader" w:hAnsi="Reader" w:cs="Reader"/>
          <w:szCs w:val="24"/>
        </w:rPr>
        <w:t xml:space="preserve"> Sony Pictures Television, drama (</w:t>
      </w:r>
      <w:hyperlink r:id="rId29">
        <w:r w:rsidRPr="001468F9">
          <w:rPr>
            <w:rStyle w:val="Hyperlink"/>
            <w:rFonts w:ascii="Reader" w:eastAsia="Reader" w:hAnsi="Reader" w:cs="Reader"/>
            <w:szCs w:val="24"/>
          </w:rPr>
          <w:t>4/10</w:t>
        </w:r>
      </w:hyperlink>
      <w:r w:rsidRPr="001468F9">
        <w:rPr>
          <w:rFonts w:ascii="Reader" w:eastAsia="Reader" w:hAnsi="Reader" w:cs="Reader"/>
          <w:szCs w:val="24"/>
        </w:rPr>
        <w:t>)</w:t>
      </w:r>
    </w:p>
    <w:p w14:paraId="63032BF6" w14:textId="07A64301" w:rsidR="19C04FD6" w:rsidRPr="001468F9" w:rsidRDefault="19C04FD6" w:rsidP="001468F9">
      <w:pPr>
        <w:pStyle w:val="NoSpacing"/>
        <w:numPr>
          <w:ilvl w:val="2"/>
          <w:numId w:val="35"/>
        </w:numPr>
        <w:spacing w:after="120"/>
        <w:rPr>
          <w:rFonts w:ascii="Reader" w:eastAsia="Reader" w:hAnsi="Reader" w:cs="Reader"/>
          <w:szCs w:val="24"/>
        </w:rPr>
      </w:pPr>
      <w:r w:rsidRPr="001468F9">
        <w:rPr>
          <w:rFonts w:ascii="Reader" w:eastAsia="Reader" w:hAnsi="Reader" w:cs="Reader"/>
          <w:szCs w:val="24"/>
        </w:rPr>
        <w:t>The series is for Prime Video</w:t>
      </w:r>
    </w:p>
    <w:p w14:paraId="18909092" w14:textId="5B4C564E" w:rsidR="518DD085" w:rsidRPr="006C361E" w:rsidRDefault="518DD085" w:rsidP="001468F9">
      <w:pPr>
        <w:pStyle w:val="NoSpacing"/>
        <w:numPr>
          <w:ilvl w:val="1"/>
          <w:numId w:val="35"/>
        </w:numPr>
        <w:spacing w:after="120"/>
        <w:rPr>
          <w:rFonts w:ascii="Reader" w:hAnsi="Reader"/>
          <w:szCs w:val="24"/>
        </w:rPr>
      </w:pPr>
      <w:r w:rsidRPr="001468F9">
        <w:rPr>
          <w:rFonts w:ascii="Reader" w:eastAsia="Helvetica" w:hAnsi="Reader" w:cs="Helvetica"/>
          <w:b/>
          <w:bCs/>
          <w:i/>
          <w:iCs/>
          <w:szCs w:val="24"/>
        </w:rPr>
        <w:t>The Bad Kids:</w:t>
      </w:r>
      <w:r w:rsidRPr="006C361E">
        <w:rPr>
          <w:rFonts w:ascii="Reader" w:eastAsia="Helvetica" w:hAnsi="Reader" w:cs="Helvetica"/>
          <w:szCs w:val="24"/>
        </w:rPr>
        <w:t xml:space="preserve"> Sony Pictures Television, suspense drama</w:t>
      </w:r>
      <w:r w:rsidRPr="006C361E">
        <w:rPr>
          <w:rFonts w:ascii="Reader" w:eastAsia="Helvetica" w:hAnsi="Reader" w:cs="Helvetica"/>
          <w:color w:val="353740"/>
          <w:szCs w:val="24"/>
        </w:rPr>
        <w:t xml:space="preserve"> (</w:t>
      </w:r>
      <w:hyperlink r:id="rId30">
        <w:r w:rsidRPr="006C361E">
          <w:rPr>
            <w:rStyle w:val="Hyperlink"/>
            <w:rFonts w:ascii="Reader" w:eastAsia="Helvetica" w:hAnsi="Reader" w:cs="Helvetica"/>
            <w:szCs w:val="24"/>
          </w:rPr>
          <w:t>4/16</w:t>
        </w:r>
      </w:hyperlink>
      <w:r w:rsidRPr="006C361E">
        <w:rPr>
          <w:rFonts w:ascii="Reader" w:eastAsia="Helvetica" w:hAnsi="Reader" w:cs="Helvetica"/>
          <w:color w:val="353740"/>
          <w:szCs w:val="24"/>
        </w:rPr>
        <w:t>)</w:t>
      </w:r>
    </w:p>
    <w:p w14:paraId="243CEF51" w14:textId="1805272F" w:rsidR="33F1E5AF" w:rsidRPr="006C361E" w:rsidRDefault="00662244" w:rsidP="006C361E">
      <w:pPr>
        <w:pStyle w:val="NoSpacing"/>
        <w:spacing w:after="120"/>
        <w:rPr>
          <w:rFonts w:ascii="Reader" w:eastAsia="Reader" w:hAnsi="Reader" w:cs="Reader"/>
          <w:b/>
          <w:bCs/>
          <w:szCs w:val="24"/>
        </w:rPr>
      </w:pPr>
      <w:r>
        <w:rPr>
          <w:rFonts w:ascii="Reader" w:eastAsia="Reader" w:hAnsi="Reader" w:cs="Reader"/>
          <w:b/>
          <w:bCs/>
          <w:szCs w:val="24"/>
        </w:rPr>
        <w:t>Greenlights</w:t>
      </w:r>
    </w:p>
    <w:p w14:paraId="1370176F" w14:textId="1EDAB92D" w:rsidR="06E8001D" w:rsidRPr="006C361E" w:rsidRDefault="06E8001D" w:rsidP="00662244">
      <w:pPr>
        <w:pStyle w:val="NoSpacing"/>
        <w:numPr>
          <w:ilvl w:val="1"/>
          <w:numId w:val="35"/>
        </w:numPr>
        <w:spacing w:after="120"/>
        <w:rPr>
          <w:rFonts w:ascii="Reader" w:eastAsia="Reader" w:hAnsi="Reader" w:cs="Reader"/>
          <w:szCs w:val="24"/>
        </w:rPr>
      </w:pPr>
      <w:r w:rsidRPr="00662244">
        <w:rPr>
          <w:rFonts w:ascii="Reader" w:eastAsia="Reader" w:hAnsi="Reader" w:cs="Reader"/>
          <w:b/>
          <w:bCs/>
          <w:i/>
          <w:iCs/>
          <w:szCs w:val="24"/>
        </w:rPr>
        <w:lastRenderedPageBreak/>
        <w:t>SWAT Exiles:</w:t>
      </w:r>
      <w:r w:rsidRPr="006C361E">
        <w:rPr>
          <w:rFonts w:ascii="Reader" w:eastAsia="Reader" w:hAnsi="Reader" w:cs="Reader"/>
          <w:szCs w:val="24"/>
        </w:rPr>
        <w:t xml:space="preserve"> Sony Pictures TV, crime procedural (</w:t>
      </w:r>
      <w:hyperlink r:id="rId31">
        <w:r w:rsidRPr="006C361E">
          <w:rPr>
            <w:rStyle w:val="Hyperlink"/>
            <w:rFonts w:ascii="Reader" w:eastAsia="Reader" w:hAnsi="Reader" w:cs="Reader"/>
            <w:szCs w:val="24"/>
          </w:rPr>
          <w:t>5/</w:t>
        </w:r>
        <w:r w:rsidRPr="006C361E">
          <w:rPr>
            <w:rStyle w:val="Hyperlink"/>
            <w:rFonts w:ascii="Reader" w:eastAsia="Reader" w:hAnsi="Reader" w:cs="Reader"/>
            <w:szCs w:val="24"/>
          </w:rPr>
          <w:t>1</w:t>
        </w:r>
        <w:r w:rsidRPr="006C361E">
          <w:rPr>
            <w:rStyle w:val="Hyperlink"/>
            <w:rFonts w:ascii="Reader" w:eastAsia="Reader" w:hAnsi="Reader" w:cs="Reader"/>
            <w:szCs w:val="24"/>
          </w:rPr>
          <w:t>8</w:t>
        </w:r>
      </w:hyperlink>
      <w:r w:rsidRPr="006C361E">
        <w:rPr>
          <w:rFonts w:ascii="Reader" w:eastAsia="Reader" w:hAnsi="Reader" w:cs="Reader"/>
          <w:szCs w:val="24"/>
        </w:rPr>
        <w:t>)</w:t>
      </w:r>
    </w:p>
    <w:p w14:paraId="66F07F01" w14:textId="4C710ECA" w:rsidR="009426F8" w:rsidRPr="006C361E" w:rsidRDefault="009426F8" w:rsidP="006C361E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  <w:szCs w:val="24"/>
        </w:rPr>
      </w:pPr>
      <w:bookmarkStart w:id="17" w:name="_Toc163148036"/>
      <w:bookmarkStart w:id="18" w:name="_Toc123939845"/>
      <w:r w:rsidRPr="006C361E">
        <w:rPr>
          <w:rFonts w:ascii="Reader" w:eastAsia="Reader" w:hAnsi="Reader" w:cs="Reader"/>
          <w:szCs w:val="24"/>
        </w:rPr>
        <w:t>International</w:t>
      </w:r>
      <w:bookmarkEnd w:id="17"/>
      <w:bookmarkEnd w:id="18"/>
    </w:p>
    <w:p w14:paraId="4F2A0A68" w14:textId="25A3D9BD" w:rsidR="40FBD606" w:rsidRPr="006C361E" w:rsidRDefault="40FBD606" w:rsidP="006C361E">
      <w:pPr>
        <w:pStyle w:val="NoSpacing"/>
        <w:spacing w:after="120"/>
        <w:rPr>
          <w:rFonts w:ascii="Reader" w:eastAsia="Reader" w:hAnsi="Reader" w:cs="Reader"/>
          <w:b/>
          <w:bCs/>
          <w:szCs w:val="24"/>
        </w:rPr>
      </w:pPr>
      <w:r w:rsidRPr="006C361E">
        <w:rPr>
          <w:rFonts w:ascii="Reader" w:eastAsia="Reader" w:hAnsi="Reader" w:cs="Reader"/>
          <w:b/>
          <w:bCs/>
          <w:szCs w:val="24"/>
        </w:rPr>
        <w:t>General News &amp; Strategy</w:t>
      </w:r>
    </w:p>
    <w:p w14:paraId="7CF321F5" w14:textId="20CBF23F" w:rsidR="3FE7B048" w:rsidRPr="006C361E" w:rsidRDefault="3FE7B048" w:rsidP="00081DEE">
      <w:pPr>
        <w:pStyle w:val="NoSpacing"/>
        <w:numPr>
          <w:ilvl w:val="1"/>
          <w:numId w:val="35"/>
        </w:numPr>
        <w:spacing w:after="120"/>
        <w:rPr>
          <w:rFonts w:ascii="Reader" w:eastAsia="Reader" w:hAnsi="Reader" w:cs="Reader"/>
          <w:b/>
          <w:bCs/>
          <w:szCs w:val="24"/>
        </w:rPr>
      </w:pPr>
      <w:r w:rsidRPr="006C361E">
        <w:rPr>
          <w:rFonts w:ascii="Reader" w:eastAsia="Reader" w:hAnsi="Reader" w:cs="Reader"/>
          <w:b/>
          <w:bCs/>
          <w:szCs w:val="24"/>
        </w:rPr>
        <w:t xml:space="preserve">Sony Pictures and beIN Media </w:t>
      </w:r>
      <w:r w:rsidR="00081DEE" w:rsidRPr="006C361E">
        <w:rPr>
          <w:rFonts w:ascii="Reader" w:eastAsia="Reader" w:hAnsi="Reader" w:cs="Reader"/>
          <w:b/>
          <w:bCs/>
          <w:szCs w:val="24"/>
        </w:rPr>
        <w:t xml:space="preserve">renew multi-year licensing deal </w:t>
      </w:r>
      <w:r w:rsidRPr="006C361E">
        <w:rPr>
          <w:rFonts w:ascii="Reader" w:eastAsia="Reader" w:hAnsi="Reader" w:cs="Reader"/>
          <w:b/>
          <w:bCs/>
          <w:szCs w:val="24"/>
        </w:rPr>
        <w:t xml:space="preserve">to </w:t>
      </w:r>
      <w:r w:rsidR="00081DEE" w:rsidRPr="006C361E">
        <w:rPr>
          <w:rFonts w:ascii="Reader" w:eastAsia="Reader" w:hAnsi="Reader" w:cs="Reader"/>
          <w:b/>
          <w:bCs/>
          <w:szCs w:val="24"/>
        </w:rPr>
        <w:t xml:space="preserve">secure exclusive post-theatrical rights </w:t>
      </w:r>
      <w:r w:rsidRPr="006C361E">
        <w:rPr>
          <w:rFonts w:ascii="Reader" w:eastAsia="Reader" w:hAnsi="Reader" w:cs="Reader"/>
          <w:b/>
          <w:bCs/>
          <w:szCs w:val="24"/>
        </w:rPr>
        <w:t>in MENA and Turkey (</w:t>
      </w:r>
      <w:hyperlink r:id="rId32">
        <w:r w:rsidRPr="006C361E">
          <w:rPr>
            <w:rStyle w:val="Hyperlink"/>
            <w:rFonts w:ascii="Reader" w:eastAsia="Reader" w:hAnsi="Reader" w:cs="Reader"/>
            <w:b/>
            <w:bCs/>
            <w:szCs w:val="24"/>
          </w:rPr>
          <w:t>6</w:t>
        </w:r>
        <w:r w:rsidRPr="006C361E">
          <w:rPr>
            <w:rStyle w:val="Hyperlink"/>
            <w:rFonts w:ascii="Reader" w:eastAsia="Reader" w:hAnsi="Reader" w:cs="Reader"/>
            <w:b/>
            <w:bCs/>
            <w:szCs w:val="24"/>
          </w:rPr>
          <w:t>/</w:t>
        </w:r>
        <w:r w:rsidRPr="006C361E">
          <w:rPr>
            <w:rStyle w:val="Hyperlink"/>
            <w:rFonts w:ascii="Reader" w:eastAsia="Reader" w:hAnsi="Reader" w:cs="Reader"/>
            <w:b/>
            <w:bCs/>
            <w:szCs w:val="24"/>
          </w:rPr>
          <w:t>2</w:t>
        </w:r>
      </w:hyperlink>
      <w:r w:rsidRPr="006C361E">
        <w:rPr>
          <w:rFonts w:ascii="Reader" w:eastAsia="Reader" w:hAnsi="Reader" w:cs="Reader"/>
          <w:b/>
          <w:bCs/>
          <w:szCs w:val="24"/>
        </w:rPr>
        <w:t>)</w:t>
      </w:r>
    </w:p>
    <w:p w14:paraId="4AE7A7DE" w14:textId="5875B877" w:rsidR="21C01D98" w:rsidRPr="006C361E" w:rsidRDefault="21C01D98" w:rsidP="00081DEE">
      <w:pPr>
        <w:pStyle w:val="NoSpacing"/>
        <w:numPr>
          <w:ilvl w:val="1"/>
          <w:numId w:val="35"/>
        </w:numPr>
        <w:spacing w:after="120"/>
        <w:rPr>
          <w:rFonts w:ascii="Reader" w:eastAsia="Reader" w:hAnsi="Reader" w:cs="Reader"/>
          <w:b/>
          <w:bCs/>
          <w:szCs w:val="24"/>
        </w:rPr>
      </w:pPr>
      <w:r w:rsidRPr="006C361E">
        <w:rPr>
          <w:rFonts w:ascii="Reader" w:eastAsia="Reader" w:hAnsi="Reader" w:cs="Reader"/>
          <w:b/>
          <w:bCs/>
          <w:szCs w:val="24"/>
        </w:rPr>
        <w:t>Sony strikes deal with AVOD streamer Tubi UK (</w:t>
      </w:r>
      <w:hyperlink r:id="rId33">
        <w:r w:rsidRPr="006C361E">
          <w:rPr>
            <w:rStyle w:val="Hyperlink"/>
            <w:rFonts w:ascii="Reader" w:eastAsia="Reader" w:hAnsi="Reader" w:cs="Reader"/>
            <w:b/>
            <w:bCs/>
            <w:szCs w:val="24"/>
          </w:rPr>
          <w:t>6/16</w:t>
        </w:r>
      </w:hyperlink>
      <w:r w:rsidRPr="006C361E">
        <w:rPr>
          <w:rFonts w:ascii="Reader" w:eastAsia="Reader" w:hAnsi="Reader" w:cs="Reader"/>
          <w:b/>
          <w:bCs/>
          <w:szCs w:val="24"/>
        </w:rPr>
        <w:t>)</w:t>
      </w:r>
    </w:p>
    <w:p w14:paraId="0DA4A284" w14:textId="3ECCA835" w:rsidR="7144EBC5" w:rsidRPr="006C361E" w:rsidRDefault="7144EBC5" w:rsidP="006C361E">
      <w:pPr>
        <w:pStyle w:val="NoSpacing"/>
        <w:spacing w:after="120"/>
        <w:rPr>
          <w:rFonts w:ascii="Reader" w:hAnsi="Reader"/>
          <w:szCs w:val="24"/>
        </w:rPr>
      </w:pPr>
      <w:r w:rsidRPr="006C361E">
        <w:rPr>
          <w:rFonts w:ascii="Reader" w:eastAsia="Reader" w:hAnsi="Reader" w:cs="Reader"/>
          <w:b/>
          <w:bCs/>
          <w:color w:val="000000" w:themeColor="text1"/>
          <w:szCs w:val="24"/>
        </w:rPr>
        <w:t>Pickups</w:t>
      </w:r>
    </w:p>
    <w:p w14:paraId="6D965E1B" w14:textId="41CF3429" w:rsidR="7144EBC5" w:rsidRPr="006C361E" w:rsidRDefault="7144EBC5" w:rsidP="00FB2641">
      <w:pPr>
        <w:pStyle w:val="NoSpacing"/>
        <w:numPr>
          <w:ilvl w:val="1"/>
          <w:numId w:val="35"/>
        </w:numPr>
        <w:spacing w:after="120"/>
        <w:rPr>
          <w:rFonts w:ascii="Reader" w:hAnsi="Reader"/>
          <w:szCs w:val="24"/>
        </w:rPr>
      </w:pPr>
      <w:r w:rsidRPr="006C361E">
        <w:rPr>
          <w:rFonts w:ascii="Reader" w:eastAsia="Reader" w:hAnsi="Reader" w:cs="Reader"/>
          <w:b/>
          <w:bCs/>
          <w:color w:val="000000" w:themeColor="text1"/>
          <w:szCs w:val="24"/>
        </w:rPr>
        <w:t>Film</w:t>
      </w:r>
    </w:p>
    <w:p w14:paraId="79CA9045" w14:textId="45DF99D0" w:rsidR="5C47D61A" w:rsidRPr="006C361E" w:rsidRDefault="5C47D61A" w:rsidP="00FB2641">
      <w:pPr>
        <w:pStyle w:val="NoSpacing"/>
        <w:numPr>
          <w:ilvl w:val="2"/>
          <w:numId w:val="35"/>
        </w:numPr>
        <w:spacing w:after="120"/>
        <w:rPr>
          <w:rFonts w:ascii="Reader" w:hAnsi="Reader"/>
          <w:szCs w:val="24"/>
        </w:rPr>
      </w:pPr>
      <w:r w:rsidRPr="00FB2641">
        <w:rPr>
          <w:rFonts w:ascii="Reader" w:eastAsia="Reader" w:hAnsi="Reader" w:cs="Reader"/>
          <w:b/>
          <w:bCs/>
          <w:i/>
          <w:iCs/>
          <w:szCs w:val="24"/>
        </w:rPr>
        <w:t>Jujutsu Kaisen: Hidden Inventory / Premature Death – The Movie:</w:t>
      </w:r>
      <w:r w:rsidRPr="006C361E">
        <w:rPr>
          <w:rFonts w:ascii="Reader" w:eastAsia="Reader" w:hAnsi="Reader" w:cs="Reader"/>
          <w:szCs w:val="24"/>
        </w:rPr>
        <w:t xml:space="preserve"> Crunchyroll/Sony Pictures, anime </w:t>
      </w:r>
      <w:hyperlink r:id="rId34">
        <w:r w:rsidRPr="006C361E">
          <w:rPr>
            <w:rStyle w:val="Hyperlink"/>
            <w:rFonts w:ascii="Reader" w:eastAsia="Reader" w:hAnsi="Reader" w:cs="Reader"/>
            <w:szCs w:val="24"/>
          </w:rPr>
          <w:t>(6/10)</w:t>
        </w:r>
      </w:hyperlink>
    </w:p>
    <w:p w14:paraId="4456E21B" w14:textId="4EB68A7C" w:rsidR="46071E4F" w:rsidRPr="006C361E" w:rsidRDefault="46071E4F" w:rsidP="00FB2641">
      <w:pPr>
        <w:pStyle w:val="NoSpacing"/>
        <w:numPr>
          <w:ilvl w:val="1"/>
          <w:numId w:val="35"/>
        </w:numPr>
        <w:spacing w:after="120"/>
        <w:rPr>
          <w:rFonts w:ascii="Reader" w:hAnsi="Reader"/>
          <w:szCs w:val="24"/>
        </w:rPr>
      </w:pPr>
      <w:r w:rsidRPr="006C361E">
        <w:rPr>
          <w:rFonts w:ascii="Reader" w:eastAsia="Reader" w:hAnsi="Reader" w:cs="Reader"/>
          <w:b/>
          <w:bCs/>
          <w:color w:val="000000" w:themeColor="text1"/>
          <w:szCs w:val="24"/>
        </w:rPr>
        <w:t>TV</w:t>
      </w:r>
    </w:p>
    <w:p w14:paraId="611D7DD5" w14:textId="345BCC4D" w:rsidR="46071E4F" w:rsidRPr="006C361E" w:rsidRDefault="46071E4F" w:rsidP="00FB2641">
      <w:pPr>
        <w:pStyle w:val="NoSpacing"/>
        <w:numPr>
          <w:ilvl w:val="2"/>
          <w:numId w:val="35"/>
        </w:numPr>
        <w:spacing w:after="120"/>
        <w:rPr>
          <w:rFonts w:ascii="Reader" w:hAnsi="Reader"/>
          <w:szCs w:val="24"/>
        </w:rPr>
      </w:pPr>
      <w:r w:rsidRPr="00FB2641">
        <w:rPr>
          <w:rFonts w:ascii="Reader" w:eastAsia="Reader" w:hAnsi="Reader" w:cs="Reader"/>
          <w:b/>
          <w:bCs/>
          <w:i/>
          <w:iCs/>
          <w:szCs w:val="24"/>
        </w:rPr>
        <w:t>The Miniature Wife:</w:t>
      </w:r>
      <w:r w:rsidRPr="006C361E">
        <w:rPr>
          <w:rFonts w:ascii="Reader" w:eastAsia="Reader" w:hAnsi="Reader" w:cs="Reader"/>
          <w:szCs w:val="24"/>
        </w:rPr>
        <w:t xml:space="preserve"> Peacock, relationship comedy </w:t>
      </w:r>
      <w:hyperlink r:id="rId35">
        <w:r w:rsidRPr="006C361E">
          <w:rPr>
            <w:rStyle w:val="Hyperlink"/>
            <w:rFonts w:ascii="Reader" w:eastAsia="Reader" w:hAnsi="Reader" w:cs="Reader"/>
            <w:szCs w:val="24"/>
          </w:rPr>
          <w:t>(5/12)</w:t>
        </w:r>
      </w:hyperlink>
    </w:p>
    <w:p w14:paraId="6B63BAC3" w14:textId="77777777" w:rsidR="004A0B45" w:rsidRPr="006C361E" w:rsidRDefault="52D12097" w:rsidP="006C361E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  <w:szCs w:val="24"/>
        </w:rPr>
      </w:pPr>
      <w:bookmarkStart w:id="19" w:name="_Toc163148037"/>
      <w:bookmarkStart w:id="20" w:name="_Toc1585693537"/>
      <w:r w:rsidRPr="006C361E">
        <w:rPr>
          <w:rFonts w:ascii="Reader" w:eastAsia="Reader" w:hAnsi="Reader" w:cs="Reader"/>
          <w:szCs w:val="24"/>
        </w:rPr>
        <w:t>Deals</w:t>
      </w:r>
      <w:bookmarkEnd w:id="19"/>
      <w:bookmarkEnd w:id="20"/>
    </w:p>
    <w:p w14:paraId="049CF43D" w14:textId="1606FA53" w:rsidR="4111D303" w:rsidRPr="006C361E" w:rsidRDefault="4111D303" w:rsidP="006C361E">
      <w:pPr>
        <w:pStyle w:val="ListParagraph"/>
        <w:numPr>
          <w:ilvl w:val="0"/>
          <w:numId w:val="1"/>
        </w:numPr>
        <w:spacing w:after="120"/>
        <w:contextualSpacing w:val="0"/>
        <w:rPr>
          <w:rFonts w:ascii="Reader" w:hAnsi="Reader"/>
          <w:szCs w:val="24"/>
        </w:rPr>
      </w:pPr>
      <w:r w:rsidRPr="00FB2641">
        <w:rPr>
          <w:rFonts w:ascii="Reader" w:hAnsi="Reader"/>
          <w:b/>
          <w:bCs/>
          <w:szCs w:val="24"/>
        </w:rPr>
        <w:t>Artists Equity:</w:t>
      </w:r>
      <w:r w:rsidRPr="006C361E">
        <w:rPr>
          <w:rFonts w:ascii="Reader" w:hAnsi="Reader"/>
          <w:szCs w:val="24"/>
        </w:rPr>
        <w:t xml:space="preserve"> Ben Affleck, Matt Damon, and Gerry Cardinale’s production company, overall deal with Sony handling global theatrical releases for Artists Equity (</w:t>
      </w:r>
      <w:hyperlink r:id="rId36">
        <w:r w:rsidR="1FF4C51C" w:rsidRPr="006C361E">
          <w:rPr>
            <w:rStyle w:val="Hyperlink"/>
            <w:rFonts w:ascii="Reader" w:hAnsi="Reader"/>
            <w:szCs w:val="24"/>
          </w:rPr>
          <w:t>6/26</w:t>
        </w:r>
      </w:hyperlink>
      <w:r w:rsidR="1FF4C51C" w:rsidRPr="006C361E">
        <w:rPr>
          <w:rFonts w:ascii="Reader" w:hAnsi="Reader"/>
          <w:szCs w:val="24"/>
        </w:rPr>
        <w:t>)</w:t>
      </w:r>
    </w:p>
    <w:p w14:paraId="6B234600" w14:textId="77777777" w:rsidR="00A803DE" w:rsidRPr="006C361E" w:rsidRDefault="00A803DE" w:rsidP="006C361E">
      <w:pPr>
        <w:pBdr>
          <w:bottom w:val="single" w:sz="12" w:space="1" w:color="000000"/>
        </w:pBdr>
        <w:spacing w:after="120"/>
        <w:rPr>
          <w:rFonts w:ascii="Reader" w:eastAsia="Reader" w:hAnsi="Reader" w:cs="Reader"/>
          <w:szCs w:val="24"/>
        </w:rPr>
      </w:pPr>
    </w:p>
    <w:p w14:paraId="480516C0" w14:textId="2CD36118" w:rsidR="009D6980" w:rsidRPr="006C361E" w:rsidRDefault="009D6980" w:rsidP="006C361E">
      <w:pPr>
        <w:pStyle w:val="Heading1"/>
        <w:spacing w:before="0" w:beforeAutospacing="0" w:after="120" w:afterAutospacing="0"/>
        <w:rPr>
          <w:rFonts w:ascii="Reader" w:eastAsia="Reader" w:hAnsi="Reader" w:cs="Reader"/>
          <w:color w:val="C00000"/>
          <w:szCs w:val="24"/>
        </w:rPr>
      </w:pPr>
      <w:bookmarkStart w:id="21" w:name="_Toc163147952"/>
      <w:bookmarkStart w:id="22" w:name="_Toc1700461874"/>
      <w:bookmarkStart w:id="23" w:name="_Toc1230422446"/>
      <w:bookmarkStart w:id="24" w:name="_Toc203994674"/>
      <w:r w:rsidRPr="006C361E">
        <w:rPr>
          <w:rFonts w:ascii="Reader" w:eastAsia="Reader" w:hAnsi="Reader" w:cs="Reader"/>
          <w:color w:val="C00000"/>
          <w:szCs w:val="24"/>
        </w:rPr>
        <w:t>3. Strategy &amp; Miscellaneous News</w:t>
      </w:r>
      <w:bookmarkEnd w:id="21"/>
      <w:bookmarkEnd w:id="22"/>
      <w:bookmarkEnd w:id="23"/>
      <w:bookmarkEnd w:id="24"/>
    </w:p>
    <w:p w14:paraId="1E146217" w14:textId="7E7669DA" w:rsidR="00448753" w:rsidRPr="006C361E" w:rsidRDefault="00448753" w:rsidP="006C361E">
      <w:pPr>
        <w:pStyle w:val="Heading2"/>
        <w:spacing w:before="0" w:beforeAutospacing="0"/>
        <w:rPr>
          <w:rFonts w:ascii="Reader" w:eastAsia="Reader" w:hAnsi="Reader" w:cs="Reader"/>
          <w:szCs w:val="24"/>
        </w:rPr>
      </w:pPr>
      <w:r w:rsidRPr="006C361E">
        <w:rPr>
          <w:rFonts w:ascii="Reader" w:eastAsia="Reader" w:hAnsi="Reader" w:cs="Reader"/>
          <w:szCs w:val="24"/>
        </w:rPr>
        <w:t>Strategy</w:t>
      </w:r>
    </w:p>
    <w:p w14:paraId="4964D6AB" w14:textId="6B7771A3" w:rsidR="7BDFE6DE" w:rsidRPr="00FB2641" w:rsidRDefault="7BDFE6DE" w:rsidP="006C361E">
      <w:pPr>
        <w:pStyle w:val="ListParagraph"/>
        <w:numPr>
          <w:ilvl w:val="0"/>
          <w:numId w:val="2"/>
        </w:numPr>
        <w:spacing w:after="120"/>
        <w:contextualSpacing w:val="0"/>
        <w:rPr>
          <w:rFonts w:ascii="Reader" w:hAnsi="Reader"/>
          <w:b/>
          <w:bCs/>
          <w:szCs w:val="24"/>
        </w:rPr>
      </w:pPr>
      <w:r w:rsidRPr="00FB2641">
        <w:rPr>
          <w:rFonts w:ascii="Reader" w:hAnsi="Reader"/>
          <w:b/>
          <w:bCs/>
          <w:szCs w:val="24"/>
        </w:rPr>
        <w:t xml:space="preserve">Crunchyroll President Rahul </w:t>
      </w:r>
      <w:proofErr w:type="spellStart"/>
      <w:r w:rsidRPr="00FB2641">
        <w:rPr>
          <w:rFonts w:ascii="Reader" w:hAnsi="Reader"/>
          <w:b/>
          <w:bCs/>
          <w:szCs w:val="24"/>
        </w:rPr>
        <w:t>Purini</w:t>
      </w:r>
      <w:proofErr w:type="spellEnd"/>
      <w:r w:rsidRPr="00FB2641">
        <w:rPr>
          <w:rFonts w:ascii="Reader" w:hAnsi="Reader"/>
          <w:b/>
          <w:bCs/>
          <w:szCs w:val="24"/>
        </w:rPr>
        <w:t xml:space="preserve"> states </w:t>
      </w:r>
      <w:r w:rsidR="779BCD8E" w:rsidRPr="00FB2641">
        <w:rPr>
          <w:rFonts w:ascii="Reader" w:hAnsi="Reader"/>
          <w:b/>
          <w:bCs/>
          <w:szCs w:val="24"/>
        </w:rPr>
        <w:t xml:space="preserve">how the platform is willing to experiment more with video game IP after the success of </w:t>
      </w:r>
      <w:r w:rsidR="779BCD8E" w:rsidRPr="00FB2641">
        <w:rPr>
          <w:rFonts w:ascii="Reader" w:hAnsi="Reader"/>
          <w:b/>
          <w:bCs/>
          <w:i/>
          <w:iCs/>
          <w:szCs w:val="24"/>
        </w:rPr>
        <w:t>Solo Leveling</w:t>
      </w:r>
      <w:r w:rsidR="779BCD8E" w:rsidRPr="00FB2641">
        <w:rPr>
          <w:rFonts w:ascii="Reader" w:hAnsi="Reader"/>
          <w:b/>
          <w:bCs/>
          <w:szCs w:val="24"/>
        </w:rPr>
        <w:t xml:space="preserve"> (</w:t>
      </w:r>
      <w:hyperlink r:id="rId37">
        <w:r w:rsidR="779BCD8E" w:rsidRPr="00FB2641">
          <w:rPr>
            <w:rStyle w:val="Hyperlink"/>
            <w:rFonts w:ascii="Reader" w:hAnsi="Reader"/>
            <w:b/>
            <w:bCs/>
            <w:szCs w:val="24"/>
          </w:rPr>
          <w:t>5/1</w:t>
        </w:r>
      </w:hyperlink>
      <w:r w:rsidR="779BCD8E" w:rsidRPr="00FB2641">
        <w:rPr>
          <w:rFonts w:ascii="Reader" w:hAnsi="Reader"/>
          <w:b/>
          <w:bCs/>
          <w:szCs w:val="24"/>
        </w:rPr>
        <w:t>)</w:t>
      </w:r>
    </w:p>
    <w:p w14:paraId="5539AE55" w14:textId="3D1C9F54" w:rsidR="4E31F090" w:rsidRPr="006C361E" w:rsidRDefault="4E31F090" w:rsidP="006C361E">
      <w:pPr>
        <w:pStyle w:val="ListParagraph"/>
        <w:numPr>
          <w:ilvl w:val="0"/>
          <w:numId w:val="2"/>
        </w:numPr>
        <w:spacing w:after="120"/>
        <w:contextualSpacing w:val="0"/>
        <w:rPr>
          <w:rFonts w:ascii="Reader" w:hAnsi="Reader"/>
          <w:szCs w:val="24"/>
        </w:rPr>
      </w:pPr>
      <w:r w:rsidRPr="00FB2641">
        <w:rPr>
          <w:rFonts w:ascii="Reader" w:hAnsi="Reader"/>
          <w:i/>
          <w:iCs/>
          <w:szCs w:val="24"/>
        </w:rPr>
        <w:t>Interview:</w:t>
      </w:r>
      <w:r w:rsidRPr="006C361E">
        <w:rPr>
          <w:rFonts w:ascii="Reader" w:hAnsi="Reader"/>
          <w:szCs w:val="24"/>
        </w:rPr>
        <w:t xml:space="preserve"> </w:t>
      </w:r>
      <w:r w:rsidRPr="00FB2641">
        <w:rPr>
          <w:rFonts w:ascii="Reader" w:hAnsi="Reader"/>
          <w:b/>
          <w:bCs/>
          <w:szCs w:val="24"/>
        </w:rPr>
        <w:t>Mitchel Berger, Head of Theatrical and Distribution at Crunchyroll (</w:t>
      </w:r>
      <w:hyperlink r:id="rId38">
        <w:r w:rsidRPr="00FB2641">
          <w:rPr>
            <w:rStyle w:val="Hyperlink"/>
            <w:rFonts w:ascii="Reader" w:hAnsi="Reader"/>
            <w:b/>
            <w:bCs/>
            <w:szCs w:val="24"/>
          </w:rPr>
          <w:t>5/18</w:t>
        </w:r>
      </w:hyperlink>
      <w:r w:rsidRPr="00FB2641">
        <w:rPr>
          <w:rFonts w:ascii="Reader" w:hAnsi="Reader"/>
          <w:b/>
          <w:bCs/>
          <w:szCs w:val="24"/>
        </w:rPr>
        <w:t>)</w:t>
      </w:r>
    </w:p>
    <w:p w14:paraId="3D780A64" w14:textId="6AE1E9DF" w:rsidR="35E43B82" w:rsidRPr="006C361E" w:rsidRDefault="35E43B82" w:rsidP="006C361E">
      <w:pPr>
        <w:pStyle w:val="ListParagraph"/>
        <w:numPr>
          <w:ilvl w:val="1"/>
          <w:numId w:val="2"/>
        </w:numPr>
        <w:spacing w:after="120"/>
        <w:contextualSpacing w:val="0"/>
        <w:rPr>
          <w:rFonts w:ascii="Reader" w:hAnsi="Reader"/>
          <w:szCs w:val="24"/>
        </w:rPr>
      </w:pPr>
      <w:r w:rsidRPr="006C361E">
        <w:rPr>
          <w:rFonts w:ascii="Reader" w:hAnsi="Reader"/>
          <w:szCs w:val="24"/>
        </w:rPr>
        <w:t>Crunchyroll, now at 17M subscribers, is seeking growth opportunities in India, Southeast Asia, certain European territories, the Middle East (due to its young demographic), and Latin America</w:t>
      </w:r>
    </w:p>
    <w:p w14:paraId="4B4048F6" w14:textId="444F257C" w:rsidR="35E43B82" w:rsidRPr="006C361E" w:rsidRDefault="35E43B82" w:rsidP="006C361E">
      <w:pPr>
        <w:pStyle w:val="ListParagraph"/>
        <w:numPr>
          <w:ilvl w:val="1"/>
          <w:numId w:val="2"/>
        </w:numPr>
        <w:spacing w:after="120"/>
        <w:contextualSpacing w:val="0"/>
        <w:rPr>
          <w:rFonts w:ascii="Reader" w:hAnsi="Reader"/>
          <w:szCs w:val="24"/>
        </w:rPr>
      </w:pPr>
      <w:r w:rsidRPr="006C361E">
        <w:rPr>
          <w:rFonts w:ascii="Reader" w:hAnsi="Reader"/>
          <w:szCs w:val="24"/>
        </w:rPr>
        <w:t>Berger underlined the strategic importance of expanding Crunchyroll’s offline engagement, such as conventions, concerts, and collectibles, to deepen fan experiences beyond cinema</w:t>
      </w:r>
    </w:p>
    <w:p w14:paraId="05927D1A" w14:textId="22E93299" w:rsidR="37EA067A" w:rsidRPr="00FB2641" w:rsidRDefault="37EA067A" w:rsidP="006C361E">
      <w:pPr>
        <w:pStyle w:val="ListParagraph"/>
        <w:numPr>
          <w:ilvl w:val="0"/>
          <w:numId w:val="2"/>
        </w:numPr>
        <w:spacing w:after="120"/>
        <w:contextualSpacing w:val="0"/>
        <w:rPr>
          <w:rFonts w:ascii="Reader" w:hAnsi="Reader"/>
          <w:b/>
          <w:bCs/>
          <w:szCs w:val="24"/>
        </w:rPr>
      </w:pPr>
      <w:r w:rsidRPr="00FB2641">
        <w:rPr>
          <w:rFonts w:ascii="Reader" w:hAnsi="Reader"/>
          <w:b/>
          <w:bCs/>
          <w:szCs w:val="24"/>
        </w:rPr>
        <w:t xml:space="preserve">Sony CEO Hiroki </w:t>
      </w:r>
      <w:proofErr w:type="spellStart"/>
      <w:r w:rsidRPr="00FB2641">
        <w:rPr>
          <w:rFonts w:ascii="Reader" w:hAnsi="Reader"/>
          <w:b/>
          <w:bCs/>
          <w:szCs w:val="24"/>
        </w:rPr>
        <w:t>Totoki</w:t>
      </w:r>
      <w:proofErr w:type="spellEnd"/>
      <w:r w:rsidRPr="00FB2641">
        <w:rPr>
          <w:rFonts w:ascii="Reader" w:hAnsi="Reader"/>
          <w:b/>
          <w:bCs/>
          <w:szCs w:val="24"/>
        </w:rPr>
        <w:t xml:space="preserve"> </w:t>
      </w:r>
      <w:r w:rsidR="00FB2641" w:rsidRPr="00FB2641">
        <w:rPr>
          <w:rFonts w:ascii="Reader" w:hAnsi="Reader"/>
          <w:b/>
          <w:bCs/>
          <w:szCs w:val="24"/>
        </w:rPr>
        <w:t xml:space="preserve">outlines entertainment-first strategy </w:t>
      </w:r>
      <w:r w:rsidRPr="00FB2641">
        <w:rPr>
          <w:rFonts w:ascii="Reader" w:hAnsi="Reader"/>
          <w:b/>
          <w:bCs/>
          <w:szCs w:val="24"/>
        </w:rPr>
        <w:t>(</w:t>
      </w:r>
      <w:hyperlink r:id="rId39">
        <w:r w:rsidRPr="00FB2641">
          <w:rPr>
            <w:rStyle w:val="Hyperlink"/>
            <w:rFonts w:ascii="Reader" w:hAnsi="Reader"/>
            <w:b/>
            <w:bCs/>
            <w:szCs w:val="24"/>
          </w:rPr>
          <w:t>5/14</w:t>
        </w:r>
      </w:hyperlink>
      <w:r w:rsidRPr="00FB2641">
        <w:rPr>
          <w:rFonts w:ascii="Reader" w:hAnsi="Reader"/>
          <w:b/>
          <w:bCs/>
          <w:szCs w:val="24"/>
        </w:rPr>
        <w:t>)</w:t>
      </w:r>
    </w:p>
    <w:p w14:paraId="67A36F7C" w14:textId="2C187B9B" w:rsidR="5F5798A0" w:rsidRPr="006C361E" w:rsidRDefault="5F5798A0" w:rsidP="006C361E">
      <w:pPr>
        <w:pStyle w:val="ListParagraph"/>
        <w:numPr>
          <w:ilvl w:val="1"/>
          <w:numId w:val="2"/>
        </w:numPr>
        <w:spacing w:after="120"/>
        <w:contextualSpacing w:val="0"/>
        <w:rPr>
          <w:rFonts w:ascii="Reader" w:hAnsi="Reader"/>
          <w:szCs w:val="24"/>
        </w:rPr>
      </w:pPr>
      <w:r w:rsidRPr="006C361E">
        <w:rPr>
          <w:rFonts w:ascii="Reader" w:hAnsi="Reader"/>
          <w:szCs w:val="24"/>
        </w:rPr>
        <w:t>Sony Group is reinforcing an entertainment-first strategy, with gaming, music, film, and TV now accounting for 61% of consolidated sales</w:t>
      </w:r>
    </w:p>
    <w:p w14:paraId="2E161648" w14:textId="48E8FE83" w:rsidR="5F5798A0" w:rsidRPr="006C361E" w:rsidRDefault="5F5798A0" w:rsidP="006C361E">
      <w:pPr>
        <w:pStyle w:val="ListParagraph"/>
        <w:numPr>
          <w:ilvl w:val="1"/>
          <w:numId w:val="2"/>
        </w:numPr>
        <w:spacing w:after="120"/>
        <w:contextualSpacing w:val="0"/>
        <w:rPr>
          <w:rFonts w:ascii="Reader" w:hAnsi="Reader"/>
          <w:szCs w:val="24"/>
        </w:rPr>
      </w:pPr>
      <w:r w:rsidRPr="006C361E">
        <w:rPr>
          <w:rFonts w:ascii="Reader" w:hAnsi="Reader"/>
          <w:szCs w:val="24"/>
        </w:rPr>
        <w:t>Anime is a strategic growth area for Sony, with industry market size projected to increase at a high single-digit CAGR and anime streaming forecasted to grow over 10% CAGR by 2030</w:t>
      </w:r>
    </w:p>
    <w:p w14:paraId="66A2572A" w14:textId="4A98476B" w:rsidR="7F387CEC" w:rsidRPr="006C361E" w:rsidRDefault="00448753" w:rsidP="006C361E">
      <w:pPr>
        <w:pStyle w:val="Heading2"/>
        <w:spacing w:before="0" w:beforeAutospacing="0"/>
        <w:rPr>
          <w:rFonts w:ascii="Reader" w:eastAsia="Reader" w:hAnsi="Reader" w:cs="Reader"/>
          <w:szCs w:val="24"/>
        </w:rPr>
      </w:pPr>
      <w:r w:rsidRPr="006C361E">
        <w:rPr>
          <w:rFonts w:ascii="Reader" w:eastAsia="Reader" w:hAnsi="Reader" w:cs="Reader"/>
          <w:szCs w:val="24"/>
        </w:rPr>
        <w:lastRenderedPageBreak/>
        <w:t>Misc.</w:t>
      </w:r>
    </w:p>
    <w:p w14:paraId="4F76737D" w14:textId="6AA98196" w:rsidR="1D468857" w:rsidRPr="00D62EAA" w:rsidRDefault="1D468857" w:rsidP="006C361E">
      <w:pPr>
        <w:pStyle w:val="ListParagraph"/>
        <w:numPr>
          <w:ilvl w:val="0"/>
          <w:numId w:val="4"/>
        </w:numPr>
        <w:shd w:val="clear" w:color="auto" w:fill="FFFFFF" w:themeFill="background1"/>
        <w:spacing w:after="120"/>
        <w:ind w:right="60"/>
        <w:contextualSpacing w:val="0"/>
        <w:rPr>
          <w:rFonts w:ascii="Reader" w:eastAsia="Helvetica" w:hAnsi="Reader" w:cs="Helvetica"/>
          <w:b/>
          <w:bCs/>
          <w:szCs w:val="24"/>
        </w:rPr>
      </w:pPr>
      <w:r w:rsidRPr="00D62EAA">
        <w:rPr>
          <w:rFonts w:ascii="Reader" w:eastAsia="Helvetica" w:hAnsi="Reader" w:cs="Helvetica"/>
          <w:b/>
          <w:bCs/>
          <w:szCs w:val="24"/>
        </w:rPr>
        <w:t xml:space="preserve">Judge sides with Sony in </w:t>
      </w:r>
      <w:r w:rsidRPr="00D62EAA">
        <w:rPr>
          <w:rFonts w:ascii="Reader" w:eastAsia="Helvetica" w:hAnsi="Reader" w:cs="Helvetica"/>
          <w:b/>
          <w:bCs/>
          <w:i/>
          <w:iCs/>
          <w:szCs w:val="24"/>
        </w:rPr>
        <w:t xml:space="preserve">Wheel of Fortune </w:t>
      </w:r>
      <w:r w:rsidRPr="00D62EAA">
        <w:rPr>
          <w:rFonts w:ascii="Reader" w:eastAsia="Helvetica" w:hAnsi="Reader" w:cs="Helvetica"/>
          <w:b/>
          <w:bCs/>
          <w:szCs w:val="24"/>
        </w:rPr>
        <w:t xml:space="preserve">and </w:t>
      </w:r>
      <w:r w:rsidRPr="00D62EAA">
        <w:rPr>
          <w:rFonts w:ascii="Reader" w:eastAsia="Helvetica" w:hAnsi="Reader" w:cs="Helvetica"/>
          <w:b/>
          <w:bCs/>
          <w:i/>
          <w:iCs/>
          <w:szCs w:val="24"/>
        </w:rPr>
        <w:t xml:space="preserve">Jeopardy </w:t>
      </w:r>
      <w:r w:rsidRPr="00D62EAA">
        <w:rPr>
          <w:rFonts w:ascii="Reader" w:eastAsia="Helvetica" w:hAnsi="Reader" w:cs="Helvetica"/>
          <w:b/>
          <w:bCs/>
          <w:szCs w:val="24"/>
        </w:rPr>
        <w:t>distribution dispute, setting stage for Sony to regain control from CBS (</w:t>
      </w:r>
      <w:hyperlink r:id="rId40">
        <w:r w:rsidRPr="00D62EAA">
          <w:rPr>
            <w:rStyle w:val="Hyperlink"/>
            <w:rFonts w:ascii="Reader" w:eastAsia="Helvetica" w:hAnsi="Reader" w:cs="Helvetica"/>
            <w:b/>
            <w:bCs/>
            <w:szCs w:val="24"/>
          </w:rPr>
          <w:t>4/10</w:t>
        </w:r>
      </w:hyperlink>
      <w:r w:rsidRPr="00D62EAA">
        <w:rPr>
          <w:rFonts w:ascii="Reader" w:eastAsia="Helvetica" w:hAnsi="Reader" w:cs="Helvetica"/>
          <w:b/>
          <w:bCs/>
          <w:szCs w:val="24"/>
        </w:rPr>
        <w:t>)</w:t>
      </w:r>
    </w:p>
    <w:p w14:paraId="36AF33C6" w14:textId="03DD3934" w:rsidR="0AF1F890" w:rsidRPr="00D62EAA" w:rsidRDefault="0AF1F890" w:rsidP="006C361E">
      <w:pPr>
        <w:pStyle w:val="ListParagraph"/>
        <w:numPr>
          <w:ilvl w:val="0"/>
          <w:numId w:val="4"/>
        </w:numPr>
        <w:shd w:val="clear" w:color="auto" w:fill="FFFFFF" w:themeFill="background1"/>
        <w:spacing w:after="120"/>
        <w:ind w:right="60"/>
        <w:contextualSpacing w:val="0"/>
        <w:rPr>
          <w:rFonts w:ascii="Reader" w:eastAsia="Averta CY" w:hAnsi="Reader" w:cs="Averta CY"/>
          <w:b/>
          <w:bCs/>
          <w:szCs w:val="24"/>
        </w:rPr>
      </w:pPr>
      <w:r w:rsidRPr="00D62EAA">
        <w:rPr>
          <w:rFonts w:ascii="Reader" w:eastAsia="Helvetica" w:hAnsi="Reader" w:cs="Helvetica"/>
          <w:b/>
          <w:bCs/>
          <w:szCs w:val="24"/>
        </w:rPr>
        <w:t xml:space="preserve">CBS regains interim control of </w:t>
      </w:r>
      <w:r w:rsidRPr="00D62EAA">
        <w:rPr>
          <w:rFonts w:ascii="Reader" w:eastAsia="Helvetica" w:hAnsi="Reader" w:cs="Helvetica"/>
          <w:b/>
          <w:bCs/>
          <w:i/>
          <w:iCs/>
          <w:szCs w:val="24"/>
        </w:rPr>
        <w:t>Jeopardy!</w:t>
      </w:r>
      <w:r w:rsidRPr="00D62EAA">
        <w:rPr>
          <w:rFonts w:ascii="Reader" w:eastAsia="Helvetica" w:hAnsi="Reader" w:cs="Helvetica"/>
          <w:b/>
          <w:bCs/>
          <w:szCs w:val="24"/>
        </w:rPr>
        <w:t xml:space="preserve"> and </w:t>
      </w:r>
      <w:r w:rsidRPr="00D62EAA">
        <w:rPr>
          <w:rFonts w:ascii="Reader" w:eastAsia="Helvetica" w:hAnsi="Reader" w:cs="Helvetica"/>
          <w:b/>
          <w:bCs/>
          <w:i/>
          <w:iCs/>
          <w:szCs w:val="24"/>
        </w:rPr>
        <w:t>Wheel of Fortune</w:t>
      </w:r>
      <w:r w:rsidR="12CA97D5" w:rsidRPr="00D62EAA">
        <w:rPr>
          <w:rFonts w:ascii="Reader" w:eastAsia="Helvetica" w:hAnsi="Reader" w:cs="Helvetica"/>
          <w:b/>
          <w:bCs/>
          <w:i/>
          <w:iCs/>
          <w:szCs w:val="24"/>
        </w:rPr>
        <w:t xml:space="preserve"> </w:t>
      </w:r>
      <w:r w:rsidRPr="00D62EAA">
        <w:rPr>
          <w:rFonts w:ascii="Reader" w:eastAsia="Helvetica" w:hAnsi="Reader" w:cs="Helvetica"/>
          <w:b/>
          <w:bCs/>
          <w:szCs w:val="24"/>
        </w:rPr>
        <w:t xml:space="preserve">distribution rights </w:t>
      </w:r>
      <w:r w:rsidRPr="00D62EAA">
        <w:rPr>
          <w:rFonts w:ascii="Reader" w:eastAsia="Helvetica" w:hAnsi="Reader" w:cs="Helvetica"/>
          <w:b/>
          <w:bCs/>
          <w:color w:val="353740"/>
          <w:szCs w:val="24"/>
        </w:rPr>
        <w:t>(</w:t>
      </w:r>
      <w:hyperlink r:id="rId41">
        <w:r w:rsidRPr="00D62EAA">
          <w:rPr>
            <w:rStyle w:val="Hyperlink"/>
            <w:rFonts w:ascii="Reader" w:eastAsia="Helvetica" w:hAnsi="Reader" w:cs="Helvetica"/>
            <w:b/>
            <w:bCs/>
            <w:szCs w:val="24"/>
          </w:rPr>
          <w:t>4/16</w:t>
        </w:r>
      </w:hyperlink>
      <w:r w:rsidRPr="00D62EAA">
        <w:rPr>
          <w:rFonts w:ascii="Reader" w:eastAsia="Helvetica" w:hAnsi="Reader" w:cs="Helvetica"/>
          <w:b/>
          <w:bCs/>
          <w:color w:val="353740"/>
          <w:szCs w:val="24"/>
        </w:rPr>
        <w:t>)</w:t>
      </w:r>
    </w:p>
    <w:p w14:paraId="3638A678" w14:textId="1D2DB9C4" w:rsidR="558612B6" w:rsidRPr="00D62EAA" w:rsidRDefault="558612B6" w:rsidP="006C361E">
      <w:pPr>
        <w:pStyle w:val="ListParagraph"/>
        <w:numPr>
          <w:ilvl w:val="0"/>
          <w:numId w:val="4"/>
        </w:numPr>
        <w:shd w:val="clear" w:color="auto" w:fill="FFFFFF" w:themeFill="background1"/>
        <w:spacing w:after="120"/>
        <w:ind w:right="60"/>
        <w:contextualSpacing w:val="0"/>
        <w:rPr>
          <w:rFonts w:ascii="Reader" w:eastAsia="Helvetica" w:hAnsi="Reader" w:cs="Helvetica"/>
          <w:b/>
          <w:bCs/>
          <w:szCs w:val="24"/>
        </w:rPr>
      </w:pPr>
      <w:r w:rsidRPr="00D62EAA">
        <w:rPr>
          <w:rFonts w:ascii="Reader" w:eastAsia="Helvetica" w:hAnsi="Reader" w:cs="Helvetica"/>
          <w:b/>
          <w:bCs/>
          <w:szCs w:val="24"/>
        </w:rPr>
        <w:t xml:space="preserve">Sony Pictures Animation and Imageworks </w:t>
      </w:r>
      <w:r w:rsidR="00D62EAA" w:rsidRPr="00D62EAA">
        <w:rPr>
          <w:rFonts w:ascii="Reader" w:eastAsia="Helvetica" w:hAnsi="Reader" w:cs="Helvetica"/>
          <w:b/>
          <w:bCs/>
          <w:szCs w:val="24"/>
        </w:rPr>
        <w:t xml:space="preserve">team </w:t>
      </w:r>
      <w:r w:rsidRPr="00D62EAA">
        <w:rPr>
          <w:rFonts w:ascii="Reader" w:eastAsia="Helvetica" w:hAnsi="Reader" w:cs="Helvetica"/>
          <w:b/>
          <w:bCs/>
          <w:szCs w:val="24"/>
        </w:rPr>
        <w:t xml:space="preserve">with </w:t>
      </w:r>
      <w:proofErr w:type="spellStart"/>
      <w:r w:rsidRPr="00D62EAA">
        <w:rPr>
          <w:rFonts w:ascii="Reader" w:eastAsia="Helvetica" w:hAnsi="Reader" w:cs="Helvetica"/>
          <w:b/>
          <w:bCs/>
          <w:szCs w:val="24"/>
        </w:rPr>
        <w:t>Yellowbrick</w:t>
      </w:r>
      <w:proofErr w:type="spellEnd"/>
      <w:r w:rsidRPr="00D62EAA">
        <w:rPr>
          <w:rFonts w:ascii="Reader" w:eastAsia="Helvetica" w:hAnsi="Reader" w:cs="Helvetica"/>
          <w:b/>
          <w:bCs/>
          <w:szCs w:val="24"/>
        </w:rPr>
        <w:t xml:space="preserve"> on </w:t>
      </w:r>
      <w:r w:rsidR="00D62EAA" w:rsidRPr="00D62EAA">
        <w:rPr>
          <w:rFonts w:ascii="Reader" w:eastAsia="Helvetica" w:hAnsi="Reader" w:cs="Helvetica"/>
          <w:b/>
          <w:bCs/>
          <w:szCs w:val="24"/>
        </w:rPr>
        <w:t xml:space="preserve">free </w:t>
      </w:r>
      <w:r w:rsidRPr="00D62EAA">
        <w:rPr>
          <w:rFonts w:ascii="Reader" w:eastAsia="Helvetica" w:hAnsi="Reader" w:cs="Helvetica"/>
          <w:b/>
          <w:bCs/>
          <w:szCs w:val="24"/>
        </w:rPr>
        <w:t xml:space="preserve">“This Is Animation” </w:t>
      </w:r>
      <w:r w:rsidR="00D62EAA" w:rsidRPr="00D62EAA">
        <w:rPr>
          <w:rFonts w:ascii="Reader" w:eastAsia="Helvetica" w:hAnsi="Reader" w:cs="Helvetica"/>
          <w:b/>
          <w:bCs/>
          <w:szCs w:val="24"/>
        </w:rPr>
        <w:t xml:space="preserve">course to cultivate future animation talent </w:t>
      </w:r>
      <w:r w:rsidRPr="00D62EAA">
        <w:rPr>
          <w:rFonts w:ascii="Reader" w:eastAsia="Helvetica" w:hAnsi="Reader" w:cs="Helvetica"/>
          <w:b/>
          <w:bCs/>
          <w:szCs w:val="24"/>
        </w:rPr>
        <w:t>(</w:t>
      </w:r>
      <w:hyperlink r:id="rId42">
        <w:r w:rsidRPr="00D62EAA">
          <w:rPr>
            <w:rStyle w:val="Hyperlink"/>
            <w:rFonts w:ascii="Reader" w:eastAsia="Helvetica" w:hAnsi="Reader" w:cs="Helvetica"/>
            <w:b/>
            <w:bCs/>
            <w:szCs w:val="24"/>
          </w:rPr>
          <w:t>5/29</w:t>
        </w:r>
      </w:hyperlink>
      <w:r w:rsidRPr="00D62EAA">
        <w:rPr>
          <w:rFonts w:ascii="Reader" w:eastAsia="Helvetica" w:hAnsi="Reader" w:cs="Helvetica"/>
          <w:b/>
          <w:bCs/>
          <w:szCs w:val="24"/>
        </w:rPr>
        <w:t>)</w:t>
      </w:r>
    </w:p>
    <w:p w14:paraId="3AC22FBD" w14:textId="6CFABA6F" w:rsidR="00262562" w:rsidRPr="00262562" w:rsidRDefault="00262562" w:rsidP="00262562">
      <w:pPr>
        <w:pStyle w:val="ListParagraph"/>
        <w:numPr>
          <w:ilvl w:val="0"/>
          <w:numId w:val="4"/>
        </w:numPr>
        <w:spacing w:after="120"/>
        <w:contextualSpacing w:val="0"/>
        <w:rPr>
          <w:rFonts w:ascii="Reader" w:hAnsi="Reader"/>
          <w:b/>
          <w:bCs/>
          <w:szCs w:val="24"/>
        </w:rPr>
      </w:pPr>
      <w:r w:rsidRPr="00262562">
        <w:rPr>
          <w:rFonts w:ascii="Reader" w:hAnsi="Reader"/>
          <w:b/>
          <w:bCs/>
          <w:szCs w:val="24"/>
        </w:rPr>
        <w:t xml:space="preserve">Sony broadens access to 360 virtual mixing environment technology for music, education, and film industries, enhancing portable studio-quality audio production </w:t>
      </w:r>
      <w:hyperlink r:id="rId43">
        <w:r w:rsidRPr="00262562">
          <w:rPr>
            <w:rStyle w:val="Hyperlink"/>
            <w:rFonts w:ascii="Reader" w:hAnsi="Reader"/>
            <w:b/>
            <w:bCs/>
            <w:szCs w:val="24"/>
          </w:rPr>
          <w:t>(6/12)</w:t>
        </w:r>
      </w:hyperlink>
    </w:p>
    <w:p w14:paraId="7D259301" w14:textId="0E72E222" w:rsidR="61EAF641" w:rsidRPr="006C361E" w:rsidRDefault="61EAF641" w:rsidP="006C361E">
      <w:pPr>
        <w:spacing w:after="120"/>
        <w:rPr>
          <w:rFonts w:ascii="Reader" w:hAnsi="Reader"/>
          <w:szCs w:val="24"/>
        </w:rPr>
      </w:pPr>
    </w:p>
    <w:p w14:paraId="5F01680E" w14:textId="77777777" w:rsidR="009D6980" w:rsidRPr="006C361E" w:rsidRDefault="009D6980" w:rsidP="006C361E">
      <w:pPr>
        <w:pBdr>
          <w:bottom w:val="single" w:sz="12" w:space="1" w:color="000000"/>
        </w:pBdr>
        <w:spacing w:after="120"/>
        <w:rPr>
          <w:rFonts w:ascii="Reader" w:eastAsia="Reader" w:hAnsi="Reader" w:cs="Reader"/>
          <w:szCs w:val="24"/>
        </w:rPr>
      </w:pPr>
    </w:p>
    <w:p w14:paraId="4EA3441F" w14:textId="3C244C66" w:rsidR="001A620E" w:rsidRPr="006C361E" w:rsidRDefault="001A620E" w:rsidP="006C361E">
      <w:pPr>
        <w:pStyle w:val="Heading1"/>
        <w:spacing w:before="0" w:beforeAutospacing="0" w:after="120" w:afterAutospacing="0"/>
        <w:rPr>
          <w:rFonts w:ascii="Reader" w:eastAsia="Reader" w:hAnsi="Reader" w:cs="Reader"/>
          <w:color w:val="C00000"/>
          <w:szCs w:val="24"/>
        </w:rPr>
      </w:pPr>
      <w:bookmarkStart w:id="25" w:name="_Toc163147953"/>
      <w:bookmarkStart w:id="26" w:name="_Toc1785171158"/>
      <w:bookmarkStart w:id="27" w:name="_Toc836086850"/>
      <w:bookmarkStart w:id="28" w:name="_Toc203994675"/>
      <w:r w:rsidRPr="006C361E">
        <w:rPr>
          <w:rFonts w:ascii="Reader" w:eastAsia="Reader" w:hAnsi="Reader" w:cs="Reader"/>
          <w:color w:val="C00000"/>
          <w:szCs w:val="24"/>
        </w:rPr>
        <w:t>4. Investor Relations</w:t>
      </w:r>
      <w:bookmarkEnd w:id="25"/>
      <w:bookmarkEnd w:id="26"/>
      <w:bookmarkEnd w:id="27"/>
      <w:bookmarkEnd w:id="28"/>
    </w:p>
    <w:p w14:paraId="43830FE9" w14:textId="1DD88FD0" w:rsidR="00387D2F" w:rsidRPr="006C361E" w:rsidRDefault="251AB5D0" w:rsidP="006C361E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  <w:szCs w:val="24"/>
        </w:rPr>
      </w:pPr>
      <w:bookmarkStart w:id="29" w:name="_Toc163148040"/>
      <w:bookmarkStart w:id="30" w:name="_Toc88169335"/>
      <w:r w:rsidRPr="006C361E">
        <w:rPr>
          <w:rFonts w:ascii="Reader" w:eastAsia="Reader" w:hAnsi="Reader" w:cs="Reader"/>
          <w:szCs w:val="24"/>
        </w:rPr>
        <w:t>Quarterly Earnings</w:t>
      </w:r>
      <w:bookmarkEnd w:id="29"/>
      <w:bookmarkEnd w:id="30"/>
    </w:p>
    <w:p w14:paraId="5305C41F" w14:textId="77777777" w:rsidR="008E2FB9" w:rsidRDefault="6A26C75A" w:rsidP="006C361E">
      <w:pPr>
        <w:pStyle w:val="ListParagraph"/>
        <w:numPr>
          <w:ilvl w:val="0"/>
          <w:numId w:val="31"/>
        </w:numPr>
        <w:spacing w:after="120"/>
        <w:contextualSpacing w:val="0"/>
        <w:rPr>
          <w:rFonts w:ascii="Reader" w:eastAsia="Reader" w:hAnsi="Reader" w:cs="Reader"/>
          <w:b/>
          <w:bCs/>
          <w:szCs w:val="24"/>
        </w:rPr>
      </w:pPr>
      <w:r w:rsidRPr="006C361E">
        <w:rPr>
          <w:rFonts w:ascii="Reader" w:eastAsia="Reader" w:hAnsi="Reader" w:cs="Reader"/>
          <w:b/>
          <w:bCs/>
          <w:szCs w:val="24"/>
        </w:rPr>
        <w:t>Company Materials</w:t>
      </w:r>
    </w:p>
    <w:p w14:paraId="5685F15D" w14:textId="3E9FA221" w:rsidR="000F693A" w:rsidRDefault="00F732A7" w:rsidP="00C75D7B">
      <w:pPr>
        <w:pStyle w:val="ListParagraph"/>
        <w:numPr>
          <w:ilvl w:val="0"/>
          <w:numId w:val="31"/>
        </w:numPr>
        <w:spacing w:after="120"/>
        <w:contextualSpacing w:val="0"/>
        <w:rPr>
          <w:rFonts w:ascii="Reader" w:eastAsia="Reader" w:hAnsi="Reader" w:cs="Reader"/>
          <w:b/>
          <w:bCs/>
          <w:szCs w:val="24"/>
        </w:rPr>
      </w:pPr>
      <w:r>
        <w:rPr>
          <w:rFonts w:ascii="Reader" w:eastAsia="Reader" w:hAnsi="Reader" w:cs="Reader"/>
          <w:b/>
          <w:bCs/>
          <w:szCs w:val="24"/>
        </w:rPr>
        <w:t xml:space="preserve">Q4 </w:t>
      </w:r>
      <w:r w:rsidR="00C75D7B">
        <w:rPr>
          <w:rFonts w:ascii="Reader" w:eastAsia="Reader" w:hAnsi="Reader" w:cs="Reader"/>
          <w:b/>
          <w:bCs/>
          <w:szCs w:val="24"/>
        </w:rPr>
        <w:t xml:space="preserve">FY </w:t>
      </w:r>
      <w:r>
        <w:rPr>
          <w:rFonts w:ascii="Reader" w:eastAsia="Reader" w:hAnsi="Reader" w:cs="Reader"/>
          <w:b/>
          <w:bCs/>
          <w:szCs w:val="24"/>
        </w:rPr>
        <w:t xml:space="preserve">2024 </w:t>
      </w:r>
      <w:r w:rsidR="00C75D7B">
        <w:rPr>
          <w:rFonts w:ascii="Reader" w:eastAsia="Reader" w:hAnsi="Reader" w:cs="Reader"/>
          <w:b/>
          <w:bCs/>
          <w:szCs w:val="24"/>
        </w:rPr>
        <w:t xml:space="preserve">Earnings Report </w:t>
      </w:r>
      <w:hyperlink r:id="rId44" w:history="1">
        <w:r w:rsidR="00C75D7B" w:rsidRPr="00C75D7B">
          <w:rPr>
            <w:rStyle w:val="Hyperlink"/>
            <w:rFonts w:ascii="Reader" w:eastAsia="Reader" w:hAnsi="Reader" w:cs="Reader"/>
            <w:b/>
            <w:bCs/>
            <w:szCs w:val="24"/>
          </w:rPr>
          <w:t>(5/14)</w:t>
        </w:r>
      </w:hyperlink>
    </w:p>
    <w:p w14:paraId="09D7E157" w14:textId="16B82208" w:rsidR="00C75D7B" w:rsidRPr="006C361E" w:rsidRDefault="00C75D7B" w:rsidP="00C75D7B">
      <w:pPr>
        <w:pStyle w:val="ListParagraph"/>
        <w:numPr>
          <w:ilvl w:val="0"/>
          <w:numId w:val="31"/>
        </w:numPr>
        <w:spacing w:after="120"/>
        <w:contextualSpacing w:val="0"/>
        <w:rPr>
          <w:rFonts w:ascii="Reader" w:eastAsia="Reader" w:hAnsi="Reader" w:cs="Reader"/>
          <w:b/>
          <w:bCs/>
          <w:szCs w:val="24"/>
        </w:rPr>
      </w:pPr>
      <w:r>
        <w:rPr>
          <w:rFonts w:ascii="Reader" w:eastAsia="Reader" w:hAnsi="Reader" w:cs="Reader"/>
          <w:b/>
          <w:bCs/>
          <w:szCs w:val="24"/>
        </w:rPr>
        <w:t xml:space="preserve">Q4 FY 2024 Earnings Call </w:t>
      </w:r>
      <w:hyperlink r:id="rId45" w:history="1">
        <w:r w:rsidRPr="004C3A75">
          <w:rPr>
            <w:rStyle w:val="Hyperlink"/>
            <w:rFonts w:ascii="Reader" w:eastAsia="Reader" w:hAnsi="Reader" w:cs="Reader"/>
            <w:b/>
            <w:bCs/>
            <w:szCs w:val="24"/>
          </w:rPr>
          <w:t>(5/14)</w:t>
        </w:r>
      </w:hyperlink>
    </w:p>
    <w:p w14:paraId="781D2C3A" w14:textId="68D63ED1" w:rsidR="020F1BB2" w:rsidRPr="006C361E" w:rsidRDefault="020F1BB2" w:rsidP="006C361E">
      <w:pPr>
        <w:pStyle w:val="ListParagraph"/>
        <w:numPr>
          <w:ilvl w:val="0"/>
          <w:numId w:val="31"/>
        </w:numPr>
        <w:spacing w:after="120"/>
        <w:contextualSpacing w:val="0"/>
        <w:rPr>
          <w:rFonts w:ascii="Reader" w:eastAsia="Reader" w:hAnsi="Reader" w:cs="Reader"/>
          <w:b/>
          <w:bCs/>
          <w:szCs w:val="24"/>
        </w:rPr>
      </w:pPr>
      <w:r w:rsidRPr="006C361E">
        <w:rPr>
          <w:rFonts w:ascii="Reader" w:eastAsia="Reader" w:hAnsi="Reader" w:cs="Reader"/>
          <w:b/>
          <w:bCs/>
          <w:szCs w:val="24"/>
        </w:rPr>
        <w:t>News Coverage</w:t>
      </w:r>
    </w:p>
    <w:p w14:paraId="1D47DFB0" w14:textId="44B43C6A" w:rsidR="2292F6B4" w:rsidRPr="006C361E" w:rsidRDefault="2292F6B4" w:rsidP="004C3A75">
      <w:pPr>
        <w:pStyle w:val="ListParagraph"/>
        <w:numPr>
          <w:ilvl w:val="0"/>
          <w:numId w:val="31"/>
        </w:numPr>
        <w:spacing w:after="120"/>
        <w:contextualSpacing w:val="0"/>
        <w:rPr>
          <w:rFonts w:ascii="Reader" w:eastAsia="Reader" w:hAnsi="Reader" w:cs="Reader"/>
          <w:b/>
          <w:bCs/>
          <w:szCs w:val="24"/>
        </w:rPr>
      </w:pPr>
      <w:r w:rsidRPr="006C361E">
        <w:rPr>
          <w:rFonts w:ascii="Reader" w:hAnsi="Reader"/>
          <w:szCs w:val="24"/>
        </w:rPr>
        <w:t xml:space="preserve">Sony Pictures </w:t>
      </w:r>
      <w:r w:rsidR="004C3A75" w:rsidRPr="006C361E">
        <w:rPr>
          <w:rFonts w:ascii="Reader" w:hAnsi="Reader"/>
          <w:szCs w:val="24"/>
        </w:rPr>
        <w:t xml:space="preserve">reports 4% decline in full-year operating income to $774m despite 7% </w:t>
      </w:r>
      <w:r w:rsidR="007D4ABA" w:rsidRPr="006C361E">
        <w:rPr>
          <w:rFonts w:ascii="Reader" w:hAnsi="Reader"/>
          <w:szCs w:val="24"/>
        </w:rPr>
        <w:t xml:space="preserve">motion pictures </w:t>
      </w:r>
      <w:r w:rsidR="004C3A75" w:rsidRPr="006C361E">
        <w:rPr>
          <w:rFonts w:ascii="Reader" w:hAnsi="Reader"/>
          <w:szCs w:val="24"/>
        </w:rPr>
        <w:t xml:space="preserve">revenue growth </w:t>
      </w:r>
      <w:hyperlink r:id="rId46">
        <w:r w:rsidRPr="006C361E">
          <w:rPr>
            <w:rStyle w:val="Hyperlink"/>
            <w:rFonts w:ascii="Reader" w:hAnsi="Reader"/>
            <w:szCs w:val="24"/>
          </w:rPr>
          <w:t>(5</w:t>
        </w:r>
        <w:r w:rsidRPr="006C361E">
          <w:rPr>
            <w:rStyle w:val="Hyperlink"/>
            <w:rFonts w:ascii="Reader" w:hAnsi="Reader"/>
            <w:szCs w:val="24"/>
          </w:rPr>
          <w:t>/</w:t>
        </w:r>
        <w:r w:rsidRPr="006C361E">
          <w:rPr>
            <w:rStyle w:val="Hyperlink"/>
            <w:rFonts w:ascii="Reader" w:hAnsi="Reader"/>
            <w:szCs w:val="24"/>
          </w:rPr>
          <w:t>14)</w:t>
        </w:r>
      </w:hyperlink>
    </w:p>
    <w:p w14:paraId="120ADB26" w14:textId="77777777" w:rsidR="002B04C6" w:rsidRPr="006C361E" w:rsidRDefault="002B04C6" w:rsidP="006C361E">
      <w:pPr>
        <w:pBdr>
          <w:bottom w:val="single" w:sz="12" w:space="1" w:color="000000"/>
        </w:pBdr>
        <w:spacing w:after="120"/>
        <w:rPr>
          <w:rFonts w:ascii="Reader" w:eastAsia="Reader" w:hAnsi="Reader" w:cs="Reader"/>
          <w:szCs w:val="24"/>
        </w:rPr>
      </w:pPr>
    </w:p>
    <w:p w14:paraId="027E6911" w14:textId="7EF265C2" w:rsidR="009D6980" w:rsidRPr="006C361E" w:rsidRDefault="3C44B9D3" w:rsidP="006C361E">
      <w:pPr>
        <w:pStyle w:val="Heading1"/>
        <w:spacing w:before="0" w:beforeAutospacing="0" w:after="120" w:afterAutospacing="0"/>
        <w:rPr>
          <w:rFonts w:ascii="Reader" w:eastAsia="Reader" w:hAnsi="Reader" w:cs="Reader"/>
          <w:color w:val="C00000"/>
          <w:szCs w:val="24"/>
        </w:rPr>
      </w:pPr>
      <w:bookmarkStart w:id="31" w:name="_Toc163147954"/>
      <w:bookmarkStart w:id="32" w:name="_Toc977654328"/>
      <w:bookmarkStart w:id="33" w:name="_Toc1487193172"/>
      <w:bookmarkStart w:id="34" w:name="_Toc203994676"/>
      <w:r w:rsidRPr="006C361E">
        <w:rPr>
          <w:rFonts w:ascii="Reader" w:eastAsia="Reader" w:hAnsi="Reader" w:cs="Reader"/>
          <w:color w:val="C00000"/>
          <w:szCs w:val="24"/>
        </w:rPr>
        <w:t>5. M&amp;A</w:t>
      </w:r>
      <w:bookmarkEnd w:id="31"/>
      <w:bookmarkEnd w:id="32"/>
      <w:bookmarkEnd w:id="33"/>
      <w:bookmarkEnd w:id="34"/>
      <w:r w:rsidRPr="006C361E">
        <w:rPr>
          <w:rFonts w:ascii="Reader" w:eastAsia="Reader" w:hAnsi="Reader" w:cs="Reader"/>
          <w:color w:val="C00000"/>
          <w:szCs w:val="24"/>
        </w:rPr>
        <w:t xml:space="preserve"> </w:t>
      </w:r>
    </w:p>
    <w:p w14:paraId="4EB29C8C" w14:textId="3980FA68" w:rsidR="180C4B6D" w:rsidRPr="006C361E" w:rsidRDefault="57187889" w:rsidP="006C361E">
      <w:pPr>
        <w:pStyle w:val="Heading2"/>
        <w:keepNext w:val="0"/>
        <w:keepLines w:val="0"/>
        <w:spacing w:before="0" w:beforeAutospacing="0"/>
        <w:ind w:left="360"/>
        <w:rPr>
          <w:rFonts w:ascii="Reader" w:eastAsia="Reader" w:hAnsi="Reader" w:cs="Reader"/>
          <w:szCs w:val="24"/>
        </w:rPr>
      </w:pPr>
      <w:r w:rsidRPr="006C361E">
        <w:rPr>
          <w:rFonts w:ascii="Reader" w:eastAsia="Reader" w:hAnsi="Reader" w:cs="Reader"/>
          <w:szCs w:val="24"/>
        </w:rPr>
        <w:t>General News &amp; Strategy</w:t>
      </w:r>
    </w:p>
    <w:sectPr w:rsidR="180C4B6D" w:rsidRPr="006C361E" w:rsidSect="006149F8">
      <w:headerReference w:type="default" r:id="rId47"/>
      <w:footerReference w:type="default" r:id="rId48"/>
      <w:headerReference w:type="first" r:id="rId49"/>
      <w:footerReference w:type="first" r:id="rId50"/>
      <w:pgSz w:w="12240" w:h="15840"/>
      <w:pgMar w:top="720" w:right="720" w:bottom="720" w:left="720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DC79B" w14:textId="77777777" w:rsidR="00886FD8" w:rsidRDefault="00886FD8" w:rsidP="00D04FD8">
      <w:pPr>
        <w:spacing w:after="0" w:line="240" w:lineRule="auto"/>
      </w:pPr>
      <w:r>
        <w:separator/>
      </w:r>
    </w:p>
  </w:endnote>
  <w:endnote w:type="continuationSeparator" w:id="0">
    <w:p w14:paraId="06544F04" w14:textId="77777777" w:rsidR="00886FD8" w:rsidRDefault="00886FD8" w:rsidP="00D04FD8">
      <w:pPr>
        <w:spacing w:after="0" w:line="240" w:lineRule="auto"/>
      </w:pPr>
      <w:r>
        <w:continuationSeparator/>
      </w:r>
    </w:p>
  </w:endnote>
  <w:endnote w:type="continuationNotice" w:id="1">
    <w:p w14:paraId="104519F7" w14:textId="77777777" w:rsidR="00886FD8" w:rsidRDefault="00886FD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rta CY">
    <w:panose1 w:val="00000500000000000000"/>
    <w:charset w:val="00"/>
    <w:family w:val="modern"/>
    <w:notTrueType/>
    <w:pitch w:val="variable"/>
    <w:sig w:usb0="20000207" w:usb1="00000001" w:usb2="00000000" w:usb3="00000000" w:csb0="00000197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eader">
    <w:panose1 w:val="02000603000000020004"/>
    <w:charset w:val="00"/>
    <w:family w:val="modern"/>
    <w:notTrueType/>
    <w:pitch w:val="variable"/>
    <w:sig w:usb0="800000AF" w:usb1="4000204A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320A8" w14:textId="5A5A98AF" w:rsidR="006C40CB" w:rsidRPr="008874C6" w:rsidRDefault="006149F8" w:rsidP="0008421D">
    <w:pPr>
      <w:pStyle w:val="Footer"/>
      <w:ind w:firstLine="2880"/>
      <w:jc w:val="right"/>
      <w:rPr>
        <w:noProof/>
      </w:rPr>
    </w:pPr>
    <w:r w:rsidRPr="006149F8">
      <w:rPr>
        <w:noProof/>
        <w:color w:val="2B579A"/>
        <w:shd w:val="clear" w:color="auto" w:fill="E6E6E6"/>
      </w:rPr>
      <mc:AlternateContent>
        <mc:Choice Requires="wpg">
          <w:drawing>
            <wp:anchor distT="0" distB="0" distL="114300" distR="114300" simplePos="0" relativeHeight="251658244" behindDoc="0" locked="0" layoutInCell="1" allowOverlap="1" wp14:anchorId="0961F8C3" wp14:editId="16BFC9D3">
              <wp:simplePos x="0" y="0"/>
              <wp:positionH relativeFrom="margin">
                <wp:align>center</wp:align>
              </wp:positionH>
              <wp:positionV relativeFrom="paragraph">
                <wp:posOffset>3810</wp:posOffset>
              </wp:positionV>
              <wp:extent cx="614308" cy="279066"/>
              <wp:effectExtent l="0" t="0" r="0" b="0"/>
              <wp:wrapNone/>
              <wp:docPr id="8" name="Grou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4308" cy="279066"/>
                        <a:chOff x="0" y="0"/>
                        <a:chExt cx="1610161" cy="731520"/>
                      </a:xfrm>
                      <a:noFill/>
                    </wpg:grpSpPr>
                    <wps:wsp>
                      <wps:cNvPr id="9" name="Rectangle 9"/>
                      <wps:cNvSpPr/>
                      <wps:spPr>
                        <a:xfrm>
                          <a:off x="0" y="0"/>
                          <a:ext cx="1610161" cy="73152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pic:pic xmlns:pic="http://schemas.openxmlformats.org/drawingml/2006/picture">
                      <pic:nvPicPr>
                        <pic:cNvPr id="10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7890" y="222634"/>
                          <a:ext cx="1574381" cy="286252"/>
                        </a:xfrm>
                        <a:prstGeom prst="rect">
                          <a:avLst/>
                        </a:prstGeom>
                        <a:grpFill/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<w:pict w14:anchorId="1F05CCDB">
            <v:group id="Group 8" style="position:absolute;margin-left:0;margin-top:.3pt;width:48.35pt;height:21.95pt;z-index:251658244;mso-position-horizontal:center;mso-position-horizontal-relative:margin;mso-width-relative:margin;mso-height-relative:margin" coordsize="16101,7315" o:spid="_x0000_s1026" w14:anchorId="615229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">
              <v:rect id="Rectangle 9" style="position:absolute;width:16101;height:7315;visibility:visible;mso-wrap-style:square;v-text-anchor:middle" o:spid="_x0000_s1027" filled="f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"/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Picture 10" style="position:absolute;left:178;top:2226;width:15744;height:2862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">
                <v:imagedata o:title="" r:id="rId2"/>
              </v:shape>
              <w10:wrap anchorx="margin"/>
            </v:group>
          </w:pict>
        </mc:Fallback>
      </mc:AlternateContent>
    </w:r>
    <w:r w:rsidR="009A0C3F"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12C25F5D" wp14:editId="59AAE2AE">
              <wp:simplePos x="0" y="0"/>
              <wp:positionH relativeFrom="column">
                <wp:posOffset>-176180</wp:posOffset>
              </wp:positionH>
              <wp:positionV relativeFrom="paragraph">
                <wp:posOffset>-57150</wp:posOffset>
              </wp:positionV>
              <wp:extent cx="7233314" cy="0"/>
              <wp:effectExtent l="0" t="0" r="0" b="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33314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<w:pict w14:anchorId="57F57AF3">
            <v:line id="Straight Connector 5" style="position:absolute;z-index: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7f7f7f [1612]" strokeweight=".5pt" from="-13.85pt,-4.5pt" to="555.7pt,-4.5pt" w14:anchorId="081A32B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">
              <v:stroke joinstyle="miter"/>
            </v:line>
          </w:pict>
        </mc:Fallback>
      </mc:AlternateContent>
    </w:r>
    <w:r w:rsidR="006853D7">
      <w:rPr>
        <w:noProof/>
        <w:color w:val="2B579A"/>
        <w:shd w:val="clear" w:color="auto" w:fill="E6E6E6"/>
      </w:rPr>
      <w:drawing>
        <wp:anchor distT="0" distB="0" distL="114300" distR="114300" simplePos="0" relativeHeight="251658240" behindDoc="0" locked="0" layoutInCell="1" allowOverlap="1" wp14:anchorId="4E35663B" wp14:editId="711DC496">
          <wp:simplePos x="0" y="0"/>
          <wp:positionH relativeFrom="column">
            <wp:posOffset>-217113</wp:posOffset>
          </wp:positionH>
          <wp:positionV relativeFrom="paragraph">
            <wp:posOffset>26140</wp:posOffset>
          </wp:positionV>
          <wp:extent cx="849772" cy="244575"/>
          <wp:effectExtent l="0" t="0" r="0" b="317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9772" cy="244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1ABAEF1F">
      <w:t xml:space="preserve">       </w:t>
    </w:r>
    <w:r w:rsidR="0085383D">
      <w:tab/>
    </w:r>
    <w:r w:rsidR="1ABAEF1F">
      <w:t xml:space="preserve">  </w:t>
    </w:r>
    <w:r w:rsidR="1ABAEF1F" w:rsidRPr="1ABAEF1F">
      <w:rPr>
        <w:rFonts w:asciiTheme="minorHAnsi" w:hAnsiTheme="minorHAnsi"/>
        <w:szCs w:val="24"/>
      </w:rPr>
      <w:t xml:space="preserve"> </w:t>
    </w:r>
    <w:sdt>
      <w:sdtPr>
        <w:rPr>
          <w:color w:val="2B579A"/>
          <w:shd w:val="clear" w:color="auto" w:fill="E6E6E6"/>
        </w:rPr>
        <w:id w:val="914439466"/>
        <w:docPartObj>
          <w:docPartGallery w:val="Page Numbers (Bottom of Page)"/>
          <w:docPartUnique/>
        </w:docPartObj>
      </w:sdtPr>
      <w:sdtEndPr>
        <w:rPr>
          <w:noProof/>
          <w:color w:val="auto"/>
          <w:shd w:val="clear" w:color="auto" w:fill="auto"/>
        </w:rPr>
      </w:sdtEndPr>
      <w:sdtContent>
        <w:r w:rsidR="1ABAEF1F" w:rsidRPr="1ABAEF1F">
          <w:rPr>
            <w:rFonts w:asciiTheme="minorHAnsi" w:hAnsiTheme="minorHAnsi"/>
            <w:szCs w:val="24"/>
          </w:rPr>
          <w:t xml:space="preserve">April </w:t>
        </w:r>
        <w:r w:rsidR="1ABAEF1F">
          <w:t>– June 2025</w:t>
        </w:r>
        <w:r w:rsidR="1ABAEF1F" w:rsidRPr="008874C6">
          <w:t xml:space="preserve"> | </w:t>
        </w:r>
        <w:r w:rsidR="1ABAEF1F" w:rsidRPr="008874C6">
          <w:rPr>
            <w:b/>
            <w:bCs/>
          </w:rPr>
          <w:t xml:space="preserve"> </w:t>
        </w:r>
        <w:r w:rsidR="006C40CB" w:rsidRPr="237DB435">
          <w:rPr>
            <w:b/>
            <w:bCs/>
            <w:noProof/>
            <w:shd w:val="clear" w:color="auto" w:fill="E6E6E6"/>
          </w:rPr>
          <w:fldChar w:fldCharType="begin"/>
        </w:r>
        <w:r w:rsidR="006C40CB" w:rsidRPr="008874C6">
          <w:rPr>
            <w:b/>
            <w:bCs/>
          </w:rPr>
          <w:instrText xml:space="preserve"> PAGE   \* MERGEFORMAT </w:instrText>
        </w:r>
        <w:r w:rsidR="006C40CB" w:rsidRPr="237DB435">
          <w:rPr>
            <w:b/>
            <w:bCs/>
            <w:color w:val="2B579A"/>
            <w:shd w:val="clear" w:color="auto" w:fill="E6E6E6"/>
          </w:rPr>
          <w:fldChar w:fldCharType="separate"/>
        </w:r>
        <w:r w:rsidR="1ABAEF1F" w:rsidRPr="008874C6">
          <w:rPr>
            <w:b/>
            <w:bCs/>
            <w:noProof/>
          </w:rPr>
          <w:t>2</w:t>
        </w:r>
        <w:r w:rsidR="006C40CB" w:rsidRPr="237DB435">
          <w:rPr>
            <w:b/>
            <w:bCs/>
            <w:noProof/>
            <w:shd w:val="clear" w:color="auto" w:fill="E6E6E6"/>
          </w:rPr>
          <w:fldChar w:fldCharType="end"/>
        </w:r>
      </w:sdtContent>
    </w:sdt>
    <w:r w:rsidR="1ABAEF1F">
      <w:rPr>
        <w:noProof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E77DA" w14:textId="2BDF5A12" w:rsidR="008874C6" w:rsidRPr="0085383D" w:rsidRDefault="004F7328" w:rsidP="0085383D">
    <w:pPr>
      <w:pStyle w:val="Footer"/>
      <w:jc w:val="right"/>
      <w:rPr>
        <w:noProof/>
      </w:rPr>
    </w:pPr>
    <w:r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E6E7873" wp14:editId="396F9949">
              <wp:simplePos x="0" y="0"/>
              <wp:positionH relativeFrom="column">
                <wp:posOffset>0</wp:posOffset>
              </wp:positionH>
              <wp:positionV relativeFrom="paragraph">
                <wp:posOffset>-63026</wp:posOffset>
              </wp:positionV>
              <wp:extent cx="7233285" cy="0"/>
              <wp:effectExtent l="0" t="0" r="0" b="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33285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<w:pict w14:anchorId="21AAB8F2">
            <v:line id="Straight Connector 7" style="position:absolute;z-index:25165824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7f7f7f [1612]" strokeweight=".5pt" from="0,-4.95pt" to="569.55pt,-4.95pt" w14:anchorId="54B6FD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">
              <v:stroke joinstyle="miter"/>
            </v:line>
          </w:pict>
        </mc:Fallback>
      </mc:AlternateContent>
    </w:r>
    <w:r w:rsidR="009A0C3F">
      <w:rPr>
        <w:noProof/>
        <w:color w:val="2B579A"/>
        <w:shd w:val="clear" w:color="auto" w:fill="E6E6E6"/>
      </w:rPr>
      <w:drawing>
        <wp:anchor distT="0" distB="0" distL="114300" distR="114300" simplePos="0" relativeHeight="251658242" behindDoc="0" locked="0" layoutInCell="1" allowOverlap="1" wp14:anchorId="0468BEA6" wp14:editId="4166A0F9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849772" cy="244575"/>
          <wp:effectExtent l="0" t="0" r="0" b="3175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9772" cy="244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rPr>
          <w:color w:val="2B579A"/>
          <w:shd w:val="clear" w:color="auto" w:fill="E6E6E6"/>
        </w:rPr>
        <w:id w:val="1626811088"/>
        <w:docPartObj>
          <w:docPartGallery w:val="Page Numbers (Bottom of Page)"/>
          <w:docPartUnique/>
        </w:docPartObj>
      </w:sdtPr>
      <w:sdtEndPr>
        <w:rPr>
          <w:noProof/>
          <w:color w:val="auto"/>
          <w:shd w:val="clear" w:color="auto" w:fill="auto"/>
        </w:rPr>
      </w:sdtEndPr>
      <w:sdtContent>
        <w:r w:rsidR="0085383D" w:rsidRPr="008874C6">
          <w:rPr>
            <w:b/>
            <w:bCs/>
            <w:color w:val="2B579A"/>
            <w:shd w:val="clear" w:color="auto" w:fill="E6E6E6"/>
          </w:rPr>
          <w:fldChar w:fldCharType="begin"/>
        </w:r>
        <w:r w:rsidR="0085383D" w:rsidRPr="008874C6">
          <w:rPr>
            <w:b/>
            <w:bCs/>
          </w:rPr>
          <w:instrText xml:space="preserve"> PAGE   \* MERGEFORMAT </w:instrText>
        </w:r>
        <w:r w:rsidR="0085383D" w:rsidRPr="008874C6">
          <w:rPr>
            <w:b/>
            <w:bCs/>
            <w:color w:val="2B579A"/>
            <w:shd w:val="clear" w:color="auto" w:fill="E6E6E6"/>
          </w:rPr>
          <w:fldChar w:fldCharType="separate"/>
        </w:r>
        <w:r w:rsidR="0085383D">
          <w:rPr>
            <w:b/>
            <w:bCs/>
          </w:rPr>
          <w:t>2</w:t>
        </w:r>
        <w:r w:rsidR="0085383D" w:rsidRPr="008874C6">
          <w:rPr>
            <w:b/>
            <w:bCs/>
            <w:noProof/>
            <w:color w:val="2B579A"/>
            <w:shd w:val="clear" w:color="auto" w:fill="E6E6E6"/>
          </w:rPr>
          <w:fldChar w:fldCharType="end"/>
        </w:r>
      </w:sdtContent>
    </w:sdt>
    <w:r w:rsidR="0085383D">
      <w:rPr>
        <w:noProof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D711A" w14:textId="77777777" w:rsidR="00886FD8" w:rsidRDefault="00886FD8" w:rsidP="00D04FD8">
      <w:pPr>
        <w:spacing w:after="0" w:line="240" w:lineRule="auto"/>
      </w:pPr>
      <w:r>
        <w:separator/>
      </w:r>
    </w:p>
  </w:footnote>
  <w:footnote w:type="continuationSeparator" w:id="0">
    <w:p w14:paraId="58E5D1C6" w14:textId="77777777" w:rsidR="00886FD8" w:rsidRDefault="00886FD8" w:rsidP="00D04FD8">
      <w:pPr>
        <w:spacing w:after="0" w:line="240" w:lineRule="auto"/>
      </w:pPr>
      <w:r>
        <w:continuationSeparator/>
      </w:r>
    </w:p>
  </w:footnote>
  <w:footnote w:type="continuationNotice" w:id="1">
    <w:p w14:paraId="33FB547E" w14:textId="77777777" w:rsidR="00886FD8" w:rsidRDefault="00886FD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0D3B048B" w14:paraId="1A8884F0" w14:textId="77777777" w:rsidTr="0D3B048B">
      <w:trPr>
        <w:trHeight w:val="300"/>
      </w:trPr>
      <w:tc>
        <w:tcPr>
          <w:tcW w:w="3600" w:type="dxa"/>
        </w:tcPr>
        <w:p w14:paraId="565037BA" w14:textId="48FCA408" w:rsidR="0D3B048B" w:rsidRDefault="0D3B048B" w:rsidP="0D3B048B">
          <w:pPr>
            <w:pStyle w:val="Header"/>
            <w:ind w:left="-115"/>
          </w:pPr>
        </w:p>
      </w:tc>
      <w:tc>
        <w:tcPr>
          <w:tcW w:w="3600" w:type="dxa"/>
        </w:tcPr>
        <w:p w14:paraId="54E78B8C" w14:textId="45168C97" w:rsidR="0D3B048B" w:rsidRDefault="0D3B048B" w:rsidP="0D3B048B">
          <w:pPr>
            <w:pStyle w:val="Header"/>
            <w:jc w:val="center"/>
          </w:pPr>
        </w:p>
      </w:tc>
      <w:tc>
        <w:tcPr>
          <w:tcW w:w="3600" w:type="dxa"/>
        </w:tcPr>
        <w:p w14:paraId="5ECFFB60" w14:textId="795FB618" w:rsidR="0D3B048B" w:rsidRDefault="0D3B048B" w:rsidP="0D3B048B">
          <w:pPr>
            <w:pStyle w:val="Header"/>
            <w:ind w:right="-115"/>
            <w:jc w:val="right"/>
          </w:pPr>
        </w:p>
      </w:tc>
    </w:tr>
  </w:tbl>
  <w:p w14:paraId="530CA1B3" w14:textId="4AA1FAD5" w:rsidR="0D3B048B" w:rsidRDefault="0D3B048B" w:rsidP="0D3B04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0D3B048B" w14:paraId="787C33BC" w14:textId="77777777" w:rsidTr="0D3B048B">
      <w:trPr>
        <w:trHeight w:val="300"/>
      </w:trPr>
      <w:tc>
        <w:tcPr>
          <w:tcW w:w="3600" w:type="dxa"/>
        </w:tcPr>
        <w:p w14:paraId="014DCA2C" w14:textId="7BBC9605" w:rsidR="0D3B048B" w:rsidRDefault="0D3B048B" w:rsidP="0D3B048B">
          <w:pPr>
            <w:pStyle w:val="Header"/>
            <w:ind w:left="-115"/>
          </w:pPr>
        </w:p>
      </w:tc>
      <w:tc>
        <w:tcPr>
          <w:tcW w:w="3600" w:type="dxa"/>
        </w:tcPr>
        <w:p w14:paraId="7ABA1461" w14:textId="08D43288" w:rsidR="0D3B048B" w:rsidRDefault="0D3B048B" w:rsidP="0D3B048B">
          <w:pPr>
            <w:pStyle w:val="Header"/>
            <w:jc w:val="center"/>
          </w:pPr>
        </w:p>
      </w:tc>
      <w:tc>
        <w:tcPr>
          <w:tcW w:w="3600" w:type="dxa"/>
        </w:tcPr>
        <w:p w14:paraId="4CE0A56C" w14:textId="6A64801A" w:rsidR="0D3B048B" w:rsidRDefault="0D3B048B" w:rsidP="0D3B048B">
          <w:pPr>
            <w:pStyle w:val="Header"/>
            <w:ind w:right="-115"/>
            <w:jc w:val="right"/>
          </w:pPr>
        </w:p>
      </w:tc>
    </w:tr>
  </w:tbl>
  <w:p w14:paraId="15159483" w14:textId="13F67B71" w:rsidR="0D3B048B" w:rsidRDefault="0D3B048B" w:rsidP="0D3B048B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rCNpeUiU0GsMR" int2:id="278ahyST">
      <int2:state int2:value="Rejected" int2:type="AugLoop_Text_Critique"/>
    </int2:textHash>
    <int2:textHash int2:hashCode="QFtRrbGTv4GeSc" int2:id="KNaiE514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E255"/>
    <w:multiLevelType w:val="hybridMultilevel"/>
    <w:tmpl w:val="818C6FD6"/>
    <w:lvl w:ilvl="0" w:tplc="F0A6D92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F72B75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51DA760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3BA18F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87B2176E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5E60E93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6FA4821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25A05B6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9448FC0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46BF6D"/>
    <w:multiLevelType w:val="hybridMultilevel"/>
    <w:tmpl w:val="713ED596"/>
    <w:lvl w:ilvl="0" w:tplc="5D9A4D5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F9E469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AED2656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F4C58C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9228738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C19CFAF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93A86F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CD651E0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733EB1F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60F64D"/>
    <w:multiLevelType w:val="hybridMultilevel"/>
    <w:tmpl w:val="B8D8E4C6"/>
    <w:lvl w:ilvl="0" w:tplc="FE7C6CB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50A151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65D8A3DE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200823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35C36E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2766E40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57EB0F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AD1C7D3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79B455A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9C15AF5"/>
    <w:multiLevelType w:val="hybridMultilevel"/>
    <w:tmpl w:val="1DE2A936"/>
    <w:lvl w:ilvl="0" w:tplc="FFFFFFFF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75F2203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2" w:tplc="FFFFFFFF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C4994CF"/>
    <w:multiLevelType w:val="hybridMultilevel"/>
    <w:tmpl w:val="26E803DC"/>
    <w:lvl w:ilvl="0" w:tplc="673A75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247C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CA4A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8E1B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261A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08BC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2E58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B491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DA84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6DD2CB"/>
    <w:multiLevelType w:val="hybridMultilevel"/>
    <w:tmpl w:val="FFFFFFFF"/>
    <w:lvl w:ilvl="0" w:tplc="64382D2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7F0B29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D302777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AC274E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7FA5148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C8BEDBE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3F4EA1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95005C4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89D2CCB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E1F76D2"/>
    <w:multiLevelType w:val="hybridMultilevel"/>
    <w:tmpl w:val="628AD290"/>
    <w:lvl w:ilvl="0" w:tplc="75F2203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2" w:tplc="FFFFFFFF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3B2A0D4"/>
    <w:multiLevelType w:val="hybridMultilevel"/>
    <w:tmpl w:val="8A380E38"/>
    <w:lvl w:ilvl="0" w:tplc="C3A2AF1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63A24C0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4C9A3B5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A9C1D2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960561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A43C3C3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12622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B140974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22E4DF7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5931476"/>
    <w:multiLevelType w:val="hybridMultilevel"/>
    <w:tmpl w:val="7368DB5A"/>
    <w:lvl w:ilvl="0" w:tplc="840E9C8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818CFF8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242D56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D26356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97C8398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4B0B62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7B20AC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B6D8F4AC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40856F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90D58C9"/>
    <w:multiLevelType w:val="hybridMultilevel"/>
    <w:tmpl w:val="935EE5F6"/>
    <w:lvl w:ilvl="0" w:tplc="C2C0EF8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8B20B9BC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B50788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412F82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B548040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A8B6BA7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016DD8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634E0D0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4FEA528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D7E33E8"/>
    <w:multiLevelType w:val="hybridMultilevel"/>
    <w:tmpl w:val="8D58012A"/>
    <w:lvl w:ilvl="0" w:tplc="AF26D93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  <w:color w:val="auto"/>
      </w:rPr>
    </w:lvl>
    <w:lvl w:ilvl="1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2" w:tplc="FFFFFFFF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A525640"/>
    <w:multiLevelType w:val="hybridMultilevel"/>
    <w:tmpl w:val="F9107E50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75F2203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AC70F87"/>
    <w:multiLevelType w:val="hybridMultilevel"/>
    <w:tmpl w:val="2C44B63C"/>
    <w:lvl w:ilvl="0" w:tplc="BF4A0FB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E30C0E0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D7A8D3D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E8B2B75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212355C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77207CA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DF81C6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1189516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CDEE12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0630E5B"/>
    <w:multiLevelType w:val="hybridMultilevel"/>
    <w:tmpl w:val="CC14C118"/>
    <w:lvl w:ilvl="0" w:tplc="3FA6345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5A256A8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EE5CD54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73A5A7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7B4AD4C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B61E44F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A38DFB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EE43454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488874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369A1F1"/>
    <w:multiLevelType w:val="hybridMultilevel"/>
    <w:tmpl w:val="19425858"/>
    <w:lvl w:ilvl="0" w:tplc="95D452E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F64FF10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BA0E4E8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E50E082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9F82D01E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8BEA202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3085EE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9EE14B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CB041B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78C16A3"/>
    <w:multiLevelType w:val="hybridMultilevel"/>
    <w:tmpl w:val="B928CB68"/>
    <w:lvl w:ilvl="0" w:tplc="D1427FC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5822B88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71F68CD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B7693F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FDA697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A382FA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62ACCC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1065C2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3D6817E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7EBF06C"/>
    <w:multiLevelType w:val="hybridMultilevel"/>
    <w:tmpl w:val="E69C9730"/>
    <w:lvl w:ilvl="0" w:tplc="AC84E5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1C89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22A3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AA96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C8B5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7400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3655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C87E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ECF5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7ED02E"/>
    <w:multiLevelType w:val="hybridMultilevel"/>
    <w:tmpl w:val="E5B87BB6"/>
    <w:lvl w:ilvl="0" w:tplc="51DCD19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29EA6AA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5C1AD50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1FC6F4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D36267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66761C5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402BA4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9128F60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DD90645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EF579BF"/>
    <w:multiLevelType w:val="hybridMultilevel"/>
    <w:tmpl w:val="85FCA5BE"/>
    <w:lvl w:ilvl="0" w:tplc="FFFFFFFF">
      <w:start w:val="1"/>
      <w:numFmt w:val="bullet"/>
      <w:pStyle w:val="NoSpacing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75F2203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2" w:tplc="75F220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14B3CD5"/>
    <w:multiLevelType w:val="hybridMultilevel"/>
    <w:tmpl w:val="D8EEDF1C"/>
    <w:lvl w:ilvl="0" w:tplc="F32EEEE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8A0C6C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D84604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E9C7B3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E08BB0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1A28CB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782C10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BC7D0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FC8149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27A7B65"/>
    <w:multiLevelType w:val="hybridMultilevel"/>
    <w:tmpl w:val="E0722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24B8E1"/>
    <w:multiLevelType w:val="hybridMultilevel"/>
    <w:tmpl w:val="FFFFFFFF"/>
    <w:lvl w:ilvl="0" w:tplc="B768A64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206089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1156925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B7044F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86CFBD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3E8878B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B062156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D704EFC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7BC266B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8DF7A0B"/>
    <w:multiLevelType w:val="hybridMultilevel"/>
    <w:tmpl w:val="E81C1068"/>
    <w:lvl w:ilvl="0" w:tplc="C29A009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75EDA4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BF32730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C67DA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E742536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3F088BA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BA666C5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C648426C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77A2E1A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CD18B17"/>
    <w:multiLevelType w:val="hybridMultilevel"/>
    <w:tmpl w:val="E7E607C8"/>
    <w:lvl w:ilvl="0" w:tplc="05BC4DF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F7E1E48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0F64FC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C50830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142417E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CD56181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811CAA5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CB421B78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3C782E6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34029D7"/>
    <w:multiLevelType w:val="hybridMultilevel"/>
    <w:tmpl w:val="A0B27B26"/>
    <w:lvl w:ilvl="0" w:tplc="C52245F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208B9A4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E56E4D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9A2461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19CE19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76A5AA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1A00A7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5AED3AC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5BA1B2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38F6C34"/>
    <w:multiLevelType w:val="hybridMultilevel"/>
    <w:tmpl w:val="46604FA2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2" w:tplc="75F220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72D1DA2"/>
    <w:multiLevelType w:val="hybridMultilevel"/>
    <w:tmpl w:val="560A14A2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2" w:tplc="75F220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799F6D2"/>
    <w:multiLevelType w:val="hybridMultilevel"/>
    <w:tmpl w:val="FFFFFFFF"/>
    <w:lvl w:ilvl="0" w:tplc="BF9E8B0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C4C1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830ED8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6CEE8C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01A447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E283A9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240A93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14A447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3845F4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7E8CC2E"/>
    <w:multiLevelType w:val="hybridMultilevel"/>
    <w:tmpl w:val="C096D1FA"/>
    <w:lvl w:ilvl="0" w:tplc="F2AC303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F900400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35C96C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ECA7E0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97212E0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8C44A76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C4C119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D5CEBDA2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9190DFA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FAFFD21"/>
    <w:multiLevelType w:val="hybridMultilevel"/>
    <w:tmpl w:val="FFFFFFFF"/>
    <w:lvl w:ilvl="0" w:tplc="9C5014E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3EEEB8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B4886F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2C0F4D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782A1B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2936896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9FA9B3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3483C78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23A6F15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0892BE3"/>
    <w:multiLevelType w:val="hybridMultilevel"/>
    <w:tmpl w:val="DE645404"/>
    <w:lvl w:ilvl="0" w:tplc="77DA87D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D1A579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59616B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78F2815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F524A1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598D87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B04DE6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E24658C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25D6CB3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2392FC5"/>
    <w:multiLevelType w:val="hybridMultilevel"/>
    <w:tmpl w:val="F5A68EB8"/>
    <w:lvl w:ilvl="0" w:tplc="9A3A334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664E2314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10EA3B7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E7B82FF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BD249C4C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BF4A233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6920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2E08FA0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89CCF7A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23D1001"/>
    <w:multiLevelType w:val="hybridMultilevel"/>
    <w:tmpl w:val="4DAEA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829B6E"/>
    <w:multiLevelType w:val="hybridMultilevel"/>
    <w:tmpl w:val="4D449B2E"/>
    <w:lvl w:ilvl="0" w:tplc="A448F2D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87EB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A5D43FA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6A4A5E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A38280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4CA0F6E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8136919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6EEBB00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84C869C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3CD10FC"/>
    <w:multiLevelType w:val="hybridMultilevel"/>
    <w:tmpl w:val="4C0CDB32"/>
    <w:lvl w:ilvl="0" w:tplc="8DF6A63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6B23440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C208696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18E41C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9D5E90C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2738D87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A2884B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D707C60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C2CB70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5CA7EEF"/>
    <w:multiLevelType w:val="hybridMultilevel"/>
    <w:tmpl w:val="AECEC656"/>
    <w:lvl w:ilvl="0" w:tplc="7004A8C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45A9114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4FC0E84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E3652E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C83AE29E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6A82710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BC0798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54AB47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B2BA2D9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6A5DB6D"/>
    <w:multiLevelType w:val="hybridMultilevel"/>
    <w:tmpl w:val="CD8E5B10"/>
    <w:lvl w:ilvl="0" w:tplc="0B3C74B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0144B10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0B84A3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29068C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2109B6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9A8ED7F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1DAA34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B18E214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C88C20F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6D768D7"/>
    <w:multiLevelType w:val="hybridMultilevel"/>
    <w:tmpl w:val="B56EB8B4"/>
    <w:lvl w:ilvl="0" w:tplc="48C639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30EB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925F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547A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0414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1617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3478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6C3B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5AEF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F9D021"/>
    <w:multiLevelType w:val="hybridMultilevel"/>
    <w:tmpl w:val="9580CFE4"/>
    <w:lvl w:ilvl="0" w:tplc="74F2D3B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75F220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2" w:tplc="F8CE91B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78944EC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9200AF7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B5027F7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6C2EE4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572DEC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6472C4F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838DB6F"/>
    <w:multiLevelType w:val="hybridMultilevel"/>
    <w:tmpl w:val="0CC2CAB8"/>
    <w:lvl w:ilvl="0" w:tplc="6AE4254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7BBAEA4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46CEB33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C764E5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8272C98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B18AA44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588DA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676FC64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171CF73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7EB388F"/>
    <w:multiLevelType w:val="hybridMultilevel"/>
    <w:tmpl w:val="0A7CB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F53216"/>
    <w:multiLevelType w:val="hybridMultilevel"/>
    <w:tmpl w:val="28E2BA56"/>
    <w:lvl w:ilvl="0" w:tplc="F11C5F1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F58518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6B2BC7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541D3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4B2346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ED223F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D32280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328071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9820B7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92F174D"/>
    <w:multiLevelType w:val="hybridMultilevel"/>
    <w:tmpl w:val="6BCCF40C"/>
    <w:lvl w:ilvl="0" w:tplc="28CEB1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8853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C23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F4F0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C8DA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8ABC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641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8A70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4647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282224"/>
    <w:multiLevelType w:val="hybridMultilevel"/>
    <w:tmpl w:val="9CEEFF1A"/>
    <w:lvl w:ilvl="0" w:tplc="4B80F9E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71EB05C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69DA419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EC27A6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E56E89C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3610629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789E9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1A03C2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1D4E7B5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F4425CA"/>
    <w:multiLevelType w:val="hybridMultilevel"/>
    <w:tmpl w:val="3C40B51E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242D5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33550417">
    <w:abstractNumId w:val="17"/>
  </w:num>
  <w:num w:numId="2" w16cid:durableId="1801801322">
    <w:abstractNumId w:val="8"/>
  </w:num>
  <w:num w:numId="3" w16cid:durableId="510071734">
    <w:abstractNumId w:val="2"/>
  </w:num>
  <w:num w:numId="4" w16cid:durableId="1134714148">
    <w:abstractNumId w:val="13"/>
  </w:num>
  <w:num w:numId="5" w16cid:durableId="1230001503">
    <w:abstractNumId w:val="34"/>
  </w:num>
  <w:num w:numId="6" w16cid:durableId="2018577954">
    <w:abstractNumId w:val="15"/>
  </w:num>
  <w:num w:numId="7" w16cid:durableId="1929729586">
    <w:abstractNumId w:val="24"/>
  </w:num>
  <w:num w:numId="8" w16cid:durableId="1385368079">
    <w:abstractNumId w:val="36"/>
  </w:num>
  <w:num w:numId="9" w16cid:durableId="252933747">
    <w:abstractNumId w:val="23"/>
  </w:num>
  <w:num w:numId="10" w16cid:durableId="841820526">
    <w:abstractNumId w:val="12"/>
  </w:num>
  <w:num w:numId="11" w16cid:durableId="1348823743">
    <w:abstractNumId w:val="35"/>
  </w:num>
  <w:num w:numId="12" w16cid:durableId="1307467583">
    <w:abstractNumId w:val="9"/>
  </w:num>
  <w:num w:numId="13" w16cid:durableId="461770748">
    <w:abstractNumId w:val="41"/>
  </w:num>
  <w:num w:numId="14" w16cid:durableId="945816218">
    <w:abstractNumId w:val="28"/>
  </w:num>
  <w:num w:numId="15" w16cid:durableId="1131707381">
    <w:abstractNumId w:val="43"/>
  </w:num>
  <w:num w:numId="16" w16cid:durableId="1229461978">
    <w:abstractNumId w:val="31"/>
  </w:num>
  <w:num w:numId="17" w16cid:durableId="1718310999">
    <w:abstractNumId w:val="1"/>
  </w:num>
  <w:num w:numId="18" w16cid:durableId="846868014">
    <w:abstractNumId w:val="7"/>
  </w:num>
  <w:num w:numId="19" w16cid:durableId="277690140">
    <w:abstractNumId w:val="30"/>
  </w:num>
  <w:num w:numId="20" w16cid:durableId="1912151864">
    <w:abstractNumId w:val="14"/>
  </w:num>
  <w:num w:numId="21" w16cid:durableId="319428473">
    <w:abstractNumId w:val="19"/>
  </w:num>
  <w:num w:numId="22" w16cid:durableId="1242252746">
    <w:abstractNumId w:val="33"/>
  </w:num>
  <w:num w:numId="23" w16cid:durableId="256063969">
    <w:abstractNumId w:val="0"/>
  </w:num>
  <w:num w:numId="24" w16cid:durableId="873927334">
    <w:abstractNumId w:val="37"/>
  </w:num>
  <w:num w:numId="25" w16cid:durableId="667178042">
    <w:abstractNumId w:val="42"/>
  </w:num>
  <w:num w:numId="26" w16cid:durableId="879980345">
    <w:abstractNumId w:val="4"/>
  </w:num>
  <w:num w:numId="27" w16cid:durableId="1579712103">
    <w:abstractNumId w:val="16"/>
  </w:num>
  <w:num w:numId="28" w16cid:durableId="1335917614">
    <w:abstractNumId w:val="5"/>
  </w:num>
  <w:num w:numId="29" w16cid:durableId="195509496">
    <w:abstractNumId w:val="29"/>
  </w:num>
  <w:num w:numId="30" w16cid:durableId="1920020292">
    <w:abstractNumId w:val="39"/>
  </w:num>
  <w:num w:numId="31" w16cid:durableId="1582521468">
    <w:abstractNumId w:val="38"/>
  </w:num>
  <w:num w:numId="32" w16cid:durableId="1378161755">
    <w:abstractNumId w:val="22"/>
  </w:num>
  <w:num w:numId="33" w16cid:durableId="266273709">
    <w:abstractNumId w:val="27"/>
  </w:num>
  <w:num w:numId="34" w16cid:durableId="2035033614">
    <w:abstractNumId w:val="21"/>
  </w:num>
  <w:num w:numId="35" w16cid:durableId="271475071">
    <w:abstractNumId w:val="18"/>
  </w:num>
  <w:num w:numId="36" w16cid:durableId="1860967385">
    <w:abstractNumId w:val="40"/>
  </w:num>
  <w:num w:numId="37" w16cid:durableId="1999646141">
    <w:abstractNumId w:val="32"/>
  </w:num>
  <w:num w:numId="38" w16cid:durableId="215360899">
    <w:abstractNumId w:val="20"/>
  </w:num>
  <w:num w:numId="39" w16cid:durableId="484863149">
    <w:abstractNumId w:val="11"/>
  </w:num>
  <w:num w:numId="40" w16cid:durableId="2052143791">
    <w:abstractNumId w:val="44"/>
  </w:num>
  <w:num w:numId="41" w16cid:durableId="1083601931">
    <w:abstractNumId w:val="3"/>
  </w:num>
  <w:num w:numId="42" w16cid:durableId="391347086">
    <w:abstractNumId w:val="10"/>
  </w:num>
  <w:num w:numId="43" w16cid:durableId="1326738356">
    <w:abstractNumId w:val="25"/>
  </w:num>
  <w:num w:numId="44" w16cid:durableId="555092402">
    <w:abstractNumId w:val="6"/>
  </w:num>
  <w:num w:numId="45" w16cid:durableId="1970238555">
    <w:abstractNumId w:val="2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006"/>
    <w:rsid w:val="00000C41"/>
    <w:rsid w:val="000016E5"/>
    <w:rsid w:val="0000355D"/>
    <w:rsid w:val="0001168E"/>
    <w:rsid w:val="000124CA"/>
    <w:rsid w:val="00014590"/>
    <w:rsid w:val="00021CBA"/>
    <w:rsid w:val="00023BAD"/>
    <w:rsid w:val="00024099"/>
    <w:rsid w:val="0002613F"/>
    <w:rsid w:val="00026321"/>
    <w:rsid w:val="000278C1"/>
    <w:rsid w:val="00031A99"/>
    <w:rsid w:val="00031C57"/>
    <w:rsid w:val="000361A5"/>
    <w:rsid w:val="00036244"/>
    <w:rsid w:val="000412B8"/>
    <w:rsid w:val="00041780"/>
    <w:rsid w:val="00041CFA"/>
    <w:rsid w:val="0004270B"/>
    <w:rsid w:val="00044C3D"/>
    <w:rsid w:val="000456D8"/>
    <w:rsid w:val="0004648A"/>
    <w:rsid w:val="000464C1"/>
    <w:rsid w:val="00046F07"/>
    <w:rsid w:val="00047006"/>
    <w:rsid w:val="000531B2"/>
    <w:rsid w:val="0005427B"/>
    <w:rsid w:val="00056B91"/>
    <w:rsid w:val="00063F43"/>
    <w:rsid w:val="00071140"/>
    <w:rsid w:val="000735DA"/>
    <w:rsid w:val="000741F8"/>
    <w:rsid w:val="000750C3"/>
    <w:rsid w:val="00075C7B"/>
    <w:rsid w:val="00076D09"/>
    <w:rsid w:val="00076DCF"/>
    <w:rsid w:val="00077CEF"/>
    <w:rsid w:val="00081DEE"/>
    <w:rsid w:val="0008421D"/>
    <w:rsid w:val="0009039B"/>
    <w:rsid w:val="00093160"/>
    <w:rsid w:val="00094CD4"/>
    <w:rsid w:val="000963CB"/>
    <w:rsid w:val="00096B07"/>
    <w:rsid w:val="000A014E"/>
    <w:rsid w:val="000A1DC4"/>
    <w:rsid w:val="000A3383"/>
    <w:rsid w:val="000A5BA2"/>
    <w:rsid w:val="000C41A1"/>
    <w:rsid w:val="000D00A7"/>
    <w:rsid w:val="000D0437"/>
    <w:rsid w:val="000D2C8B"/>
    <w:rsid w:val="000D3BAB"/>
    <w:rsid w:val="000D3E34"/>
    <w:rsid w:val="000D6481"/>
    <w:rsid w:val="000D7285"/>
    <w:rsid w:val="000E263C"/>
    <w:rsid w:val="000E4688"/>
    <w:rsid w:val="000E5A58"/>
    <w:rsid w:val="000F018F"/>
    <w:rsid w:val="000F396D"/>
    <w:rsid w:val="000F5B6F"/>
    <w:rsid w:val="000F63B6"/>
    <w:rsid w:val="000F693A"/>
    <w:rsid w:val="000F6D4B"/>
    <w:rsid w:val="0010013E"/>
    <w:rsid w:val="00103D5A"/>
    <w:rsid w:val="00105441"/>
    <w:rsid w:val="0010F516"/>
    <w:rsid w:val="00112911"/>
    <w:rsid w:val="0011333D"/>
    <w:rsid w:val="00115E96"/>
    <w:rsid w:val="0011702D"/>
    <w:rsid w:val="0012254C"/>
    <w:rsid w:val="00124ED8"/>
    <w:rsid w:val="00127D7D"/>
    <w:rsid w:val="00127F66"/>
    <w:rsid w:val="00131050"/>
    <w:rsid w:val="001371C7"/>
    <w:rsid w:val="00137775"/>
    <w:rsid w:val="0014005F"/>
    <w:rsid w:val="00145BC4"/>
    <w:rsid w:val="001468F9"/>
    <w:rsid w:val="0015282F"/>
    <w:rsid w:val="001544F3"/>
    <w:rsid w:val="00157DBA"/>
    <w:rsid w:val="00161659"/>
    <w:rsid w:val="00171FFC"/>
    <w:rsid w:val="00172104"/>
    <w:rsid w:val="001772D5"/>
    <w:rsid w:val="001809F2"/>
    <w:rsid w:val="0018251A"/>
    <w:rsid w:val="00182DDA"/>
    <w:rsid w:val="001861C3"/>
    <w:rsid w:val="001913EC"/>
    <w:rsid w:val="001925E2"/>
    <w:rsid w:val="00193DB7"/>
    <w:rsid w:val="00193F4C"/>
    <w:rsid w:val="00194257"/>
    <w:rsid w:val="00195943"/>
    <w:rsid w:val="00196D96"/>
    <w:rsid w:val="001A1787"/>
    <w:rsid w:val="001A2590"/>
    <w:rsid w:val="001A3CDE"/>
    <w:rsid w:val="001A620E"/>
    <w:rsid w:val="001A69C3"/>
    <w:rsid w:val="001B7628"/>
    <w:rsid w:val="001C047C"/>
    <w:rsid w:val="001C2EBF"/>
    <w:rsid w:val="001C333E"/>
    <w:rsid w:val="001C3F58"/>
    <w:rsid w:val="001C551F"/>
    <w:rsid w:val="001C5661"/>
    <w:rsid w:val="001C60D8"/>
    <w:rsid w:val="001D0B48"/>
    <w:rsid w:val="001D1234"/>
    <w:rsid w:val="001D4475"/>
    <w:rsid w:val="001D5DFD"/>
    <w:rsid w:val="001D63F8"/>
    <w:rsid w:val="001E3A5E"/>
    <w:rsid w:val="001E53B9"/>
    <w:rsid w:val="001E5DFB"/>
    <w:rsid w:val="001E619D"/>
    <w:rsid w:val="001E72F9"/>
    <w:rsid w:val="001F016E"/>
    <w:rsid w:val="001F2992"/>
    <w:rsid w:val="001F5838"/>
    <w:rsid w:val="001F5E3C"/>
    <w:rsid w:val="001F7CA6"/>
    <w:rsid w:val="002027D2"/>
    <w:rsid w:val="00203634"/>
    <w:rsid w:val="0020557C"/>
    <w:rsid w:val="00210030"/>
    <w:rsid w:val="00211D22"/>
    <w:rsid w:val="00220934"/>
    <w:rsid w:val="00220A5F"/>
    <w:rsid w:val="00220F1E"/>
    <w:rsid w:val="00222831"/>
    <w:rsid w:val="002249AB"/>
    <w:rsid w:val="002258DC"/>
    <w:rsid w:val="00227E1D"/>
    <w:rsid w:val="002312A6"/>
    <w:rsid w:val="00232CAB"/>
    <w:rsid w:val="0024083F"/>
    <w:rsid w:val="00240E4A"/>
    <w:rsid w:val="002421EE"/>
    <w:rsid w:val="00244A1F"/>
    <w:rsid w:val="00252FED"/>
    <w:rsid w:val="002578DA"/>
    <w:rsid w:val="00257E0B"/>
    <w:rsid w:val="00262562"/>
    <w:rsid w:val="00263653"/>
    <w:rsid w:val="00263CFF"/>
    <w:rsid w:val="00264778"/>
    <w:rsid w:val="00270FB0"/>
    <w:rsid w:val="00272ABF"/>
    <w:rsid w:val="00273066"/>
    <w:rsid w:val="00274CE7"/>
    <w:rsid w:val="00281573"/>
    <w:rsid w:val="00282F18"/>
    <w:rsid w:val="002922EA"/>
    <w:rsid w:val="00293B87"/>
    <w:rsid w:val="0029415D"/>
    <w:rsid w:val="00296267"/>
    <w:rsid w:val="002A13B3"/>
    <w:rsid w:val="002A290D"/>
    <w:rsid w:val="002A29F2"/>
    <w:rsid w:val="002A2FDE"/>
    <w:rsid w:val="002A30D6"/>
    <w:rsid w:val="002A4169"/>
    <w:rsid w:val="002A6DC8"/>
    <w:rsid w:val="002B04C6"/>
    <w:rsid w:val="002B3015"/>
    <w:rsid w:val="002B40A1"/>
    <w:rsid w:val="002B4EFB"/>
    <w:rsid w:val="002B63C9"/>
    <w:rsid w:val="002B6896"/>
    <w:rsid w:val="002B7400"/>
    <w:rsid w:val="002C64D1"/>
    <w:rsid w:val="002C6ED7"/>
    <w:rsid w:val="002C778A"/>
    <w:rsid w:val="002D2588"/>
    <w:rsid w:val="002D2FF5"/>
    <w:rsid w:val="002D4BB4"/>
    <w:rsid w:val="002D5A71"/>
    <w:rsid w:val="002D7731"/>
    <w:rsid w:val="002E0749"/>
    <w:rsid w:val="002E20D8"/>
    <w:rsid w:val="002E2C76"/>
    <w:rsid w:val="002E2CC8"/>
    <w:rsid w:val="002E5A01"/>
    <w:rsid w:val="002F193D"/>
    <w:rsid w:val="002F2211"/>
    <w:rsid w:val="002F255A"/>
    <w:rsid w:val="002F6CC6"/>
    <w:rsid w:val="002F7833"/>
    <w:rsid w:val="00301EE5"/>
    <w:rsid w:val="0030273F"/>
    <w:rsid w:val="003028C6"/>
    <w:rsid w:val="00305EFC"/>
    <w:rsid w:val="00306C6C"/>
    <w:rsid w:val="00314189"/>
    <w:rsid w:val="00315EDB"/>
    <w:rsid w:val="00326A6C"/>
    <w:rsid w:val="00333611"/>
    <w:rsid w:val="00337614"/>
    <w:rsid w:val="0034081C"/>
    <w:rsid w:val="0034096C"/>
    <w:rsid w:val="00342235"/>
    <w:rsid w:val="00344F2C"/>
    <w:rsid w:val="00346A2B"/>
    <w:rsid w:val="00346ED4"/>
    <w:rsid w:val="003475BD"/>
    <w:rsid w:val="0035069A"/>
    <w:rsid w:val="0035281B"/>
    <w:rsid w:val="00353042"/>
    <w:rsid w:val="003600A8"/>
    <w:rsid w:val="00367690"/>
    <w:rsid w:val="003706BF"/>
    <w:rsid w:val="00370B90"/>
    <w:rsid w:val="00370D77"/>
    <w:rsid w:val="00371FE1"/>
    <w:rsid w:val="00374C4D"/>
    <w:rsid w:val="00375176"/>
    <w:rsid w:val="0037562D"/>
    <w:rsid w:val="0037615B"/>
    <w:rsid w:val="00376908"/>
    <w:rsid w:val="00376F3E"/>
    <w:rsid w:val="00376FF2"/>
    <w:rsid w:val="00382093"/>
    <w:rsid w:val="00387634"/>
    <w:rsid w:val="00387D2F"/>
    <w:rsid w:val="00393F97"/>
    <w:rsid w:val="0039467B"/>
    <w:rsid w:val="00396C31"/>
    <w:rsid w:val="003A0B31"/>
    <w:rsid w:val="003A1FB9"/>
    <w:rsid w:val="003A7B07"/>
    <w:rsid w:val="003B2013"/>
    <w:rsid w:val="003B75FE"/>
    <w:rsid w:val="003B7CDB"/>
    <w:rsid w:val="003C0379"/>
    <w:rsid w:val="003C2468"/>
    <w:rsid w:val="003C3A4B"/>
    <w:rsid w:val="003C7F89"/>
    <w:rsid w:val="003D2D56"/>
    <w:rsid w:val="003D5C4C"/>
    <w:rsid w:val="003E099F"/>
    <w:rsid w:val="003E7006"/>
    <w:rsid w:val="003F24A8"/>
    <w:rsid w:val="003F29E9"/>
    <w:rsid w:val="003F2EE7"/>
    <w:rsid w:val="003F4320"/>
    <w:rsid w:val="003F4783"/>
    <w:rsid w:val="00402D75"/>
    <w:rsid w:val="00403792"/>
    <w:rsid w:val="00403BDC"/>
    <w:rsid w:val="00405165"/>
    <w:rsid w:val="00410E42"/>
    <w:rsid w:val="00411BF9"/>
    <w:rsid w:val="00412D40"/>
    <w:rsid w:val="00413730"/>
    <w:rsid w:val="00415E6A"/>
    <w:rsid w:val="0042259B"/>
    <w:rsid w:val="00423501"/>
    <w:rsid w:val="00424813"/>
    <w:rsid w:val="00424C23"/>
    <w:rsid w:val="00427B93"/>
    <w:rsid w:val="004359BB"/>
    <w:rsid w:val="00436831"/>
    <w:rsid w:val="00443227"/>
    <w:rsid w:val="00443DD5"/>
    <w:rsid w:val="00444591"/>
    <w:rsid w:val="00445CD3"/>
    <w:rsid w:val="00448753"/>
    <w:rsid w:val="0045256D"/>
    <w:rsid w:val="00452E00"/>
    <w:rsid w:val="00453BF4"/>
    <w:rsid w:val="00454464"/>
    <w:rsid w:val="00455781"/>
    <w:rsid w:val="00462A68"/>
    <w:rsid w:val="00462A9B"/>
    <w:rsid w:val="00462AA8"/>
    <w:rsid w:val="0046371B"/>
    <w:rsid w:val="00463D9B"/>
    <w:rsid w:val="004708FC"/>
    <w:rsid w:val="0047185B"/>
    <w:rsid w:val="0047251F"/>
    <w:rsid w:val="00473DBF"/>
    <w:rsid w:val="004803CF"/>
    <w:rsid w:val="00482FBD"/>
    <w:rsid w:val="0048407D"/>
    <w:rsid w:val="004844C7"/>
    <w:rsid w:val="0048603A"/>
    <w:rsid w:val="00486D7D"/>
    <w:rsid w:val="004874A0"/>
    <w:rsid w:val="0049483E"/>
    <w:rsid w:val="00494DC8"/>
    <w:rsid w:val="00495122"/>
    <w:rsid w:val="00496879"/>
    <w:rsid w:val="00496C82"/>
    <w:rsid w:val="00496E4B"/>
    <w:rsid w:val="004A0B45"/>
    <w:rsid w:val="004A4D93"/>
    <w:rsid w:val="004A5B6B"/>
    <w:rsid w:val="004B083B"/>
    <w:rsid w:val="004B18A1"/>
    <w:rsid w:val="004C12F0"/>
    <w:rsid w:val="004C3A75"/>
    <w:rsid w:val="004C6359"/>
    <w:rsid w:val="004D1E33"/>
    <w:rsid w:val="004D25C8"/>
    <w:rsid w:val="004D3DBA"/>
    <w:rsid w:val="004D5551"/>
    <w:rsid w:val="004D7EBE"/>
    <w:rsid w:val="004E0552"/>
    <w:rsid w:val="004E2074"/>
    <w:rsid w:val="004E3708"/>
    <w:rsid w:val="004E4090"/>
    <w:rsid w:val="004E4750"/>
    <w:rsid w:val="004E49D3"/>
    <w:rsid w:val="004F17E4"/>
    <w:rsid w:val="004F7328"/>
    <w:rsid w:val="005015D0"/>
    <w:rsid w:val="005036FC"/>
    <w:rsid w:val="00504E93"/>
    <w:rsid w:val="005053E8"/>
    <w:rsid w:val="005059F9"/>
    <w:rsid w:val="00505EB6"/>
    <w:rsid w:val="00506A16"/>
    <w:rsid w:val="00506ECF"/>
    <w:rsid w:val="005111A2"/>
    <w:rsid w:val="0051140E"/>
    <w:rsid w:val="00511722"/>
    <w:rsid w:val="00512A4A"/>
    <w:rsid w:val="0051325B"/>
    <w:rsid w:val="00513612"/>
    <w:rsid w:val="005144A4"/>
    <w:rsid w:val="0051659D"/>
    <w:rsid w:val="00522DFF"/>
    <w:rsid w:val="005249AE"/>
    <w:rsid w:val="00524CA2"/>
    <w:rsid w:val="0053279F"/>
    <w:rsid w:val="005339B7"/>
    <w:rsid w:val="00537965"/>
    <w:rsid w:val="00540658"/>
    <w:rsid w:val="00543353"/>
    <w:rsid w:val="00543F4A"/>
    <w:rsid w:val="005472B1"/>
    <w:rsid w:val="005510EC"/>
    <w:rsid w:val="00553B20"/>
    <w:rsid w:val="0055573D"/>
    <w:rsid w:val="00557037"/>
    <w:rsid w:val="005601B9"/>
    <w:rsid w:val="00564FC6"/>
    <w:rsid w:val="0056755A"/>
    <w:rsid w:val="00567C68"/>
    <w:rsid w:val="00583330"/>
    <w:rsid w:val="00587FDA"/>
    <w:rsid w:val="0059070E"/>
    <w:rsid w:val="00590CBC"/>
    <w:rsid w:val="00591EEF"/>
    <w:rsid w:val="00593AB2"/>
    <w:rsid w:val="00595C02"/>
    <w:rsid w:val="00597B13"/>
    <w:rsid w:val="005A29FE"/>
    <w:rsid w:val="005A2D98"/>
    <w:rsid w:val="005A6396"/>
    <w:rsid w:val="005B160D"/>
    <w:rsid w:val="005B3333"/>
    <w:rsid w:val="005B51D1"/>
    <w:rsid w:val="005B530A"/>
    <w:rsid w:val="005C05E1"/>
    <w:rsid w:val="005C1F78"/>
    <w:rsid w:val="005C4EE0"/>
    <w:rsid w:val="005CB0EB"/>
    <w:rsid w:val="005D064B"/>
    <w:rsid w:val="005D257B"/>
    <w:rsid w:val="005D2843"/>
    <w:rsid w:val="005D3A0D"/>
    <w:rsid w:val="005D3C66"/>
    <w:rsid w:val="005D7A0D"/>
    <w:rsid w:val="005E054A"/>
    <w:rsid w:val="005E3DAC"/>
    <w:rsid w:val="005E435A"/>
    <w:rsid w:val="005E79D1"/>
    <w:rsid w:val="005F135D"/>
    <w:rsid w:val="005F36E9"/>
    <w:rsid w:val="005F42E2"/>
    <w:rsid w:val="005F6C49"/>
    <w:rsid w:val="005F70AB"/>
    <w:rsid w:val="005F79B4"/>
    <w:rsid w:val="005F7BBD"/>
    <w:rsid w:val="00603651"/>
    <w:rsid w:val="00603E3E"/>
    <w:rsid w:val="00610854"/>
    <w:rsid w:val="006149F8"/>
    <w:rsid w:val="00617639"/>
    <w:rsid w:val="006256DF"/>
    <w:rsid w:val="006264EE"/>
    <w:rsid w:val="00630FD9"/>
    <w:rsid w:val="00632EE5"/>
    <w:rsid w:val="00632EFA"/>
    <w:rsid w:val="00634AD6"/>
    <w:rsid w:val="00635032"/>
    <w:rsid w:val="00635423"/>
    <w:rsid w:val="006356F9"/>
    <w:rsid w:val="00635F42"/>
    <w:rsid w:val="00636F77"/>
    <w:rsid w:val="00637F95"/>
    <w:rsid w:val="00640627"/>
    <w:rsid w:val="0064234C"/>
    <w:rsid w:val="0064508C"/>
    <w:rsid w:val="00646E5D"/>
    <w:rsid w:val="0065213A"/>
    <w:rsid w:val="006554CC"/>
    <w:rsid w:val="00655A83"/>
    <w:rsid w:val="00655CA3"/>
    <w:rsid w:val="006608C2"/>
    <w:rsid w:val="00662244"/>
    <w:rsid w:val="00662A23"/>
    <w:rsid w:val="00665CB3"/>
    <w:rsid w:val="006660BB"/>
    <w:rsid w:val="00666A3B"/>
    <w:rsid w:val="006672F4"/>
    <w:rsid w:val="00670803"/>
    <w:rsid w:val="00677802"/>
    <w:rsid w:val="00677F6D"/>
    <w:rsid w:val="0067A0CF"/>
    <w:rsid w:val="006805C8"/>
    <w:rsid w:val="0068061A"/>
    <w:rsid w:val="00683664"/>
    <w:rsid w:val="006853D7"/>
    <w:rsid w:val="00690BD9"/>
    <w:rsid w:val="00692EC6"/>
    <w:rsid w:val="00694786"/>
    <w:rsid w:val="006A1B24"/>
    <w:rsid w:val="006A22C2"/>
    <w:rsid w:val="006A4E58"/>
    <w:rsid w:val="006A5F2D"/>
    <w:rsid w:val="006A611C"/>
    <w:rsid w:val="006A6B76"/>
    <w:rsid w:val="006A7188"/>
    <w:rsid w:val="006B2368"/>
    <w:rsid w:val="006B2376"/>
    <w:rsid w:val="006B5F21"/>
    <w:rsid w:val="006C361E"/>
    <w:rsid w:val="006C40CB"/>
    <w:rsid w:val="006D0F26"/>
    <w:rsid w:val="006D25B8"/>
    <w:rsid w:val="006D6766"/>
    <w:rsid w:val="006E2498"/>
    <w:rsid w:val="006E42DC"/>
    <w:rsid w:val="006E4A7B"/>
    <w:rsid w:val="006E4F19"/>
    <w:rsid w:val="006F579B"/>
    <w:rsid w:val="00701B07"/>
    <w:rsid w:val="00701FD2"/>
    <w:rsid w:val="0070289D"/>
    <w:rsid w:val="0070300F"/>
    <w:rsid w:val="00704A6C"/>
    <w:rsid w:val="00706479"/>
    <w:rsid w:val="007115D2"/>
    <w:rsid w:val="00711A7B"/>
    <w:rsid w:val="007128CE"/>
    <w:rsid w:val="00713B8B"/>
    <w:rsid w:val="007152C8"/>
    <w:rsid w:val="00716948"/>
    <w:rsid w:val="00717B07"/>
    <w:rsid w:val="0072078D"/>
    <w:rsid w:val="007227CA"/>
    <w:rsid w:val="00732394"/>
    <w:rsid w:val="00732778"/>
    <w:rsid w:val="00732C15"/>
    <w:rsid w:val="007375D0"/>
    <w:rsid w:val="0073781E"/>
    <w:rsid w:val="00740673"/>
    <w:rsid w:val="007407EC"/>
    <w:rsid w:val="007426BB"/>
    <w:rsid w:val="007457E9"/>
    <w:rsid w:val="00746F31"/>
    <w:rsid w:val="0074760E"/>
    <w:rsid w:val="0075088B"/>
    <w:rsid w:val="00751559"/>
    <w:rsid w:val="00751EE7"/>
    <w:rsid w:val="00752025"/>
    <w:rsid w:val="007537A1"/>
    <w:rsid w:val="00753E5B"/>
    <w:rsid w:val="00755F95"/>
    <w:rsid w:val="007572E5"/>
    <w:rsid w:val="0075756A"/>
    <w:rsid w:val="00757C5B"/>
    <w:rsid w:val="007601B0"/>
    <w:rsid w:val="00760C11"/>
    <w:rsid w:val="00767F64"/>
    <w:rsid w:val="0077293B"/>
    <w:rsid w:val="00774796"/>
    <w:rsid w:val="00775B91"/>
    <w:rsid w:val="007809D2"/>
    <w:rsid w:val="00783BE0"/>
    <w:rsid w:val="00784FBB"/>
    <w:rsid w:val="0078775F"/>
    <w:rsid w:val="00793399"/>
    <w:rsid w:val="00794898"/>
    <w:rsid w:val="00795316"/>
    <w:rsid w:val="00795DAD"/>
    <w:rsid w:val="007A05A3"/>
    <w:rsid w:val="007A0C1B"/>
    <w:rsid w:val="007A2EBF"/>
    <w:rsid w:val="007A2F19"/>
    <w:rsid w:val="007A561C"/>
    <w:rsid w:val="007A637C"/>
    <w:rsid w:val="007A63C7"/>
    <w:rsid w:val="007A7542"/>
    <w:rsid w:val="007A79A1"/>
    <w:rsid w:val="007B42B0"/>
    <w:rsid w:val="007B703B"/>
    <w:rsid w:val="007C3F70"/>
    <w:rsid w:val="007C645D"/>
    <w:rsid w:val="007D02CD"/>
    <w:rsid w:val="007D0F44"/>
    <w:rsid w:val="007D19E6"/>
    <w:rsid w:val="007D4ABA"/>
    <w:rsid w:val="007D5BA3"/>
    <w:rsid w:val="007D5C7A"/>
    <w:rsid w:val="007D7428"/>
    <w:rsid w:val="007E0163"/>
    <w:rsid w:val="007E0B9B"/>
    <w:rsid w:val="007E1484"/>
    <w:rsid w:val="007E53D9"/>
    <w:rsid w:val="007E5866"/>
    <w:rsid w:val="007E619B"/>
    <w:rsid w:val="007F18F4"/>
    <w:rsid w:val="007F1FB7"/>
    <w:rsid w:val="007F2039"/>
    <w:rsid w:val="007F2308"/>
    <w:rsid w:val="007F25AF"/>
    <w:rsid w:val="007F3C4F"/>
    <w:rsid w:val="007F7A51"/>
    <w:rsid w:val="007F7F46"/>
    <w:rsid w:val="00800063"/>
    <w:rsid w:val="008014C6"/>
    <w:rsid w:val="00812F0D"/>
    <w:rsid w:val="00814509"/>
    <w:rsid w:val="00814ED7"/>
    <w:rsid w:val="008210FA"/>
    <w:rsid w:val="00822158"/>
    <w:rsid w:val="00822474"/>
    <w:rsid w:val="0082475A"/>
    <w:rsid w:val="00825EAB"/>
    <w:rsid w:val="0082603F"/>
    <w:rsid w:val="00830228"/>
    <w:rsid w:val="00831EA0"/>
    <w:rsid w:val="00835635"/>
    <w:rsid w:val="00835AF6"/>
    <w:rsid w:val="008453ED"/>
    <w:rsid w:val="00850AA1"/>
    <w:rsid w:val="00853454"/>
    <w:rsid w:val="0085383D"/>
    <w:rsid w:val="0085384C"/>
    <w:rsid w:val="0085437E"/>
    <w:rsid w:val="00857CBB"/>
    <w:rsid w:val="0085AA34"/>
    <w:rsid w:val="00860742"/>
    <w:rsid w:val="0086299C"/>
    <w:rsid w:val="00862C63"/>
    <w:rsid w:val="00863503"/>
    <w:rsid w:val="00865B6A"/>
    <w:rsid w:val="00871671"/>
    <w:rsid w:val="00874DAF"/>
    <w:rsid w:val="00875811"/>
    <w:rsid w:val="00875D52"/>
    <w:rsid w:val="00875F65"/>
    <w:rsid w:val="008813B5"/>
    <w:rsid w:val="008818C4"/>
    <w:rsid w:val="00885397"/>
    <w:rsid w:val="008856FF"/>
    <w:rsid w:val="00886FD8"/>
    <w:rsid w:val="008874C6"/>
    <w:rsid w:val="00887EB4"/>
    <w:rsid w:val="0089136E"/>
    <w:rsid w:val="00893065"/>
    <w:rsid w:val="00893AEA"/>
    <w:rsid w:val="00895551"/>
    <w:rsid w:val="00896758"/>
    <w:rsid w:val="008A0271"/>
    <w:rsid w:val="008A2BA1"/>
    <w:rsid w:val="008A57B9"/>
    <w:rsid w:val="008B4746"/>
    <w:rsid w:val="008B5268"/>
    <w:rsid w:val="008B58BB"/>
    <w:rsid w:val="008B5AC6"/>
    <w:rsid w:val="008B770B"/>
    <w:rsid w:val="008B7B26"/>
    <w:rsid w:val="008C0FDC"/>
    <w:rsid w:val="008C54D3"/>
    <w:rsid w:val="008C5B0C"/>
    <w:rsid w:val="008C5F33"/>
    <w:rsid w:val="008C750E"/>
    <w:rsid w:val="008C7B28"/>
    <w:rsid w:val="008D37A9"/>
    <w:rsid w:val="008D4FE1"/>
    <w:rsid w:val="008E02D7"/>
    <w:rsid w:val="008E2FB9"/>
    <w:rsid w:val="008E6815"/>
    <w:rsid w:val="008F027C"/>
    <w:rsid w:val="008F2250"/>
    <w:rsid w:val="008F2A28"/>
    <w:rsid w:val="008F3815"/>
    <w:rsid w:val="008F385A"/>
    <w:rsid w:val="008F718A"/>
    <w:rsid w:val="008F7EA7"/>
    <w:rsid w:val="00910956"/>
    <w:rsid w:val="0091478A"/>
    <w:rsid w:val="00921D2B"/>
    <w:rsid w:val="00922F69"/>
    <w:rsid w:val="00923C9C"/>
    <w:rsid w:val="00924DEF"/>
    <w:rsid w:val="00927858"/>
    <w:rsid w:val="00927D82"/>
    <w:rsid w:val="00930315"/>
    <w:rsid w:val="00930F0B"/>
    <w:rsid w:val="009331B4"/>
    <w:rsid w:val="00934702"/>
    <w:rsid w:val="00936351"/>
    <w:rsid w:val="00937452"/>
    <w:rsid w:val="009408F4"/>
    <w:rsid w:val="009426F8"/>
    <w:rsid w:val="00947619"/>
    <w:rsid w:val="009507F1"/>
    <w:rsid w:val="00950E33"/>
    <w:rsid w:val="00950FD2"/>
    <w:rsid w:val="00954247"/>
    <w:rsid w:val="00955F1A"/>
    <w:rsid w:val="00960D9C"/>
    <w:rsid w:val="00961E95"/>
    <w:rsid w:val="0096350E"/>
    <w:rsid w:val="009669E6"/>
    <w:rsid w:val="00970104"/>
    <w:rsid w:val="00971637"/>
    <w:rsid w:val="00973EE6"/>
    <w:rsid w:val="0098461E"/>
    <w:rsid w:val="00986F69"/>
    <w:rsid w:val="00987FA8"/>
    <w:rsid w:val="009907B9"/>
    <w:rsid w:val="0099250A"/>
    <w:rsid w:val="009A0A14"/>
    <w:rsid w:val="009A0C3F"/>
    <w:rsid w:val="009A1ECA"/>
    <w:rsid w:val="009A3B97"/>
    <w:rsid w:val="009A3BD9"/>
    <w:rsid w:val="009A6295"/>
    <w:rsid w:val="009A722F"/>
    <w:rsid w:val="009B3AF9"/>
    <w:rsid w:val="009C05D7"/>
    <w:rsid w:val="009C1C72"/>
    <w:rsid w:val="009C44FC"/>
    <w:rsid w:val="009C4728"/>
    <w:rsid w:val="009C685B"/>
    <w:rsid w:val="009C78B0"/>
    <w:rsid w:val="009D26A0"/>
    <w:rsid w:val="009D5D65"/>
    <w:rsid w:val="009D6980"/>
    <w:rsid w:val="009D6CDF"/>
    <w:rsid w:val="009D7326"/>
    <w:rsid w:val="009E2F7B"/>
    <w:rsid w:val="009E691E"/>
    <w:rsid w:val="009F0221"/>
    <w:rsid w:val="009F4B26"/>
    <w:rsid w:val="009F79B1"/>
    <w:rsid w:val="00A02913"/>
    <w:rsid w:val="00A05844"/>
    <w:rsid w:val="00A059AD"/>
    <w:rsid w:val="00A1115A"/>
    <w:rsid w:val="00A120F1"/>
    <w:rsid w:val="00A12625"/>
    <w:rsid w:val="00A1437D"/>
    <w:rsid w:val="00A17769"/>
    <w:rsid w:val="00A17A0E"/>
    <w:rsid w:val="00A23263"/>
    <w:rsid w:val="00A24308"/>
    <w:rsid w:val="00A246AD"/>
    <w:rsid w:val="00A273B0"/>
    <w:rsid w:val="00A30D0B"/>
    <w:rsid w:val="00A30D7D"/>
    <w:rsid w:val="00A3631C"/>
    <w:rsid w:val="00A40634"/>
    <w:rsid w:val="00A40B26"/>
    <w:rsid w:val="00A41FDB"/>
    <w:rsid w:val="00A44B9E"/>
    <w:rsid w:val="00A46C77"/>
    <w:rsid w:val="00A50A17"/>
    <w:rsid w:val="00A5194E"/>
    <w:rsid w:val="00A51AE5"/>
    <w:rsid w:val="00A52901"/>
    <w:rsid w:val="00A52940"/>
    <w:rsid w:val="00A52E5B"/>
    <w:rsid w:val="00A5321B"/>
    <w:rsid w:val="00A5526C"/>
    <w:rsid w:val="00A601DC"/>
    <w:rsid w:val="00A65E38"/>
    <w:rsid w:val="00A6759F"/>
    <w:rsid w:val="00A7079F"/>
    <w:rsid w:val="00A707A7"/>
    <w:rsid w:val="00A72595"/>
    <w:rsid w:val="00A72E5B"/>
    <w:rsid w:val="00A733DC"/>
    <w:rsid w:val="00A74ABD"/>
    <w:rsid w:val="00A74D2B"/>
    <w:rsid w:val="00A74D78"/>
    <w:rsid w:val="00A776D9"/>
    <w:rsid w:val="00A77C60"/>
    <w:rsid w:val="00A803DE"/>
    <w:rsid w:val="00A806B0"/>
    <w:rsid w:val="00A81A77"/>
    <w:rsid w:val="00A8700A"/>
    <w:rsid w:val="00A877E0"/>
    <w:rsid w:val="00A87EBA"/>
    <w:rsid w:val="00A91D65"/>
    <w:rsid w:val="00A94D79"/>
    <w:rsid w:val="00A96FCE"/>
    <w:rsid w:val="00AA0AE3"/>
    <w:rsid w:val="00AA2FF2"/>
    <w:rsid w:val="00AA4827"/>
    <w:rsid w:val="00AB0EC8"/>
    <w:rsid w:val="00AB2081"/>
    <w:rsid w:val="00AB2BFD"/>
    <w:rsid w:val="00AB6C9E"/>
    <w:rsid w:val="00AC7086"/>
    <w:rsid w:val="00AC71E0"/>
    <w:rsid w:val="00AD030E"/>
    <w:rsid w:val="00AD224A"/>
    <w:rsid w:val="00AD4CB0"/>
    <w:rsid w:val="00AE188D"/>
    <w:rsid w:val="00AE4082"/>
    <w:rsid w:val="00AE692E"/>
    <w:rsid w:val="00AE76CA"/>
    <w:rsid w:val="00AE77AB"/>
    <w:rsid w:val="00AE7B8E"/>
    <w:rsid w:val="00AE7C89"/>
    <w:rsid w:val="00AF05C9"/>
    <w:rsid w:val="00AF1F34"/>
    <w:rsid w:val="00AF2448"/>
    <w:rsid w:val="00AF4075"/>
    <w:rsid w:val="00AF6CF5"/>
    <w:rsid w:val="00AF7610"/>
    <w:rsid w:val="00B00523"/>
    <w:rsid w:val="00B00870"/>
    <w:rsid w:val="00B02F8E"/>
    <w:rsid w:val="00B045A3"/>
    <w:rsid w:val="00B0531F"/>
    <w:rsid w:val="00B05434"/>
    <w:rsid w:val="00B062E7"/>
    <w:rsid w:val="00B12341"/>
    <w:rsid w:val="00B13F49"/>
    <w:rsid w:val="00B1592A"/>
    <w:rsid w:val="00B206CC"/>
    <w:rsid w:val="00B215F9"/>
    <w:rsid w:val="00B33C4A"/>
    <w:rsid w:val="00B33EDE"/>
    <w:rsid w:val="00B36B26"/>
    <w:rsid w:val="00B4218D"/>
    <w:rsid w:val="00B4262D"/>
    <w:rsid w:val="00B426DC"/>
    <w:rsid w:val="00B432A4"/>
    <w:rsid w:val="00B442B3"/>
    <w:rsid w:val="00B45E3F"/>
    <w:rsid w:val="00B461EC"/>
    <w:rsid w:val="00B4750A"/>
    <w:rsid w:val="00B47D83"/>
    <w:rsid w:val="00B50F02"/>
    <w:rsid w:val="00B53C0B"/>
    <w:rsid w:val="00B54632"/>
    <w:rsid w:val="00B55362"/>
    <w:rsid w:val="00B554DC"/>
    <w:rsid w:val="00B572A0"/>
    <w:rsid w:val="00B575A3"/>
    <w:rsid w:val="00B622A6"/>
    <w:rsid w:val="00B62CBA"/>
    <w:rsid w:val="00B6452D"/>
    <w:rsid w:val="00B66410"/>
    <w:rsid w:val="00B7186F"/>
    <w:rsid w:val="00B7265D"/>
    <w:rsid w:val="00B72EF0"/>
    <w:rsid w:val="00B81017"/>
    <w:rsid w:val="00B82089"/>
    <w:rsid w:val="00B82EB8"/>
    <w:rsid w:val="00B840BB"/>
    <w:rsid w:val="00B85DD8"/>
    <w:rsid w:val="00B874EC"/>
    <w:rsid w:val="00B92186"/>
    <w:rsid w:val="00B936C5"/>
    <w:rsid w:val="00B94256"/>
    <w:rsid w:val="00B96155"/>
    <w:rsid w:val="00B969A3"/>
    <w:rsid w:val="00BA039E"/>
    <w:rsid w:val="00BA0F1F"/>
    <w:rsid w:val="00BA2C03"/>
    <w:rsid w:val="00BA3880"/>
    <w:rsid w:val="00BA7030"/>
    <w:rsid w:val="00BB094C"/>
    <w:rsid w:val="00BB250A"/>
    <w:rsid w:val="00BB7F1B"/>
    <w:rsid w:val="00BD055D"/>
    <w:rsid w:val="00BD642A"/>
    <w:rsid w:val="00BD7C65"/>
    <w:rsid w:val="00BD87F3"/>
    <w:rsid w:val="00BE2E50"/>
    <w:rsid w:val="00BE3F95"/>
    <w:rsid w:val="00BE6602"/>
    <w:rsid w:val="00BF1B34"/>
    <w:rsid w:val="00BF1E47"/>
    <w:rsid w:val="00BF4A11"/>
    <w:rsid w:val="00C00A88"/>
    <w:rsid w:val="00C0250E"/>
    <w:rsid w:val="00C03745"/>
    <w:rsid w:val="00C06BCA"/>
    <w:rsid w:val="00C10824"/>
    <w:rsid w:val="00C1369B"/>
    <w:rsid w:val="00C141F2"/>
    <w:rsid w:val="00C15713"/>
    <w:rsid w:val="00C177CB"/>
    <w:rsid w:val="00C17FEA"/>
    <w:rsid w:val="00C2243C"/>
    <w:rsid w:val="00C233BC"/>
    <w:rsid w:val="00C240E2"/>
    <w:rsid w:val="00C247B3"/>
    <w:rsid w:val="00C26FCB"/>
    <w:rsid w:val="00C30F06"/>
    <w:rsid w:val="00C31134"/>
    <w:rsid w:val="00C31594"/>
    <w:rsid w:val="00C34658"/>
    <w:rsid w:val="00C34C47"/>
    <w:rsid w:val="00C3547D"/>
    <w:rsid w:val="00C35A73"/>
    <w:rsid w:val="00C36953"/>
    <w:rsid w:val="00C373D3"/>
    <w:rsid w:val="00C37761"/>
    <w:rsid w:val="00C40966"/>
    <w:rsid w:val="00C42A2D"/>
    <w:rsid w:val="00C433BE"/>
    <w:rsid w:val="00C45A8E"/>
    <w:rsid w:val="00C47301"/>
    <w:rsid w:val="00C506AC"/>
    <w:rsid w:val="00C5613A"/>
    <w:rsid w:val="00C56766"/>
    <w:rsid w:val="00C629E6"/>
    <w:rsid w:val="00C6419A"/>
    <w:rsid w:val="00C669ED"/>
    <w:rsid w:val="00C70DD5"/>
    <w:rsid w:val="00C714BE"/>
    <w:rsid w:val="00C71F7F"/>
    <w:rsid w:val="00C74BFC"/>
    <w:rsid w:val="00C75D7B"/>
    <w:rsid w:val="00C75F6E"/>
    <w:rsid w:val="00C76ADE"/>
    <w:rsid w:val="00C77FC4"/>
    <w:rsid w:val="00C85335"/>
    <w:rsid w:val="00C869CD"/>
    <w:rsid w:val="00C87B5C"/>
    <w:rsid w:val="00C90FA7"/>
    <w:rsid w:val="00C9226C"/>
    <w:rsid w:val="00C925E2"/>
    <w:rsid w:val="00C948C8"/>
    <w:rsid w:val="00CA284F"/>
    <w:rsid w:val="00CA5AB5"/>
    <w:rsid w:val="00CB18DE"/>
    <w:rsid w:val="00CB61F5"/>
    <w:rsid w:val="00CB7DE9"/>
    <w:rsid w:val="00CC07A1"/>
    <w:rsid w:val="00CC0A7C"/>
    <w:rsid w:val="00CC1F3C"/>
    <w:rsid w:val="00CC28B6"/>
    <w:rsid w:val="00CC2D6E"/>
    <w:rsid w:val="00CC355C"/>
    <w:rsid w:val="00CD08E0"/>
    <w:rsid w:val="00CD4F7B"/>
    <w:rsid w:val="00CD54DF"/>
    <w:rsid w:val="00CD70E4"/>
    <w:rsid w:val="00CE06ED"/>
    <w:rsid w:val="00CE49EC"/>
    <w:rsid w:val="00CE56E5"/>
    <w:rsid w:val="00CE71B2"/>
    <w:rsid w:val="00CF02F8"/>
    <w:rsid w:val="00CF1AAD"/>
    <w:rsid w:val="00CF203F"/>
    <w:rsid w:val="00CF2CF6"/>
    <w:rsid w:val="00CF2E2E"/>
    <w:rsid w:val="00CF3022"/>
    <w:rsid w:val="00CF669B"/>
    <w:rsid w:val="00D02BB3"/>
    <w:rsid w:val="00D03646"/>
    <w:rsid w:val="00D039CF"/>
    <w:rsid w:val="00D04FD8"/>
    <w:rsid w:val="00D052DB"/>
    <w:rsid w:val="00D07CA9"/>
    <w:rsid w:val="00D10040"/>
    <w:rsid w:val="00D10730"/>
    <w:rsid w:val="00D11CC8"/>
    <w:rsid w:val="00D13D23"/>
    <w:rsid w:val="00D15369"/>
    <w:rsid w:val="00D160C7"/>
    <w:rsid w:val="00D178C0"/>
    <w:rsid w:val="00D23A9F"/>
    <w:rsid w:val="00D25515"/>
    <w:rsid w:val="00D25BF3"/>
    <w:rsid w:val="00D26FA3"/>
    <w:rsid w:val="00D31231"/>
    <w:rsid w:val="00D368E7"/>
    <w:rsid w:val="00D368EA"/>
    <w:rsid w:val="00D405D9"/>
    <w:rsid w:val="00D41EF7"/>
    <w:rsid w:val="00D44315"/>
    <w:rsid w:val="00D44923"/>
    <w:rsid w:val="00D460E8"/>
    <w:rsid w:val="00D52913"/>
    <w:rsid w:val="00D554C8"/>
    <w:rsid w:val="00D62EAA"/>
    <w:rsid w:val="00D661A2"/>
    <w:rsid w:val="00D66AD0"/>
    <w:rsid w:val="00D72CF5"/>
    <w:rsid w:val="00D73E45"/>
    <w:rsid w:val="00D76ED9"/>
    <w:rsid w:val="00D808C4"/>
    <w:rsid w:val="00D80EC5"/>
    <w:rsid w:val="00D83FC6"/>
    <w:rsid w:val="00D8469F"/>
    <w:rsid w:val="00D85995"/>
    <w:rsid w:val="00D8672E"/>
    <w:rsid w:val="00D911F7"/>
    <w:rsid w:val="00D919FC"/>
    <w:rsid w:val="00D91C7C"/>
    <w:rsid w:val="00D92D15"/>
    <w:rsid w:val="00D95847"/>
    <w:rsid w:val="00D95E23"/>
    <w:rsid w:val="00DA231E"/>
    <w:rsid w:val="00DA26D7"/>
    <w:rsid w:val="00DA3039"/>
    <w:rsid w:val="00DA43CB"/>
    <w:rsid w:val="00DA4FD9"/>
    <w:rsid w:val="00DB3526"/>
    <w:rsid w:val="00DB533C"/>
    <w:rsid w:val="00DB577A"/>
    <w:rsid w:val="00DC1E8F"/>
    <w:rsid w:val="00DC34CD"/>
    <w:rsid w:val="00DC6515"/>
    <w:rsid w:val="00DD04F2"/>
    <w:rsid w:val="00DD18F3"/>
    <w:rsid w:val="00DD1EB8"/>
    <w:rsid w:val="00DD78AB"/>
    <w:rsid w:val="00DE13EE"/>
    <w:rsid w:val="00DE21AA"/>
    <w:rsid w:val="00DE47FE"/>
    <w:rsid w:val="00DF1853"/>
    <w:rsid w:val="00DF2AD0"/>
    <w:rsid w:val="00DF7124"/>
    <w:rsid w:val="00DF7661"/>
    <w:rsid w:val="00E01C6E"/>
    <w:rsid w:val="00E034FB"/>
    <w:rsid w:val="00E076D5"/>
    <w:rsid w:val="00E168D1"/>
    <w:rsid w:val="00E17F52"/>
    <w:rsid w:val="00E17FDC"/>
    <w:rsid w:val="00E21AC8"/>
    <w:rsid w:val="00E21CB2"/>
    <w:rsid w:val="00E2245D"/>
    <w:rsid w:val="00E23437"/>
    <w:rsid w:val="00E23FB4"/>
    <w:rsid w:val="00E255DC"/>
    <w:rsid w:val="00E25DF3"/>
    <w:rsid w:val="00E317C7"/>
    <w:rsid w:val="00E31D3C"/>
    <w:rsid w:val="00E36C18"/>
    <w:rsid w:val="00E41625"/>
    <w:rsid w:val="00E419B2"/>
    <w:rsid w:val="00E41C1F"/>
    <w:rsid w:val="00E42D59"/>
    <w:rsid w:val="00E50897"/>
    <w:rsid w:val="00E5194A"/>
    <w:rsid w:val="00E60000"/>
    <w:rsid w:val="00E651E2"/>
    <w:rsid w:val="00E665FE"/>
    <w:rsid w:val="00E67A6B"/>
    <w:rsid w:val="00E7277E"/>
    <w:rsid w:val="00E73276"/>
    <w:rsid w:val="00E75795"/>
    <w:rsid w:val="00E75B34"/>
    <w:rsid w:val="00E75F46"/>
    <w:rsid w:val="00E86283"/>
    <w:rsid w:val="00E877C9"/>
    <w:rsid w:val="00E9041F"/>
    <w:rsid w:val="00E91285"/>
    <w:rsid w:val="00E91F05"/>
    <w:rsid w:val="00E92FD4"/>
    <w:rsid w:val="00E953CF"/>
    <w:rsid w:val="00E954E0"/>
    <w:rsid w:val="00EA500E"/>
    <w:rsid w:val="00EA55AF"/>
    <w:rsid w:val="00EA78C0"/>
    <w:rsid w:val="00EB0430"/>
    <w:rsid w:val="00EB490C"/>
    <w:rsid w:val="00EC0476"/>
    <w:rsid w:val="00EC2EAC"/>
    <w:rsid w:val="00EC391F"/>
    <w:rsid w:val="00EC3EA0"/>
    <w:rsid w:val="00EC6037"/>
    <w:rsid w:val="00EC75F8"/>
    <w:rsid w:val="00ED3285"/>
    <w:rsid w:val="00ED32A6"/>
    <w:rsid w:val="00EE2860"/>
    <w:rsid w:val="00EE344C"/>
    <w:rsid w:val="00EE3859"/>
    <w:rsid w:val="00EE7DCE"/>
    <w:rsid w:val="00EF01FA"/>
    <w:rsid w:val="00EF138A"/>
    <w:rsid w:val="00EF4108"/>
    <w:rsid w:val="00EF4F41"/>
    <w:rsid w:val="00EF6084"/>
    <w:rsid w:val="00EF7EAB"/>
    <w:rsid w:val="00F02EA6"/>
    <w:rsid w:val="00F07242"/>
    <w:rsid w:val="00F115F5"/>
    <w:rsid w:val="00F12C28"/>
    <w:rsid w:val="00F136A5"/>
    <w:rsid w:val="00F1755D"/>
    <w:rsid w:val="00F21269"/>
    <w:rsid w:val="00F312AB"/>
    <w:rsid w:val="00F32C79"/>
    <w:rsid w:val="00F41555"/>
    <w:rsid w:val="00F448FD"/>
    <w:rsid w:val="00F543FF"/>
    <w:rsid w:val="00F57510"/>
    <w:rsid w:val="00F61261"/>
    <w:rsid w:val="00F64839"/>
    <w:rsid w:val="00F64C16"/>
    <w:rsid w:val="00F65AD2"/>
    <w:rsid w:val="00F702E0"/>
    <w:rsid w:val="00F719CA"/>
    <w:rsid w:val="00F72F67"/>
    <w:rsid w:val="00F732A7"/>
    <w:rsid w:val="00F75A33"/>
    <w:rsid w:val="00F77400"/>
    <w:rsid w:val="00F80FA7"/>
    <w:rsid w:val="00F843B3"/>
    <w:rsid w:val="00F84438"/>
    <w:rsid w:val="00F91590"/>
    <w:rsid w:val="00F97B8C"/>
    <w:rsid w:val="00F97DF8"/>
    <w:rsid w:val="00FA0BA4"/>
    <w:rsid w:val="00FA5630"/>
    <w:rsid w:val="00FA5810"/>
    <w:rsid w:val="00FB1635"/>
    <w:rsid w:val="00FB2641"/>
    <w:rsid w:val="00FB4C99"/>
    <w:rsid w:val="00FB6A88"/>
    <w:rsid w:val="00FB6F70"/>
    <w:rsid w:val="00FB70B6"/>
    <w:rsid w:val="00FC0F56"/>
    <w:rsid w:val="00FC29D4"/>
    <w:rsid w:val="00FC31F2"/>
    <w:rsid w:val="00FC74EF"/>
    <w:rsid w:val="00FC799C"/>
    <w:rsid w:val="00FD04AD"/>
    <w:rsid w:val="00FD163E"/>
    <w:rsid w:val="00FD4E2F"/>
    <w:rsid w:val="00FD5F1C"/>
    <w:rsid w:val="00FD5F8B"/>
    <w:rsid w:val="00FE4FB2"/>
    <w:rsid w:val="00FE54DA"/>
    <w:rsid w:val="00FE6DCE"/>
    <w:rsid w:val="00FF043D"/>
    <w:rsid w:val="00FF054F"/>
    <w:rsid w:val="00FF0D8A"/>
    <w:rsid w:val="00FF1151"/>
    <w:rsid w:val="00FF5BEF"/>
    <w:rsid w:val="012E8B42"/>
    <w:rsid w:val="0132718A"/>
    <w:rsid w:val="0166AB98"/>
    <w:rsid w:val="0170CC45"/>
    <w:rsid w:val="0184FE92"/>
    <w:rsid w:val="0185265F"/>
    <w:rsid w:val="0199FF53"/>
    <w:rsid w:val="01A544E7"/>
    <w:rsid w:val="01CF12C1"/>
    <w:rsid w:val="01E64043"/>
    <w:rsid w:val="01EB02B9"/>
    <w:rsid w:val="020F1BB2"/>
    <w:rsid w:val="021572CD"/>
    <w:rsid w:val="0228E765"/>
    <w:rsid w:val="02384DA1"/>
    <w:rsid w:val="025232C6"/>
    <w:rsid w:val="0271CC50"/>
    <w:rsid w:val="02864E69"/>
    <w:rsid w:val="0289601B"/>
    <w:rsid w:val="02972B93"/>
    <w:rsid w:val="0298C6E4"/>
    <w:rsid w:val="02B984CB"/>
    <w:rsid w:val="02BFC88C"/>
    <w:rsid w:val="02CE0732"/>
    <w:rsid w:val="02D7ED28"/>
    <w:rsid w:val="02D99A9E"/>
    <w:rsid w:val="03160AFE"/>
    <w:rsid w:val="03461D23"/>
    <w:rsid w:val="0346BFD3"/>
    <w:rsid w:val="034A997E"/>
    <w:rsid w:val="03554165"/>
    <w:rsid w:val="035F15EF"/>
    <w:rsid w:val="036912B7"/>
    <w:rsid w:val="0374751C"/>
    <w:rsid w:val="0396ED44"/>
    <w:rsid w:val="03986863"/>
    <w:rsid w:val="03A7BC05"/>
    <w:rsid w:val="03B11183"/>
    <w:rsid w:val="03B36D04"/>
    <w:rsid w:val="03C4E6D9"/>
    <w:rsid w:val="03CBDFBD"/>
    <w:rsid w:val="03E4D569"/>
    <w:rsid w:val="03F107ED"/>
    <w:rsid w:val="03F5AFC7"/>
    <w:rsid w:val="03F8B3ED"/>
    <w:rsid w:val="040943C2"/>
    <w:rsid w:val="040D4960"/>
    <w:rsid w:val="04106CC0"/>
    <w:rsid w:val="04211DF8"/>
    <w:rsid w:val="0429513D"/>
    <w:rsid w:val="04429040"/>
    <w:rsid w:val="04523C4B"/>
    <w:rsid w:val="04568374"/>
    <w:rsid w:val="04980B3D"/>
    <w:rsid w:val="049ED4BE"/>
    <w:rsid w:val="04C32276"/>
    <w:rsid w:val="0502C33A"/>
    <w:rsid w:val="051AC77C"/>
    <w:rsid w:val="051F1BC3"/>
    <w:rsid w:val="05230822"/>
    <w:rsid w:val="052CA45F"/>
    <w:rsid w:val="054D138F"/>
    <w:rsid w:val="054D1911"/>
    <w:rsid w:val="05587A4C"/>
    <w:rsid w:val="05962B62"/>
    <w:rsid w:val="0596E28A"/>
    <w:rsid w:val="05ADF831"/>
    <w:rsid w:val="05BF0D65"/>
    <w:rsid w:val="0605E2AD"/>
    <w:rsid w:val="061A973A"/>
    <w:rsid w:val="061DACF0"/>
    <w:rsid w:val="0627FCD0"/>
    <w:rsid w:val="0628E84C"/>
    <w:rsid w:val="064A6386"/>
    <w:rsid w:val="0659E858"/>
    <w:rsid w:val="06687102"/>
    <w:rsid w:val="0668976A"/>
    <w:rsid w:val="06784EF8"/>
    <w:rsid w:val="06790753"/>
    <w:rsid w:val="068DAE35"/>
    <w:rsid w:val="0697957F"/>
    <w:rsid w:val="06A01B89"/>
    <w:rsid w:val="06A5072E"/>
    <w:rsid w:val="06BE73DC"/>
    <w:rsid w:val="06DE7AB8"/>
    <w:rsid w:val="06E8001D"/>
    <w:rsid w:val="06F7305B"/>
    <w:rsid w:val="07102846"/>
    <w:rsid w:val="071ECB9E"/>
    <w:rsid w:val="0721174F"/>
    <w:rsid w:val="07228F59"/>
    <w:rsid w:val="073FB060"/>
    <w:rsid w:val="075D06F3"/>
    <w:rsid w:val="07768CCB"/>
    <w:rsid w:val="077CC92B"/>
    <w:rsid w:val="077E9F9A"/>
    <w:rsid w:val="07977DC2"/>
    <w:rsid w:val="07FBEB7C"/>
    <w:rsid w:val="0801260D"/>
    <w:rsid w:val="081D208D"/>
    <w:rsid w:val="08449F94"/>
    <w:rsid w:val="088CA60A"/>
    <w:rsid w:val="0894B046"/>
    <w:rsid w:val="08954B10"/>
    <w:rsid w:val="08975764"/>
    <w:rsid w:val="089CA004"/>
    <w:rsid w:val="08A1216D"/>
    <w:rsid w:val="08A71514"/>
    <w:rsid w:val="090CA995"/>
    <w:rsid w:val="09364D74"/>
    <w:rsid w:val="09458DE0"/>
    <w:rsid w:val="0953DD88"/>
    <w:rsid w:val="096441FF"/>
    <w:rsid w:val="096B387C"/>
    <w:rsid w:val="0970B8BD"/>
    <w:rsid w:val="097BF72C"/>
    <w:rsid w:val="09820448"/>
    <w:rsid w:val="098DFD8D"/>
    <w:rsid w:val="098EAA35"/>
    <w:rsid w:val="09A1D864"/>
    <w:rsid w:val="09A2BF5A"/>
    <w:rsid w:val="09A3A189"/>
    <w:rsid w:val="09A6B93C"/>
    <w:rsid w:val="09C3EEBB"/>
    <w:rsid w:val="09DEE6C4"/>
    <w:rsid w:val="09E9DDB7"/>
    <w:rsid w:val="09FD58C1"/>
    <w:rsid w:val="0A0CC28B"/>
    <w:rsid w:val="0A2F07BD"/>
    <w:rsid w:val="0A498D6C"/>
    <w:rsid w:val="0A5220A8"/>
    <w:rsid w:val="0A64A587"/>
    <w:rsid w:val="0A78C64A"/>
    <w:rsid w:val="0A7BCB4C"/>
    <w:rsid w:val="0A7C9C53"/>
    <w:rsid w:val="0A855DD2"/>
    <w:rsid w:val="0AA382D4"/>
    <w:rsid w:val="0AA4671C"/>
    <w:rsid w:val="0AAA09B3"/>
    <w:rsid w:val="0AB2BEC9"/>
    <w:rsid w:val="0ABC7754"/>
    <w:rsid w:val="0AC066F3"/>
    <w:rsid w:val="0AD8D177"/>
    <w:rsid w:val="0AE5D948"/>
    <w:rsid w:val="0AEE0AD8"/>
    <w:rsid w:val="0AEFADE9"/>
    <w:rsid w:val="0AF1F890"/>
    <w:rsid w:val="0B19CDE8"/>
    <w:rsid w:val="0B1B8F21"/>
    <w:rsid w:val="0B26CD57"/>
    <w:rsid w:val="0B4AC5E8"/>
    <w:rsid w:val="0B5BC367"/>
    <w:rsid w:val="0B5FBF1C"/>
    <w:rsid w:val="0B87EF30"/>
    <w:rsid w:val="0BBA7168"/>
    <w:rsid w:val="0BBFFE70"/>
    <w:rsid w:val="0BD5F83C"/>
    <w:rsid w:val="0BDE1EFB"/>
    <w:rsid w:val="0BEB3D54"/>
    <w:rsid w:val="0C05B458"/>
    <w:rsid w:val="0C257E30"/>
    <w:rsid w:val="0C84EDF9"/>
    <w:rsid w:val="0C8FB11A"/>
    <w:rsid w:val="0C9E4740"/>
    <w:rsid w:val="0CA3960C"/>
    <w:rsid w:val="0CAB8BDC"/>
    <w:rsid w:val="0CB07A65"/>
    <w:rsid w:val="0CB2A85B"/>
    <w:rsid w:val="0CD251F6"/>
    <w:rsid w:val="0CE61796"/>
    <w:rsid w:val="0CE80D3A"/>
    <w:rsid w:val="0D015E24"/>
    <w:rsid w:val="0D04F39B"/>
    <w:rsid w:val="0D125F57"/>
    <w:rsid w:val="0D3B048B"/>
    <w:rsid w:val="0D45B761"/>
    <w:rsid w:val="0D46EED0"/>
    <w:rsid w:val="0D67D99B"/>
    <w:rsid w:val="0D705E4C"/>
    <w:rsid w:val="0D82C343"/>
    <w:rsid w:val="0D8A5754"/>
    <w:rsid w:val="0D8EB1BC"/>
    <w:rsid w:val="0DA97A95"/>
    <w:rsid w:val="0DAA14F5"/>
    <w:rsid w:val="0DB2B991"/>
    <w:rsid w:val="0DC7B367"/>
    <w:rsid w:val="0DD892D4"/>
    <w:rsid w:val="0DFA6AEB"/>
    <w:rsid w:val="0E1043A2"/>
    <w:rsid w:val="0E19B56E"/>
    <w:rsid w:val="0E2D33E7"/>
    <w:rsid w:val="0E325C3A"/>
    <w:rsid w:val="0E3D5D29"/>
    <w:rsid w:val="0E449011"/>
    <w:rsid w:val="0E4C4AC6"/>
    <w:rsid w:val="0E6C4FAC"/>
    <w:rsid w:val="0E6E2257"/>
    <w:rsid w:val="0E85216B"/>
    <w:rsid w:val="0E8BF60C"/>
    <w:rsid w:val="0EA1E913"/>
    <w:rsid w:val="0EA2796F"/>
    <w:rsid w:val="0EAF6E2A"/>
    <w:rsid w:val="0ECD58A4"/>
    <w:rsid w:val="0ECFD810"/>
    <w:rsid w:val="0EEA502E"/>
    <w:rsid w:val="0EF2F491"/>
    <w:rsid w:val="0F03A9FC"/>
    <w:rsid w:val="0F06A839"/>
    <w:rsid w:val="0F10CF10"/>
    <w:rsid w:val="0F29BD1F"/>
    <w:rsid w:val="0F3F3AC0"/>
    <w:rsid w:val="0F481462"/>
    <w:rsid w:val="0F4FA4E7"/>
    <w:rsid w:val="0F50875B"/>
    <w:rsid w:val="0F6C3D9E"/>
    <w:rsid w:val="0F7A7871"/>
    <w:rsid w:val="0FA3D707"/>
    <w:rsid w:val="0FAF6294"/>
    <w:rsid w:val="0FB4472A"/>
    <w:rsid w:val="0FC0481B"/>
    <w:rsid w:val="0FD1B838"/>
    <w:rsid w:val="0FD8140A"/>
    <w:rsid w:val="0FDCD586"/>
    <w:rsid w:val="0FE4D129"/>
    <w:rsid w:val="0FF0BDC2"/>
    <w:rsid w:val="101F4F2E"/>
    <w:rsid w:val="1028333C"/>
    <w:rsid w:val="1046D3D7"/>
    <w:rsid w:val="10776865"/>
    <w:rsid w:val="107ADAF0"/>
    <w:rsid w:val="108316D6"/>
    <w:rsid w:val="108BEBCC"/>
    <w:rsid w:val="10BE497F"/>
    <w:rsid w:val="10C2108D"/>
    <w:rsid w:val="10E270A0"/>
    <w:rsid w:val="10EDFDC4"/>
    <w:rsid w:val="10F8EF53"/>
    <w:rsid w:val="10FC131B"/>
    <w:rsid w:val="110024C8"/>
    <w:rsid w:val="110F9C4B"/>
    <w:rsid w:val="1111045E"/>
    <w:rsid w:val="11111D1A"/>
    <w:rsid w:val="111756D3"/>
    <w:rsid w:val="1135EB05"/>
    <w:rsid w:val="113D3DF0"/>
    <w:rsid w:val="113FCB68"/>
    <w:rsid w:val="115321E3"/>
    <w:rsid w:val="116E0CCD"/>
    <w:rsid w:val="1189206F"/>
    <w:rsid w:val="1197FD23"/>
    <w:rsid w:val="119B09B4"/>
    <w:rsid w:val="119B76C4"/>
    <w:rsid w:val="11AB97EC"/>
    <w:rsid w:val="11BB1F8F"/>
    <w:rsid w:val="11CCD223"/>
    <w:rsid w:val="11D8B934"/>
    <w:rsid w:val="11F3EBEE"/>
    <w:rsid w:val="11FB9E21"/>
    <w:rsid w:val="121A5FF3"/>
    <w:rsid w:val="12290FA5"/>
    <w:rsid w:val="122CA43A"/>
    <w:rsid w:val="123C8EA0"/>
    <w:rsid w:val="123D8EC1"/>
    <w:rsid w:val="1279B60E"/>
    <w:rsid w:val="127E3CE4"/>
    <w:rsid w:val="1284D7E4"/>
    <w:rsid w:val="1297F257"/>
    <w:rsid w:val="12CA97D5"/>
    <w:rsid w:val="12CC6284"/>
    <w:rsid w:val="12DB9BC9"/>
    <w:rsid w:val="12DF7F0B"/>
    <w:rsid w:val="131DF5B7"/>
    <w:rsid w:val="13286B1D"/>
    <w:rsid w:val="13316732"/>
    <w:rsid w:val="133DA9A3"/>
    <w:rsid w:val="135B995D"/>
    <w:rsid w:val="1363B68C"/>
    <w:rsid w:val="136B6247"/>
    <w:rsid w:val="136E09CB"/>
    <w:rsid w:val="1377D725"/>
    <w:rsid w:val="137C8AA8"/>
    <w:rsid w:val="138A1CC8"/>
    <w:rsid w:val="138DDFC8"/>
    <w:rsid w:val="139A0933"/>
    <w:rsid w:val="13A83763"/>
    <w:rsid w:val="13BD6B6C"/>
    <w:rsid w:val="13F850B2"/>
    <w:rsid w:val="142AED9D"/>
    <w:rsid w:val="142ECF2F"/>
    <w:rsid w:val="143EC16F"/>
    <w:rsid w:val="14534427"/>
    <w:rsid w:val="145FE52C"/>
    <w:rsid w:val="14644FC4"/>
    <w:rsid w:val="1474CFDA"/>
    <w:rsid w:val="14876B8B"/>
    <w:rsid w:val="148DAF71"/>
    <w:rsid w:val="14932A08"/>
    <w:rsid w:val="149940C1"/>
    <w:rsid w:val="14B4D59A"/>
    <w:rsid w:val="14CB5773"/>
    <w:rsid w:val="14CCF64B"/>
    <w:rsid w:val="14DD63DB"/>
    <w:rsid w:val="14DF0C24"/>
    <w:rsid w:val="14F04950"/>
    <w:rsid w:val="150A1D79"/>
    <w:rsid w:val="150D184C"/>
    <w:rsid w:val="1527431E"/>
    <w:rsid w:val="152B19BC"/>
    <w:rsid w:val="153F0426"/>
    <w:rsid w:val="156F5C4C"/>
    <w:rsid w:val="159C7497"/>
    <w:rsid w:val="159EC7E2"/>
    <w:rsid w:val="15DED52C"/>
    <w:rsid w:val="15E308DE"/>
    <w:rsid w:val="15EF7C6D"/>
    <w:rsid w:val="15F058EB"/>
    <w:rsid w:val="15FB8E11"/>
    <w:rsid w:val="15FE7BC3"/>
    <w:rsid w:val="16019931"/>
    <w:rsid w:val="160A0C26"/>
    <w:rsid w:val="1610FE66"/>
    <w:rsid w:val="161F9F50"/>
    <w:rsid w:val="16256A4F"/>
    <w:rsid w:val="167F04D6"/>
    <w:rsid w:val="168562D2"/>
    <w:rsid w:val="1687108A"/>
    <w:rsid w:val="169F4E67"/>
    <w:rsid w:val="16A8BF71"/>
    <w:rsid w:val="16CF641A"/>
    <w:rsid w:val="16DC4993"/>
    <w:rsid w:val="16DD2984"/>
    <w:rsid w:val="16F77D8E"/>
    <w:rsid w:val="1706AB1B"/>
    <w:rsid w:val="170FE903"/>
    <w:rsid w:val="171D389A"/>
    <w:rsid w:val="171E49F9"/>
    <w:rsid w:val="17395B9A"/>
    <w:rsid w:val="1742FFFF"/>
    <w:rsid w:val="174C1CF0"/>
    <w:rsid w:val="1760E18D"/>
    <w:rsid w:val="17912274"/>
    <w:rsid w:val="179B2569"/>
    <w:rsid w:val="179B8AA5"/>
    <w:rsid w:val="17A15AD5"/>
    <w:rsid w:val="17D1E83A"/>
    <w:rsid w:val="17DB6DAB"/>
    <w:rsid w:val="17DC1C40"/>
    <w:rsid w:val="17EB7261"/>
    <w:rsid w:val="18068388"/>
    <w:rsid w:val="180C4B6D"/>
    <w:rsid w:val="1815518F"/>
    <w:rsid w:val="181BFA50"/>
    <w:rsid w:val="18208FFB"/>
    <w:rsid w:val="18212994"/>
    <w:rsid w:val="18213333"/>
    <w:rsid w:val="18251BBE"/>
    <w:rsid w:val="183CECD3"/>
    <w:rsid w:val="1854DF71"/>
    <w:rsid w:val="1868AA0F"/>
    <w:rsid w:val="18907DEB"/>
    <w:rsid w:val="189C5B25"/>
    <w:rsid w:val="18A0CC92"/>
    <w:rsid w:val="18AB99CB"/>
    <w:rsid w:val="18F53018"/>
    <w:rsid w:val="191A05E7"/>
    <w:rsid w:val="1922A8DB"/>
    <w:rsid w:val="193242C9"/>
    <w:rsid w:val="1939864D"/>
    <w:rsid w:val="193DE356"/>
    <w:rsid w:val="19536EC2"/>
    <w:rsid w:val="1954E866"/>
    <w:rsid w:val="19AA0AF5"/>
    <w:rsid w:val="19AF9A6A"/>
    <w:rsid w:val="19BD0394"/>
    <w:rsid w:val="19C04FD6"/>
    <w:rsid w:val="19C7C8DD"/>
    <w:rsid w:val="19CDC8B9"/>
    <w:rsid w:val="19D8D042"/>
    <w:rsid w:val="1A283088"/>
    <w:rsid w:val="1A32BCBC"/>
    <w:rsid w:val="1A7E940F"/>
    <w:rsid w:val="1AA7E136"/>
    <w:rsid w:val="1ABAEF1F"/>
    <w:rsid w:val="1AD2395B"/>
    <w:rsid w:val="1B201166"/>
    <w:rsid w:val="1B2E14CC"/>
    <w:rsid w:val="1B5D31FF"/>
    <w:rsid w:val="1B8F8377"/>
    <w:rsid w:val="1B9B759D"/>
    <w:rsid w:val="1BAA784A"/>
    <w:rsid w:val="1BCA9F10"/>
    <w:rsid w:val="1BE79A3C"/>
    <w:rsid w:val="1C06FE7A"/>
    <w:rsid w:val="1C096AF9"/>
    <w:rsid w:val="1C19A238"/>
    <w:rsid w:val="1C245524"/>
    <w:rsid w:val="1C2484E1"/>
    <w:rsid w:val="1C4E95FD"/>
    <w:rsid w:val="1C6B944B"/>
    <w:rsid w:val="1D0E1C70"/>
    <w:rsid w:val="1D100036"/>
    <w:rsid w:val="1D178383"/>
    <w:rsid w:val="1D336CC3"/>
    <w:rsid w:val="1D468857"/>
    <w:rsid w:val="1D693655"/>
    <w:rsid w:val="1D82B95E"/>
    <w:rsid w:val="1D857161"/>
    <w:rsid w:val="1D8F2BF4"/>
    <w:rsid w:val="1D8FEB1D"/>
    <w:rsid w:val="1DBDEB7D"/>
    <w:rsid w:val="1DC068C1"/>
    <w:rsid w:val="1DCA4253"/>
    <w:rsid w:val="1DED569E"/>
    <w:rsid w:val="1E047B14"/>
    <w:rsid w:val="1E0D0C55"/>
    <w:rsid w:val="1E110EDA"/>
    <w:rsid w:val="1E4C943D"/>
    <w:rsid w:val="1E5FC671"/>
    <w:rsid w:val="1E627177"/>
    <w:rsid w:val="1E62908E"/>
    <w:rsid w:val="1E72A6A3"/>
    <w:rsid w:val="1E7D4065"/>
    <w:rsid w:val="1E831B8E"/>
    <w:rsid w:val="1E87265F"/>
    <w:rsid w:val="1E930323"/>
    <w:rsid w:val="1EE9DCF1"/>
    <w:rsid w:val="1EF3D30E"/>
    <w:rsid w:val="1F10D299"/>
    <w:rsid w:val="1F3E5C86"/>
    <w:rsid w:val="1F45C831"/>
    <w:rsid w:val="1F592771"/>
    <w:rsid w:val="1F5AC31C"/>
    <w:rsid w:val="1F657485"/>
    <w:rsid w:val="1F6DFFDE"/>
    <w:rsid w:val="1F6F5E53"/>
    <w:rsid w:val="1F6FF70A"/>
    <w:rsid w:val="1F78039D"/>
    <w:rsid w:val="1F7B47DF"/>
    <w:rsid w:val="1F8D2BFF"/>
    <w:rsid w:val="1FA2DF4B"/>
    <w:rsid w:val="1FF4C51C"/>
    <w:rsid w:val="1FF75748"/>
    <w:rsid w:val="1FFA76B7"/>
    <w:rsid w:val="1FFE423B"/>
    <w:rsid w:val="1FFE42EE"/>
    <w:rsid w:val="2000E02F"/>
    <w:rsid w:val="2003471A"/>
    <w:rsid w:val="2007C1FA"/>
    <w:rsid w:val="20123C55"/>
    <w:rsid w:val="20146E40"/>
    <w:rsid w:val="201F91EE"/>
    <w:rsid w:val="202112A1"/>
    <w:rsid w:val="2040E2B1"/>
    <w:rsid w:val="206B44D6"/>
    <w:rsid w:val="2072EF36"/>
    <w:rsid w:val="20AC2DC4"/>
    <w:rsid w:val="20B1375F"/>
    <w:rsid w:val="20C46EF1"/>
    <w:rsid w:val="20C910D1"/>
    <w:rsid w:val="20CE97E1"/>
    <w:rsid w:val="20D8AABC"/>
    <w:rsid w:val="20E1FE3E"/>
    <w:rsid w:val="20F03E63"/>
    <w:rsid w:val="20F5667B"/>
    <w:rsid w:val="21116201"/>
    <w:rsid w:val="2128BB33"/>
    <w:rsid w:val="212CE5D6"/>
    <w:rsid w:val="213AFFA6"/>
    <w:rsid w:val="21489C44"/>
    <w:rsid w:val="21559CB5"/>
    <w:rsid w:val="216141D3"/>
    <w:rsid w:val="2162855F"/>
    <w:rsid w:val="216CFC9D"/>
    <w:rsid w:val="21863FED"/>
    <w:rsid w:val="219F1691"/>
    <w:rsid w:val="21A7C8EC"/>
    <w:rsid w:val="21A8CC45"/>
    <w:rsid w:val="21ABF83D"/>
    <w:rsid w:val="21BF803C"/>
    <w:rsid w:val="21C01D98"/>
    <w:rsid w:val="21D41C69"/>
    <w:rsid w:val="21E7DF5B"/>
    <w:rsid w:val="21F2EE40"/>
    <w:rsid w:val="22032D4C"/>
    <w:rsid w:val="22110A77"/>
    <w:rsid w:val="2217E59C"/>
    <w:rsid w:val="2229B1AE"/>
    <w:rsid w:val="223A9767"/>
    <w:rsid w:val="223D96CC"/>
    <w:rsid w:val="227DE110"/>
    <w:rsid w:val="22831C92"/>
    <w:rsid w:val="229136DC"/>
    <w:rsid w:val="229271B6"/>
    <w:rsid w:val="2292F6B4"/>
    <w:rsid w:val="22AADB3A"/>
    <w:rsid w:val="22B2D104"/>
    <w:rsid w:val="22C8C1F1"/>
    <w:rsid w:val="22DE0846"/>
    <w:rsid w:val="22EFA897"/>
    <w:rsid w:val="22F2A9C0"/>
    <w:rsid w:val="22F47846"/>
    <w:rsid w:val="231041F5"/>
    <w:rsid w:val="231FFE54"/>
    <w:rsid w:val="2333AFF2"/>
    <w:rsid w:val="2347B9A5"/>
    <w:rsid w:val="23685927"/>
    <w:rsid w:val="237DB435"/>
    <w:rsid w:val="23D4D014"/>
    <w:rsid w:val="23D63DFF"/>
    <w:rsid w:val="23E19DDE"/>
    <w:rsid w:val="23E77719"/>
    <w:rsid w:val="23FE164D"/>
    <w:rsid w:val="2436D126"/>
    <w:rsid w:val="24610A18"/>
    <w:rsid w:val="249264D3"/>
    <w:rsid w:val="24A0CB46"/>
    <w:rsid w:val="24C5D58E"/>
    <w:rsid w:val="24E1BB64"/>
    <w:rsid w:val="24E2135A"/>
    <w:rsid w:val="24EE866D"/>
    <w:rsid w:val="24FA1406"/>
    <w:rsid w:val="2507745F"/>
    <w:rsid w:val="250CCC23"/>
    <w:rsid w:val="251AB5D0"/>
    <w:rsid w:val="254939F6"/>
    <w:rsid w:val="2558B310"/>
    <w:rsid w:val="259D55BE"/>
    <w:rsid w:val="25B4E6A2"/>
    <w:rsid w:val="25BFD9F1"/>
    <w:rsid w:val="25C322CF"/>
    <w:rsid w:val="25CA65AB"/>
    <w:rsid w:val="25DB7622"/>
    <w:rsid w:val="25F6DE5A"/>
    <w:rsid w:val="261FAA42"/>
    <w:rsid w:val="2654034E"/>
    <w:rsid w:val="2660ACCF"/>
    <w:rsid w:val="267E56A5"/>
    <w:rsid w:val="26838538"/>
    <w:rsid w:val="269EB1A2"/>
    <w:rsid w:val="26A42AD1"/>
    <w:rsid w:val="26C042DB"/>
    <w:rsid w:val="26FAD06F"/>
    <w:rsid w:val="2700B383"/>
    <w:rsid w:val="2704DFEE"/>
    <w:rsid w:val="2707D162"/>
    <w:rsid w:val="2709E79F"/>
    <w:rsid w:val="270A5647"/>
    <w:rsid w:val="271282A8"/>
    <w:rsid w:val="27207BDF"/>
    <w:rsid w:val="27314348"/>
    <w:rsid w:val="273DE5B4"/>
    <w:rsid w:val="2750DA09"/>
    <w:rsid w:val="27515AD0"/>
    <w:rsid w:val="278B04FC"/>
    <w:rsid w:val="2795FE86"/>
    <w:rsid w:val="279CA050"/>
    <w:rsid w:val="27A0C646"/>
    <w:rsid w:val="27DBF37D"/>
    <w:rsid w:val="27DE8F76"/>
    <w:rsid w:val="27E5B203"/>
    <w:rsid w:val="28023125"/>
    <w:rsid w:val="280A5BAF"/>
    <w:rsid w:val="280BACDC"/>
    <w:rsid w:val="28181AE5"/>
    <w:rsid w:val="281A63E9"/>
    <w:rsid w:val="2828E002"/>
    <w:rsid w:val="283E13BE"/>
    <w:rsid w:val="284D4BA6"/>
    <w:rsid w:val="2850F199"/>
    <w:rsid w:val="2857AED5"/>
    <w:rsid w:val="28611C9F"/>
    <w:rsid w:val="28814A49"/>
    <w:rsid w:val="288430D8"/>
    <w:rsid w:val="2888252B"/>
    <w:rsid w:val="288B02ED"/>
    <w:rsid w:val="28A36C21"/>
    <w:rsid w:val="28A516B3"/>
    <w:rsid w:val="28BF6A15"/>
    <w:rsid w:val="28CA21F7"/>
    <w:rsid w:val="28CA6C96"/>
    <w:rsid w:val="28DCD765"/>
    <w:rsid w:val="29007860"/>
    <w:rsid w:val="290C9E79"/>
    <w:rsid w:val="292791CE"/>
    <w:rsid w:val="29360764"/>
    <w:rsid w:val="29594024"/>
    <w:rsid w:val="2959AE3E"/>
    <w:rsid w:val="295D09DE"/>
    <w:rsid w:val="2961926F"/>
    <w:rsid w:val="2966457D"/>
    <w:rsid w:val="2969B845"/>
    <w:rsid w:val="296BF690"/>
    <w:rsid w:val="296FA482"/>
    <w:rsid w:val="298EEF41"/>
    <w:rsid w:val="299B26E5"/>
    <w:rsid w:val="29B86415"/>
    <w:rsid w:val="29BFF274"/>
    <w:rsid w:val="29CD6DE4"/>
    <w:rsid w:val="29DE3CC8"/>
    <w:rsid w:val="29F03888"/>
    <w:rsid w:val="29FA3C31"/>
    <w:rsid w:val="29FB3E2D"/>
    <w:rsid w:val="2A4A1F3C"/>
    <w:rsid w:val="2A7A8E97"/>
    <w:rsid w:val="2A7EB37F"/>
    <w:rsid w:val="2A8A43A1"/>
    <w:rsid w:val="2A8AC372"/>
    <w:rsid w:val="2A9B036B"/>
    <w:rsid w:val="2A9BE831"/>
    <w:rsid w:val="2A9CED9F"/>
    <w:rsid w:val="2AA6EE26"/>
    <w:rsid w:val="2AC51C22"/>
    <w:rsid w:val="2ACA6203"/>
    <w:rsid w:val="2AD12829"/>
    <w:rsid w:val="2AE10247"/>
    <w:rsid w:val="2AE348F6"/>
    <w:rsid w:val="2AE993C9"/>
    <w:rsid w:val="2AEF32E4"/>
    <w:rsid w:val="2AF1A298"/>
    <w:rsid w:val="2B1CAC23"/>
    <w:rsid w:val="2B518E52"/>
    <w:rsid w:val="2B5207D5"/>
    <w:rsid w:val="2B543476"/>
    <w:rsid w:val="2B581ACA"/>
    <w:rsid w:val="2BA4C997"/>
    <w:rsid w:val="2BB20336"/>
    <w:rsid w:val="2BD74263"/>
    <w:rsid w:val="2BE30A40"/>
    <w:rsid w:val="2BFC8DC3"/>
    <w:rsid w:val="2C0898B9"/>
    <w:rsid w:val="2C0AA648"/>
    <w:rsid w:val="2C15316D"/>
    <w:rsid w:val="2C2AD29F"/>
    <w:rsid w:val="2C37128E"/>
    <w:rsid w:val="2C41231D"/>
    <w:rsid w:val="2C569ADC"/>
    <w:rsid w:val="2C5F3290"/>
    <w:rsid w:val="2C6E25B3"/>
    <w:rsid w:val="2C7280EA"/>
    <w:rsid w:val="2C84B712"/>
    <w:rsid w:val="2C8D07CA"/>
    <w:rsid w:val="2C9F1FFE"/>
    <w:rsid w:val="2CC69003"/>
    <w:rsid w:val="2CC9ADB0"/>
    <w:rsid w:val="2CD10F96"/>
    <w:rsid w:val="2D2716B2"/>
    <w:rsid w:val="2D46EA53"/>
    <w:rsid w:val="2D6E5697"/>
    <w:rsid w:val="2D71662D"/>
    <w:rsid w:val="2D83F3E1"/>
    <w:rsid w:val="2D97DE53"/>
    <w:rsid w:val="2D97E8D0"/>
    <w:rsid w:val="2DB4C528"/>
    <w:rsid w:val="2DBFEA32"/>
    <w:rsid w:val="2DD6EB9C"/>
    <w:rsid w:val="2DDF0238"/>
    <w:rsid w:val="2DE0512A"/>
    <w:rsid w:val="2DE91841"/>
    <w:rsid w:val="2DEA5227"/>
    <w:rsid w:val="2DF0BF6B"/>
    <w:rsid w:val="2E208A5A"/>
    <w:rsid w:val="2E384957"/>
    <w:rsid w:val="2E44DFF8"/>
    <w:rsid w:val="2E489174"/>
    <w:rsid w:val="2E820248"/>
    <w:rsid w:val="2E879A0C"/>
    <w:rsid w:val="2E9C7B6D"/>
    <w:rsid w:val="2EB36A0F"/>
    <w:rsid w:val="2EC2EC17"/>
    <w:rsid w:val="2EF75416"/>
    <w:rsid w:val="2F6F328C"/>
    <w:rsid w:val="2F750481"/>
    <w:rsid w:val="2F7F6124"/>
    <w:rsid w:val="2F862288"/>
    <w:rsid w:val="2FADB2CE"/>
    <w:rsid w:val="2FB351B8"/>
    <w:rsid w:val="2FD8BA18"/>
    <w:rsid w:val="2FEA1773"/>
    <w:rsid w:val="30037BEE"/>
    <w:rsid w:val="3009B27B"/>
    <w:rsid w:val="302D73B8"/>
    <w:rsid w:val="3045B261"/>
    <w:rsid w:val="30576453"/>
    <w:rsid w:val="30620629"/>
    <w:rsid w:val="30699803"/>
    <w:rsid w:val="308CB0C1"/>
    <w:rsid w:val="308E1204"/>
    <w:rsid w:val="3096B8A2"/>
    <w:rsid w:val="30ABD590"/>
    <w:rsid w:val="30BB19FB"/>
    <w:rsid w:val="30BEF06F"/>
    <w:rsid w:val="30C86884"/>
    <w:rsid w:val="30CBEB5E"/>
    <w:rsid w:val="30D50D29"/>
    <w:rsid w:val="30F4EA2D"/>
    <w:rsid w:val="30F5842D"/>
    <w:rsid w:val="30FF8990"/>
    <w:rsid w:val="31054D47"/>
    <w:rsid w:val="31199E13"/>
    <w:rsid w:val="3128602D"/>
    <w:rsid w:val="3139D188"/>
    <w:rsid w:val="313C3BD9"/>
    <w:rsid w:val="315FF089"/>
    <w:rsid w:val="316AD51B"/>
    <w:rsid w:val="317ECCE0"/>
    <w:rsid w:val="317F9BE5"/>
    <w:rsid w:val="318A5BC5"/>
    <w:rsid w:val="319E95E6"/>
    <w:rsid w:val="31A9AF94"/>
    <w:rsid w:val="31AF0C12"/>
    <w:rsid w:val="31D04969"/>
    <w:rsid w:val="31D9CF3F"/>
    <w:rsid w:val="31F85193"/>
    <w:rsid w:val="3223E5EB"/>
    <w:rsid w:val="3248971B"/>
    <w:rsid w:val="326786FE"/>
    <w:rsid w:val="328CB42A"/>
    <w:rsid w:val="328CDEB9"/>
    <w:rsid w:val="329DC6A1"/>
    <w:rsid w:val="32B4FF80"/>
    <w:rsid w:val="32B68AA8"/>
    <w:rsid w:val="32C52572"/>
    <w:rsid w:val="32C7234F"/>
    <w:rsid w:val="32C9206C"/>
    <w:rsid w:val="32F60B9B"/>
    <w:rsid w:val="3307FDEC"/>
    <w:rsid w:val="3321A097"/>
    <w:rsid w:val="3370D6D4"/>
    <w:rsid w:val="3398E9DE"/>
    <w:rsid w:val="33AAC90C"/>
    <w:rsid w:val="33BBF046"/>
    <w:rsid w:val="33C4985C"/>
    <w:rsid w:val="33D14415"/>
    <w:rsid w:val="33E9F224"/>
    <w:rsid w:val="33F1E5AF"/>
    <w:rsid w:val="34104102"/>
    <w:rsid w:val="3417E5B9"/>
    <w:rsid w:val="344F12D2"/>
    <w:rsid w:val="346127A3"/>
    <w:rsid w:val="346A4475"/>
    <w:rsid w:val="346A5B38"/>
    <w:rsid w:val="3474E781"/>
    <w:rsid w:val="347E7FA7"/>
    <w:rsid w:val="34A5D566"/>
    <w:rsid w:val="34B5B7E3"/>
    <w:rsid w:val="34CA7786"/>
    <w:rsid w:val="34CCEF6A"/>
    <w:rsid w:val="34CD049D"/>
    <w:rsid w:val="34FD4DC2"/>
    <w:rsid w:val="35084967"/>
    <w:rsid w:val="351F2ADF"/>
    <w:rsid w:val="352A2F6A"/>
    <w:rsid w:val="353B4E9A"/>
    <w:rsid w:val="354BAF49"/>
    <w:rsid w:val="354DB428"/>
    <w:rsid w:val="355E3D59"/>
    <w:rsid w:val="35763116"/>
    <w:rsid w:val="358714C4"/>
    <w:rsid w:val="35897431"/>
    <w:rsid w:val="35B660E4"/>
    <w:rsid w:val="35D942C3"/>
    <w:rsid w:val="35E43B82"/>
    <w:rsid w:val="35EC6D01"/>
    <w:rsid w:val="35F69B8B"/>
    <w:rsid w:val="362B92E8"/>
    <w:rsid w:val="3636A455"/>
    <w:rsid w:val="3663653A"/>
    <w:rsid w:val="3666A2D8"/>
    <w:rsid w:val="367B7A35"/>
    <w:rsid w:val="3695D1EF"/>
    <w:rsid w:val="36AA823B"/>
    <w:rsid w:val="36B41FCA"/>
    <w:rsid w:val="36CD4DA3"/>
    <w:rsid w:val="36D2BC81"/>
    <w:rsid w:val="36D71EFB"/>
    <w:rsid w:val="36E085D8"/>
    <w:rsid w:val="37015890"/>
    <w:rsid w:val="370B6C8F"/>
    <w:rsid w:val="371E591C"/>
    <w:rsid w:val="372AD627"/>
    <w:rsid w:val="37324215"/>
    <w:rsid w:val="376FC5AE"/>
    <w:rsid w:val="377DF5DE"/>
    <w:rsid w:val="3782BB83"/>
    <w:rsid w:val="37830C27"/>
    <w:rsid w:val="378BD23D"/>
    <w:rsid w:val="37AF2429"/>
    <w:rsid w:val="37D41678"/>
    <w:rsid w:val="37DA190A"/>
    <w:rsid w:val="37DD1411"/>
    <w:rsid w:val="37EA067A"/>
    <w:rsid w:val="37EB56C8"/>
    <w:rsid w:val="37F1061A"/>
    <w:rsid w:val="38139D19"/>
    <w:rsid w:val="38177B1F"/>
    <w:rsid w:val="38403244"/>
    <w:rsid w:val="385AEE01"/>
    <w:rsid w:val="3860482C"/>
    <w:rsid w:val="3866C2B2"/>
    <w:rsid w:val="386E736C"/>
    <w:rsid w:val="38770087"/>
    <w:rsid w:val="3895A82A"/>
    <w:rsid w:val="389A2DC0"/>
    <w:rsid w:val="389AB328"/>
    <w:rsid w:val="38A55765"/>
    <w:rsid w:val="38C8268E"/>
    <w:rsid w:val="38CA54F8"/>
    <w:rsid w:val="38D33370"/>
    <w:rsid w:val="38D3D331"/>
    <w:rsid w:val="38DC93F1"/>
    <w:rsid w:val="39234661"/>
    <w:rsid w:val="394C2241"/>
    <w:rsid w:val="3955D25B"/>
    <w:rsid w:val="39694335"/>
    <w:rsid w:val="3975E96B"/>
    <w:rsid w:val="39791AE2"/>
    <w:rsid w:val="398827A5"/>
    <w:rsid w:val="398D0105"/>
    <w:rsid w:val="39924675"/>
    <w:rsid w:val="3993A573"/>
    <w:rsid w:val="3994F112"/>
    <w:rsid w:val="39A63270"/>
    <w:rsid w:val="39B09106"/>
    <w:rsid w:val="39D0134B"/>
    <w:rsid w:val="39F33225"/>
    <w:rsid w:val="3A212AAD"/>
    <w:rsid w:val="3A2B2ADD"/>
    <w:rsid w:val="3A2D0407"/>
    <w:rsid w:val="3A35FE21"/>
    <w:rsid w:val="3A419F6A"/>
    <w:rsid w:val="3A4634C9"/>
    <w:rsid w:val="3A50B9B9"/>
    <w:rsid w:val="3A5885E6"/>
    <w:rsid w:val="3A5D973D"/>
    <w:rsid w:val="3A653157"/>
    <w:rsid w:val="3A8B3746"/>
    <w:rsid w:val="3A93FBB7"/>
    <w:rsid w:val="3AA0EAA6"/>
    <w:rsid w:val="3AA6CC3D"/>
    <w:rsid w:val="3AA975E3"/>
    <w:rsid w:val="3AC0C040"/>
    <w:rsid w:val="3ACCDF6D"/>
    <w:rsid w:val="3ADAD253"/>
    <w:rsid w:val="3AE4C209"/>
    <w:rsid w:val="3B01ED27"/>
    <w:rsid w:val="3B0AFFF3"/>
    <w:rsid w:val="3B60B177"/>
    <w:rsid w:val="3B7BBF5F"/>
    <w:rsid w:val="3B899901"/>
    <w:rsid w:val="3B8C3E08"/>
    <w:rsid w:val="3B8F84F5"/>
    <w:rsid w:val="3B96BCFB"/>
    <w:rsid w:val="3BA07C1A"/>
    <w:rsid w:val="3BB26D19"/>
    <w:rsid w:val="3BBFE883"/>
    <w:rsid w:val="3BC0D691"/>
    <w:rsid w:val="3BCDA041"/>
    <w:rsid w:val="3BDC7A99"/>
    <w:rsid w:val="3BE5340C"/>
    <w:rsid w:val="3BE72EEB"/>
    <w:rsid w:val="3C13AD97"/>
    <w:rsid w:val="3C1C4313"/>
    <w:rsid w:val="3C424CB2"/>
    <w:rsid w:val="3C44B9D3"/>
    <w:rsid w:val="3C6345B4"/>
    <w:rsid w:val="3C684746"/>
    <w:rsid w:val="3C70D185"/>
    <w:rsid w:val="3C8458D0"/>
    <w:rsid w:val="3C8A99AD"/>
    <w:rsid w:val="3CBD6F3A"/>
    <w:rsid w:val="3CBF6A57"/>
    <w:rsid w:val="3CDF74E9"/>
    <w:rsid w:val="3CE005CF"/>
    <w:rsid w:val="3CEA8905"/>
    <w:rsid w:val="3D209033"/>
    <w:rsid w:val="3D20945D"/>
    <w:rsid w:val="3D2A4D6A"/>
    <w:rsid w:val="3D32637A"/>
    <w:rsid w:val="3D407907"/>
    <w:rsid w:val="3D4CAEDB"/>
    <w:rsid w:val="3D5EAC2E"/>
    <w:rsid w:val="3D93A30D"/>
    <w:rsid w:val="3D9B0862"/>
    <w:rsid w:val="3DAA41AC"/>
    <w:rsid w:val="3DB39A3F"/>
    <w:rsid w:val="3DC845EC"/>
    <w:rsid w:val="3DDE1D13"/>
    <w:rsid w:val="3DEDEEF6"/>
    <w:rsid w:val="3DFFF9CD"/>
    <w:rsid w:val="3E06EEF2"/>
    <w:rsid w:val="3E11AB3F"/>
    <w:rsid w:val="3E20C2C3"/>
    <w:rsid w:val="3E253C68"/>
    <w:rsid w:val="3E2C083F"/>
    <w:rsid w:val="3E41EC32"/>
    <w:rsid w:val="3E43F6F7"/>
    <w:rsid w:val="3E54EB1E"/>
    <w:rsid w:val="3E570DEA"/>
    <w:rsid w:val="3E6D8873"/>
    <w:rsid w:val="3E6DDEA5"/>
    <w:rsid w:val="3E7C5308"/>
    <w:rsid w:val="3E8DDA9E"/>
    <w:rsid w:val="3EA56DB9"/>
    <w:rsid w:val="3EC02C8C"/>
    <w:rsid w:val="3ED6834C"/>
    <w:rsid w:val="3EF35F7A"/>
    <w:rsid w:val="3F1FF8B7"/>
    <w:rsid w:val="3F209480"/>
    <w:rsid w:val="3F3EA64F"/>
    <w:rsid w:val="3F49FA33"/>
    <w:rsid w:val="3F57623A"/>
    <w:rsid w:val="3F5F7DEE"/>
    <w:rsid w:val="3F6A9305"/>
    <w:rsid w:val="3F6D0A8A"/>
    <w:rsid w:val="3F766B2B"/>
    <w:rsid w:val="3F76A1EC"/>
    <w:rsid w:val="3F79ED74"/>
    <w:rsid w:val="3F879922"/>
    <w:rsid w:val="3F8A676B"/>
    <w:rsid w:val="3F9315D1"/>
    <w:rsid w:val="3F9EE269"/>
    <w:rsid w:val="3FB721AB"/>
    <w:rsid w:val="3FBC5EF5"/>
    <w:rsid w:val="3FE0B879"/>
    <w:rsid w:val="3FE7B048"/>
    <w:rsid w:val="3FF31FA5"/>
    <w:rsid w:val="3FF64339"/>
    <w:rsid w:val="400C39EF"/>
    <w:rsid w:val="400FC5A3"/>
    <w:rsid w:val="40220D1A"/>
    <w:rsid w:val="4032EE0F"/>
    <w:rsid w:val="403B76F8"/>
    <w:rsid w:val="40413E1A"/>
    <w:rsid w:val="40607844"/>
    <w:rsid w:val="408A6BDD"/>
    <w:rsid w:val="408CF343"/>
    <w:rsid w:val="409A7358"/>
    <w:rsid w:val="40BC64E1"/>
    <w:rsid w:val="40CB8993"/>
    <w:rsid w:val="40CEEA29"/>
    <w:rsid w:val="40D0F40C"/>
    <w:rsid w:val="40DE4763"/>
    <w:rsid w:val="40E24053"/>
    <w:rsid w:val="40FBD606"/>
    <w:rsid w:val="41020BDB"/>
    <w:rsid w:val="4111D303"/>
    <w:rsid w:val="4124D0DB"/>
    <w:rsid w:val="41337177"/>
    <w:rsid w:val="413848A2"/>
    <w:rsid w:val="414226A0"/>
    <w:rsid w:val="4145C46D"/>
    <w:rsid w:val="414BC0CD"/>
    <w:rsid w:val="4164BBD1"/>
    <w:rsid w:val="417AD41E"/>
    <w:rsid w:val="417E166C"/>
    <w:rsid w:val="4191B2B3"/>
    <w:rsid w:val="41CF3053"/>
    <w:rsid w:val="41D5AB97"/>
    <w:rsid w:val="41DB1EAF"/>
    <w:rsid w:val="41DD0E7B"/>
    <w:rsid w:val="41F99C1F"/>
    <w:rsid w:val="4202DEC3"/>
    <w:rsid w:val="4228849B"/>
    <w:rsid w:val="422E8382"/>
    <w:rsid w:val="4252FD16"/>
    <w:rsid w:val="425E384E"/>
    <w:rsid w:val="42623B40"/>
    <w:rsid w:val="42664153"/>
    <w:rsid w:val="426C5363"/>
    <w:rsid w:val="428A351A"/>
    <w:rsid w:val="42AA8090"/>
    <w:rsid w:val="42ABD64B"/>
    <w:rsid w:val="42BCC10C"/>
    <w:rsid w:val="42C8AB4A"/>
    <w:rsid w:val="42CA30C3"/>
    <w:rsid w:val="42CD2897"/>
    <w:rsid w:val="42DF45EB"/>
    <w:rsid w:val="42F85023"/>
    <w:rsid w:val="43000FCE"/>
    <w:rsid w:val="430C0CDF"/>
    <w:rsid w:val="431C69F1"/>
    <w:rsid w:val="4349E413"/>
    <w:rsid w:val="434F369A"/>
    <w:rsid w:val="4356AD77"/>
    <w:rsid w:val="4357850E"/>
    <w:rsid w:val="43583647"/>
    <w:rsid w:val="4359ADDC"/>
    <w:rsid w:val="4359D801"/>
    <w:rsid w:val="436B56EA"/>
    <w:rsid w:val="436D053A"/>
    <w:rsid w:val="437047E5"/>
    <w:rsid w:val="437C64B6"/>
    <w:rsid w:val="438E5E62"/>
    <w:rsid w:val="4399EDA8"/>
    <w:rsid w:val="439ABBB2"/>
    <w:rsid w:val="43ABF943"/>
    <w:rsid w:val="43AF7036"/>
    <w:rsid w:val="43B5516C"/>
    <w:rsid w:val="43EA86D7"/>
    <w:rsid w:val="44010A33"/>
    <w:rsid w:val="44070BBC"/>
    <w:rsid w:val="4412425F"/>
    <w:rsid w:val="44220D0C"/>
    <w:rsid w:val="4456B68B"/>
    <w:rsid w:val="445AF018"/>
    <w:rsid w:val="447E123F"/>
    <w:rsid w:val="44806DED"/>
    <w:rsid w:val="449C89D2"/>
    <w:rsid w:val="44A2B468"/>
    <w:rsid w:val="44D0372F"/>
    <w:rsid w:val="44E0C013"/>
    <w:rsid w:val="44F2B5B9"/>
    <w:rsid w:val="44FAD055"/>
    <w:rsid w:val="450B44EA"/>
    <w:rsid w:val="451A03BF"/>
    <w:rsid w:val="455B4114"/>
    <w:rsid w:val="455DBE58"/>
    <w:rsid w:val="455FFE64"/>
    <w:rsid w:val="45910D2C"/>
    <w:rsid w:val="45A69C2A"/>
    <w:rsid w:val="45AF31CF"/>
    <w:rsid w:val="4601DEAA"/>
    <w:rsid w:val="46071E4F"/>
    <w:rsid w:val="46216832"/>
    <w:rsid w:val="462BBE04"/>
    <w:rsid w:val="465F0031"/>
    <w:rsid w:val="469996A3"/>
    <w:rsid w:val="471CDD81"/>
    <w:rsid w:val="471E9D3C"/>
    <w:rsid w:val="473C217A"/>
    <w:rsid w:val="474ED489"/>
    <w:rsid w:val="47616E02"/>
    <w:rsid w:val="477C95A7"/>
    <w:rsid w:val="479A06C6"/>
    <w:rsid w:val="479ACA9E"/>
    <w:rsid w:val="47AC18B3"/>
    <w:rsid w:val="47B40B64"/>
    <w:rsid w:val="47B440CD"/>
    <w:rsid w:val="47C680AE"/>
    <w:rsid w:val="47C6DA2C"/>
    <w:rsid w:val="47CD3579"/>
    <w:rsid w:val="47CF8403"/>
    <w:rsid w:val="47F2DA09"/>
    <w:rsid w:val="48386B54"/>
    <w:rsid w:val="483A88E7"/>
    <w:rsid w:val="48828497"/>
    <w:rsid w:val="488B3836"/>
    <w:rsid w:val="489C5A13"/>
    <w:rsid w:val="489CFCF9"/>
    <w:rsid w:val="48B662FC"/>
    <w:rsid w:val="48C6AD78"/>
    <w:rsid w:val="48C731B6"/>
    <w:rsid w:val="48EE5D7D"/>
    <w:rsid w:val="490005DF"/>
    <w:rsid w:val="490E3DA9"/>
    <w:rsid w:val="491C29FB"/>
    <w:rsid w:val="4920CFBA"/>
    <w:rsid w:val="49356BD4"/>
    <w:rsid w:val="4962C17B"/>
    <w:rsid w:val="4976393E"/>
    <w:rsid w:val="49874F64"/>
    <w:rsid w:val="49D4384A"/>
    <w:rsid w:val="49DB01FF"/>
    <w:rsid w:val="49E47245"/>
    <w:rsid w:val="49E55DD9"/>
    <w:rsid w:val="49EF684D"/>
    <w:rsid w:val="4A15A6CF"/>
    <w:rsid w:val="4A1B6507"/>
    <w:rsid w:val="4A1ECAA1"/>
    <w:rsid w:val="4A4FFDD7"/>
    <w:rsid w:val="4A5CD4E1"/>
    <w:rsid w:val="4A6FF617"/>
    <w:rsid w:val="4A705ABE"/>
    <w:rsid w:val="4A950D7F"/>
    <w:rsid w:val="4AD95C7D"/>
    <w:rsid w:val="4AF75C4C"/>
    <w:rsid w:val="4B030257"/>
    <w:rsid w:val="4B0A64E6"/>
    <w:rsid w:val="4B0B9AF0"/>
    <w:rsid w:val="4B1B19E0"/>
    <w:rsid w:val="4B299890"/>
    <w:rsid w:val="4B3D75C4"/>
    <w:rsid w:val="4B4ECD0C"/>
    <w:rsid w:val="4B530B1A"/>
    <w:rsid w:val="4B533549"/>
    <w:rsid w:val="4B53C229"/>
    <w:rsid w:val="4B5CFE82"/>
    <w:rsid w:val="4BAC1AFD"/>
    <w:rsid w:val="4BC072BF"/>
    <w:rsid w:val="4BCACAA5"/>
    <w:rsid w:val="4BD646DF"/>
    <w:rsid w:val="4BEAE326"/>
    <w:rsid w:val="4BF17178"/>
    <w:rsid w:val="4BF2CF87"/>
    <w:rsid w:val="4C005004"/>
    <w:rsid w:val="4C0BAF6F"/>
    <w:rsid w:val="4C136F37"/>
    <w:rsid w:val="4C1E40AA"/>
    <w:rsid w:val="4C2A6D60"/>
    <w:rsid w:val="4C50DD77"/>
    <w:rsid w:val="4C561BA8"/>
    <w:rsid w:val="4C93A3C5"/>
    <w:rsid w:val="4CA63547"/>
    <w:rsid w:val="4CB313EE"/>
    <w:rsid w:val="4CBC65C4"/>
    <w:rsid w:val="4CDB0C08"/>
    <w:rsid w:val="4CECC5F2"/>
    <w:rsid w:val="4D1212F3"/>
    <w:rsid w:val="4D3E94ED"/>
    <w:rsid w:val="4D4A5BDE"/>
    <w:rsid w:val="4D536BE6"/>
    <w:rsid w:val="4D6471CF"/>
    <w:rsid w:val="4D7C5889"/>
    <w:rsid w:val="4D8971EB"/>
    <w:rsid w:val="4D89C8EF"/>
    <w:rsid w:val="4D94AFD5"/>
    <w:rsid w:val="4D9BCA9E"/>
    <w:rsid w:val="4DA0373E"/>
    <w:rsid w:val="4DA35147"/>
    <w:rsid w:val="4DCEBC1D"/>
    <w:rsid w:val="4DD206ED"/>
    <w:rsid w:val="4DECADD8"/>
    <w:rsid w:val="4E045D73"/>
    <w:rsid w:val="4E23B00A"/>
    <w:rsid w:val="4E29707F"/>
    <w:rsid w:val="4E31F090"/>
    <w:rsid w:val="4E4BAC97"/>
    <w:rsid w:val="4E4DEAE9"/>
    <w:rsid w:val="4E583625"/>
    <w:rsid w:val="4E5ACD38"/>
    <w:rsid w:val="4E6E9107"/>
    <w:rsid w:val="4E7083B1"/>
    <w:rsid w:val="4E7BA166"/>
    <w:rsid w:val="4E8AD60B"/>
    <w:rsid w:val="4E9524B9"/>
    <w:rsid w:val="4E962330"/>
    <w:rsid w:val="4EA40C39"/>
    <w:rsid w:val="4EC6B2CE"/>
    <w:rsid w:val="4ECB9EB9"/>
    <w:rsid w:val="4ED8A25E"/>
    <w:rsid w:val="4EE3E635"/>
    <w:rsid w:val="4EFC3610"/>
    <w:rsid w:val="4F079D74"/>
    <w:rsid w:val="4F084BE6"/>
    <w:rsid w:val="4F0E3F35"/>
    <w:rsid w:val="4F3AF641"/>
    <w:rsid w:val="4F41D68A"/>
    <w:rsid w:val="4F4FF5F9"/>
    <w:rsid w:val="4F59A6A8"/>
    <w:rsid w:val="4F63C908"/>
    <w:rsid w:val="4F7E1011"/>
    <w:rsid w:val="4F887E39"/>
    <w:rsid w:val="4FBC8980"/>
    <w:rsid w:val="4FC30040"/>
    <w:rsid w:val="4FC7D685"/>
    <w:rsid w:val="4FD3740B"/>
    <w:rsid w:val="4FDA8B90"/>
    <w:rsid w:val="4FE2A6AC"/>
    <w:rsid w:val="4FEA03AA"/>
    <w:rsid w:val="4FF7F283"/>
    <w:rsid w:val="4FFA2DA4"/>
    <w:rsid w:val="5011EA05"/>
    <w:rsid w:val="5069AC61"/>
    <w:rsid w:val="508D5EDA"/>
    <w:rsid w:val="508D71C3"/>
    <w:rsid w:val="50F9188B"/>
    <w:rsid w:val="514C88B7"/>
    <w:rsid w:val="5161B84C"/>
    <w:rsid w:val="517887B9"/>
    <w:rsid w:val="517CFD85"/>
    <w:rsid w:val="518DD085"/>
    <w:rsid w:val="51A9DB50"/>
    <w:rsid w:val="51ADD977"/>
    <w:rsid w:val="51CBBA81"/>
    <w:rsid w:val="51DF7CE8"/>
    <w:rsid w:val="51E5397A"/>
    <w:rsid w:val="51E6079E"/>
    <w:rsid w:val="51FEEB4E"/>
    <w:rsid w:val="520611A9"/>
    <w:rsid w:val="5221572D"/>
    <w:rsid w:val="522CE0BB"/>
    <w:rsid w:val="523CA29D"/>
    <w:rsid w:val="527D4474"/>
    <w:rsid w:val="5291A865"/>
    <w:rsid w:val="52C60FC8"/>
    <w:rsid w:val="52D12097"/>
    <w:rsid w:val="52E531F8"/>
    <w:rsid w:val="52EF2589"/>
    <w:rsid w:val="5316377B"/>
    <w:rsid w:val="53202826"/>
    <w:rsid w:val="53287632"/>
    <w:rsid w:val="5334DF38"/>
    <w:rsid w:val="535E472E"/>
    <w:rsid w:val="5366EC30"/>
    <w:rsid w:val="536CC7BD"/>
    <w:rsid w:val="5374932C"/>
    <w:rsid w:val="53788DE1"/>
    <w:rsid w:val="538992AF"/>
    <w:rsid w:val="53938584"/>
    <w:rsid w:val="539DACA7"/>
    <w:rsid w:val="53A043DF"/>
    <w:rsid w:val="53A5234B"/>
    <w:rsid w:val="53A97A5A"/>
    <w:rsid w:val="53B423F6"/>
    <w:rsid w:val="53D2B24D"/>
    <w:rsid w:val="53EFC9D4"/>
    <w:rsid w:val="5404FC73"/>
    <w:rsid w:val="542C48FF"/>
    <w:rsid w:val="54688CC7"/>
    <w:rsid w:val="546B20DA"/>
    <w:rsid w:val="548BA5D7"/>
    <w:rsid w:val="54AA4D00"/>
    <w:rsid w:val="54AB2B1B"/>
    <w:rsid w:val="54ACAEBF"/>
    <w:rsid w:val="54C895B0"/>
    <w:rsid w:val="54DADDEB"/>
    <w:rsid w:val="54EC35EE"/>
    <w:rsid w:val="54FA178F"/>
    <w:rsid w:val="5510786E"/>
    <w:rsid w:val="553F3FE9"/>
    <w:rsid w:val="554F0234"/>
    <w:rsid w:val="5577D350"/>
    <w:rsid w:val="558612B6"/>
    <w:rsid w:val="559F3A4E"/>
    <w:rsid w:val="55B08432"/>
    <w:rsid w:val="55BEE828"/>
    <w:rsid w:val="55BF7E88"/>
    <w:rsid w:val="55CE874F"/>
    <w:rsid w:val="55D1A717"/>
    <w:rsid w:val="55D2AD2B"/>
    <w:rsid w:val="55DE3342"/>
    <w:rsid w:val="560EDFE9"/>
    <w:rsid w:val="5624A7C7"/>
    <w:rsid w:val="56277638"/>
    <w:rsid w:val="563A3E44"/>
    <w:rsid w:val="563DD024"/>
    <w:rsid w:val="565695C6"/>
    <w:rsid w:val="56795102"/>
    <w:rsid w:val="568EB8D0"/>
    <w:rsid w:val="56A0DF5B"/>
    <w:rsid w:val="56A21F97"/>
    <w:rsid w:val="56AB1A81"/>
    <w:rsid w:val="56ACD694"/>
    <w:rsid w:val="56AF5FEE"/>
    <w:rsid w:val="56C422A0"/>
    <w:rsid w:val="56E7EFEE"/>
    <w:rsid w:val="56FAFC78"/>
    <w:rsid w:val="57045C13"/>
    <w:rsid w:val="570D0F14"/>
    <w:rsid w:val="570DF147"/>
    <w:rsid w:val="57187889"/>
    <w:rsid w:val="571C8909"/>
    <w:rsid w:val="57243D62"/>
    <w:rsid w:val="5762CE86"/>
    <w:rsid w:val="577BD7DB"/>
    <w:rsid w:val="577BFA5E"/>
    <w:rsid w:val="577E2CBB"/>
    <w:rsid w:val="57BD0A08"/>
    <w:rsid w:val="57BEA848"/>
    <w:rsid w:val="57D35728"/>
    <w:rsid w:val="57F04C3F"/>
    <w:rsid w:val="57FF2CFA"/>
    <w:rsid w:val="58182166"/>
    <w:rsid w:val="581DFFFD"/>
    <w:rsid w:val="582587DF"/>
    <w:rsid w:val="5842DBBF"/>
    <w:rsid w:val="58587637"/>
    <w:rsid w:val="5859B8FB"/>
    <w:rsid w:val="5862A9C2"/>
    <w:rsid w:val="586B03D1"/>
    <w:rsid w:val="587DB573"/>
    <w:rsid w:val="587EF115"/>
    <w:rsid w:val="588907D7"/>
    <w:rsid w:val="58899B79"/>
    <w:rsid w:val="588A588E"/>
    <w:rsid w:val="58959869"/>
    <w:rsid w:val="58A38C87"/>
    <w:rsid w:val="58B75B41"/>
    <w:rsid w:val="58DA7D4A"/>
    <w:rsid w:val="58EABC64"/>
    <w:rsid w:val="58F2DB5E"/>
    <w:rsid w:val="58F4C2BE"/>
    <w:rsid w:val="590123BF"/>
    <w:rsid w:val="59038791"/>
    <w:rsid w:val="590C10D8"/>
    <w:rsid w:val="5915FE9A"/>
    <w:rsid w:val="5921FCC3"/>
    <w:rsid w:val="59295015"/>
    <w:rsid w:val="5932DA0B"/>
    <w:rsid w:val="593A8F8C"/>
    <w:rsid w:val="594394FE"/>
    <w:rsid w:val="59684BBE"/>
    <w:rsid w:val="596A578E"/>
    <w:rsid w:val="59784039"/>
    <w:rsid w:val="5996C846"/>
    <w:rsid w:val="59AB260D"/>
    <w:rsid w:val="59D9A50F"/>
    <w:rsid w:val="59EEE197"/>
    <w:rsid w:val="59FC05B4"/>
    <w:rsid w:val="5A01788E"/>
    <w:rsid w:val="5A172E23"/>
    <w:rsid w:val="5A2610B8"/>
    <w:rsid w:val="5A3168CA"/>
    <w:rsid w:val="5A482D7C"/>
    <w:rsid w:val="5A4C1254"/>
    <w:rsid w:val="5A535AF7"/>
    <w:rsid w:val="5A9BE4BF"/>
    <w:rsid w:val="5AD00BE5"/>
    <w:rsid w:val="5ADD7918"/>
    <w:rsid w:val="5AFDEE75"/>
    <w:rsid w:val="5B03D0EF"/>
    <w:rsid w:val="5B10520C"/>
    <w:rsid w:val="5B3BE7D0"/>
    <w:rsid w:val="5B3C38C7"/>
    <w:rsid w:val="5B5CAA7F"/>
    <w:rsid w:val="5B7095F2"/>
    <w:rsid w:val="5B7CE1F4"/>
    <w:rsid w:val="5B97B1D4"/>
    <w:rsid w:val="5B987F93"/>
    <w:rsid w:val="5BAD5E7B"/>
    <w:rsid w:val="5BCE6736"/>
    <w:rsid w:val="5BCF382B"/>
    <w:rsid w:val="5BE855A9"/>
    <w:rsid w:val="5BF683DD"/>
    <w:rsid w:val="5BFF9D6A"/>
    <w:rsid w:val="5C001754"/>
    <w:rsid w:val="5C25E938"/>
    <w:rsid w:val="5C321C5B"/>
    <w:rsid w:val="5C37C119"/>
    <w:rsid w:val="5C3B23B2"/>
    <w:rsid w:val="5C3C7C10"/>
    <w:rsid w:val="5C46ACD6"/>
    <w:rsid w:val="5C47D61A"/>
    <w:rsid w:val="5C4931A1"/>
    <w:rsid w:val="5C5447DC"/>
    <w:rsid w:val="5C54B177"/>
    <w:rsid w:val="5C553FE8"/>
    <w:rsid w:val="5C6C9EBD"/>
    <w:rsid w:val="5C755C68"/>
    <w:rsid w:val="5C804D72"/>
    <w:rsid w:val="5C87B029"/>
    <w:rsid w:val="5CA71065"/>
    <w:rsid w:val="5D03F409"/>
    <w:rsid w:val="5D107BBB"/>
    <w:rsid w:val="5D2E1AF6"/>
    <w:rsid w:val="5D2EE58A"/>
    <w:rsid w:val="5D5454A0"/>
    <w:rsid w:val="5D8EED9D"/>
    <w:rsid w:val="5D90DB16"/>
    <w:rsid w:val="5D9FD020"/>
    <w:rsid w:val="5DBB33C7"/>
    <w:rsid w:val="5DC2D0B1"/>
    <w:rsid w:val="5DCA60A4"/>
    <w:rsid w:val="5DCDCE02"/>
    <w:rsid w:val="5DE5403C"/>
    <w:rsid w:val="5DF6E3F8"/>
    <w:rsid w:val="5E0828C5"/>
    <w:rsid w:val="5E1B5A8E"/>
    <w:rsid w:val="5E2FB9AC"/>
    <w:rsid w:val="5E30A07C"/>
    <w:rsid w:val="5E377535"/>
    <w:rsid w:val="5E3A5D3A"/>
    <w:rsid w:val="5E689134"/>
    <w:rsid w:val="5E6F696C"/>
    <w:rsid w:val="5E763A96"/>
    <w:rsid w:val="5E945E28"/>
    <w:rsid w:val="5E9DCE01"/>
    <w:rsid w:val="5E9FB5F1"/>
    <w:rsid w:val="5EA633B8"/>
    <w:rsid w:val="5EDAFAD3"/>
    <w:rsid w:val="5EFA0A4B"/>
    <w:rsid w:val="5F0D2E6C"/>
    <w:rsid w:val="5F117078"/>
    <w:rsid w:val="5F17FB93"/>
    <w:rsid w:val="5F22B448"/>
    <w:rsid w:val="5F374A13"/>
    <w:rsid w:val="5F546B5E"/>
    <w:rsid w:val="5F5798A0"/>
    <w:rsid w:val="5F676EC3"/>
    <w:rsid w:val="5F927B23"/>
    <w:rsid w:val="5FA98D5C"/>
    <w:rsid w:val="5FCAF17A"/>
    <w:rsid w:val="5FCC28F0"/>
    <w:rsid w:val="5FE2412D"/>
    <w:rsid w:val="600C5B0E"/>
    <w:rsid w:val="601A9484"/>
    <w:rsid w:val="604075B4"/>
    <w:rsid w:val="60453073"/>
    <w:rsid w:val="605320DB"/>
    <w:rsid w:val="605A151D"/>
    <w:rsid w:val="60690ECD"/>
    <w:rsid w:val="60BBC6CC"/>
    <w:rsid w:val="60C558E4"/>
    <w:rsid w:val="6104B16D"/>
    <w:rsid w:val="61077C47"/>
    <w:rsid w:val="6117F1AC"/>
    <w:rsid w:val="6136329B"/>
    <w:rsid w:val="61389FA5"/>
    <w:rsid w:val="613A8BAD"/>
    <w:rsid w:val="616740DC"/>
    <w:rsid w:val="616F29BE"/>
    <w:rsid w:val="618CD0F1"/>
    <w:rsid w:val="618E48DB"/>
    <w:rsid w:val="61CEC007"/>
    <w:rsid w:val="61EAF641"/>
    <w:rsid w:val="61F2E141"/>
    <w:rsid w:val="620A130D"/>
    <w:rsid w:val="620DA7E7"/>
    <w:rsid w:val="62333BE2"/>
    <w:rsid w:val="6258CC31"/>
    <w:rsid w:val="6264D61F"/>
    <w:rsid w:val="628079EB"/>
    <w:rsid w:val="62875F53"/>
    <w:rsid w:val="62985F66"/>
    <w:rsid w:val="6299E108"/>
    <w:rsid w:val="62AFBC36"/>
    <w:rsid w:val="62B46BA7"/>
    <w:rsid w:val="62C55078"/>
    <w:rsid w:val="62E379F0"/>
    <w:rsid w:val="630E4230"/>
    <w:rsid w:val="6328A744"/>
    <w:rsid w:val="632DF47D"/>
    <w:rsid w:val="6334615E"/>
    <w:rsid w:val="634138E1"/>
    <w:rsid w:val="635B8F65"/>
    <w:rsid w:val="6370810C"/>
    <w:rsid w:val="63DF3EB2"/>
    <w:rsid w:val="63F3678E"/>
    <w:rsid w:val="641476D5"/>
    <w:rsid w:val="64213A18"/>
    <w:rsid w:val="64305D6A"/>
    <w:rsid w:val="6462560C"/>
    <w:rsid w:val="64705052"/>
    <w:rsid w:val="6479E8E5"/>
    <w:rsid w:val="647FF179"/>
    <w:rsid w:val="649DCBC2"/>
    <w:rsid w:val="649F6CBC"/>
    <w:rsid w:val="64B999CC"/>
    <w:rsid w:val="64BA05FE"/>
    <w:rsid w:val="64BBC0AE"/>
    <w:rsid w:val="64BE3480"/>
    <w:rsid w:val="65069D85"/>
    <w:rsid w:val="650796BD"/>
    <w:rsid w:val="651B49E9"/>
    <w:rsid w:val="652531B7"/>
    <w:rsid w:val="655440C1"/>
    <w:rsid w:val="655B6745"/>
    <w:rsid w:val="656402BC"/>
    <w:rsid w:val="65699D37"/>
    <w:rsid w:val="656EF6F5"/>
    <w:rsid w:val="65708FF3"/>
    <w:rsid w:val="6593AFAA"/>
    <w:rsid w:val="6596A73C"/>
    <w:rsid w:val="65A5B597"/>
    <w:rsid w:val="65B4FEA7"/>
    <w:rsid w:val="65BA938D"/>
    <w:rsid w:val="65CEB724"/>
    <w:rsid w:val="65EB5B29"/>
    <w:rsid w:val="65EEBCE2"/>
    <w:rsid w:val="661F3E9E"/>
    <w:rsid w:val="663E8D1E"/>
    <w:rsid w:val="6642912A"/>
    <w:rsid w:val="6669194A"/>
    <w:rsid w:val="66862CCB"/>
    <w:rsid w:val="669222F8"/>
    <w:rsid w:val="66A0661A"/>
    <w:rsid w:val="66A1C3ED"/>
    <w:rsid w:val="66AEA9D7"/>
    <w:rsid w:val="66F26CFD"/>
    <w:rsid w:val="6719DFEF"/>
    <w:rsid w:val="67679985"/>
    <w:rsid w:val="67709FBC"/>
    <w:rsid w:val="6771A5D8"/>
    <w:rsid w:val="67B0D368"/>
    <w:rsid w:val="67B8FE0F"/>
    <w:rsid w:val="67F0E75F"/>
    <w:rsid w:val="68320D21"/>
    <w:rsid w:val="683491AE"/>
    <w:rsid w:val="68353286"/>
    <w:rsid w:val="6837B9B1"/>
    <w:rsid w:val="68525B8D"/>
    <w:rsid w:val="68668DFB"/>
    <w:rsid w:val="6888264A"/>
    <w:rsid w:val="688EF8D7"/>
    <w:rsid w:val="6892A39A"/>
    <w:rsid w:val="68B17B29"/>
    <w:rsid w:val="68B4609D"/>
    <w:rsid w:val="68B4DE29"/>
    <w:rsid w:val="68C6F0C5"/>
    <w:rsid w:val="68CF2E79"/>
    <w:rsid w:val="68D13962"/>
    <w:rsid w:val="68FD331B"/>
    <w:rsid w:val="6901E687"/>
    <w:rsid w:val="691150F9"/>
    <w:rsid w:val="691E142B"/>
    <w:rsid w:val="6923909B"/>
    <w:rsid w:val="692848B5"/>
    <w:rsid w:val="692C5B7C"/>
    <w:rsid w:val="692EE651"/>
    <w:rsid w:val="69484068"/>
    <w:rsid w:val="695700AC"/>
    <w:rsid w:val="69609253"/>
    <w:rsid w:val="698C7B6B"/>
    <w:rsid w:val="6995F732"/>
    <w:rsid w:val="699D8010"/>
    <w:rsid w:val="69A99B8D"/>
    <w:rsid w:val="69B9706F"/>
    <w:rsid w:val="69BDDD9F"/>
    <w:rsid w:val="69D64676"/>
    <w:rsid w:val="69D95182"/>
    <w:rsid w:val="69E701B4"/>
    <w:rsid w:val="69EF4872"/>
    <w:rsid w:val="6A003181"/>
    <w:rsid w:val="6A066528"/>
    <w:rsid w:val="6A0DD153"/>
    <w:rsid w:val="6A1A8647"/>
    <w:rsid w:val="6A267750"/>
    <w:rsid w:val="6A26C75A"/>
    <w:rsid w:val="6A2CBC4A"/>
    <w:rsid w:val="6A5B850C"/>
    <w:rsid w:val="6A62C126"/>
    <w:rsid w:val="6A66B2A2"/>
    <w:rsid w:val="6A867CCC"/>
    <w:rsid w:val="6A8E3781"/>
    <w:rsid w:val="6A98A076"/>
    <w:rsid w:val="6AB8FE7F"/>
    <w:rsid w:val="6ADF1ED3"/>
    <w:rsid w:val="6B01B307"/>
    <w:rsid w:val="6B0E906C"/>
    <w:rsid w:val="6B1FA708"/>
    <w:rsid w:val="6B424BEE"/>
    <w:rsid w:val="6B61212F"/>
    <w:rsid w:val="6B61D1EE"/>
    <w:rsid w:val="6B9665F9"/>
    <w:rsid w:val="6BCA15C5"/>
    <w:rsid w:val="6BCBE624"/>
    <w:rsid w:val="6BD2D81E"/>
    <w:rsid w:val="6BD8D001"/>
    <w:rsid w:val="6BFA1DE5"/>
    <w:rsid w:val="6C366FA9"/>
    <w:rsid w:val="6C52C3AF"/>
    <w:rsid w:val="6C5F1E85"/>
    <w:rsid w:val="6C6053B0"/>
    <w:rsid w:val="6C7FA230"/>
    <w:rsid w:val="6C9CD1B1"/>
    <w:rsid w:val="6CA01DCF"/>
    <w:rsid w:val="6CB2AD6F"/>
    <w:rsid w:val="6CCC463A"/>
    <w:rsid w:val="6CD4D236"/>
    <w:rsid w:val="6CDA39DC"/>
    <w:rsid w:val="6CE082BF"/>
    <w:rsid w:val="6CF8B95C"/>
    <w:rsid w:val="6CFABD10"/>
    <w:rsid w:val="6D0BA8F9"/>
    <w:rsid w:val="6D122464"/>
    <w:rsid w:val="6D13D500"/>
    <w:rsid w:val="6D160848"/>
    <w:rsid w:val="6D2C77D2"/>
    <w:rsid w:val="6D75762D"/>
    <w:rsid w:val="6D9573E6"/>
    <w:rsid w:val="6DA3EF86"/>
    <w:rsid w:val="6DD73F34"/>
    <w:rsid w:val="6DE9365B"/>
    <w:rsid w:val="6E019F90"/>
    <w:rsid w:val="6E054E4E"/>
    <w:rsid w:val="6E05882F"/>
    <w:rsid w:val="6E2CB9F0"/>
    <w:rsid w:val="6E2CC49F"/>
    <w:rsid w:val="6E2D3A02"/>
    <w:rsid w:val="6E40871C"/>
    <w:rsid w:val="6E55185E"/>
    <w:rsid w:val="6E6027FB"/>
    <w:rsid w:val="6E6D793A"/>
    <w:rsid w:val="6E6DF12B"/>
    <w:rsid w:val="6E968D71"/>
    <w:rsid w:val="6EC2B995"/>
    <w:rsid w:val="6EDD36E5"/>
    <w:rsid w:val="6EE586B1"/>
    <w:rsid w:val="6EE9FC5A"/>
    <w:rsid w:val="6EF6321A"/>
    <w:rsid w:val="6F0FD7FF"/>
    <w:rsid w:val="6F1558CC"/>
    <w:rsid w:val="6F1E84DA"/>
    <w:rsid w:val="6F300A8A"/>
    <w:rsid w:val="6F421234"/>
    <w:rsid w:val="6F52E52A"/>
    <w:rsid w:val="6F5706CB"/>
    <w:rsid w:val="6F792427"/>
    <w:rsid w:val="6F83058D"/>
    <w:rsid w:val="6F8823DC"/>
    <w:rsid w:val="6F9963AC"/>
    <w:rsid w:val="6FB0B085"/>
    <w:rsid w:val="6FC89500"/>
    <w:rsid w:val="6FD6D1BF"/>
    <w:rsid w:val="6FDC9410"/>
    <w:rsid w:val="6FE7CB46"/>
    <w:rsid w:val="6FFF05EB"/>
    <w:rsid w:val="6FFF177D"/>
    <w:rsid w:val="6FFFE325"/>
    <w:rsid w:val="70116FA3"/>
    <w:rsid w:val="7045BB29"/>
    <w:rsid w:val="70460CA8"/>
    <w:rsid w:val="704FDF56"/>
    <w:rsid w:val="707708BA"/>
    <w:rsid w:val="707C2036"/>
    <w:rsid w:val="709075B5"/>
    <w:rsid w:val="70AC3B3C"/>
    <w:rsid w:val="70E31F46"/>
    <w:rsid w:val="70E49FAF"/>
    <w:rsid w:val="70ED5FB3"/>
    <w:rsid w:val="70EDBBED"/>
    <w:rsid w:val="70FE59A5"/>
    <w:rsid w:val="70FEEC39"/>
    <w:rsid w:val="710D5A5A"/>
    <w:rsid w:val="711BF0D2"/>
    <w:rsid w:val="711FD59F"/>
    <w:rsid w:val="71354B2B"/>
    <w:rsid w:val="713D2F27"/>
    <w:rsid w:val="7144EBC5"/>
    <w:rsid w:val="71472B72"/>
    <w:rsid w:val="717D6F0A"/>
    <w:rsid w:val="71843F51"/>
    <w:rsid w:val="718BF595"/>
    <w:rsid w:val="71AC926E"/>
    <w:rsid w:val="71AD0E57"/>
    <w:rsid w:val="71BF3110"/>
    <w:rsid w:val="71BF792A"/>
    <w:rsid w:val="71C5B256"/>
    <w:rsid w:val="71D1D34F"/>
    <w:rsid w:val="71DA46B7"/>
    <w:rsid w:val="71E114A6"/>
    <w:rsid w:val="72004A78"/>
    <w:rsid w:val="7201E77D"/>
    <w:rsid w:val="721AB9E3"/>
    <w:rsid w:val="72249E73"/>
    <w:rsid w:val="723366D4"/>
    <w:rsid w:val="725DB2EB"/>
    <w:rsid w:val="725E2DAE"/>
    <w:rsid w:val="72641CEC"/>
    <w:rsid w:val="7268A406"/>
    <w:rsid w:val="72704E7F"/>
    <w:rsid w:val="727EE6DF"/>
    <w:rsid w:val="7283DAEB"/>
    <w:rsid w:val="7290F0FE"/>
    <w:rsid w:val="7293EC91"/>
    <w:rsid w:val="729DE50A"/>
    <w:rsid w:val="72B44DBD"/>
    <w:rsid w:val="72C81AFC"/>
    <w:rsid w:val="72EE1D4A"/>
    <w:rsid w:val="72F8AE3B"/>
    <w:rsid w:val="7300AAB8"/>
    <w:rsid w:val="7301E0DB"/>
    <w:rsid w:val="7304A5A2"/>
    <w:rsid w:val="730AA65F"/>
    <w:rsid w:val="730E3316"/>
    <w:rsid w:val="731A484D"/>
    <w:rsid w:val="731AA9E3"/>
    <w:rsid w:val="733E676D"/>
    <w:rsid w:val="7353B3BB"/>
    <w:rsid w:val="736C6256"/>
    <w:rsid w:val="738B77AF"/>
    <w:rsid w:val="738FAE04"/>
    <w:rsid w:val="7398ED3F"/>
    <w:rsid w:val="73A3D0E4"/>
    <w:rsid w:val="73AA3131"/>
    <w:rsid w:val="73B49701"/>
    <w:rsid w:val="73CF9049"/>
    <w:rsid w:val="7400F4E6"/>
    <w:rsid w:val="7405A64E"/>
    <w:rsid w:val="741F6C8A"/>
    <w:rsid w:val="7432795A"/>
    <w:rsid w:val="74421959"/>
    <w:rsid w:val="74455786"/>
    <w:rsid w:val="74573A08"/>
    <w:rsid w:val="74587F72"/>
    <w:rsid w:val="74833A76"/>
    <w:rsid w:val="748EF831"/>
    <w:rsid w:val="7499133E"/>
    <w:rsid w:val="74B0A0B8"/>
    <w:rsid w:val="74CB8D50"/>
    <w:rsid w:val="74CF138C"/>
    <w:rsid w:val="74EE0828"/>
    <w:rsid w:val="74FFB660"/>
    <w:rsid w:val="75290C6D"/>
    <w:rsid w:val="754107FD"/>
    <w:rsid w:val="7561EE88"/>
    <w:rsid w:val="75A714E0"/>
    <w:rsid w:val="75D76F7C"/>
    <w:rsid w:val="75E4A5BA"/>
    <w:rsid w:val="75FBC7C8"/>
    <w:rsid w:val="75FCB8BA"/>
    <w:rsid w:val="760A595A"/>
    <w:rsid w:val="761CF1FD"/>
    <w:rsid w:val="7636E030"/>
    <w:rsid w:val="765A8E56"/>
    <w:rsid w:val="768A30EF"/>
    <w:rsid w:val="769E4500"/>
    <w:rsid w:val="76B2A5B9"/>
    <w:rsid w:val="76D908AE"/>
    <w:rsid w:val="76DE4F4F"/>
    <w:rsid w:val="76F6A288"/>
    <w:rsid w:val="771ADEE1"/>
    <w:rsid w:val="77265787"/>
    <w:rsid w:val="7739021F"/>
    <w:rsid w:val="774A9610"/>
    <w:rsid w:val="778CD352"/>
    <w:rsid w:val="77967971"/>
    <w:rsid w:val="779BCD8E"/>
    <w:rsid w:val="77A16354"/>
    <w:rsid w:val="77A3B239"/>
    <w:rsid w:val="77B54508"/>
    <w:rsid w:val="77BFD001"/>
    <w:rsid w:val="77C2171B"/>
    <w:rsid w:val="77C3F973"/>
    <w:rsid w:val="77DB84E5"/>
    <w:rsid w:val="77DD641C"/>
    <w:rsid w:val="77F32783"/>
    <w:rsid w:val="77F8AF2D"/>
    <w:rsid w:val="77FF5C3E"/>
    <w:rsid w:val="780592C0"/>
    <w:rsid w:val="780A704B"/>
    <w:rsid w:val="780B15E6"/>
    <w:rsid w:val="78157630"/>
    <w:rsid w:val="7817B923"/>
    <w:rsid w:val="782AEB56"/>
    <w:rsid w:val="782DCE78"/>
    <w:rsid w:val="78453472"/>
    <w:rsid w:val="784AC935"/>
    <w:rsid w:val="78564FBA"/>
    <w:rsid w:val="7860026B"/>
    <w:rsid w:val="788103EF"/>
    <w:rsid w:val="78A56170"/>
    <w:rsid w:val="78B0EADF"/>
    <w:rsid w:val="78C25015"/>
    <w:rsid w:val="78D23F1C"/>
    <w:rsid w:val="78FC7FF5"/>
    <w:rsid w:val="791ADD12"/>
    <w:rsid w:val="7923296B"/>
    <w:rsid w:val="792576A5"/>
    <w:rsid w:val="794F57BC"/>
    <w:rsid w:val="796AAF4E"/>
    <w:rsid w:val="796D66EF"/>
    <w:rsid w:val="79774BC7"/>
    <w:rsid w:val="797FECAA"/>
    <w:rsid w:val="7987B6FA"/>
    <w:rsid w:val="79AB7402"/>
    <w:rsid w:val="79ADA2C3"/>
    <w:rsid w:val="79E0A582"/>
    <w:rsid w:val="79E85506"/>
    <w:rsid w:val="79E9352E"/>
    <w:rsid w:val="79FC066D"/>
    <w:rsid w:val="7A08E8F5"/>
    <w:rsid w:val="7A13EDEB"/>
    <w:rsid w:val="7A36CF5A"/>
    <w:rsid w:val="7A3D15EC"/>
    <w:rsid w:val="7A4379D4"/>
    <w:rsid w:val="7A4420FC"/>
    <w:rsid w:val="7A757023"/>
    <w:rsid w:val="7A77F2CF"/>
    <w:rsid w:val="7A860DBE"/>
    <w:rsid w:val="7AB27893"/>
    <w:rsid w:val="7ABFAF31"/>
    <w:rsid w:val="7AC42E56"/>
    <w:rsid w:val="7AC5168E"/>
    <w:rsid w:val="7AD00745"/>
    <w:rsid w:val="7AD72C00"/>
    <w:rsid w:val="7ADF82E2"/>
    <w:rsid w:val="7AF3CFF3"/>
    <w:rsid w:val="7AF92F2F"/>
    <w:rsid w:val="7B5BF751"/>
    <w:rsid w:val="7B658617"/>
    <w:rsid w:val="7B710976"/>
    <w:rsid w:val="7B7764AC"/>
    <w:rsid w:val="7BA89CBD"/>
    <w:rsid w:val="7BB7076C"/>
    <w:rsid w:val="7BC0DC25"/>
    <w:rsid w:val="7BDDA9BE"/>
    <w:rsid w:val="7BDFE6DE"/>
    <w:rsid w:val="7BDFF15D"/>
    <w:rsid w:val="7BE2358F"/>
    <w:rsid w:val="7BE541A4"/>
    <w:rsid w:val="7BE9B085"/>
    <w:rsid w:val="7BFE2581"/>
    <w:rsid w:val="7C28FC88"/>
    <w:rsid w:val="7C52312F"/>
    <w:rsid w:val="7C9668B6"/>
    <w:rsid w:val="7CB398E4"/>
    <w:rsid w:val="7CB5ABF2"/>
    <w:rsid w:val="7CC18DA9"/>
    <w:rsid w:val="7CDB261F"/>
    <w:rsid w:val="7CE8DA06"/>
    <w:rsid w:val="7CEA3253"/>
    <w:rsid w:val="7CECF5CD"/>
    <w:rsid w:val="7D064F4D"/>
    <w:rsid w:val="7D14E8A3"/>
    <w:rsid w:val="7D2F2847"/>
    <w:rsid w:val="7D3D6CE9"/>
    <w:rsid w:val="7D95E203"/>
    <w:rsid w:val="7D978964"/>
    <w:rsid w:val="7D9E285B"/>
    <w:rsid w:val="7DA73A0E"/>
    <w:rsid w:val="7DB71D4F"/>
    <w:rsid w:val="7DC64683"/>
    <w:rsid w:val="7DD85C6B"/>
    <w:rsid w:val="7DDC0C85"/>
    <w:rsid w:val="7DECD48D"/>
    <w:rsid w:val="7DF60375"/>
    <w:rsid w:val="7E35C8CF"/>
    <w:rsid w:val="7E4FD5E7"/>
    <w:rsid w:val="7E54C1D2"/>
    <w:rsid w:val="7E64206F"/>
    <w:rsid w:val="7E76F680"/>
    <w:rsid w:val="7E890567"/>
    <w:rsid w:val="7EA30E04"/>
    <w:rsid w:val="7EA31DA4"/>
    <w:rsid w:val="7EAA5443"/>
    <w:rsid w:val="7EAE5CB6"/>
    <w:rsid w:val="7EB0B904"/>
    <w:rsid w:val="7ECBD06D"/>
    <w:rsid w:val="7EEDD8EE"/>
    <w:rsid w:val="7F03316C"/>
    <w:rsid w:val="7F17921F"/>
    <w:rsid w:val="7F1A676B"/>
    <w:rsid w:val="7F1C875F"/>
    <w:rsid w:val="7F1E5E0F"/>
    <w:rsid w:val="7F29D2DC"/>
    <w:rsid w:val="7F387CEC"/>
    <w:rsid w:val="7F4157CD"/>
    <w:rsid w:val="7F544656"/>
    <w:rsid w:val="7F84E263"/>
    <w:rsid w:val="7FA99660"/>
    <w:rsid w:val="7FCCB122"/>
    <w:rsid w:val="7FDC44AE"/>
    <w:rsid w:val="7FE696CA"/>
    <w:rsid w:val="7FFC1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7D0837"/>
  <w15:chartTrackingRefBased/>
  <w15:docId w15:val="{AB7D1A1B-B1D2-4569-A518-1739A1D1D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1151"/>
    <w:rPr>
      <w:rFonts w:ascii="Averta CY" w:hAnsi="Averta CY"/>
      <w:sz w:val="24"/>
    </w:rPr>
  </w:style>
  <w:style w:type="paragraph" w:styleId="Heading1">
    <w:name w:val="heading 1"/>
    <w:basedOn w:val="Normal"/>
    <w:link w:val="Heading1Char"/>
    <w:uiPriority w:val="9"/>
    <w:qFormat/>
    <w:rsid w:val="001A1787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Cs w:val="4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1787"/>
    <w:pPr>
      <w:keepNext/>
      <w:keepLines/>
      <w:spacing w:before="100" w:beforeAutospacing="1" w:after="120" w:line="240" w:lineRule="auto"/>
      <w:ind w:left="720"/>
      <w:outlineLvl w:val="1"/>
    </w:pPr>
    <w:rPr>
      <w:rFonts w:eastAsiaTheme="majorEastAsia" w:cstheme="majorBidi"/>
      <w:i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742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32778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32778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1A1787"/>
    <w:rPr>
      <w:rFonts w:ascii="Averta CY" w:eastAsia="Times New Roman" w:hAnsi="Averta CY" w:cs="Times New Roman"/>
      <w:b/>
      <w:bCs/>
      <w:kern w:val="36"/>
      <w:sz w:val="24"/>
      <w:szCs w:val="48"/>
      <w:u w:val="single"/>
    </w:rPr>
  </w:style>
  <w:style w:type="paragraph" w:styleId="Header">
    <w:name w:val="header"/>
    <w:basedOn w:val="Normal"/>
    <w:link w:val="HeaderChar"/>
    <w:uiPriority w:val="99"/>
    <w:unhideWhenUsed/>
    <w:rsid w:val="00D04F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4FD8"/>
  </w:style>
  <w:style w:type="paragraph" w:styleId="Footer">
    <w:name w:val="footer"/>
    <w:basedOn w:val="Normal"/>
    <w:link w:val="FooterChar"/>
    <w:uiPriority w:val="99"/>
    <w:unhideWhenUsed/>
    <w:rsid w:val="00D04F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4FD8"/>
  </w:style>
  <w:style w:type="paragraph" w:styleId="NoSpacing">
    <w:name w:val="No Spacing"/>
    <w:aliases w:val="Standard Text"/>
    <w:uiPriority w:val="1"/>
    <w:qFormat/>
    <w:rsid w:val="00E41C1F"/>
    <w:pPr>
      <w:numPr>
        <w:numId w:val="35"/>
      </w:numPr>
      <w:spacing w:after="0" w:line="240" w:lineRule="auto"/>
    </w:pPr>
    <w:rPr>
      <w:rFonts w:ascii="Averta CY" w:hAnsi="Averta CY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1A1787"/>
    <w:rPr>
      <w:rFonts w:ascii="Averta CY" w:eastAsiaTheme="majorEastAsia" w:hAnsi="Averta CY" w:cstheme="majorBidi"/>
      <w:i/>
      <w:sz w:val="24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850A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283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11333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353042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u w:val="none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353042"/>
    <w:pPr>
      <w:spacing w:after="100"/>
      <w:ind w:left="220"/>
    </w:pPr>
    <w:rPr>
      <w:rFonts w:asciiTheme="minorHAnsi" w:hAnsiTheme="minorHAnsi" w:cs="Times New Roman"/>
      <w:sz w:val="2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8F718A"/>
    <w:pPr>
      <w:tabs>
        <w:tab w:val="right" w:leader="dot" w:pos="10790"/>
      </w:tabs>
      <w:spacing w:after="100"/>
    </w:pPr>
    <w:rPr>
      <w:rFonts w:ascii="Reader" w:eastAsia="Reader" w:hAnsi="Reader" w:cs="Reader"/>
      <w:noProof/>
      <w:sz w:val="22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353042"/>
    <w:pPr>
      <w:spacing w:after="100"/>
      <w:ind w:left="440"/>
    </w:pPr>
    <w:rPr>
      <w:rFonts w:asciiTheme="minorHAnsi" w:hAnsiTheme="minorHAnsi" w:cs="Times New Roman"/>
      <w:sz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FD5F8B"/>
    <w:pPr>
      <w:spacing w:before="100" w:beforeAutospacing="1" w:after="100" w:afterAutospacing="1" w:line="240" w:lineRule="auto"/>
    </w:pPr>
    <w:rPr>
      <w:rFonts w:ascii="Calibri" w:hAnsi="Calibri" w:cs="Calibri"/>
      <w:sz w:val="22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Averta CY" w:hAnsi="Averta CY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66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2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8702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01884730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9794824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383287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7798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97408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199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adline.com/2025/04/sony-pictures-entertainment-warner-bros-jay-levine-hired-strategy-operations-post-1236362300/" TargetMode="External"/><Relationship Id="rId18" Type="http://schemas.openxmlformats.org/officeDocument/2006/relationships/hyperlink" Target="https://deadline.com/2025/06/amazon-mgm-studios-sony-international-distribution-1236444141/" TargetMode="External"/><Relationship Id="rId26" Type="http://schemas.openxmlformats.org/officeDocument/2006/relationships/hyperlink" Target="https://deadline.com/2025/06/russell-crowe-rami-malek-sony-pictures-classics-nuremberg-1236437005/" TargetMode="External"/><Relationship Id="rId39" Type="http://schemas.openxmlformats.org/officeDocument/2006/relationships/hyperlink" Target="https://variety.com/2025/film/news/sony-entertainment-strategy-trump-tariffs-1236397054/" TargetMode="External"/><Relationship Id="rId21" Type="http://schemas.openxmlformats.org/officeDocument/2006/relationships/hyperlink" Target="https://deadline.com/2025/06/one-of-them-days-sequel-keke-palmer-sza-1236423581/" TargetMode="External"/><Relationship Id="rId34" Type="http://schemas.openxmlformats.org/officeDocument/2006/relationships/hyperlink" Target="https://variety.com/2025/tv/global/crunchyroll-jujutsu-kaisen-hidden-inventory-premature-death-1236423637/" TargetMode="External"/><Relationship Id="rId42" Type="http://schemas.openxmlformats.org/officeDocument/2006/relationships/hyperlink" Target="https://variety.com/2025/artisans/news/sony-online-course-this-is-animation-1236399067/" TargetMode="External"/><Relationship Id="rId47" Type="http://schemas.openxmlformats.org/officeDocument/2006/relationships/header" Target="header1.xml"/><Relationship Id="rId50" Type="http://schemas.openxmlformats.org/officeDocument/2006/relationships/footer" Target="footer2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hollywoodreporter.com/movies/movie-news/sony-pictures-live-filmed-merrily-we-roll-along-broadway-1236177697/" TargetMode="External"/><Relationship Id="rId29" Type="http://schemas.openxmlformats.org/officeDocument/2006/relationships/hyperlink" Target="https://deadline.com/2025/04/crouching-tiger-hidden-dragon-series-amazon-ron-moore-1236365658/" TargetMode="External"/><Relationship Id="rId11" Type="http://schemas.openxmlformats.org/officeDocument/2006/relationships/image" Target="media/image1.png"/><Relationship Id="rId24" Type="http://schemas.openxmlformats.org/officeDocument/2006/relationships/hyperlink" Target="https://deadline.com/2025/04/zoe-kravitz-how-to-save-marriage-robert-pattinson-1236371501/" TargetMode="External"/><Relationship Id="rId32" Type="http://schemas.openxmlformats.org/officeDocument/2006/relationships/hyperlink" Target="https://deadline.com/2025/06/sony-bein-media-group-extend-content-pact-global-briefs-1236420290/" TargetMode="External"/><Relationship Id="rId37" Type="http://schemas.openxmlformats.org/officeDocument/2006/relationships/hyperlink" Target="https://deadline.com/2025/05/crunchyroll-solo-leveling-ghost-of-tsushima-demon-slayer-1236382143/" TargetMode="External"/><Relationship Id="rId40" Type="http://schemas.openxmlformats.org/officeDocument/2006/relationships/hyperlink" Target="https://variety.com/2025/tv/news/sony-cbs-wheel-of-fortune-jeopardy-legal-battle-1236366267/" TargetMode="External"/><Relationship Id="rId45" Type="http://schemas.openxmlformats.org/officeDocument/2006/relationships/hyperlink" Target="https://www.sony.com/en/SonyInfo/IR/library/presen/er/pdf/24q4_sonyspeech.pdf" TargetMode="External"/><Relationship Id="rId53" Type="http://schemas.microsoft.com/office/2020/10/relationships/intelligence" Target="intelligence2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9" Type="http://schemas.openxmlformats.org/officeDocument/2006/relationships/hyperlink" Target="https://deadline.com/2025/04/3000-pictures-jordan-harrisons-miss-archer-color-force-1236381381/" TargetMode="External"/><Relationship Id="rId31" Type="http://schemas.openxmlformats.org/officeDocument/2006/relationships/hyperlink" Target="https://www.hollywoodreporter.com/tv/tv-news/swat-spinoff-shemar-moore-sony-1236220874/" TargetMode="External"/><Relationship Id="rId44" Type="http://schemas.openxmlformats.org/officeDocument/2006/relationships/hyperlink" Target="https://www.sony.com/en/SonyInfo/IR/library/presen/er/pdf/24q4_sonypre.pdf" TargetMode="External"/><Relationship Id="rId52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variety.com/2025/film/news/sony-pictures-animation-president-damien-de-froberville-1236403530/" TargetMode="External"/><Relationship Id="rId22" Type="http://schemas.openxmlformats.org/officeDocument/2006/relationships/hyperlink" Target="https://deadline.com/2025/05/daria-lavelle-debut-novel-aftertaste-acquired-sony-pictures-1236395953/" TargetMode="External"/><Relationship Id="rId27" Type="http://schemas.openxmlformats.org/officeDocument/2006/relationships/hyperlink" Target="https://variety.com/2025/tv/news/swat-exiles-explained-what-its-about-who-stars-where-run-1236407104/" TargetMode="External"/><Relationship Id="rId30" Type="http://schemas.openxmlformats.org/officeDocument/2006/relationships/hyperlink" Target="https://deadline.com/2025/04/sony-options-the-bad-kids-series-1236370086/" TargetMode="External"/><Relationship Id="rId35" Type="http://schemas.openxmlformats.org/officeDocument/2006/relationships/hyperlink" Target="https://variety.com/2025/film/global/sony-pictures-elizabeth-banks-matthew-macfadyen-peacock-1236394685/" TargetMode="External"/><Relationship Id="rId43" Type="http://schemas.openxmlformats.org/officeDocument/2006/relationships/hyperlink" Target="https://variety.com/2025/digital/news/sony-expands-access-360-virtual-mixing-technology-1236422766/" TargetMode="External"/><Relationship Id="rId48" Type="http://schemas.openxmlformats.org/officeDocument/2006/relationships/footer" Target="footer1.xml"/><Relationship Id="rId8" Type="http://schemas.openxmlformats.org/officeDocument/2006/relationships/webSettings" Target="webSettings.xml"/><Relationship Id="rId51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hyperlink" Target="https://www.hollywoodreporter.com/movies/movie-news/karate-kid-game-roblox-sony-pictures-marketing-exclusive-1236199049/" TargetMode="External"/><Relationship Id="rId25" Type="http://schemas.openxmlformats.org/officeDocument/2006/relationships/hyperlink" Target="https://deadline.com/2025/05/sony-pictures-classics-acquires-the-presidents-cake-cannes-1236411977/" TargetMode="External"/><Relationship Id="rId33" Type="http://schemas.openxmlformats.org/officeDocument/2006/relationships/hyperlink" Target="https://deadline.com/2025/06/tubi-uk-partners-with-nbcuniversal-amc-sony-on-baby-driver-da-vinci-code-1236434615/" TargetMode="External"/><Relationship Id="rId38" Type="http://schemas.openxmlformats.org/officeDocument/2006/relationships/hyperlink" Target="https://deadline.com/2025/05/crunchyroll-anime-theatrical-demon-slayer-infinity-castle-1236403122/" TargetMode="External"/><Relationship Id="rId46" Type="http://schemas.openxmlformats.org/officeDocument/2006/relationships/hyperlink" Target="https://www.hollywoodreporter.com/business/business-news/sony-pictures-entertainment-full-year-results-1236216334/" TargetMode="External"/><Relationship Id="rId20" Type="http://schemas.openxmlformats.org/officeDocument/2006/relationships/hyperlink" Target="https://deadline.com/2025/05/whac-a-mole-movie-mattel-tristar-pictures-development-1236406087/" TargetMode="External"/><Relationship Id="rId41" Type="http://schemas.openxmlformats.org/officeDocument/2006/relationships/hyperlink" Target="https://deadline.com/2025/04/jeopardy-wheel-of-fortune-rights-legal-battle-1236370301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yperlink" Target="https://www.hollywoodreporter.com/movies/movie-news/sony-movie-chief-tom-rothman-signs-multi-year-contract-1236212061/" TargetMode="External"/><Relationship Id="rId23" Type="http://schemas.openxmlformats.org/officeDocument/2006/relationships/hyperlink" Target="https://variety.com/2025/film/news/the-social-network-2-aaron-sorkin-directing-1236440596/" TargetMode="External"/><Relationship Id="rId28" Type="http://schemas.openxmlformats.org/officeDocument/2006/relationships/hyperlink" Target="https://www.hollywoodreporter.com/tv/tv-news/jeopardy-wheel-of-fortune-streaming-hulu-peacock-1236250594/" TargetMode="External"/><Relationship Id="rId36" Type="http://schemas.openxmlformats.org/officeDocument/2006/relationships/hyperlink" Target="https://deadline.com/2025/06/ben-affleck-matt-damon-artists-equity-sony-1236443928/" TargetMode="External"/><Relationship Id="rId4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1C279E285C9B4BBFBB04E38B93188B" ma:contentTypeVersion="17" ma:contentTypeDescription="Create a new document." ma:contentTypeScope="" ma:versionID="bf796377b21182e5d44dad06f6650ac8">
  <xsd:schema xmlns:xsd="http://www.w3.org/2001/XMLSchema" xmlns:xs="http://www.w3.org/2001/XMLSchema" xmlns:p="http://schemas.microsoft.com/office/2006/metadata/properties" xmlns:ns2="dd63f5db-d6cd-43ee-ab84-2c509e472685" xmlns:ns3="7913c3a0-062e-4067-92a9-06a25ffd3dec" targetNamespace="http://schemas.microsoft.com/office/2006/metadata/properties" ma:root="true" ma:fieldsID="072e1f136daccab37bd38f6c73f22519" ns2:_="" ns3:_="">
    <xsd:import namespace="dd63f5db-d6cd-43ee-ab84-2c509e472685"/>
    <xsd:import namespace="7913c3a0-062e-4067-92a9-06a25ffd3d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63f5db-d6cd-43ee-ab84-2c509e4726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9a84c0e-7c84-4ab2-b13f-ac9038868f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13c3a0-062e-4067-92a9-06a25ffd3de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eed8246-c443-426d-bd78-83fd4ec8e1a7}" ma:internalName="TaxCatchAll" ma:showField="CatchAllData" ma:web="7913c3a0-062e-4067-92a9-06a25ffd3d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63f5db-d6cd-43ee-ab84-2c509e472685">
      <Terms xmlns="http://schemas.microsoft.com/office/infopath/2007/PartnerControls"/>
    </lcf76f155ced4ddcb4097134ff3c332f>
    <TaxCatchAll xmlns="7913c3a0-062e-4067-92a9-06a25ffd3dec" xsi:nil="true"/>
    <SharedWithUsers xmlns="7913c3a0-062e-4067-92a9-06a25ffd3dec">
      <UserInfo>
        <DisplayName>Jason Adler</DisplayName>
        <AccountId>17</AccountId>
        <AccountType/>
      </UserInfo>
      <UserInfo>
        <DisplayName>Annie Buckley (Roger Batchelder Asst)</DisplayName>
        <AccountId>16</AccountId>
        <AccountType/>
      </UserInfo>
      <UserInfo>
        <DisplayName>Roger Batchelder</DisplayName>
        <AccountId>19</AccountId>
        <AccountType/>
      </UserInfo>
      <UserInfo>
        <DisplayName>Kyle Slowey (Kevin Blane Asst)</DisplayName>
        <AccountId>15</AccountId>
        <AccountType/>
      </UserInfo>
      <UserInfo>
        <DisplayName>Kevin Blane</DisplayName>
        <AccountId>18</AccountId>
        <AccountType/>
      </UserInfo>
      <UserInfo>
        <DisplayName>Nick Frazier</DisplayName>
        <AccountId>20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BDC5D6EF-FF18-4B67-AC0A-F3B54AF2BC9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53023EB-700F-44AB-B4A3-B8AEBF70DF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63f5db-d6cd-43ee-ab84-2c509e472685"/>
    <ds:schemaRef ds:uri="7913c3a0-062e-4067-92a9-06a25ffd3d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CDE519A-A7F1-4549-B149-9C60EB016D8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C32C1CD-1D11-45DB-93C8-4A39F662061D}">
  <ds:schemaRefs>
    <ds:schemaRef ds:uri="http://schemas.microsoft.com/office/2006/metadata/properties"/>
    <ds:schemaRef ds:uri="http://schemas.microsoft.com/office/infopath/2007/PartnerControls"/>
    <ds:schemaRef ds:uri="dd63f5db-d6cd-43ee-ab84-2c509e472685"/>
    <ds:schemaRef ds:uri="7913c3a0-062e-4067-92a9-06a25ffd3de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1422</Words>
  <Characters>8109</Characters>
  <Application>Microsoft Office Word</Application>
  <DocSecurity>0</DocSecurity>
  <Lines>67</Lines>
  <Paragraphs>19</Paragraphs>
  <ScaleCrop>false</ScaleCrop>
  <Company/>
  <LinksUpToDate>false</LinksUpToDate>
  <CharactersWithSpaces>9512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Annie Buckley (Roger Batchelder Asst)</dc:creator>
  <cp:keywords/>
  <dc:description/>
  <cp:lastModifiedBy>Noah Rivard (Kevin Blane Asst)</cp:lastModifiedBy>
  <cp:revision>370</cp:revision>
  <dcterms:created xsi:type="dcterms:W3CDTF">2024-07-15T18:54:00Z</dcterms:created>
  <dcterms:modified xsi:type="dcterms:W3CDTF">2025-07-21T19:51:00Z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0x010100201C279E285C9B4BBFBB04E38B93188B</vt:lpwstr>
  </property>
  <property fmtid="{D5CDD505-2E9C-101B-9397-08002B2CF9AE}" pid="3" name="MediaServiceImageTags">
    <vt:lpwstr/>
  </property>
</Properties>
</file>