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20" w:rsidRDefault="00DC79C1" w:rsidP="00817F17">
      <w:pPr>
        <w:spacing w:after="0"/>
        <w:rPr>
          <w:b/>
          <w:sz w:val="32"/>
        </w:rPr>
      </w:pPr>
      <w:r>
        <w:rPr>
          <w:b/>
          <w:sz w:val="32"/>
        </w:rPr>
        <w:t>Listin</w:t>
      </w:r>
      <w:r w:rsidR="00CB7890">
        <w:rPr>
          <w:b/>
          <w:sz w:val="32"/>
        </w:rPr>
        <w:t>g of a</w:t>
      </w:r>
      <w:r w:rsidR="00B33E20" w:rsidRPr="00B33E20">
        <w:rPr>
          <w:b/>
          <w:sz w:val="32"/>
        </w:rPr>
        <w:t xml:space="preserve">ll functions </w:t>
      </w:r>
      <w:r w:rsidR="00CB7890">
        <w:rPr>
          <w:b/>
          <w:sz w:val="32"/>
        </w:rPr>
        <w:t>in</w:t>
      </w:r>
      <w:r w:rsidR="00B33E20" w:rsidRPr="00B33E20">
        <w:rPr>
          <w:b/>
          <w:sz w:val="32"/>
        </w:rPr>
        <w:t xml:space="preserve"> the MATLAB to</w:t>
      </w:r>
      <w:r w:rsidR="0086288D">
        <w:rPr>
          <w:b/>
          <w:sz w:val="32"/>
        </w:rPr>
        <w:t>o</w:t>
      </w:r>
      <w:r w:rsidR="00B33E20" w:rsidRPr="00B33E20">
        <w:rPr>
          <w:b/>
          <w:sz w:val="32"/>
        </w:rPr>
        <w:t>lboxes</w:t>
      </w:r>
    </w:p>
    <w:p w:rsidR="00817F17" w:rsidRPr="00B33E20" w:rsidRDefault="00817F17" w:rsidP="00817F17">
      <w:pPr>
        <w:spacing w:after="0"/>
        <w:rPr>
          <w:b/>
          <w:sz w:val="32"/>
        </w:rPr>
      </w:pPr>
    </w:p>
    <w:p w:rsidR="00817F17" w:rsidRPr="0086288D" w:rsidRDefault="00817F17" w:rsidP="00817F17">
      <w:pPr>
        <w:spacing w:after="0"/>
        <w:rPr>
          <w:b/>
          <w:sz w:val="28"/>
        </w:rPr>
      </w:pPr>
      <w:bookmarkStart w:id="0" w:name="_GoBack"/>
      <w:bookmarkEnd w:id="0"/>
      <w:proofErr w:type="spellStart"/>
      <w:proofErr w:type="gramStart"/>
      <w:r>
        <w:rPr>
          <w:b/>
          <w:sz w:val="28"/>
        </w:rPr>
        <w:t>u</w:t>
      </w:r>
      <w:r w:rsidR="00B33E20" w:rsidRPr="0086288D">
        <w:rPr>
          <w:b/>
          <w:sz w:val="28"/>
        </w:rPr>
        <w:t>til</w:t>
      </w:r>
      <w:proofErr w:type="spellEnd"/>
      <w:proofErr w:type="gramEnd"/>
    </w:p>
    <w:p w:rsidR="00817F17" w:rsidRDefault="00817F17" w:rsidP="00817F17">
      <w:pPr>
        <w:spacing w:after="0"/>
        <w:rPr>
          <w:b/>
          <w:lang w:val="en-GB"/>
        </w:rPr>
      </w:pPr>
    </w:p>
    <w:p w:rsidR="00875F24" w:rsidRDefault="00875F24" w:rsidP="00817F17">
      <w:pPr>
        <w:spacing w:after="0"/>
        <w:rPr>
          <w:b/>
          <w:lang w:val="en-GB"/>
        </w:rPr>
      </w:pPr>
      <w:r>
        <w:rPr>
          <w:b/>
          <w:lang w:val="en-GB"/>
        </w:rPr>
        <w:t>Data structure functions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086"/>
        <w:gridCol w:w="7236"/>
      </w:tblGrid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addstruct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>Adds a data structure to another - field by field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dload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>
              <w:t>L</w:t>
            </w:r>
            <w:r w:rsidRPr="00ED3FC6">
              <w:t xml:space="preserve">oads a column-oriented </w:t>
            </w:r>
            <w:proofErr w:type="spellStart"/>
            <w:r w:rsidRPr="00ED3FC6">
              <w:t>ascii</w:t>
            </w:r>
            <w:proofErr w:type="spellEnd"/>
            <w:r w:rsidRPr="00ED3FC6">
              <w:t>-data file into memory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dprint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>Prints data structure on screen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dsave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>Save a data structure as a data file with headers (ASCII)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dsort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>Sorts a data structure according to some fields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r w:rsidRPr="00ED3FC6">
              <w:t>field_matrix2vector</w:t>
            </w:r>
          </w:p>
        </w:tc>
        <w:tc>
          <w:tcPr>
            <w:tcW w:w="7236" w:type="dxa"/>
          </w:tcPr>
          <w:p w:rsidR="00875F24" w:rsidRPr="00ED3FC6" w:rsidRDefault="00D8506B" w:rsidP="00817F17">
            <w:pPr>
              <w:spacing w:line="276" w:lineRule="auto"/>
            </w:pPr>
            <w:r>
              <w:t>Transforms</w:t>
            </w:r>
            <w:r w:rsidR="00875F24" w:rsidRPr="00ED3FC6">
              <w:t xml:space="preserve"> a matrix in a structure to n vectors 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r w:rsidRPr="00ED3FC6">
              <w:t>field_vector2matrix</w:t>
            </w:r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 xml:space="preserve">Changes vectors var1,var,... back into matrix </w:t>
            </w:r>
            <w:proofErr w:type="spellStart"/>
            <w:r w:rsidRPr="00B33E20">
              <w:t>var</w:t>
            </w:r>
            <w:proofErr w:type="spellEnd"/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getcol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>Returns col(s) x from a data structure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getrow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>Returns row(s) x from a data structure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insertrow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>Insert row(s) at position x into a data structure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setrow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>Sets row</w:t>
            </w:r>
            <w:r>
              <w:t>(</w:t>
            </w:r>
            <w:r w:rsidRPr="00B33E20">
              <w:t>s</w:t>
            </w:r>
            <w:r>
              <w:t>)</w:t>
            </w:r>
            <w:r w:rsidRPr="00B33E20">
              <w:t xml:space="preserve"> x in a data structure</w:t>
            </w:r>
          </w:p>
        </w:tc>
      </w:tr>
    </w:tbl>
    <w:p w:rsidR="00875F24" w:rsidRPr="00875F24" w:rsidRDefault="00875F24" w:rsidP="00817F17">
      <w:pPr>
        <w:spacing w:after="0"/>
        <w:rPr>
          <w:b/>
        </w:rPr>
      </w:pPr>
    </w:p>
    <w:p w:rsidR="00875F24" w:rsidRDefault="00875F24" w:rsidP="00817F17">
      <w:pPr>
        <w:spacing w:after="0"/>
        <w:rPr>
          <w:b/>
          <w:lang w:val="en-GB"/>
        </w:rPr>
      </w:pPr>
      <w:r>
        <w:rPr>
          <w:b/>
          <w:lang w:val="en-GB"/>
        </w:rPr>
        <w:t>Other data manipulations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086"/>
        <w:gridCol w:w="7236"/>
      </w:tblGrid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r w:rsidRPr="00ED3FC6">
              <w:t>SSQ</w:t>
            </w:r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ED3FC6">
              <w:t>Sum of squares of X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extrema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proofErr w:type="gramStart"/>
            <w:r w:rsidRPr="00ED3FC6">
              <w:t xml:space="preserve">Gets the global </w:t>
            </w:r>
            <w:proofErr w:type="spellStart"/>
            <w:r w:rsidRPr="00ED3FC6">
              <w:t>extrema</w:t>
            </w:r>
            <w:proofErr w:type="spellEnd"/>
            <w:r w:rsidRPr="00ED3FC6">
              <w:t xml:space="preserve"> points from a time series.</w:t>
            </w:r>
            <w:proofErr w:type="gramEnd"/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r w:rsidRPr="00ED3FC6">
              <w:t>extrema2</w:t>
            </w:r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proofErr w:type="gramStart"/>
            <w:r w:rsidRPr="00ED3FC6">
              <w:t xml:space="preserve">Gets the </w:t>
            </w:r>
            <w:proofErr w:type="spellStart"/>
            <w:r w:rsidRPr="00ED3FC6">
              <w:t>extrema</w:t>
            </w:r>
            <w:proofErr w:type="spellEnd"/>
            <w:r w:rsidRPr="00ED3FC6">
              <w:t xml:space="preserve"> points from a surface.</w:t>
            </w:r>
            <w:proofErr w:type="gramEnd"/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fillSparse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>
              <w:t>F</w:t>
            </w:r>
            <w:r w:rsidRPr="00ED3FC6">
              <w:t>ills a sparse matrix with missing values (</w:t>
            </w:r>
            <w:proofErr w:type="spellStart"/>
            <w:r w:rsidRPr="00ED3FC6">
              <w:t>NaN</w:t>
            </w:r>
            <w:proofErr w:type="spellEnd"/>
            <w:r w:rsidRPr="00ED3FC6">
              <w:t>) with row an</w:t>
            </w:r>
            <w:r>
              <w:t>d</w:t>
            </w:r>
            <w:r w:rsidRPr="00ED3FC6">
              <w:t xml:space="preserve"> column means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findIdx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>Finds indices based on several criteria combined by and/or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findrow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>Finds a row of certain values in a Matrix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fisherinv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>Inverse of fisher-z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fisherz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>Fisher-z transformation of correlation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isincluded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083CBE">
              <w:t xml:space="preserve">Which elements of </w:t>
            </w:r>
            <w:proofErr w:type="spellStart"/>
            <w:r w:rsidRPr="00083CBE">
              <w:t>SetB</w:t>
            </w:r>
            <w:proofErr w:type="spellEnd"/>
            <w:r w:rsidRPr="00083CBE">
              <w:t xml:space="preserve"> are included in </w:t>
            </w:r>
            <w:proofErr w:type="spellStart"/>
            <w:r w:rsidRPr="00083CBE">
              <w:t>SetA</w:t>
            </w:r>
            <w:proofErr w:type="spellEnd"/>
            <w:r w:rsidRPr="00083CBE">
              <w:t>?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r w:rsidRPr="00ED3FC6">
              <w:t>kernel_est2D</w:t>
            </w:r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083CBE">
              <w:t>Gives a kernel estimate of the underlying density and underlying function z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maxindx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ED3FC6">
              <w:t xml:space="preserve">Turns around arguments from max 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maxtime</w:t>
            </w:r>
            <w:proofErr w:type="spellEnd"/>
          </w:p>
        </w:tc>
        <w:tc>
          <w:tcPr>
            <w:tcW w:w="7236" w:type="dxa"/>
          </w:tcPr>
          <w:p w:rsidR="00875F24" w:rsidRPr="00ED3FC6" w:rsidRDefault="00D8506B" w:rsidP="00817F17">
            <w:pPr>
              <w:spacing w:line="276" w:lineRule="auto"/>
            </w:pPr>
            <w:r>
              <w:t>R</w:t>
            </w:r>
            <w:r w:rsidR="00875F24" w:rsidRPr="00ED3FC6">
              <w:t>eturns the maximum of a vector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minmax</w:t>
            </w:r>
            <w:proofErr w:type="spellEnd"/>
          </w:p>
        </w:tc>
        <w:tc>
          <w:tcPr>
            <w:tcW w:w="7236" w:type="dxa"/>
          </w:tcPr>
          <w:p w:rsidR="00875F24" w:rsidRPr="00ED3FC6" w:rsidRDefault="00D8506B" w:rsidP="00817F17">
            <w:pPr>
              <w:spacing w:line="276" w:lineRule="auto"/>
            </w:pPr>
            <w:r>
              <w:t>R</w:t>
            </w:r>
            <w:r w:rsidR="00875F24" w:rsidRPr="00ED3FC6">
              <w:t>eturns the minimum or maximum of a vector, whatever is larger in absolute value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nancount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>
              <w:t xml:space="preserve">Returns the number of values that are not </w:t>
            </w:r>
            <w:proofErr w:type="spellStart"/>
            <w:r>
              <w:t>NaN</w:t>
            </w:r>
            <w:proofErr w:type="spellEnd"/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nanplus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>
              <w:t>Adding two m</w:t>
            </w:r>
            <w:r w:rsidRPr="00ED3FC6">
              <w:t>atrices, but ignoring</w:t>
            </w:r>
            <w:r>
              <w:t xml:space="preserve"> </w:t>
            </w:r>
            <w:proofErr w:type="spellStart"/>
            <w:r>
              <w:t>NaN</w:t>
            </w:r>
            <w:proofErr w:type="spellEnd"/>
            <w:r w:rsidRPr="00ED3FC6">
              <w:t>-entries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rotationMatrix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ED3FC6">
              <w:t xml:space="preserve">returns a affine transformation matrix, which </w:t>
            </w:r>
            <w:r>
              <w:t>rotates a 2-dimensional coordinate by angle degrees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sample_wor</w:t>
            </w:r>
            <w:proofErr w:type="spellEnd"/>
          </w:p>
        </w:tc>
        <w:tc>
          <w:tcPr>
            <w:tcW w:w="7236" w:type="dxa"/>
          </w:tcPr>
          <w:p w:rsidR="00875F24" w:rsidRPr="00ED3FC6" w:rsidRDefault="00D8506B" w:rsidP="00817F17">
            <w:pPr>
              <w:spacing w:line="276" w:lineRule="auto"/>
            </w:pPr>
            <w:r>
              <w:t>D</w:t>
            </w:r>
            <w:r w:rsidR="00875F24" w:rsidRPr="00083CBE">
              <w:t>raws a sample WITHOUT replacement from the vector X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sample_wr</w:t>
            </w:r>
            <w:proofErr w:type="spellEnd"/>
          </w:p>
        </w:tc>
        <w:tc>
          <w:tcPr>
            <w:tcW w:w="7236" w:type="dxa"/>
          </w:tcPr>
          <w:p w:rsidR="00875F24" w:rsidRPr="00ED3FC6" w:rsidRDefault="00D8506B" w:rsidP="00817F17">
            <w:pPr>
              <w:spacing w:line="276" w:lineRule="auto"/>
            </w:pPr>
            <w:r>
              <w:t>D</w:t>
            </w:r>
            <w:r w:rsidR="00875F24" w:rsidRPr="00083CBE">
              <w:t>raws a sample WITH</w:t>
            </w:r>
            <w:r w:rsidR="00875F24">
              <w:t xml:space="preserve"> </w:t>
            </w:r>
            <w:r w:rsidR="00875F24" w:rsidRPr="00083CBE">
              <w:t>replacement from the vector X</w:t>
            </w:r>
          </w:p>
        </w:tc>
      </w:tr>
      <w:tr w:rsidR="0086288D" w:rsidRPr="00ED3FC6" w:rsidTr="00F535D5">
        <w:tc>
          <w:tcPr>
            <w:tcW w:w="2086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>
              <w:t>shift_matrix</w:t>
            </w:r>
            <w:proofErr w:type="spellEnd"/>
          </w:p>
        </w:tc>
        <w:tc>
          <w:tcPr>
            <w:tcW w:w="7236" w:type="dxa"/>
          </w:tcPr>
          <w:p w:rsidR="0086288D" w:rsidRPr="00B33E20" w:rsidRDefault="0086288D" w:rsidP="00817F17">
            <w:pPr>
              <w:spacing w:line="276" w:lineRule="auto"/>
            </w:pPr>
            <w:r>
              <w:t>Returns a matrix B, in which A(</w:t>
            </w:r>
            <w:proofErr w:type="spellStart"/>
            <w:r>
              <w:t>r,c</w:t>
            </w:r>
            <w:proofErr w:type="spellEnd"/>
            <w:r>
              <w:t>) is located at B(1,1) and the rest of the entries are shifted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split_data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>Splits ordinal data into p categories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r w:rsidRPr="00ED3FC6">
              <w:t>table2vector</w:t>
            </w:r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>
              <w:t>T</w:t>
            </w:r>
            <w:r w:rsidR="00D8506B">
              <w:t>ransfo</w:t>
            </w:r>
            <w:r w:rsidRPr="00ED3FC6">
              <w:t>r</w:t>
            </w:r>
            <w:r w:rsidR="00D8506B">
              <w:t>m</w:t>
            </w:r>
            <w:r w:rsidRPr="00ED3FC6">
              <w:t xml:space="preserve">s a m*n matrix to a vector with the X matrix as row and column </w:t>
            </w:r>
            <w:r w:rsidRPr="00ED3FC6">
              <w:lastRenderedPageBreak/>
              <w:t>signifier</w:t>
            </w:r>
          </w:p>
        </w:tc>
      </w:tr>
    </w:tbl>
    <w:p w:rsidR="00875F24" w:rsidRPr="00875F24" w:rsidRDefault="00875F24" w:rsidP="00817F17">
      <w:pPr>
        <w:spacing w:after="0"/>
        <w:rPr>
          <w:b/>
        </w:rPr>
      </w:pPr>
    </w:p>
    <w:p w:rsidR="00875F24" w:rsidRDefault="00875F24" w:rsidP="00817F17">
      <w:pPr>
        <w:spacing w:after="0"/>
        <w:rPr>
          <w:b/>
          <w:lang w:val="en-GB"/>
        </w:rPr>
      </w:pPr>
      <w:r>
        <w:rPr>
          <w:b/>
          <w:lang w:val="en-GB"/>
        </w:rPr>
        <w:t>Input / output functions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086"/>
        <w:gridCol w:w="7236"/>
      </w:tblGrid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fcneval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ED3FC6">
              <w:t xml:space="preserve">Evaluates a function, while dealing with possible complex strings 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get_response</w:t>
            </w:r>
            <w:proofErr w:type="spellEnd"/>
          </w:p>
        </w:tc>
        <w:tc>
          <w:tcPr>
            <w:tcW w:w="7236" w:type="dxa"/>
          </w:tcPr>
          <w:p w:rsidR="00875F24" w:rsidRPr="00ED3FC6" w:rsidRDefault="00066A51" w:rsidP="00817F17">
            <w:pPr>
              <w:spacing w:line="276" w:lineRule="auto"/>
            </w:pPr>
            <w:r>
              <w:t>W</w:t>
            </w:r>
            <w:r w:rsidR="00875F24" w:rsidRPr="00ED3FC6">
              <w:t xml:space="preserve">aits for user input 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progress_bar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ED3FC6">
              <w:t>Progress</w:t>
            </w:r>
            <w:r>
              <w:t xml:space="preserve"> </w:t>
            </w:r>
            <w:r w:rsidRPr="00ED3FC6">
              <w:t>bar for the command prompt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r w:rsidRPr="00ED3FC6">
              <w:t>struct2list</w:t>
            </w:r>
          </w:p>
        </w:tc>
        <w:tc>
          <w:tcPr>
            <w:tcW w:w="7236" w:type="dxa"/>
          </w:tcPr>
          <w:p w:rsidR="00875F24" w:rsidRPr="00ED3FC6" w:rsidRDefault="00D8506B" w:rsidP="00817F17">
            <w:pPr>
              <w:spacing w:line="276" w:lineRule="auto"/>
            </w:pPr>
            <w:r>
              <w:t>Transforms</w:t>
            </w:r>
            <w:r w:rsidR="00875F24" w:rsidRPr="00B33E20">
              <w:t xml:space="preserve"> a structure into an argument list</w:t>
            </w:r>
          </w:p>
        </w:tc>
      </w:tr>
      <w:tr w:rsidR="00875F24" w:rsidRPr="00ED3FC6" w:rsidTr="00F535D5">
        <w:tc>
          <w:tcPr>
            <w:tcW w:w="2086" w:type="dxa"/>
          </w:tcPr>
          <w:p w:rsidR="00875F24" w:rsidRPr="00ED3FC6" w:rsidRDefault="00875F24" w:rsidP="00817F17">
            <w:pPr>
              <w:spacing w:line="276" w:lineRule="auto"/>
            </w:pPr>
            <w:proofErr w:type="spellStart"/>
            <w:r w:rsidRPr="00ED3FC6">
              <w:t>vararginoptions</w:t>
            </w:r>
            <w:proofErr w:type="spellEnd"/>
          </w:p>
        </w:tc>
        <w:tc>
          <w:tcPr>
            <w:tcW w:w="7236" w:type="dxa"/>
          </w:tcPr>
          <w:p w:rsidR="00875F24" w:rsidRPr="00ED3FC6" w:rsidRDefault="00875F24" w:rsidP="00817F17">
            <w:pPr>
              <w:spacing w:line="276" w:lineRule="auto"/>
            </w:pPr>
            <w:r w:rsidRPr="00B33E20">
              <w:t>Deals with argument lists passed to functions</w:t>
            </w:r>
          </w:p>
        </w:tc>
      </w:tr>
    </w:tbl>
    <w:p w:rsidR="00875F24" w:rsidRPr="00875F24" w:rsidRDefault="00875F24" w:rsidP="00817F17">
      <w:pPr>
        <w:spacing w:after="0"/>
        <w:rPr>
          <w:b/>
        </w:rPr>
      </w:pPr>
    </w:p>
    <w:p w:rsidR="00875F24" w:rsidRPr="00B33E20" w:rsidRDefault="00F535D5" w:rsidP="00817F17">
      <w:pPr>
        <w:spacing w:after="0"/>
        <w:rPr>
          <w:b/>
          <w:lang w:val="en-GB"/>
        </w:rPr>
      </w:pPr>
      <w:r>
        <w:rPr>
          <w:b/>
          <w:lang w:val="en-GB"/>
        </w:rPr>
        <w:t>O</w:t>
      </w:r>
      <w:r w:rsidR="00875F24">
        <w:rPr>
          <w:b/>
          <w:lang w:val="en-GB"/>
        </w:rPr>
        <w:t>thers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086"/>
        <w:gridCol w:w="7236"/>
      </w:tblGrid>
      <w:tr w:rsidR="00ED3FC6" w:rsidRPr="00ED3FC6" w:rsidTr="00F535D5">
        <w:tc>
          <w:tcPr>
            <w:tcW w:w="2086" w:type="dxa"/>
          </w:tcPr>
          <w:p w:rsidR="00ED3FC6" w:rsidRPr="00ED3FC6" w:rsidRDefault="00ED3FC6" w:rsidP="00817F17">
            <w:pPr>
              <w:spacing w:line="276" w:lineRule="auto"/>
            </w:pPr>
            <w:proofErr w:type="spellStart"/>
            <w:r w:rsidRPr="00ED3FC6">
              <w:t>choose_rnd</w:t>
            </w:r>
            <w:proofErr w:type="spellEnd"/>
          </w:p>
        </w:tc>
        <w:tc>
          <w:tcPr>
            <w:tcW w:w="7236" w:type="dxa"/>
          </w:tcPr>
          <w:p w:rsidR="00ED3FC6" w:rsidRPr="00ED3FC6" w:rsidRDefault="00ED3FC6" w:rsidP="00817F17">
            <w:pPr>
              <w:spacing w:line="276" w:lineRule="auto"/>
            </w:pPr>
            <w:r w:rsidRPr="00ED3FC6">
              <w:t xml:space="preserve">Chooses a random multinomial variable </w:t>
            </w:r>
          </w:p>
        </w:tc>
      </w:tr>
      <w:tr w:rsidR="00ED3FC6" w:rsidRPr="00ED3FC6" w:rsidTr="00F535D5">
        <w:tc>
          <w:tcPr>
            <w:tcW w:w="2086" w:type="dxa"/>
          </w:tcPr>
          <w:p w:rsidR="00ED3FC6" w:rsidRPr="00ED3FC6" w:rsidRDefault="00ED3FC6" w:rsidP="00817F17">
            <w:pPr>
              <w:spacing w:line="276" w:lineRule="auto"/>
            </w:pPr>
            <w:proofErr w:type="spellStart"/>
            <w:r w:rsidRPr="00ED3FC6">
              <w:t>get_files</w:t>
            </w:r>
            <w:proofErr w:type="spellEnd"/>
          </w:p>
        </w:tc>
        <w:tc>
          <w:tcPr>
            <w:tcW w:w="7236" w:type="dxa"/>
          </w:tcPr>
          <w:p w:rsidR="00ED3FC6" w:rsidRPr="00ED3FC6" w:rsidRDefault="00ED3FC6" w:rsidP="00817F17">
            <w:pPr>
              <w:spacing w:line="276" w:lineRule="auto"/>
            </w:pPr>
            <w:r w:rsidRPr="00ED3FC6">
              <w:t>Resolves the * file naming convention</w:t>
            </w:r>
          </w:p>
        </w:tc>
      </w:tr>
    </w:tbl>
    <w:p w:rsidR="00D7728D" w:rsidRDefault="00D7728D" w:rsidP="00817F17">
      <w:pPr>
        <w:spacing w:after="0"/>
      </w:pPr>
    </w:p>
    <w:p w:rsidR="00B33E20" w:rsidRDefault="00B33E20" w:rsidP="00817F17">
      <w:pPr>
        <w:spacing w:after="0"/>
      </w:pPr>
    </w:p>
    <w:p w:rsidR="00083CBE" w:rsidRPr="00A05268" w:rsidRDefault="00083CBE" w:rsidP="00817F17">
      <w:pPr>
        <w:spacing w:after="0"/>
        <w:rPr>
          <w:b/>
          <w:sz w:val="28"/>
        </w:rPr>
      </w:pPr>
      <w:proofErr w:type="spellStart"/>
      <w:proofErr w:type="gramStart"/>
      <w:r w:rsidRPr="00A05268">
        <w:rPr>
          <w:b/>
          <w:sz w:val="28"/>
        </w:rPr>
        <w:t>timeseries</w:t>
      </w:r>
      <w:proofErr w:type="spellEnd"/>
      <w:proofErr w:type="gramEnd"/>
    </w:p>
    <w:p w:rsidR="00817F17" w:rsidRDefault="00817F17" w:rsidP="00817F17">
      <w:pPr>
        <w:spacing w:after="0"/>
        <w:rPr>
          <w:b/>
          <w:lang w:val="en-GB"/>
        </w:rPr>
      </w:pPr>
    </w:p>
    <w:p w:rsidR="00A05268" w:rsidRPr="00A05268" w:rsidRDefault="00A05268" w:rsidP="00817F17">
      <w:pPr>
        <w:spacing w:after="0"/>
        <w:rPr>
          <w:b/>
          <w:lang w:val="en-GB"/>
        </w:rPr>
      </w:pPr>
      <w:r w:rsidRPr="00A05268">
        <w:rPr>
          <w:b/>
          <w:lang w:val="en-GB"/>
        </w:rPr>
        <w:t>Time series functions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82"/>
        <w:gridCol w:w="7440"/>
      </w:tblGrid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oofnoise</w:t>
            </w:r>
            <w:proofErr w:type="spellEnd"/>
          </w:p>
        </w:tc>
        <w:tc>
          <w:tcPr>
            <w:tcW w:w="7440" w:type="dxa"/>
          </w:tcPr>
          <w:p w:rsidR="00B33E20" w:rsidRPr="00ED3FC6" w:rsidRDefault="00D8506B" w:rsidP="00817F17">
            <w:pPr>
              <w:spacing w:line="276" w:lineRule="auto"/>
            </w:pPr>
            <w:r>
              <w:t>Creates a power spectrum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ppFT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>T</w:t>
            </w:r>
            <w:r w:rsidR="00D8506B">
              <w:t xml:space="preserve">akes the </w:t>
            </w:r>
            <w:proofErr w:type="spellStart"/>
            <w:r w:rsidR="00D8506B">
              <w:t>fourier</w:t>
            </w:r>
            <w:proofErr w:type="spellEnd"/>
            <w:r w:rsidR="00D8506B">
              <w:t xml:space="preserve"> transform of a point-process at the frequency </w:t>
            </w:r>
            <w:proofErr w:type="spellStart"/>
            <w:r w:rsidR="00D8506B">
              <w:t>ft's</w:t>
            </w:r>
            <w:proofErr w:type="spellEnd"/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ppMakeTs</w:t>
            </w:r>
            <w:proofErr w:type="spellEnd"/>
          </w:p>
        </w:tc>
        <w:tc>
          <w:tcPr>
            <w:tcW w:w="7440" w:type="dxa"/>
          </w:tcPr>
          <w:p w:rsidR="00B33E20" w:rsidRPr="00ED3FC6" w:rsidRDefault="00D8506B" w:rsidP="00817F17">
            <w:pPr>
              <w:spacing w:line="276" w:lineRule="auto"/>
            </w:pPr>
            <w:r>
              <w:t>Transforms</w:t>
            </w:r>
            <w:r w:rsidR="00B33E20" w:rsidRPr="00ED3FC6">
              <w:t xml:space="preserve"> a point process into a time series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ppPoisson</w:t>
            </w:r>
            <w:proofErr w:type="spellEnd"/>
          </w:p>
        </w:tc>
        <w:tc>
          <w:tcPr>
            <w:tcW w:w="7440" w:type="dxa"/>
          </w:tcPr>
          <w:p w:rsidR="00B33E20" w:rsidRPr="00ED3FC6" w:rsidRDefault="00817F17" w:rsidP="00817F17">
            <w:pPr>
              <w:spacing w:line="276" w:lineRule="auto"/>
            </w:pPr>
            <w:r>
              <w:t>Returns</w:t>
            </w:r>
            <w:r w:rsidRPr="00817F17">
              <w:t xml:space="preserve"> a point process in a </w:t>
            </w:r>
            <w:proofErr w:type="spellStart"/>
            <w:r w:rsidRPr="00817F17">
              <w:t>poisson</w:t>
            </w:r>
            <w:proofErr w:type="spellEnd"/>
            <w:r w:rsidRPr="00817F17">
              <w:t xml:space="preserve"> fashion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tmCoherency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 xml:space="preserve">Uses computational the </w:t>
            </w:r>
            <w:proofErr w:type="spellStart"/>
            <w:r>
              <w:t>crosscovaraince</w:t>
            </w:r>
            <w:proofErr w:type="spellEnd"/>
            <w:r>
              <w:t xml:space="preserve"> or covariance function of the times series and computes the Power spectrum of the empirical </w:t>
            </w:r>
            <w:proofErr w:type="spellStart"/>
            <w:r>
              <w:t>fourier</w:t>
            </w:r>
            <w:proofErr w:type="spellEnd"/>
            <w:r>
              <w:t xml:space="preserve"> transform of F=</w:t>
            </w:r>
            <w:proofErr w:type="spellStart"/>
            <w:r>
              <w:t>tsFT</w:t>
            </w:r>
            <w:proofErr w:type="spellEnd"/>
            <w:r>
              <w:t xml:space="preserve">(TS) – uses </w:t>
            </w:r>
            <w:proofErr w:type="spellStart"/>
            <w:r>
              <w:t>tsSpectrum</w:t>
            </w:r>
            <w:proofErr w:type="spellEnd"/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tmFFT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>M</w:t>
            </w:r>
            <w:r w:rsidR="00B33E20" w:rsidRPr="00ED3FC6">
              <w:t>akes a frequency object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tmFSpace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>T</w:t>
            </w:r>
            <w:r w:rsidR="00B33E20" w:rsidRPr="00ED3FC6">
              <w:t>akes the frequency-space from -pi to pi, excluding -pi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tmFT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>M</w:t>
            </w:r>
            <w:r w:rsidR="00B33E20" w:rsidRPr="00ED3FC6">
              <w:t>akes a frequency object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tmIFT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>B</w:t>
            </w:r>
            <w:r w:rsidRPr="00B45DD3">
              <w:t xml:space="preserve">ased on the slow inverse </w:t>
            </w:r>
            <w:proofErr w:type="spellStart"/>
            <w:r w:rsidRPr="00B45DD3">
              <w:t>fourier</w:t>
            </w:r>
            <w:proofErr w:type="spellEnd"/>
            <w:r w:rsidRPr="00B45DD3">
              <w:t xml:space="preserve"> transform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tmSpectrum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 xml:space="preserve">Uses computational the </w:t>
            </w:r>
            <w:proofErr w:type="spellStart"/>
            <w:r>
              <w:t>crosscovaraince</w:t>
            </w:r>
            <w:proofErr w:type="spellEnd"/>
            <w:r>
              <w:t xml:space="preserve"> or covariance function of the times series and computes the Power spectrum of the empirical </w:t>
            </w:r>
            <w:proofErr w:type="spellStart"/>
            <w:r>
              <w:t>fourier</w:t>
            </w:r>
            <w:proofErr w:type="spellEnd"/>
            <w:r>
              <w:t xml:space="preserve"> transform of F=</w:t>
            </w:r>
            <w:proofErr w:type="spellStart"/>
            <w:r>
              <w:t>tsFT</w:t>
            </w:r>
            <w:proofErr w:type="spellEnd"/>
            <w:r>
              <w:t xml:space="preserve">(TS) – uses </w:t>
            </w:r>
            <w:proofErr w:type="spellStart"/>
            <w:r>
              <w:t>tsSpectrum</w:t>
            </w:r>
            <w:proofErr w:type="spellEnd"/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tmXcorr</w:t>
            </w:r>
            <w:proofErr w:type="spellEnd"/>
          </w:p>
        </w:tc>
        <w:tc>
          <w:tcPr>
            <w:tcW w:w="7440" w:type="dxa"/>
          </w:tcPr>
          <w:p w:rsidR="00B33E20" w:rsidRPr="00ED3FC6" w:rsidRDefault="00B33E20" w:rsidP="00817F17">
            <w:pPr>
              <w:spacing w:line="276" w:lineRule="auto"/>
            </w:pPr>
            <w:r w:rsidRPr="00ED3FC6">
              <w:t>lag -1 is a(2:end)~b(1:end-1)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tsAcf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 w:rsidRPr="00B45DD3">
              <w:rPr>
                <w:highlight w:val="yellow"/>
              </w:rPr>
              <w:t>???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tsFFT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 xml:space="preserve">Creates </w:t>
            </w:r>
            <w:r w:rsidR="00B33E20" w:rsidRPr="00ED3FC6">
              <w:t>a frequency object</w:t>
            </w:r>
            <w:r>
              <w:t xml:space="preserve">, wrapper for FFT, returns the same as </w:t>
            </w:r>
            <w:proofErr w:type="spellStart"/>
            <w:r>
              <w:t>tsFT</w:t>
            </w:r>
            <w:proofErr w:type="spellEnd"/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tsFSpace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>Takes</w:t>
            </w:r>
            <w:r w:rsidR="00B33E20" w:rsidRPr="00ED3FC6">
              <w:t xml:space="preserve"> the frequency-space from -pi to pi, excluding </w:t>
            </w:r>
            <w:r>
              <w:t>–</w:t>
            </w:r>
            <w:r w:rsidR="00B33E20" w:rsidRPr="00ED3FC6">
              <w:t>pi</w:t>
            </w:r>
            <w:r>
              <w:t>, returns the Fourier frequencies for a time vector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tsFT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>Creates</w:t>
            </w:r>
            <w:r w:rsidR="00B33E20" w:rsidRPr="00ED3FC6">
              <w:t xml:space="preserve"> a frequency object</w:t>
            </w:r>
            <w:r>
              <w:t>, by-foot Fourier transform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tsIFT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>Creates</w:t>
            </w:r>
            <w:r w:rsidR="00B33E20" w:rsidRPr="00ED3FC6">
              <w:t xml:space="preserve"> a time-series object from </w:t>
            </w:r>
            <w:r w:rsidRPr="00ED3FC6">
              <w:t>frequency</w:t>
            </w:r>
            <w:r w:rsidR="00B33E20" w:rsidRPr="00ED3FC6">
              <w:t xml:space="preserve"> object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tsPlot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>P</w:t>
            </w:r>
            <w:r w:rsidR="00B33E20" w:rsidRPr="00ED3FC6">
              <w:t xml:space="preserve">lots a </w:t>
            </w:r>
            <w:proofErr w:type="spellStart"/>
            <w:r w:rsidR="00B33E20" w:rsidRPr="00ED3FC6">
              <w:t>univariate</w:t>
            </w:r>
            <w:proofErr w:type="spellEnd"/>
            <w:r w:rsidR="00B33E20" w:rsidRPr="00ED3FC6">
              <w:t xml:space="preserve"> or multivariate time series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tsPrewhite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proofErr w:type="spellStart"/>
            <w:r>
              <w:t>P</w:t>
            </w:r>
            <w:r w:rsidRPr="00B45DD3">
              <w:t>rewhitening</w:t>
            </w:r>
            <w:proofErr w:type="spellEnd"/>
            <w:r w:rsidRPr="00B45DD3">
              <w:t xml:space="preserve"> of a time-series 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tsRand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 w:rsidRPr="00B45DD3">
              <w:t>Generates a real random time series on the time vector t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tsSpectrum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 xml:space="preserve">Uses computational the cross </w:t>
            </w:r>
            <w:proofErr w:type="spellStart"/>
            <w:r>
              <w:t>covaraince</w:t>
            </w:r>
            <w:proofErr w:type="spellEnd"/>
            <w:r>
              <w:t xml:space="preserve"> or covariance function of the times series and computes the Power spectrum of the empirical </w:t>
            </w:r>
            <w:proofErr w:type="spellStart"/>
            <w:r>
              <w:t>fourier</w:t>
            </w:r>
            <w:proofErr w:type="spellEnd"/>
            <w:r>
              <w:t xml:space="preserve"> transform of </w:t>
            </w:r>
            <w:r>
              <w:lastRenderedPageBreak/>
              <w:t>F=</w:t>
            </w:r>
            <w:proofErr w:type="spellStart"/>
            <w:r>
              <w:t>tsFT</w:t>
            </w:r>
            <w:proofErr w:type="spellEnd"/>
            <w:r>
              <w:t>(TS)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lastRenderedPageBreak/>
              <w:t>tsTaper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>Returns</w:t>
            </w:r>
            <w:r w:rsidR="00B33E20" w:rsidRPr="00ED3FC6">
              <w:t xml:space="preserve"> a tapered version of the </w:t>
            </w:r>
            <w:proofErr w:type="spellStart"/>
            <w:r w:rsidR="00B33E20" w:rsidRPr="00ED3FC6">
              <w:t>timeseries</w:t>
            </w:r>
            <w:proofErr w:type="spellEnd"/>
            <w:r w:rsidR="00B33E20" w:rsidRPr="00ED3FC6">
              <w:t xml:space="preserve"> T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ts_dyn_spectrum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>
              <w:t>R</w:t>
            </w:r>
            <w:r w:rsidR="00B33E20" w:rsidRPr="00ED3FC6">
              <w:t>eturns a dynamic spectrum of  a time series (does cross-spectrum, if more series than one)</w:t>
            </w:r>
          </w:p>
        </w:tc>
      </w:tr>
      <w:tr w:rsidR="00B33E20" w:rsidRPr="00ED3FC6" w:rsidTr="00F535D5">
        <w:tc>
          <w:tcPr>
            <w:tcW w:w="1882" w:type="dxa"/>
          </w:tcPr>
          <w:p w:rsidR="00B33E20" w:rsidRPr="00ED3FC6" w:rsidRDefault="00B33E20" w:rsidP="00817F17">
            <w:pPr>
              <w:spacing w:line="276" w:lineRule="auto"/>
            </w:pPr>
            <w:proofErr w:type="spellStart"/>
            <w:r w:rsidRPr="00ED3FC6">
              <w:t>tseffectivedf</w:t>
            </w:r>
            <w:proofErr w:type="spellEnd"/>
          </w:p>
        </w:tc>
        <w:tc>
          <w:tcPr>
            <w:tcW w:w="7440" w:type="dxa"/>
          </w:tcPr>
          <w:p w:rsidR="00B33E20" w:rsidRPr="00ED3FC6" w:rsidRDefault="00B45DD3" w:rsidP="00817F17">
            <w:pPr>
              <w:spacing w:line="276" w:lineRule="auto"/>
            </w:pPr>
            <w:r w:rsidRPr="00B45DD3">
              <w:t xml:space="preserve">Returns the effective </w:t>
            </w:r>
            <w:proofErr w:type="spellStart"/>
            <w:r w:rsidRPr="00B45DD3">
              <w:t>df</w:t>
            </w:r>
            <w:proofErr w:type="spellEnd"/>
            <w:r w:rsidRPr="00B45DD3">
              <w:t xml:space="preserve"> from </w:t>
            </w:r>
            <w:proofErr w:type="spellStart"/>
            <w:r w:rsidRPr="00B45DD3">
              <w:t>a</w:t>
            </w:r>
            <w:proofErr w:type="spellEnd"/>
            <w:r w:rsidRPr="00B45DD3">
              <w:t xml:space="preserve"> estimated Power-spectrum</w:t>
            </w:r>
            <w:r w:rsidRPr="00ED3FC6">
              <w:t xml:space="preserve"> </w:t>
            </w:r>
          </w:p>
        </w:tc>
      </w:tr>
    </w:tbl>
    <w:p w:rsidR="00B33E20" w:rsidRPr="00B45DD3" w:rsidRDefault="00B33E20" w:rsidP="00817F17">
      <w:pPr>
        <w:spacing w:after="0"/>
        <w:rPr>
          <w:lang w:val="en-GB"/>
        </w:rPr>
      </w:pPr>
    </w:p>
    <w:p w:rsidR="00A05268" w:rsidRDefault="00A05268" w:rsidP="00817F17">
      <w:pPr>
        <w:spacing w:after="0"/>
        <w:rPr>
          <w:b/>
          <w:lang w:val="en-GB"/>
        </w:rPr>
      </w:pPr>
      <w:r w:rsidRPr="00A05268">
        <w:rPr>
          <w:b/>
          <w:lang w:val="en-GB"/>
        </w:rPr>
        <w:t>Frequency functions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17F17" w:rsidRPr="00ED3FC6" w:rsidTr="00F535D5">
        <w:tc>
          <w:tcPr>
            <w:tcW w:w="1809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fsPlot</w:t>
            </w:r>
            <w:proofErr w:type="spellEnd"/>
          </w:p>
        </w:tc>
        <w:tc>
          <w:tcPr>
            <w:tcW w:w="7513" w:type="dxa"/>
          </w:tcPr>
          <w:p w:rsidR="00817F17" w:rsidRPr="00ED3FC6" w:rsidRDefault="00817F17" w:rsidP="00817F17">
            <w:pPr>
              <w:spacing w:line="276" w:lineRule="auto"/>
            </w:pPr>
            <w:r>
              <w:t xml:space="preserve">Plots the imaginary and real part of function </w:t>
            </w:r>
            <w:proofErr w:type="spellStart"/>
            <w:r>
              <w:t>fsPlot</w:t>
            </w:r>
            <w:proofErr w:type="spellEnd"/>
            <w:r>
              <w:t>(F) (frequency plot)</w:t>
            </w:r>
          </w:p>
        </w:tc>
      </w:tr>
      <w:tr w:rsidR="00817F17" w:rsidRPr="00ED3FC6" w:rsidTr="00F535D5">
        <w:tc>
          <w:tcPr>
            <w:tcW w:w="1809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fsPower</w:t>
            </w:r>
            <w:proofErr w:type="spellEnd"/>
          </w:p>
        </w:tc>
        <w:tc>
          <w:tcPr>
            <w:tcW w:w="7513" w:type="dxa"/>
          </w:tcPr>
          <w:p w:rsidR="00817F17" w:rsidRPr="00ED3FC6" w:rsidRDefault="00817F17" w:rsidP="00817F17">
            <w:pPr>
              <w:spacing w:line="276" w:lineRule="auto"/>
            </w:pPr>
            <w:r>
              <w:t xml:space="preserve">Computes the Power spectrum of the empirical </w:t>
            </w:r>
            <w:proofErr w:type="spellStart"/>
            <w:r>
              <w:t>fourier</w:t>
            </w:r>
            <w:proofErr w:type="spellEnd"/>
            <w:r>
              <w:t xml:space="preserve"> transform of F=</w:t>
            </w:r>
            <w:proofErr w:type="spellStart"/>
            <w:r>
              <w:t>tsFT</w:t>
            </w:r>
            <w:proofErr w:type="spellEnd"/>
            <w:r>
              <w:t>(TS)</w:t>
            </w:r>
          </w:p>
        </w:tc>
      </w:tr>
    </w:tbl>
    <w:p w:rsidR="00F535D5" w:rsidRDefault="00F535D5" w:rsidP="00817F17">
      <w:pPr>
        <w:spacing w:after="0"/>
        <w:rPr>
          <w:b/>
        </w:rPr>
      </w:pPr>
    </w:p>
    <w:p w:rsidR="00817F17" w:rsidRDefault="00817F17" w:rsidP="00817F17">
      <w:pPr>
        <w:spacing w:after="0"/>
        <w:rPr>
          <w:b/>
        </w:rPr>
      </w:pPr>
      <w:r>
        <w:rPr>
          <w:b/>
        </w:rPr>
        <w:t>Other functions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783"/>
        <w:gridCol w:w="6539"/>
      </w:tblGrid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acf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>G</w:t>
            </w:r>
            <w:r w:rsidRPr="00835F54">
              <w:t>ives back the autocorrelation function of x, lag 0-n-1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acfSig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 xml:space="preserve">Delivers the </w:t>
            </w:r>
            <w:proofErr w:type="spellStart"/>
            <w:r>
              <w:t>signifcant</w:t>
            </w:r>
            <w:proofErr w:type="spellEnd"/>
            <w:r>
              <w:t xml:space="preserve"> deviation of some </w:t>
            </w:r>
            <w:proofErr w:type="spellStart"/>
            <w:r>
              <w:t>autocovariance</w:t>
            </w:r>
            <w:proofErr w:type="spellEnd"/>
            <w:r>
              <w:t xml:space="preserve"> function on the lags 1-k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acf_expsampl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>R</w:t>
            </w:r>
            <w:r w:rsidRPr="00835F54">
              <w:t xml:space="preserve">eturns the expected sample </w:t>
            </w:r>
            <w:proofErr w:type="spellStart"/>
            <w:r w:rsidRPr="00835F54">
              <w:t>autocovariance</w:t>
            </w:r>
            <w:proofErr w:type="spellEnd"/>
            <w:r w:rsidRPr="00835F54">
              <w:t xml:space="preserve"> function from a theoretical one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avrgIRF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 w:rsidRPr="00835F54">
              <w:rPr>
                <w:highlight w:val="yellow"/>
              </w:rPr>
              <w:t>???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cof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>G</w:t>
            </w:r>
            <w:r w:rsidRPr="00ED3FC6">
              <w:t xml:space="preserve">ives back the </w:t>
            </w:r>
            <w:proofErr w:type="spellStart"/>
            <w:r w:rsidRPr="00ED3FC6">
              <w:t>covarince</w:t>
            </w:r>
            <w:proofErr w:type="spellEnd"/>
            <w:r w:rsidRPr="00ED3FC6">
              <w:t xml:space="preserve"> function </w:t>
            </w:r>
            <w:proofErr w:type="spellStart"/>
            <w:r w:rsidRPr="00ED3FC6">
              <w:t>function</w:t>
            </w:r>
            <w:proofErr w:type="spellEnd"/>
            <w:r w:rsidRPr="00ED3FC6">
              <w:t xml:space="preserve"> of x, lag -n-1:n-1</w:t>
            </w:r>
          </w:p>
        </w:tc>
      </w:tr>
      <w:tr w:rsidR="00817F17" w:rsidRPr="00835F54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complexdemod</w:t>
            </w:r>
            <w:proofErr w:type="spellEnd"/>
          </w:p>
        </w:tc>
        <w:tc>
          <w:tcPr>
            <w:tcW w:w="6539" w:type="dxa"/>
          </w:tcPr>
          <w:p w:rsidR="00817F17" w:rsidRPr="00835F54" w:rsidRDefault="00817F17" w:rsidP="00817F17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t>G</w:t>
            </w:r>
            <w:r w:rsidRPr="00835F54">
              <w:t xml:space="preserve">ives back the complex demodulation of </w:t>
            </w:r>
            <w:proofErr w:type="spellStart"/>
            <w:r w:rsidRPr="00835F54">
              <w:t>timeseries</w:t>
            </w:r>
            <w:proofErr w:type="spellEnd"/>
            <w:r w:rsidRPr="00835F54">
              <w:t xml:space="preserve"> (vector) on the frequency 1/period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crosscorr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proofErr w:type="gramStart"/>
            <w:r>
              <w:t>Finds the highest cross-correlation between two vectors and the lag.</w:t>
            </w:r>
            <w:proofErr w:type="gramEnd"/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demod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 w:rsidRPr="00ED3FC6">
              <w:t>Signal demodulation for communications simulations.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fdynSpectrogram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>T</w:t>
            </w:r>
            <w:r w:rsidRPr="00ED3FC6">
              <w:t>akes</w:t>
            </w:r>
            <w:r>
              <w:t xml:space="preserve"> a dynamic spectrum or cross-spect</w:t>
            </w:r>
            <w:r w:rsidRPr="00ED3FC6">
              <w:t>r</w:t>
            </w:r>
            <w:r>
              <w:t>u</w:t>
            </w:r>
            <w:r w:rsidRPr="00ED3FC6">
              <w:t>m and makes a spectrogram plot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r w:rsidRPr="00ED3FC6">
              <w:t>filter1</w:t>
            </w:r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>F</w:t>
            </w:r>
            <w:r w:rsidRPr="00ED3FC6">
              <w:t>ilter from homework one, y(1)=(x(t-1)+x(t)+x(t+1))/3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first_diff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 w:rsidRPr="001C6907">
              <w:t>Takes the first difference of the time-series t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gAnova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 xml:space="preserve">Runs a regression of the cut-out IRFs of a </w:t>
            </w:r>
            <w:proofErr w:type="spellStart"/>
            <w:r>
              <w:t>timesseries</w:t>
            </w:r>
            <w:proofErr w:type="spellEnd"/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hos_oriv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 w:rsidRPr="00ED3FC6">
              <w:t xml:space="preserve">Parameter estimation of a </w:t>
            </w:r>
            <w:proofErr w:type="spellStart"/>
            <w:r w:rsidRPr="00ED3FC6">
              <w:t>timevariant</w:t>
            </w:r>
            <w:proofErr w:type="spellEnd"/>
            <w:r w:rsidRPr="00ED3FC6">
              <w:t xml:space="preserve"> MA(q)-model by Friedlander's</w:t>
            </w:r>
            <w:r>
              <w:t xml:space="preserve"> </w:t>
            </w:r>
            <w:r w:rsidRPr="001C6907">
              <w:t>ORIV-algorithm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irfANOVA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>R</w:t>
            </w:r>
            <w:r w:rsidRPr="00ED3FC6">
              <w:t xml:space="preserve">uns an </w:t>
            </w:r>
            <w:proofErr w:type="spellStart"/>
            <w:r w:rsidRPr="00ED3FC6">
              <w:t>anova</w:t>
            </w:r>
            <w:proofErr w:type="spellEnd"/>
            <w:r w:rsidRPr="00ED3FC6">
              <w:t xml:space="preserve"> over the </w:t>
            </w:r>
            <w:proofErr w:type="spellStart"/>
            <w:r w:rsidRPr="00ED3FC6">
              <w:t>fourier</w:t>
            </w:r>
            <w:proofErr w:type="spellEnd"/>
            <w:r w:rsidRPr="00ED3FC6">
              <w:t xml:space="preserve"> transforms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irfANOVA_m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>R</w:t>
            </w:r>
            <w:r w:rsidRPr="00ED3FC6">
              <w:t xml:space="preserve">uns an </w:t>
            </w:r>
            <w:proofErr w:type="spellStart"/>
            <w:r w:rsidRPr="00ED3FC6">
              <w:t>anova</w:t>
            </w:r>
            <w:proofErr w:type="spellEnd"/>
            <w:r w:rsidRPr="00ED3FC6">
              <w:t xml:space="preserve"> over the </w:t>
            </w:r>
            <w:proofErr w:type="spellStart"/>
            <w:r w:rsidRPr="00ED3FC6">
              <w:t>fourier</w:t>
            </w:r>
            <w:proofErr w:type="spellEnd"/>
            <w:r w:rsidRPr="00ED3FC6">
              <w:t xml:space="preserve"> transforms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irfAvgr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 w:rsidRPr="00835F54">
              <w:rPr>
                <w:highlight w:val="yellow"/>
              </w:rPr>
              <w:t>???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irfEstimate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>C</w:t>
            </w:r>
            <w:r w:rsidRPr="00ED3FC6">
              <w:t>alculates the impulse response function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irfMC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>R</w:t>
            </w:r>
            <w:r w:rsidRPr="00ED3FC6">
              <w:t xml:space="preserve">uns a </w:t>
            </w:r>
            <w:proofErr w:type="spellStart"/>
            <w:r w:rsidRPr="00ED3FC6">
              <w:t>monte</w:t>
            </w:r>
            <w:proofErr w:type="spellEnd"/>
            <w:r>
              <w:t xml:space="preserve"> </w:t>
            </w:r>
            <w:proofErr w:type="spellStart"/>
            <w:r w:rsidRPr="00ED3FC6">
              <w:t>carlo</w:t>
            </w:r>
            <w:proofErr w:type="spellEnd"/>
            <w:r w:rsidRPr="00ED3FC6">
              <w:t xml:space="preserve"> study of the </w:t>
            </w:r>
            <w:proofErr w:type="spellStart"/>
            <w:r w:rsidRPr="00ED3FC6">
              <w:t>irf</w:t>
            </w:r>
            <w:proofErr w:type="spellEnd"/>
            <w:r w:rsidRPr="00ED3FC6">
              <w:t>-analysis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irfTP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>A</w:t>
            </w:r>
            <w:r w:rsidRPr="00ED3FC6">
              <w:t>s: function from the single pulse-experiment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r w:rsidRPr="00ED3FC6">
              <w:t>ma1model</w:t>
            </w:r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 w:rsidRPr="00ED3FC6">
              <w:t>MA(1)-Model with variable parameter b=-3(0.1)3</w:t>
            </w:r>
          </w:p>
        </w:tc>
      </w:tr>
      <w:tr w:rsidR="00817F17" w:rsidRPr="00DF70F1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  <w:rPr>
                <w:lang w:val="de-DE"/>
              </w:rPr>
            </w:pPr>
            <w:r w:rsidRPr="00ED3FC6">
              <w:rPr>
                <w:lang w:val="de-DE"/>
              </w:rPr>
              <w:t>ma1show</w:t>
            </w:r>
          </w:p>
        </w:tc>
        <w:tc>
          <w:tcPr>
            <w:tcW w:w="6539" w:type="dxa"/>
          </w:tcPr>
          <w:p w:rsidR="00817F17" w:rsidRPr="00DF70F1" w:rsidRDefault="00817F17" w:rsidP="00817F17">
            <w:pPr>
              <w:spacing w:line="276" w:lineRule="auto"/>
              <w:rPr>
                <w:lang w:val="en-GB"/>
              </w:rPr>
            </w:pPr>
            <w:r>
              <w:t>Sinus shape of the</w:t>
            </w:r>
            <w:r w:rsidRPr="00ED3FC6">
              <w:t xml:space="preserve"> parameter b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r w:rsidRPr="00ED3FC6">
              <w:t>ma1sinus</w:t>
            </w:r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 w:rsidRPr="00ED3FC6">
              <w:t>MA(1)-Model with sinus shaped parameter b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makeConvM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>Creates</w:t>
            </w:r>
            <w:r w:rsidRPr="00ED3FC6">
              <w:t xml:space="preserve"> convolution matrix from a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makeTS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>Creates</w:t>
            </w:r>
            <w:r w:rsidRPr="00ED3FC6">
              <w:t xml:space="preserve"> a time-series starting at zero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mod_mom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 w:rsidRPr="00ED3FC6">
              <w:t xml:space="preserve">Parameter estimation of a </w:t>
            </w:r>
            <w:proofErr w:type="spellStart"/>
            <w:r w:rsidRPr="00ED3FC6">
              <w:t>timevariant</w:t>
            </w:r>
            <w:proofErr w:type="spellEnd"/>
            <w:r w:rsidRPr="00ED3FC6">
              <w:t xml:space="preserve"> MA(q)-model by extension of</w:t>
            </w:r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r w:rsidRPr="00ED3FC6">
              <w:t>mom3</w:t>
            </w:r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 w:rsidRPr="00ED3FC6">
              <w:t xml:space="preserve">Estimation of the third order moment sequence </w:t>
            </w:r>
            <w:proofErr w:type="spellStart"/>
            <w:r w:rsidRPr="00ED3FC6">
              <w:t>cX</w:t>
            </w:r>
            <w:proofErr w:type="spellEnd"/>
            <w:r w:rsidRPr="00ED3FC6">
              <w:t>(</w:t>
            </w:r>
            <w:proofErr w:type="spellStart"/>
            <w:r w:rsidRPr="00ED3FC6">
              <w:t>n,m</w:t>
            </w:r>
            <w:proofErr w:type="spellEnd"/>
            <w:r w:rsidRPr="00ED3FC6">
              <w:t xml:space="preserve">) for </w:t>
            </w:r>
            <w:proofErr w:type="spellStart"/>
            <w:r w:rsidRPr="00ED3FC6">
              <w:t>n,m</w:t>
            </w:r>
            <w:proofErr w:type="spellEnd"/>
            <w:r w:rsidRPr="00ED3FC6">
              <w:t>=-</w:t>
            </w:r>
            <w:proofErr w:type="spellStart"/>
            <w:r w:rsidRPr="00ED3FC6">
              <w:t>q:q</w:t>
            </w:r>
            <w:proofErr w:type="spellEnd"/>
          </w:p>
        </w:tc>
      </w:tr>
      <w:tr w:rsidR="00817F17" w:rsidRPr="00ED3FC6" w:rsidTr="00F535D5">
        <w:tc>
          <w:tcPr>
            <w:tcW w:w="2783" w:type="dxa"/>
          </w:tcPr>
          <w:p w:rsidR="00817F17" w:rsidRPr="00ED3FC6" w:rsidRDefault="00817F17" w:rsidP="00817F17">
            <w:pPr>
              <w:spacing w:line="276" w:lineRule="auto"/>
            </w:pPr>
            <w:proofErr w:type="spellStart"/>
            <w:r w:rsidRPr="00ED3FC6">
              <w:t>moveavrg</w:t>
            </w:r>
            <w:proofErr w:type="spellEnd"/>
          </w:p>
        </w:tc>
        <w:tc>
          <w:tcPr>
            <w:tcW w:w="6539" w:type="dxa"/>
          </w:tcPr>
          <w:p w:rsidR="00817F17" w:rsidRPr="00ED3FC6" w:rsidRDefault="00817F17" w:rsidP="00817F17">
            <w:pPr>
              <w:spacing w:line="276" w:lineRule="auto"/>
            </w:pPr>
            <w:r>
              <w:t>M</w:t>
            </w:r>
            <w:r w:rsidRPr="00D8506B">
              <w:t>oving average function</w:t>
            </w:r>
          </w:p>
        </w:tc>
      </w:tr>
      <w:tr w:rsidR="00F535D5" w:rsidRPr="00ED3FC6" w:rsidTr="00F535D5">
        <w:tc>
          <w:tcPr>
            <w:tcW w:w="2783" w:type="dxa"/>
          </w:tcPr>
          <w:p w:rsidR="00F535D5" w:rsidRPr="00ED3FC6" w:rsidRDefault="00F535D5" w:rsidP="00C37918">
            <w:pPr>
              <w:spacing w:line="276" w:lineRule="auto"/>
            </w:pPr>
            <w:proofErr w:type="spellStart"/>
            <w:r w:rsidRPr="00ED3FC6">
              <w:t>spm_fMRI_design_one_reg</w:t>
            </w:r>
            <w:proofErr w:type="spellEnd"/>
          </w:p>
        </w:tc>
        <w:tc>
          <w:tcPr>
            <w:tcW w:w="6539" w:type="dxa"/>
          </w:tcPr>
          <w:p w:rsidR="00F535D5" w:rsidRPr="00ED3FC6" w:rsidRDefault="00F535D5" w:rsidP="00C37918">
            <w:pPr>
              <w:spacing w:line="276" w:lineRule="auto"/>
            </w:pPr>
            <w:r w:rsidRPr="00ED3FC6">
              <w:t>Assembles a design for fMRI studies</w:t>
            </w:r>
          </w:p>
        </w:tc>
      </w:tr>
    </w:tbl>
    <w:p w:rsidR="00817F17" w:rsidRDefault="00817F17" w:rsidP="00817F17">
      <w:pPr>
        <w:spacing w:after="0"/>
      </w:pPr>
    </w:p>
    <w:p w:rsidR="00817F17" w:rsidRDefault="00817F17" w:rsidP="00817F17">
      <w:pPr>
        <w:spacing w:after="0"/>
      </w:pPr>
    </w:p>
    <w:p w:rsidR="00817F17" w:rsidRPr="00817F17" w:rsidRDefault="00817F17" w:rsidP="00817F17">
      <w:pPr>
        <w:spacing w:after="0"/>
        <w:rPr>
          <w:b/>
          <w:sz w:val="28"/>
        </w:rPr>
      </w:pPr>
      <w:proofErr w:type="gramStart"/>
      <w:r w:rsidRPr="00817F17">
        <w:rPr>
          <w:b/>
          <w:sz w:val="28"/>
        </w:rPr>
        <w:t>stats</w:t>
      </w:r>
      <w:proofErr w:type="gramEnd"/>
    </w:p>
    <w:p w:rsidR="00817F17" w:rsidRDefault="00817F17" w:rsidP="00817F17">
      <w:pPr>
        <w:spacing w:after="0"/>
      </w:pPr>
    </w:p>
    <w:p w:rsidR="00A318BC" w:rsidRPr="00A318BC" w:rsidRDefault="00A318BC" w:rsidP="00817F17">
      <w:pPr>
        <w:spacing w:after="0"/>
        <w:rPr>
          <w:b/>
        </w:rPr>
      </w:pPr>
      <w:r w:rsidRPr="00A318BC">
        <w:rPr>
          <w:b/>
        </w:rPr>
        <w:t>Random numbers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428"/>
        <w:gridCol w:w="7894"/>
      </w:tblGrid>
      <w:tr w:rsidR="00A318BC" w:rsidRPr="00ED3FC6" w:rsidTr="00CB7890">
        <w:tc>
          <w:tcPr>
            <w:tcW w:w="1428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choose_rnd</w:t>
            </w:r>
            <w:proofErr w:type="spellEnd"/>
          </w:p>
        </w:tc>
        <w:tc>
          <w:tcPr>
            <w:tcW w:w="7894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 xml:space="preserve">Chooses a random multinomial variable </w:t>
            </w:r>
          </w:p>
        </w:tc>
      </w:tr>
      <w:tr w:rsidR="007D2745" w:rsidRPr="00ED3FC6" w:rsidTr="00CB7890">
        <w:tc>
          <w:tcPr>
            <w:tcW w:w="1428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t>sample_wor</w:t>
            </w:r>
            <w:proofErr w:type="spellEnd"/>
          </w:p>
        </w:tc>
        <w:tc>
          <w:tcPr>
            <w:tcW w:w="7894" w:type="dxa"/>
          </w:tcPr>
          <w:p w:rsidR="007D2745" w:rsidRPr="00ED3FC6" w:rsidRDefault="007D2745" w:rsidP="00C37918">
            <w:pPr>
              <w:spacing w:line="276" w:lineRule="auto"/>
            </w:pPr>
            <w:r w:rsidRPr="007D2745">
              <w:t>Sample without replacement</w:t>
            </w:r>
          </w:p>
        </w:tc>
      </w:tr>
      <w:tr w:rsidR="007D2745" w:rsidRPr="00ED3FC6" w:rsidTr="00CB7890">
        <w:tc>
          <w:tcPr>
            <w:tcW w:w="1428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t>sample_wr</w:t>
            </w:r>
            <w:proofErr w:type="spellEnd"/>
          </w:p>
        </w:tc>
        <w:tc>
          <w:tcPr>
            <w:tcW w:w="7894" w:type="dxa"/>
          </w:tcPr>
          <w:p w:rsidR="007D2745" w:rsidRPr="00ED3FC6" w:rsidRDefault="007D2745" w:rsidP="00C37918">
            <w:pPr>
              <w:spacing w:line="276" w:lineRule="auto"/>
            </w:pPr>
            <w:r w:rsidRPr="007D2745">
              <w:t>Sample with replacement</w:t>
            </w:r>
          </w:p>
        </w:tc>
      </w:tr>
    </w:tbl>
    <w:p w:rsidR="00A318BC" w:rsidRDefault="00A318BC" w:rsidP="00817F17">
      <w:pPr>
        <w:spacing w:after="0"/>
      </w:pPr>
    </w:p>
    <w:p w:rsidR="00A318BC" w:rsidRPr="00A318BC" w:rsidRDefault="00A318BC" w:rsidP="00817F17">
      <w:pPr>
        <w:spacing w:after="0"/>
        <w:rPr>
          <w:b/>
        </w:rPr>
      </w:pPr>
      <w:r w:rsidRPr="00A318BC">
        <w:rPr>
          <w:b/>
        </w:rPr>
        <w:t>Fitting and sampling functions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16"/>
        <w:gridCol w:w="7706"/>
      </w:tblGrid>
      <w:tr w:rsidR="00A318BC" w:rsidRPr="00ED3FC6" w:rsidTr="00CB7890">
        <w:tc>
          <w:tcPr>
            <w:tcW w:w="1616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EM_run</w:t>
            </w:r>
            <w:proofErr w:type="spellEnd"/>
          </w:p>
        </w:tc>
        <w:tc>
          <w:tcPr>
            <w:tcW w:w="7706" w:type="dxa"/>
          </w:tcPr>
          <w:p w:rsidR="00A318BC" w:rsidRPr="00ED3FC6" w:rsidRDefault="00A318BC" w:rsidP="00C37918">
            <w:r>
              <w:t xml:space="preserve">Executes an iterative expectation maximization fit on the data using control parameters </w:t>
            </w:r>
          </w:p>
        </w:tc>
      </w:tr>
      <w:tr w:rsidR="00A318BC" w:rsidRPr="00ED3FC6" w:rsidTr="00CB7890">
        <w:tc>
          <w:tcPr>
            <w:tcW w:w="1616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detrend_poly</w:t>
            </w:r>
            <w:proofErr w:type="spellEnd"/>
          </w:p>
        </w:tc>
        <w:tc>
          <w:tcPr>
            <w:tcW w:w="7706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>
              <w:t>D</w:t>
            </w:r>
            <w:r w:rsidRPr="00ED3FC6">
              <w:t>etrends</w:t>
            </w:r>
            <w:proofErr w:type="spellEnd"/>
            <w:r w:rsidRPr="00ED3FC6">
              <w:t xml:space="preserve"> with a set of </w:t>
            </w:r>
            <w:proofErr w:type="spellStart"/>
            <w:r w:rsidRPr="00ED3FC6">
              <w:t>legendre</w:t>
            </w:r>
            <w:proofErr w:type="spellEnd"/>
            <w:r w:rsidRPr="00ED3FC6">
              <w:t>-polynomials</w:t>
            </w:r>
          </w:p>
        </w:tc>
      </w:tr>
      <w:tr w:rsidR="00E028A1" w:rsidRPr="00ED3FC6" w:rsidTr="00CB7890">
        <w:tc>
          <w:tcPr>
            <w:tcW w:w="1616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mcmc_sample</w:t>
            </w:r>
            <w:proofErr w:type="spellEnd"/>
          </w:p>
        </w:tc>
        <w:tc>
          <w:tcPr>
            <w:tcW w:w="7706" w:type="dxa"/>
          </w:tcPr>
          <w:p w:rsidR="00E028A1" w:rsidRPr="00ED3FC6" w:rsidRDefault="00E028A1" w:rsidP="00C37918">
            <w:pPr>
              <w:spacing w:line="276" w:lineRule="auto"/>
            </w:pPr>
            <w:r w:rsidRPr="00E028A1">
              <w:t xml:space="preserve">Markov chain </w:t>
            </w:r>
            <w:r>
              <w:t>Monte C</w:t>
            </w:r>
            <w:r w:rsidRPr="00E028A1">
              <w:t>arlo sampling</w:t>
            </w:r>
          </w:p>
        </w:tc>
      </w:tr>
      <w:tr w:rsidR="00E028A1" w:rsidRPr="00ED3FC6" w:rsidTr="00CB7890">
        <w:tc>
          <w:tcPr>
            <w:tcW w:w="1616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mcmc_test</w:t>
            </w:r>
            <w:proofErr w:type="spellEnd"/>
          </w:p>
        </w:tc>
        <w:tc>
          <w:tcPr>
            <w:tcW w:w="7706" w:type="dxa"/>
          </w:tcPr>
          <w:p w:rsidR="00E028A1" w:rsidRPr="00ED3FC6" w:rsidRDefault="00E028A1" w:rsidP="00C37918">
            <w:pPr>
              <w:spacing w:line="276" w:lineRule="auto"/>
            </w:pPr>
            <w:r>
              <w:t xml:space="preserve">Test function for </w:t>
            </w:r>
            <w:proofErr w:type="spellStart"/>
            <w:r>
              <w:t>mcmc_sample</w:t>
            </w:r>
            <w:proofErr w:type="spellEnd"/>
          </w:p>
        </w:tc>
      </w:tr>
    </w:tbl>
    <w:p w:rsidR="00A318BC" w:rsidRDefault="00A318BC" w:rsidP="00817F17">
      <w:pPr>
        <w:spacing w:after="0"/>
      </w:pPr>
    </w:p>
    <w:p w:rsidR="00A318BC" w:rsidRPr="00A318BC" w:rsidRDefault="00A318BC" w:rsidP="00817F17">
      <w:pPr>
        <w:spacing w:after="0"/>
        <w:rPr>
          <w:b/>
        </w:rPr>
      </w:pPr>
      <w:r w:rsidRPr="00A318BC">
        <w:rPr>
          <w:b/>
        </w:rPr>
        <w:t>Linear models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08"/>
        <w:gridCol w:w="7014"/>
      </w:tblGrid>
      <w:tr w:rsidR="00A318BC" w:rsidRPr="00ED3FC6" w:rsidTr="00CB7890">
        <w:tc>
          <w:tcPr>
            <w:tcW w:w="2308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>Anova1_glm</w:t>
            </w:r>
          </w:p>
        </w:tc>
        <w:tc>
          <w:tcPr>
            <w:tcW w:w="7014" w:type="dxa"/>
          </w:tcPr>
          <w:p w:rsidR="00A318BC" w:rsidRPr="00ED3FC6" w:rsidRDefault="00A318BC" w:rsidP="00C37918">
            <w:pPr>
              <w:spacing w:line="276" w:lineRule="auto"/>
            </w:pPr>
            <w:r>
              <w:t>Conducts a 1</w:t>
            </w:r>
            <w:r w:rsidRPr="00ED3FC6">
              <w:t>-dimensional ANOVA</w:t>
            </w:r>
          </w:p>
        </w:tc>
      </w:tr>
      <w:tr w:rsidR="00A318BC" w:rsidRPr="00ED3FC6" w:rsidTr="00CB7890">
        <w:tc>
          <w:tcPr>
            <w:tcW w:w="2308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>Anova2_glm</w:t>
            </w:r>
          </w:p>
        </w:tc>
        <w:tc>
          <w:tcPr>
            <w:tcW w:w="7014" w:type="dxa"/>
          </w:tcPr>
          <w:p w:rsidR="00A318BC" w:rsidRPr="00ED3FC6" w:rsidRDefault="00A318BC" w:rsidP="00C37918">
            <w:pPr>
              <w:spacing w:line="276" w:lineRule="auto"/>
            </w:pPr>
            <w:r>
              <w:t>Conducts a 2</w:t>
            </w:r>
            <w:r w:rsidRPr="00ED3FC6">
              <w:t>-dimensional ANOVA</w:t>
            </w:r>
          </w:p>
        </w:tc>
      </w:tr>
      <w:tr w:rsidR="00A318BC" w:rsidRPr="00ED3FC6" w:rsidTr="00CB7890">
        <w:tc>
          <w:tcPr>
            <w:tcW w:w="2308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>MANOVA1</w:t>
            </w:r>
          </w:p>
        </w:tc>
        <w:tc>
          <w:tcPr>
            <w:tcW w:w="7014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>One factorial MANOVA</w:t>
            </w:r>
          </w:p>
        </w:tc>
      </w:tr>
      <w:tr w:rsidR="00A318BC" w:rsidRPr="00ED3FC6" w:rsidTr="00CB7890">
        <w:tc>
          <w:tcPr>
            <w:tcW w:w="2308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>MANOVA1_short</w:t>
            </w:r>
          </w:p>
        </w:tc>
        <w:tc>
          <w:tcPr>
            <w:tcW w:w="7014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>One factorial MANOVA</w:t>
            </w:r>
          </w:p>
        </w:tc>
      </w:tr>
      <w:tr w:rsidR="00A318BC" w:rsidRPr="00ED3FC6" w:rsidTr="00CB7890">
        <w:tc>
          <w:tcPr>
            <w:tcW w:w="2308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>MANOVA2</w:t>
            </w:r>
          </w:p>
        </w:tc>
        <w:tc>
          <w:tcPr>
            <w:tcW w:w="7014" w:type="dxa"/>
          </w:tcPr>
          <w:p w:rsidR="00A318BC" w:rsidRPr="00ED3FC6" w:rsidRDefault="00A318BC" w:rsidP="00C37918">
            <w:pPr>
              <w:spacing w:line="276" w:lineRule="auto"/>
            </w:pPr>
            <w:r>
              <w:t>Two</w:t>
            </w:r>
            <w:r w:rsidRPr="00ED3FC6">
              <w:t xml:space="preserve"> factorial MANOVA</w:t>
            </w:r>
          </w:p>
        </w:tc>
      </w:tr>
      <w:tr w:rsidR="00A318BC" w:rsidRPr="00ED3FC6" w:rsidTr="00CB7890">
        <w:tc>
          <w:tcPr>
            <w:tcW w:w="2308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MANOVArp</w:t>
            </w:r>
            <w:proofErr w:type="spellEnd"/>
          </w:p>
        </w:tc>
        <w:tc>
          <w:tcPr>
            <w:tcW w:w="7014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>One factorial repeated measures MANOVA</w:t>
            </w:r>
          </w:p>
        </w:tc>
      </w:tr>
      <w:tr w:rsidR="00A318BC" w:rsidRPr="00ED3FC6" w:rsidTr="00CB7890">
        <w:tc>
          <w:tcPr>
            <w:tcW w:w="2308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anovaMixed</w:t>
            </w:r>
            <w:proofErr w:type="spellEnd"/>
          </w:p>
        </w:tc>
        <w:tc>
          <w:tcPr>
            <w:tcW w:w="7014" w:type="dxa"/>
          </w:tcPr>
          <w:p w:rsidR="00A318BC" w:rsidRPr="00ED3FC6" w:rsidRDefault="00A318BC" w:rsidP="00C37918">
            <w:pPr>
              <w:spacing w:line="276" w:lineRule="auto"/>
            </w:pPr>
            <w:r>
              <w:t>Repeated measures ANOVA with within and between factors</w:t>
            </w:r>
            <w:r w:rsidRPr="00ED3FC6">
              <w:t xml:space="preserve"> </w:t>
            </w:r>
          </w:p>
        </w:tc>
      </w:tr>
      <w:tr w:rsidR="00A318BC" w:rsidRPr="00ED3FC6" w:rsidTr="00CB7890">
        <w:tc>
          <w:tcPr>
            <w:tcW w:w="2308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ard_test</w:t>
            </w:r>
            <w:proofErr w:type="spellEnd"/>
          </w:p>
        </w:tc>
        <w:tc>
          <w:tcPr>
            <w:tcW w:w="7014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univariate</w:t>
            </w:r>
            <w:proofErr w:type="spellEnd"/>
            <w:r w:rsidRPr="00ED3FC6">
              <w:t xml:space="preserve"> test </w:t>
            </w:r>
          </w:p>
        </w:tc>
      </w:tr>
      <w:tr w:rsidR="00A318BC" w:rsidRPr="00ED3FC6" w:rsidTr="00CB7890">
        <w:tc>
          <w:tcPr>
            <w:tcW w:w="2308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checkMANOVArp</w:t>
            </w:r>
            <w:proofErr w:type="spellEnd"/>
          </w:p>
        </w:tc>
        <w:tc>
          <w:tcPr>
            <w:tcW w:w="7014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 xml:space="preserve">Does </w:t>
            </w:r>
            <w:proofErr w:type="spellStart"/>
            <w:r w:rsidRPr="00ED3FC6">
              <w:t>monte</w:t>
            </w:r>
            <w:proofErr w:type="spellEnd"/>
            <w:r>
              <w:t xml:space="preserve"> </w:t>
            </w:r>
            <w:proofErr w:type="spellStart"/>
            <w:r w:rsidRPr="00ED3FC6">
              <w:t>carlo</w:t>
            </w:r>
            <w:proofErr w:type="spellEnd"/>
            <w:r w:rsidRPr="00ED3FC6">
              <w:t xml:space="preserve"> on </w:t>
            </w:r>
            <w:proofErr w:type="spellStart"/>
            <w:r w:rsidRPr="00ED3FC6">
              <w:t>MANOVArp</w:t>
            </w:r>
            <w:proofErr w:type="spellEnd"/>
            <w:r w:rsidRPr="00ED3FC6">
              <w:t xml:space="preserve"> </w:t>
            </w:r>
          </w:p>
        </w:tc>
      </w:tr>
      <w:tr w:rsidR="00A318BC" w:rsidRPr="00ED3FC6" w:rsidTr="00CB7890">
        <w:tc>
          <w:tcPr>
            <w:tcW w:w="2308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ML_constrained</w:t>
            </w:r>
            <w:proofErr w:type="spellEnd"/>
          </w:p>
        </w:tc>
        <w:tc>
          <w:tcPr>
            <w:tcW w:w="7014" w:type="dxa"/>
          </w:tcPr>
          <w:p w:rsidR="00A318BC" w:rsidRPr="00ED3FC6" w:rsidRDefault="00A318BC" w:rsidP="00C37918">
            <w:pPr>
              <w:spacing w:line="276" w:lineRule="auto"/>
            </w:pPr>
            <w:r w:rsidRPr="00FA7639">
              <w:t>constrained maximum likelihood estimation of regression parameters</w:t>
            </w:r>
          </w:p>
        </w:tc>
      </w:tr>
      <w:tr w:rsidR="00A318BC" w:rsidRPr="00ED3FC6" w:rsidTr="00CB7890">
        <w:tc>
          <w:tcPr>
            <w:tcW w:w="2308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>ML_constrained2</w:t>
            </w:r>
          </w:p>
        </w:tc>
        <w:tc>
          <w:tcPr>
            <w:tcW w:w="7014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Mstep</w:t>
            </w:r>
            <w:proofErr w:type="spellEnd"/>
            <w:r w:rsidRPr="00ED3FC6">
              <w:t>: Constrained regression</w:t>
            </w:r>
          </w:p>
        </w:tc>
      </w:tr>
      <w:tr w:rsidR="00A318BC" w:rsidRPr="00ED3FC6" w:rsidTr="00CB7890">
        <w:tc>
          <w:tcPr>
            <w:tcW w:w="2308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ML_constrained_fast</w:t>
            </w:r>
            <w:proofErr w:type="spellEnd"/>
          </w:p>
        </w:tc>
        <w:tc>
          <w:tcPr>
            <w:tcW w:w="7014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>constrained maximum likelihood estimation of regression parameters</w:t>
            </w:r>
          </w:p>
        </w:tc>
      </w:tr>
      <w:tr w:rsidR="00A318BC" w:rsidRPr="00ED3FC6" w:rsidTr="00CB7890">
        <w:tc>
          <w:tcPr>
            <w:tcW w:w="2308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ML_constrained_test</w:t>
            </w:r>
            <w:proofErr w:type="spellEnd"/>
          </w:p>
        </w:tc>
        <w:tc>
          <w:tcPr>
            <w:tcW w:w="7014" w:type="dxa"/>
          </w:tcPr>
          <w:p w:rsidR="00A318BC" w:rsidRPr="00ED3FC6" w:rsidRDefault="00A318BC" w:rsidP="00C37918">
            <w:pPr>
              <w:spacing w:line="276" w:lineRule="auto"/>
            </w:pPr>
            <w:r>
              <w:t>Test constrained ML estimation</w:t>
            </w:r>
          </w:p>
        </w:tc>
      </w:tr>
      <w:tr w:rsidR="00A318BC" w:rsidRPr="00ED3FC6" w:rsidTr="00CB7890">
        <w:tc>
          <w:tcPr>
            <w:tcW w:w="2308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MakeorthG</w:t>
            </w:r>
            <w:proofErr w:type="spellEnd"/>
          </w:p>
        </w:tc>
        <w:tc>
          <w:tcPr>
            <w:tcW w:w="7014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 xml:space="preserve">makes orthogonal G-matrix as described </w:t>
            </w:r>
          </w:p>
        </w:tc>
      </w:tr>
      <w:tr w:rsidR="00E028A1" w:rsidRPr="00ED3FC6" w:rsidTr="00CB7890">
        <w:tc>
          <w:tcPr>
            <w:tcW w:w="2308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linintercept</w:t>
            </w:r>
            <w:proofErr w:type="spellEnd"/>
          </w:p>
        </w:tc>
        <w:tc>
          <w:tcPr>
            <w:tcW w:w="7014" w:type="dxa"/>
          </w:tcPr>
          <w:p w:rsidR="00E028A1" w:rsidRPr="00ED3FC6" w:rsidRDefault="00E028A1" w:rsidP="00C37918">
            <w:pPr>
              <w:spacing w:line="276" w:lineRule="auto"/>
            </w:pPr>
            <w:r>
              <w:t>Intercept</w:t>
            </w:r>
            <w:r w:rsidRPr="00E028A1">
              <w:t xml:space="preserve"> from linear regression with intercept</w:t>
            </w:r>
          </w:p>
        </w:tc>
      </w:tr>
      <w:tr w:rsidR="00E028A1" w:rsidRPr="00ED3FC6" w:rsidTr="00CB7890">
        <w:tc>
          <w:tcPr>
            <w:tcW w:w="2308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linregress</w:t>
            </w:r>
            <w:proofErr w:type="spellEnd"/>
          </w:p>
        </w:tc>
        <w:tc>
          <w:tcPr>
            <w:tcW w:w="7014" w:type="dxa"/>
          </w:tcPr>
          <w:p w:rsidR="00E028A1" w:rsidRPr="00ED3FC6" w:rsidRDefault="00E028A1" w:rsidP="00C37918">
            <w:pPr>
              <w:spacing w:line="276" w:lineRule="auto"/>
            </w:pPr>
            <w:r w:rsidRPr="00E028A1">
              <w:t>Linear or multiple regression</w:t>
            </w:r>
          </w:p>
        </w:tc>
      </w:tr>
      <w:tr w:rsidR="00E028A1" w:rsidRPr="00ED3FC6" w:rsidTr="00CB7890">
        <w:tc>
          <w:tcPr>
            <w:tcW w:w="2308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linslope</w:t>
            </w:r>
            <w:proofErr w:type="spellEnd"/>
          </w:p>
        </w:tc>
        <w:tc>
          <w:tcPr>
            <w:tcW w:w="7014" w:type="dxa"/>
          </w:tcPr>
          <w:p w:rsidR="00E028A1" w:rsidRPr="00ED3FC6" w:rsidRDefault="00E028A1" w:rsidP="00C37918">
            <w:pPr>
              <w:spacing w:line="276" w:lineRule="auto"/>
            </w:pPr>
            <w:r>
              <w:t>S</w:t>
            </w:r>
            <w:r w:rsidRPr="00E028A1">
              <w:t>lope from linear regression with intercept</w:t>
            </w:r>
          </w:p>
        </w:tc>
      </w:tr>
      <w:tr w:rsidR="00E028A1" w:rsidRPr="00ED3FC6" w:rsidTr="00CB7890">
        <w:tc>
          <w:tcPr>
            <w:tcW w:w="2308" w:type="dxa"/>
          </w:tcPr>
          <w:p w:rsidR="00E028A1" w:rsidRPr="00ED3FC6" w:rsidRDefault="00E028A1" w:rsidP="00C37918">
            <w:pPr>
              <w:spacing w:line="276" w:lineRule="auto"/>
            </w:pPr>
            <w:r w:rsidRPr="00ED3FC6">
              <w:t xml:space="preserve">lm </w:t>
            </w:r>
          </w:p>
        </w:tc>
        <w:tc>
          <w:tcPr>
            <w:tcW w:w="7014" w:type="dxa"/>
          </w:tcPr>
          <w:p w:rsidR="00E028A1" w:rsidRPr="00ED3FC6" w:rsidRDefault="00E028A1" w:rsidP="00C37918">
            <w:pPr>
              <w:spacing w:line="276" w:lineRule="auto"/>
            </w:pPr>
            <w:r w:rsidRPr="00E028A1">
              <w:t xml:space="preserve">Linear </w:t>
            </w:r>
            <w:proofErr w:type="spellStart"/>
            <w:r w:rsidRPr="00E028A1">
              <w:t>fixed,random</w:t>
            </w:r>
            <w:proofErr w:type="spellEnd"/>
            <w:r w:rsidRPr="00E028A1">
              <w:t xml:space="preserve"> and mixed effects models</w:t>
            </w:r>
          </w:p>
        </w:tc>
      </w:tr>
      <w:tr w:rsidR="00E028A1" w:rsidRPr="00ED3FC6" w:rsidTr="00CB7890">
        <w:tc>
          <w:tcPr>
            <w:tcW w:w="2308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lmcontrast</w:t>
            </w:r>
            <w:proofErr w:type="spellEnd"/>
          </w:p>
        </w:tc>
        <w:tc>
          <w:tcPr>
            <w:tcW w:w="7014" w:type="dxa"/>
          </w:tcPr>
          <w:p w:rsidR="00E028A1" w:rsidRPr="00ED3FC6" w:rsidRDefault="00E028A1" w:rsidP="00C37918">
            <w:pPr>
              <w:spacing w:line="276" w:lineRule="auto"/>
            </w:pPr>
            <w:r w:rsidRPr="00E028A1">
              <w:t>calculates a contrast on an estimated linear model</w:t>
            </w:r>
          </w:p>
        </w:tc>
      </w:tr>
      <w:tr w:rsidR="009E66BA" w:rsidRPr="00ED3FC6" w:rsidTr="00CB7890">
        <w:tc>
          <w:tcPr>
            <w:tcW w:w="2308" w:type="dxa"/>
          </w:tcPr>
          <w:p w:rsidR="009E66BA" w:rsidRPr="00ED3FC6" w:rsidRDefault="009E66BA" w:rsidP="00C37918">
            <w:pPr>
              <w:spacing w:line="276" w:lineRule="auto"/>
            </w:pPr>
            <w:proofErr w:type="spellStart"/>
            <w:r w:rsidRPr="00ED3FC6">
              <w:t>mixed_model</w:t>
            </w:r>
            <w:proofErr w:type="spellEnd"/>
          </w:p>
        </w:tc>
        <w:tc>
          <w:tcPr>
            <w:tcW w:w="7014" w:type="dxa"/>
          </w:tcPr>
          <w:p w:rsidR="009E66BA" w:rsidRPr="00ED3FC6" w:rsidRDefault="009E66BA" w:rsidP="00C37918">
            <w:r>
              <w:t>Estimates the fixed and random model coefficients for a mixed model</w:t>
            </w:r>
          </w:p>
        </w:tc>
      </w:tr>
      <w:tr w:rsidR="007D2745" w:rsidRPr="00ED3FC6" w:rsidTr="00CB7890">
        <w:tc>
          <w:tcPr>
            <w:tcW w:w="2308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t>ttest</w:t>
            </w:r>
            <w:proofErr w:type="spellEnd"/>
          </w:p>
        </w:tc>
        <w:tc>
          <w:tcPr>
            <w:tcW w:w="7014" w:type="dxa"/>
          </w:tcPr>
          <w:p w:rsidR="007D2745" w:rsidRPr="00ED3FC6" w:rsidRDefault="007D2745" w:rsidP="00C37918">
            <w:pPr>
              <w:spacing w:line="276" w:lineRule="auto"/>
            </w:pPr>
            <w:r w:rsidRPr="007D2745">
              <w:t>paired, independent and one-sample t-test</w:t>
            </w:r>
          </w:p>
        </w:tc>
      </w:tr>
      <w:tr w:rsidR="007D2745" w:rsidRPr="00ED3FC6" w:rsidTr="00CB7890">
        <w:tc>
          <w:tcPr>
            <w:tcW w:w="2308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t>variance_components</w:t>
            </w:r>
            <w:proofErr w:type="spellEnd"/>
          </w:p>
        </w:tc>
        <w:tc>
          <w:tcPr>
            <w:tcW w:w="7014" w:type="dxa"/>
          </w:tcPr>
          <w:p w:rsidR="007D2745" w:rsidRPr="00ED3FC6" w:rsidRDefault="007D2745" w:rsidP="00C37918">
            <w:pPr>
              <w:spacing w:line="276" w:lineRule="auto"/>
            </w:pPr>
            <w:r w:rsidRPr="00ED3FC6">
              <w:t>Retur</w:t>
            </w:r>
            <w:r>
              <w:t>ns the var</w:t>
            </w:r>
            <w:r w:rsidRPr="00ED3FC6">
              <w:t>i</w:t>
            </w:r>
            <w:r>
              <w:t>a</w:t>
            </w:r>
            <w:r w:rsidRPr="00ED3FC6">
              <w:t xml:space="preserve">nce components </w:t>
            </w:r>
          </w:p>
        </w:tc>
      </w:tr>
      <w:tr w:rsidR="007D2745" w:rsidRPr="00ED3FC6" w:rsidTr="00CB7890">
        <w:tc>
          <w:tcPr>
            <w:tcW w:w="2308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t>wilks_lambda</w:t>
            </w:r>
            <w:proofErr w:type="spellEnd"/>
          </w:p>
        </w:tc>
        <w:tc>
          <w:tcPr>
            <w:tcW w:w="7014" w:type="dxa"/>
          </w:tcPr>
          <w:p w:rsidR="007D2745" w:rsidRPr="00ED3FC6" w:rsidRDefault="007D2745" w:rsidP="00C37918">
            <w:pPr>
              <w:spacing w:line="276" w:lineRule="auto"/>
            </w:pPr>
            <w:r w:rsidRPr="007D2745">
              <w:t xml:space="preserve">Calculates </w:t>
            </w:r>
            <w:proofErr w:type="spellStart"/>
            <w:r w:rsidRPr="007D2745">
              <w:t>Wilk's</w:t>
            </w:r>
            <w:proofErr w:type="spellEnd"/>
            <w:r w:rsidRPr="007D2745">
              <w:t xml:space="preserve"> Lambda for multivariate ANOVA</w:t>
            </w:r>
          </w:p>
        </w:tc>
      </w:tr>
    </w:tbl>
    <w:p w:rsidR="00A318BC" w:rsidRDefault="00A318BC" w:rsidP="00817F17">
      <w:pPr>
        <w:spacing w:after="0"/>
      </w:pPr>
    </w:p>
    <w:p w:rsidR="00A318BC" w:rsidRDefault="00A318BC" w:rsidP="00817F17">
      <w:pPr>
        <w:spacing w:after="0"/>
        <w:rPr>
          <w:b/>
        </w:rPr>
      </w:pPr>
      <w:r w:rsidRPr="00A318BC">
        <w:rPr>
          <w:b/>
        </w:rPr>
        <w:t>Other models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155"/>
        <w:gridCol w:w="6167"/>
      </w:tblGrid>
      <w:tr w:rsidR="00A318BC" w:rsidRPr="00ED3FC6" w:rsidTr="00CB7890">
        <w:tc>
          <w:tcPr>
            <w:tcW w:w="3155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>PCA</w:t>
            </w:r>
          </w:p>
        </w:tc>
        <w:tc>
          <w:tcPr>
            <w:tcW w:w="6167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>simple PCA implementation</w:t>
            </w:r>
            <w:r>
              <w:t xml:space="preserve"> </w:t>
            </w:r>
            <w:r w:rsidRPr="00ED3FC6">
              <w:t>with graphical output</w:t>
            </w:r>
          </w:p>
        </w:tc>
      </w:tr>
      <w:tr w:rsidR="00A318BC" w:rsidRPr="00ED3FC6" w:rsidTr="00CB7890">
        <w:tc>
          <w:tcPr>
            <w:tcW w:w="3155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ROC_calculate</w:t>
            </w:r>
            <w:proofErr w:type="spellEnd"/>
          </w:p>
        </w:tc>
        <w:tc>
          <w:tcPr>
            <w:tcW w:w="6167" w:type="dxa"/>
          </w:tcPr>
          <w:p w:rsidR="00A318BC" w:rsidRPr="00ED3FC6" w:rsidRDefault="00A318BC" w:rsidP="00C37918">
            <w:pPr>
              <w:spacing w:line="276" w:lineRule="auto"/>
            </w:pPr>
            <w:r w:rsidRPr="00FA7639">
              <w:t xml:space="preserve">Calculate an ROC curve for different levels of </w:t>
            </w:r>
            <w:proofErr w:type="spellStart"/>
            <w:r w:rsidRPr="00FA7639">
              <w:t>sensitivty</w:t>
            </w:r>
            <w:proofErr w:type="spellEnd"/>
          </w:p>
        </w:tc>
      </w:tr>
      <w:tr w:rsidR="003324F5" w:rsidRPr="00ED3FC6" w:rsidTr="00CB7890">
        <w:tc>
          <w:tcPr>
            <w:tcW w:w="3155" w:type="dxa"/>
          </w:tcPr>
          <w:p w:rsidR="003324F5" w:rsidRPr="00ED3FC6" w:rsidRDefault="003324F5" w:rsidP="00C37918">
            <w:pPr>
              <w:spacing w:line="276" w:lineRule="auto"/>
            </w:pPr>
            <w:proofErr w:type="spellStart"/>
            <w:r w:rsidRPr="00ED3FC6">
              <w:lastRenderedPageBreak/>
              <w:t>factoranalysis</w:t>
            </w:r>
            <w:proofErr w:type="spellEnd"/>
          </w:p>
        </w:tc>
        <w:tc>
          <w:tcPr>
            <w:tcW w:w="6167" w:type="dxa"/>
          </w:tcPr>
          <w:p w:rsidR="003324F5" w:rsidRPr="00ED3FC6" w:rsidRDefault="003324F5" w:rsidP="00C37918">
            <w:pPr>
              <w:spacing w:line="276" w:lineRule="auto"/>
            </w:pPr>
            <w:r w:rsidRPr="00A318BC">
              <w:t>Implementation of EM algorithm for factor analysis</w:t>
            </w:r>
          </w:p>
        </w:tc>
      </w:tr>
      <w:tr w:rsidR="003324F5" w:rsidRPr="00ED3FC6" w:rsidTr="00CB7890">
        <w:tc>
          <w:tcPr>
            <w:tcW w:w="3155" w:type="dxa"/>
          </w:tcPr>
          <w:p w:rsidR="003324F5" w:rsidRPr="00ED3FC6" w:rsidRDefault="003324F5" w:rsidP="00C37918">
            <w:pPr>
              <w:spacing w:line="276" w:lineRule="auto"/>
            </w:pPr>
            <w:proofErr w:type="spellStart"/>
            <w:r w:rsidRPr="00ED3FC6">
              <w:t>gaussian_mixture</w:t>
            </w:r>
            <w:proofErr w:type="spellEnd"/>
          </w:p>
        </w:tc>
        <w:tc>
          <w:tcPr>
            <w:tcW w:w="6167" w:type="dxa"/>
          </w:tcPr>
          <w:p w:rsidR="003324F5" w:rsidRPr="00ED3FC6" w:rsidRDefault="003324F5" w:rsidP="00C37918">
            <w:pPr>
              <w:spacing w:line="276" w:lineRule="auto"/>
            </w:pPr>
            <w:r w:rsidRPr="00ED3FC6">
              <w:t xml:space="preserve">Model-function for </w:t>
            </w:r>
            <w:proofErr w:type="spellStart"/>
            <w:r w:rsidRPr="00ED3FC6">
              <w:t>gaussian</w:t>
            </w:r>
            <w:proofErr w:type="spellEnd"/>
            <w:r w:rsidRPr="00ED3FC6">
              <w:t xml:space="preserve"> mixture models</w:t>
            </w:r>
          </w:p>
        </w:tc>
      </w:tr>
      <w:tr w:rsidR="003324F5" w:rsidRPr="00ED3FC6" w:rsidTr="00CB7890">
        <w:tc>
          <w:tcPr>
            <w:tcW w:w="3155" w:type="dxa"/>
          </w:tcPr>
          <w:p w:rsidR="003324F5" w:rsidRPr="00ED3FC6" w:rsidRDefault="003324F5" w:rsidP="00C37918">
            <w:pPr>
              <w:spacing w:line="276" w:lineRule="auto"/>
            </w:pPr>
            <w:proofErr w:type="spellStart"/>
            <w:r w:rsidRPr="00ED3FC6">
              <w:t>g</w:t>
            </w:r>
            <w:r>
              <w:t>aussian_mixture_loglikelihood</w:t>
            </w:r>
            <w:proofErr w:type="spellEnd"/>
          </w:p>
        </w:tc>
        <w:tc>
          <w:tcPr>
            <w:tcW w:w="6167" w:type="dxa"/>
          </w:tcPr>
          <w:p w:rsidR="003324F5" w:rsidRPr="00ED3FC6" w:rsidRDefault="003324F5" w:rsidP="00C37918">
            <w:pPr>
              <w:spacing w:line="276" w:lineRule="auto"/>
            </w:pPr>
            <w:r w:rsidRPr="00ED3FC6">
              <w:t xml:space="preserve">Model-function for </w:t>
            </w:r>
            <w:proofErr w:type="spellStart"/>
            <w:r w:rsidRPr="00ED3FC6">
              <w:t>gaussian</w:t>
            </w:r>
            <w:proofErr w:type="spellEnd"/>
            <w:r w:rsidRPr="00ED3FC6">
              <w:t xml:space="preserve"> mixture models</w:t>
            </w:r>
          </w:p>
        </w:tc>
      </w:tr>
      <w:tr w:rsidR="003324F5" w:rsidRPr="00ED3FC6" w:rsidTr="00CB7890">
        <w:tc>
          <w:tcPr>
            <w:tcW w:w="3155" w:type="dxa"/>
          </w:tcPr>
          <w:p w:rsidR="003324F5" w:rsidRPr="00ED3FC6" w:rsidRDefault="003324F5" w:rsidP="00C37918">
            <w:pPr>
              <w:spacing w:line="276" w:lineRule="auto"/>
            </w:pPr>
            <w:r w:rsidRPr="00ED3FC6">
              <w:t>hotellingT2_nick</w:t>
            </w:r>
          </w:p>
        </w:tc>
        <w:tc>
          <w:tcPr>
            <w:tcW w:w="6167" w:type="dxa"/>
          </w:tcPr>
          <w:p w:rsidR="003324F5" w:rsidRPr="00ED3FC6" w:rsidRDefault="003324F5" w:rsidP="00C37918">
            <w:pPr>
              <w:spacing w:line="276" w:lineRule="auto"/>
            </w:pPr>
            <w:r w:rsidRPr="00ED3FC6">
              <w:t xml:space="preserve">Computes the </w:t>
            </w:r>
            <w:proofErr w:type="spellStart"/>
            <w:r w:rsidRPr="00ED3FC6">
              <w:t>Hotelling</w:t>
            </w:r>
            <w:proofErr w:type="spellEnd"/>
            <w:r w:rsidRPr="00ED3FC6">
              <w:t xml:space="preserve"> T^2 multivariate statistic</w:t>
            </w:r>
          </w:p>
        </w:tc>
      </w:tr>
      <w:tr w:rsidR="00E028A1" w:rsidRPr="00ED3FC6" w:rsidTr="00CB7890">
        <w:tc>
          <w:tcPr>
            <w:tcW w:w="3155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kalmanfilter_steadystate</w:t>
            </w:r>
            <w:proofErr w:type="spellEnd"/>
          </w:p>
        </w:tc>
        <w:tc>
          <w:tcPr>
            <w:tcW w:w="6167" w:type="dxa"/>
          </w:tcPr>
          <w:p w:rsidR="00E028A1" w:rsidRPr="00ED3FC6" w:rsidRDefault="00E028A1" w:rsidP="00C37918">
            <w:pPr>
              <w:spacing w:line="276" w:lineRule="auto"/>
            </w:pPr>
            <w:r w:rsidRPr="00ED3FC6">
              <w:t>Imple</w:t>
            </w:r>
            <w:r>
              <w:t>me</w:t>
            </w:r>
            <w:r w:rsidRPr="00ED3FC6">
              <w:t xml:space="preserve">ntation of Kalman filter </w:t>
            </w:r>
          </w:p>
        </w:tc>
      </w:tr>
      <w:tr w:rsidR="00E028A1" w:rsidRPr="00ED3FC6" w:rsidTr="00CB7890">
        <w:tc>
          <w:tcPr>
            <w:tcW w:w="3155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kernel_est</w:t>
            </w:r>
            <w:proofErr w:type="spellEnd"/>
          </w:p>
        </w:tc>
        <w:tc>
          <w:tcPr>
            <w:tcW w:w="6167" w:type="dxa"/>
          </w:tcPr>
          <w:p w:rsidR="00E028A1" w:rsidRPr="00ED3FC6" w:rsidRDefault="00E028A1" w:rsidP="00C37918">
            <w:pPr>
              <w:spacing w:line="276" w:lineRule="auto"/>
            </w:pPr>
            <w:r w:rsidRPr="00E028A1">
              <w:t>Gives a kernel estimate of the underlying density of x and underlying function z</w:t>
            </w:r>
          </w:p>
        </w:tc>
      </w:tr>
      <w:tr w:rsidR="00E028A1" w:rsidRPr="00ED3FC6" w:rsidTr="00CB7890">
        <w:tc>
          <w:tcPr>
            <w:tcW w:w="3155" w:type="dxa"/>
          </w:tcPr>
          <w:p w:rsidR="00E028A1" w:rsidRPr="00ED3FC6" w:rsidRDefault="00E028A1" w:rsidP="00C37918">
            <w:pPr>
              <w:spacing w:line="276" w:lineRule="auto"/>
            </w:pPr>
            <w:r w:rsidRPr="00ED3FC6">
              <w:t>kernel_est2D</w:t>
            </w:r>
          </w:p>
        </w:tc>
        <w:tc>
          <w:tcPr>
            <w:tcW w:w="6167" w:type="dxa"/>
          </w:tcPr>
          <w:p w:rsidR="00E028A1" w:rsidRPr="00ED3FC6" w:rsidRDefault="00E028A1" w:rsidP="00C37918">
            <w:pPr>
              <w:spacing w:line="276" w:lineRule="auto"/>
            </w:pPr>
            <w:r w:rsidRPr="00E028A1">
              <w:t>Gives a kernel estimate of the underlying density of x and underlying function z</w:t>
            </w:r>
          </w:p>
        </w:tc>
      </w:tr>
      <w:tr w:rsidR="00E028A1" w:rsidRPr="00ED3FC6" w:rsidTr="00CB7890">
        <w:tc>
          <w:tcPr>
            <w:tcW w:w="3155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logistic_liklihood</w:t>
            </w:r>
            <w:proofErr w:type="spellEnd"/>
          </w:p>
        </w:tc>
        <w:tc>
          <w:tcPr>
            <w:tcW w:w="6167" w:type="dxa"/>
          </w:tcPr>
          <w:p w:rsidR="00E028A1" w:rsidRPr="00ED3FC6" w:rsidRDefault="00E028A1" w:rsidP="00C37918">
            <w:pPr>
              <w:spacing w:line="276" w:lineRule="auto"/>
            </w:pPr>
            <w:r>
              <w:t>R</w:t>
            </w:r>
            <w:r w:rsidRPr="00ED3FC6">
              <w:t xml:space="preserve">eturns the logistic likelihood </w:t>
            </w:r>
          </w:p>
        </w:tc>
      </w:tr>
      <w:tr w:rsidR="00E028A1" w:rsidRPr="00ED3FC6" w:rsidTr="00CB7890">
        <w:tc>
          <w:tcPr>
            <w:tcW w:w="3155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logistic_regress</w:t>
            </w:r>
            <w:proofErr w:type="spellEnd"/>
          </w:p>
        </w:tc>
        <w:tc>
          <w:tcPr>
            <w:tcW w:w="6167" w:type="dxa"/>
          </w:tcPr>
          <w:p w:rsidR="00E028A1" w:rsidRPr="00ED3FC6" w:rsidRDefault="00E028A1" w:rsidP="00C37918">
            <w:pPr>
              <w:spacing w:line="276" w:lineRule="auto"/>
            </w:pPr>
            <w:r w:rsidRPr="00E028A1">
              <w:t>Logistic regression implemented over IRLS</w:t>
            </w:r>
          </w:p>
        </w:tc>
      </w:tr>
      <w:tr w:rsidR="00E028A1" w:rsidRPr="00ED3FC6" w:rsidTr="00CB7890">
        <w:tc>
          <w:tcPr>
            <w:tcW w:w="3155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logistic_regress_test</w:t>
            </w:r>
            <w:proofErr w:type="spellEnd"/>
          </w:p>
        </w:tc>
        <w:tc>
          <w:tcPr>
            <w:tcW w:w="6167" w:type="dxa"/>
          </w:tcPr>
          <w:p w:rsidR="00E028A1" w:rsidRPr="00ED3FC6" w:rsidRDefault="00E028A1" w:rsidP="00C37918">
            <w:pPr>
              <w:spacing w:line="276" w:lineRule="auto"/>
            </w:pPr>
            <w:r w:rsidRPr="00ED3FC6">
              <w:t>Balanced design 1</w:t>
            </w:r>
          </w:p>
        </w:tc>
      </w:tr>
      <w:tr w:rsidR="00E028A1" w:rsidRPr="00ED3FC6" w:rsidTr="00CB7890">
        <w:tc>
          <w:tcPr>
            <w:tcW w:w="3155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logistic_resp_func</w:t>
            </w:r>
            <w:proofErr w:type="spellEnd"/>
          </w:p>
        </w:tc>
        <w:tc>
          <w:tcPr>
            <w:tcW w:w="6167" w:type="dxa"/>
          </w:tcPr>
          <w:p w:rsidR="00E028A1" w:rsidRPr="00ED3FC6" w:rsidRDefault="00E028A1" w:rsidP="00C37918">
            <w:pPr>
              <w:spacing w:line="276" w:lineRule="auto"/>
            </w:pPr>
            <w:r>
              <w:t>R</w:t>
            </w:r>
            <w:r w:rsidRPr="00ED3FC6">
              <w:t>eturns the logistic response function</w:t>
            </w:r>
          </w:p>
        </w:tc>
      </w:tr>
      <w:tr w:rsidR="00E028A1" w:rsidRPr="00ED3FC6" w:rsidTr="00CB7890">
        <w:tc>
          <w:tcPr>
            <w:tcW w:w="3155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lwr</w:t>
            </w:r>
            <w:proofErr w:type="spellEnd"/>
          </w:p>
        </w:tc>
        <w:tc>
          <w:tcPr>
            <w:tcW w:w="6167" w:type="dxa"/>
          </w:tcPr>
          <w:p w:rsidR="00E028A1" w:rsidRPr="00ED3FC6" w:rsidRDefault="00E028A1" w:rsidP="00C37918">
            <w:pPr>
              <w:spacing w:line="276" w:lineRule="auto"/>
            </w:pPr>
            <w:r w:rsidRPr="00ED3FC6">
              <w:t xml:space="preserve">Uses locally weighted regression to fit </w:t>
            </w:r>
          </w:p>
        </w:tc>
      </w:tr>
      <w:tr w:rsidR="00E028A1" w:rsidRPr="00ED3FC6" w:rsidTr="00CB7890">
        <w:tc>
          <w:tcPr>
            <w:tcW w:w="3155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mises_mixture</w:t>
            </w:r>
            <w:proofErr w:type="spellEnd"/>
          </w:p>
        </w:tc>
        <w:tc>
          <w:tcPr>
            <w:tcW w:w="6167" w:type="dxa"/>
          </w:tcPr>
          <w:p w:rsidR="00E028A1" w:rsidRPr="00ED3FC6" w:rsidRDefault="00E028A1" w:rsidP="00C37918">
            <w:pPr>
              <w:spacing w:line="276" w:lineRule="auto"/>
            </w:pPr>
            <w:r w:rsidRPr="00ED3FC6">
              <w:t xml:space="preserve">Model-function for </w:t>
            </w:r>
            <w:proofErr w:type="spellStart"/>
            <w:r>
              <w:t>vanM</w:t>
            </w:r>
            <w:r w:rsidRPr="00ED3FC6">
              <w:t>ises</w:t>
            </w:r>
            <w:proofErr w:type="spellEnd"/>
            <w:r w:rsidRPr="00ED3FC6">
              <w:t xml:space="preserve"> mixture models</w:t>
            </w:r>
            <w:r>
              <w:t xml:space="preserve"> (on sphere)</w:t>
            </w:r>
          </w:p>
        </w:tc>
      </w:tr>
      <w:tr w:rsidR="00E028A1" w:rsidRPr="00ED3FC6" w:rsidTr="00CB7890">
        <w:tc>
          <w:tcPr>
            <w:tcW w:w="3155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mises_pdf</w:t>
            </w:r>
            <w:proofErr w:type="spellEnd"/>
          </w:p>
        </w:tc>
        <w:tc>
          <w:tcPr>
            <w:tcW w:w="6167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028A1">
              <w:t>vanMises</w:t>
            </w:r>
            <w:proofErr w:type="spellEnd"/>
            <w:r w:rsidRPr="00E028A1">
              <w:t xml:space="preserve"> distribution</w:t>
            </w:r>
          </w:p>
        </w:tc>
      </w:tr>
      <w:tr w:rsidR="00E028A1" w:rsidRPr="00ED3FC6" w:rsidTr="00CB7890">
        <w:tc>
          <w:tcPr>
            <w:tcW w:w="3155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mises_pdf_test</w:t>
            </w:r>
            <w:proofErr w:type="spellEnd"/>
          </w:p>
        </w:tc>
        <w:tc>
          <w:tcPr>
            <w:tcW w:w="6167" w:type="dxa"/>
          </w:tcPr>
          <w:p w:rsidR="00E028A1" w:rsidRPr="00ED3FC6" w:rsidRDefault="00E028A1" w:rsidP="00C37918">
            <w:pPr>
              <w:spacing w:line="276" w:lineRule="auto"/>
            </w:pPr>
            <w:r>
              <w:t xml:space="preserve">Test function for </w:t>
            </w:r>
            <w:proofErr w:type="spellStart"/>
            <w:r>
              <w:t>mises_pdf</w:t>
            </w:r>
            <w:proofErr w:type="spellEnd"/>
          </w:p>
        </w:tc>
      </w:tr>
      <w:tr w:rsidR="00E028A1" w:rsidRPr="00ED3FC6" w:rsidTr="00CB7890">
        <w:tc>
          <w:tcPr>
            <w:tcW w:w="3155" w:type="dxa"/>
          </w:tcPr>
          <w:p w:rsidR="00E028A1" w:rsidRPr="00ED3FC6" w:rsidRDefault="00E028A1" w:rsidP="00C37918">
            <w:pPr>
              <w:spacing w:line="276" w:lineRule="auto"/>
            </w:pPr>
            <w:proofErr w:type="spellStart"/>
            <w:r w:rsidRPr="00ED3FC6">
              <w:t>mises_uniform_mixture</w:t>
            </w:r>
            <w:proofErr w:type="spellEnd"/>
          </w:p>
        </w:tc>
        <w:tc>
          <w:tcPr>
            <w:tcW w:w="6167" w:type="dxa"/>
          </w:tcPr>
          <w:p w:rsidR="00E028A1" w:rsidRPr="00ED3FC6" w:rsidRDefault="00E028A1" w:rsidP="00C37918">
            <w:pPr>
              <w:spacing w:line="276" w:lineRule="auto"/>
            </w:pPr>
            <w:r w:rsidRPr="00ED3FC6">
              <w:t xml:space="preserve">Model-function for </w:t>
            </w:r>
            <w:proofErr w:type="spellStart"/>
            <w:r w:rsidRPr="00ED3FC6">
              <w:t>mises</w:t>
            </w:r>
            <w:proofErr w:type="spellEnd"/>
            <w:r w:rsidRPr="00ED3FC6">
              <w:t xml:space="preserve"> mixtur</w:t>
            </w:r>
            <w:r>
              <w:t xml:space="preserve">e model with one </w:t>
            </w:r>
            <w:proofErr w:type="spellStart"/>
            <w:r>
              <w:t>mises</w:t>
            </w:r>
            <w:proofErr w:type="spellEnd"/>
            <w:r>
              <w:t xml:space="preserve"> mixture </w:t>
            </w:r>
            <w:r w:rsidRPr="00ED3FC6">
              <w:t>known</w:t>
            </w:r>
          </w:p>
        </w:tc>
      </w:tr>
      <w:tr w:rsidR="009E66BA" w:rsidRPr="00ED3FC6" w:rsidTr="00CB7890">
        <w:tc>
          <w:tcPr>
            <w:tcW w:w="3155" w:type="dxa"/>
          </w:tcPr>
          <w:p w:rsidR="009E66BA" w:rsidRPr="00ED3FC6" w:rsidRDefault="009E66BA" w:rsidP="00C37918">
            <w:pPr>
              <w:spacing w:line="276" w:lineRule="auto"/>
            </w:pPr>
            <w:proofErr w:type="spellStart"/>
            <w:r w:rsidRPr="00ED3FC6">
              <w:t>pPCA</w:t>
            </w:r>
            <w:proofErr w:type="spellEnd"/>
          </w:p>
        </w:tc>
        <w:tc>
          <w:tcPr>
            <w:tcW w:w="6167" w:type="dxa"/>
          </w:tcPr>
          <w:p w:rsidR="009E66BA" w:rsidRPr="00ED3FC6" w:rsidRDefault="009E66BA" w:rsidP="00C37918">
            <w:pPr>
              <w:spacing w:line="276" w:lineRule="auto"/>
            </w:pPr>
            <w:r w:rsidRPr="00ED3FC6">
              <w:t>Probabilistic PCA</w:t>
            </w:r>
          </w:p>
        </w:tc>
      </w:tr>
      <w:tr w:rsidR="009E66BA" w:rsidRPr="00ED3FC6" w:rsidTr="00CB7890">
        <w:tc>
          <w:tcPr>
            <w:tcW w:w="3155" w:type="dxa"/>
          </w:tcPr>
          <w:p w:rsidR="009E66BA" w:rsidRPr="00ED3FC6" w:rsidRDefault="009E66BA" w:rsidP="00C37918">
            <w:pPr>
              <w:spacing w:line="276" w:lineRule="auto"/>
            </w:pPr>
            <w:proofErr w:type="spellStart"/>
            <w:r w:rsidRPr="00ED3FC6">
              <w:t>pPCA_example</w:t>
            </w:r>
            <w:proofErr w:type="spellEnd"/>
          </w:p>
        </w:tc>
        <w:tc>
          <w:tcPr>
            <w:tcW w:w="6167" w:type="dxa"/>
          </w:tcPr>
          <w:p w:rsidR="009E66BA" w:rsidRPr="00ED3FC6" w:rsidRDefault="009E66BA" w:rsidP="00C37918">
            <w:pPr>
              <w:spacing w:line="276" w:lineRule="auto"/>
            </w:pPr>
            <w:r w:rsidRPr="00ED3FC6">
              <w:t>Probabilistic PCA</w:t>
            </w:r>
          </w:p>
        </w:tc>
      </w:tr>
    </w:tbl>
    <w:p w:rsidR="00A318BC" w:rsidRDefault="00A318BC" w:rsidP="00817F17">
      <w:pPr>
        <w:spacing w:after="0"/>
      </w:pPr>
    </w:p>
    <w:p w:rsidR="00A318BC" w:rsidRPr="00A318BC" w:rsidRDefault="00A318BC" w:rsidP="00817F17">
      <w:pPr>
        <w:spacing w:after="0"/>
        <w:rPr>
          <w:b/>
        </w:rPr>
      </w:pPr>
      <w:r w:rsidRPr="00A318BC">
        <w:rPr>
          <w:b/>
        </w:rPr>
        <w:t>Gaussian processes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30"/>
        <w:gridCol w:w="6292"/>
      </w:tblGrid>
      <w:tr w:rsidR="00A318BC" w:rsidRPr="00ED3FC6" w:rsidTr="00CB7890">
        <w:tc>
          <w:tcPr>
            <w:tcW w:w="3030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gp_covCond</w:t>
            </w:r>
            <w:proofErr w:type="spellEnd"/>
          </w:p>
        </w:tc>
        <w:tc>
          <w:tcPr>
            <w:tcW w:w="6292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 xml:space="preserve">Condition-based covariance function </w:t>
            </w:r>
          </w:p>
        </w:tc>
      </w:tr>
      <w:tr w:rsidR="00A318BC" w:rsidRPr="00ED3FC6" w:rsidTr="00CB7890">
        <w:tc>
          <w:tcPr>
            <w:tcW w:w="3030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gp_covRun</w:t>
            </w:r>
            <w:proofErr w:type="spellEnd"/>
          </w:p>
        </w:tc>
        <w:tc>
          <w:tcPr>
            <w:tcW w:w="6292" w:type="dxa"/>
          </w:tcPr>
          <w:p w:rsidR="00A318BC" w:rsidRPr="00ED3FC6" w:rsidRDefault="00A318BC" w:rsidP="00C37918">
            <w:pPr>
              <w:spacing w:line="276" w:lineRule="auto"/>
            </w:pPr>
            <w:r w:rsidRPr="00A318BC">
              <w:t>Squared Exponential covariance function with isotropic distance measure</w:t>
            </w:r>
          </w:p>
        </w:tc>
      </w:tr>
      <w:tr w:rsidR="00A318BC" w:rsidRPr="00ED3FC6" w:rsidTr="00CB7890">
        <w:tc>
          <w:tcPr>
            <w:tcW w:w="3030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gp_kernelRun</w:t>
            </w:r>
            <w:proofErr w:type="spellEnd"/>
          </w:p>
        </w:tc>
        <w:tc>
          <w:tcPr>
            <w:tcW w:w="6292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 xml:space="preserve">Squared exponential Kernel </w:t>
            </w:r>
          </w:p>
        </w:tc>
      </w:tr>
      <w:tr w:rsidR="00A318BC" w:rsidRPr="00ED3FC6" w:rsidTr="00CB7890">
        <w:tc>
          <w:tcPr>
            <w:tcW w:w="3030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gp_kernelSE</w:t>
            </w:r>
            <w:proofErr w:type="spellEnd"/>
          </w:p>
        </w:tc>
        <w:tc>
          <w:tcPr>
            <w:tcW w:w="6292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 xml:space="preserve">Squared exponential Kernel </w:t>
            </w:r>
          </w:p>
        </w:tc>
      </w:tr>
      <w:tr w:rsidR="00A318BC" w:rsidRPr="00ED3FC6" w:rsidTr="00CB7890">
        <w:tc>
          <w:tcPr>
            <w:tcW w:w="3030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gp_regression</w:t>
            </w:r>
            <w:proofErr w:type="spellEnd"/>
          </w:p>
        </w:tc>
        <w:tc>
          <w:tcPr>
            <w:tcW w:w="6292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 xml:space="preserve">Gaussian process regression (see </w:t>
            </w:r>
            <w:proofErr w:type="spellStart"/>
            <w:r w:rsidRPr="00ED3FC6">
              <w:t>Rassmussen</w:t>
            </w:r>
            <w:proofErr w:type="spellEnd"/>
            <w:r w:rsidRPr="00ED3FC6">
              <w:t xml:space="preserve"> and Williams) </w:t>
            </w:r>
          </w:p>
        </w:tc>
      </w:tr>
      <w:tr w:rsidR="00A318BC" w:rsidRPr="00ED3FC6" w:rsidTr="00CB7890">
        <w:tc>
          <w:tcPr>
            <w:tcW w:w="3030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g</w:t>
            </w:r>
            <w:r>
              <w:t>p_regression_margeliklihood</w:t>
            </w:r>
            <w:proofErr w:type="spellEnd"/>
          </w:p>
        </w:tc>
        <w:tc>
          <w:tcPr>
            <w:tcW w:w="6292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>Returns negative marginal likelihood of regression model</w:t>
            </w:r>
          </w:p>
        </w:tc>
      </w:tr>
      <w:tr w:rsidR="00A318BC" w:rsidRPr="00ED3FC6" w:rsidTr="00CB7890">
        <w:tc>
          <w:tcPr>
            <w:tcW w:w="3030" w:type="dxa"/>
          </w:tcPr>
          <w:p w:rsidR="00A318BC" w:rsidRPr="00ED3FC6" w:rsidRDefault="00A318BC" w:rsidP="00C37918">
            <w:pPr>
              <w:spacing w:line="276" w:lineRule="auto"/>
            </w:pPr>
            <w:proofErr w:type="spellStart"/>
            <w:r w:rsidRPr="00ED3FC6">
              <w:t>gp_regression_optimhyper</w:t>
            </w:r>
            <w:proofErr w:type="spellEnd"/>
          </w:p>
        </w:tc>
        <w:tc>
          <w:tcPr>
            <w:tcW w:w="6292" w:type="dxa"/>
          </w:tcPr>
          <w:p w:rsidR="00A318BC" w:rsidRPr="00ED3FC6" w:rsidRDefault="00A318BC" w:rsidP="00C37918">
            <w:pPr>
              <w:spacing w:line="276" w:lineRule="auto"/>
            </w:pPr>
            <w:r w:rsidRPr="00ED3FC6">
              <w:t xml:space="preserve">Gaussian process regression (see </w:t>
            </w:r>
            <w:proofErr w:type="spellStart"/>
            <w:r w:rsidRPr="00ED3FC6">
              <w:t>Rassmussen</w:t>
            </w:r>
            <w:proofErr w:type="spellEnd"/>
            <w:r w:rsidRPr="00ED3FC6">
              <w:t xml:space="preserve"> and Williams) </w:t>
            </w:r>
          </w:p>
        </w:tc>
      </w:tr>
      <w:tr w:rsidR="009E66BA" w:rsidRPr="00ED3FC6" w:rsidTr="00CB7890">
        <w:tc>
          <w:tcPr>
            <w:tcW w:w="3030" w:type="dxa"/>
          </w:tcPr>
          <w:p w:rsidR="009E66BA" w:rsidRPr="00ED3FC6" w:rsidRDefault="009E66BA" w:rsidP="00C37918">
            <w:pPr>
              <w:spacing w:line="276" w:lineRule="auto"/>
            </w:pPr>
            <w:proofErr w:type="spellStart"/>
            <w:r w:rsidRPr="00ED3FC6">
              <w:t>mva_GPdrift</w:t>
            </w:r>
            <w:proofErr w:type="spellEnd"/>
          </w:p>
        </w:tc>
        <w:tc>
          <w:tcPr>
            <w:tcW w:w="6292" w:type="dxa"/>
          </w:tcPr>
          <w:p w:rsidR="009E66BA" w:rsidRPr="00ED3FC6" w:rsidRDefault="009E66BA" w:rsidP="00C37918">
            <w:pPr>
              <w:spacing w:line="276" w:lineRule="auto"/>
            </w:pPr>
            <w:r w:rsidRPr="00ED3FC6">
              <w:t xml:space="preserve">(see </w:t>
            </w:r>
            <w:proofErr w:type="spellStart"/>
            <w:r w:rsidRPr="00ED3FC6">
              <w:t>Rassmussen</w:t>
            </w:r>
            <w:proofErr w:type="spellEnd"/>
            <w:r w:rsidRPr="00ED3FC6">
              <w:t xml:space="preserve"> and Williams) </w:t>
            </w:r>
          </w:p>
        </w:tc>
      </w:tr>
      <w:tr w:rsidR="009E66BA" w:rsidRPr="00ED3FC6" w:rsidTr="00CB7890">
        <w:tc>
          <w:tcPr>
            <w:tcW w:w="3030" w:type="dxa"/>
          </w:tcPr>
          <w:p w:rsidR="009E66BA" w:rsidRPr="00ED3FC6" w:rsidRDefault="009E66BA" w:rsidP="00C37918">
            <w:pPr>
              <w:spacing w:line="276" w:lineRule="auto"/>
            </w:pPr>
            <w:proofErr w:type="spellStart"/>
            <w:r w:rsidRPr="00ED3FC6">
              <w:t>mva_gpr</w:t>
            </w:r>
            <w:proofErr w:type="spellEnd"/>
          </w:p>
        </w:tc>
        <w:tc>
          <w:tcPr>
            <w:tcW w:w="6292" w:type="dxa"/>
          </w:tcPr>
          <w:p w:rsidR="009E66BA" w:rsidRPr="00ED3FC6" w:rsidRDefault="009E66BA" w:rsidP="00C37918">
            <w:pPr>
              <w:spacing w:line="276" w:lineRule="auto"/>
            </w:pPr>
            <w:r w:rsidRPr="00ED3FC6">
              <w:t>Gaussian process regression, with a named covariance function</w:t>
            </w:r>
          </w:p>
        </w:tc>
      </w:tr>
    </w:tbl>
    <w:p w:rsidR="00A318BC" w:rsidRDefault="00A318BC" w:rsidP="00817F17">
      <w:pPr>
        <w:spacing w:after="0"/>
      </w:pPr>
    </w:p>
    <w:p w:rsidR="009E66BA" w:rsidRPr="009E66BA" w:rsidRDefault="009E66BA" w:rsidP="00817F17">
      <w:pPr>
        <w:spacing w:after="0"/>
        <w:rPr>
          <w:b/>
        </w:rPr>
      </w:pPr>
      <w:r w:rsidRPr="009E66BA">
        <w:rPr>
          <w:b/>
        </w:rPr>
        <w:t>Multivariate pattern decomposition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881"/>
        <w:gridCol w:w="6441"/>
      </w:tblGrid>
      <w:tr w:rsidR="009E66BA" w:rsidRPr="00ED3FC6" w:rsidTr="00CB7890">
        <w:tc>
          <w:tcPr>
            <w:tcW w:w="2881" w:type="dxa"/>
          </w:tcPr>
          <w:p w:rsidR="009E66BA" w:rsidRPr="00ED3FC6" w:rsidRDefault="009E66BA" w:rsidP="00C37918">
            <w:pPr>
              <w:spacing w:line="276" w:lineRule="auto"/>
            </w:pPr>
            <w:proofErr w:type="spellStart"/>
            <w:r w:rsidRPr="00ED3FC6">
              <w:t>mvpattern_covcomp</w:t>
            </w:r>
            <w:proofErr w:type="spellEnd"/>
          </w:p>
        </w:tc>
        <w:tc>
          <w:tcPr>
            <w:tcW w:w="6441" w:type="dxa"/>
          </w:tcPr>
          <w:p w:rsidR="009E66BA" w:rsidRPr="00ED3FC6" w:rsidRDefault="009E66BA" w:rsidP="00C37918">
            <w:pPr>
              <w:spacing w:line="276" w:lineRule="auto"/>
            </w:pPr>
            <w:r>
              <w:t>E</w:t>
            </w:r>
            <w:r w:rsidRPr="00ED3FC6">
              <w:t>stimate random-effects variance component coefficients</w:t>
            </w:r>
          </w:p>
        </w:tc>
      </w:tr>
      <w:tr w:rsidR="009E66BA" w:rsidRPr="00ED3FC6" w:rsidTr="00CB7890">
        <w:tc>
          <w:tcPr>
            <w:tcW w:w="2881" w:type="dxa"/>
          </w:tcPr>
          <w:p w:rsidR="009E66BA" w:rsidRPr="00ED3FC6" w:rsidRDefault="009E66BA" w:rsidP="00C37918">
            <w:pPr>
              <w:spacing w:line="276" w:lineRule="auto"/>
            </w:pPr>
            <w:proofErr w:type="spellStart"/>
            <w:r w:rsidRPr="00ED3FC6">
              <w:t>mvpattern_covcomp_diffvar</w:t>
            </w:r>
            <w:proofErr w:type="spellEnd"/>
          </w:p>
        </w:tc>
        <w:tc>
          <w:tcPr>
            <w:tcW w:w="6441" w:type="dxa"/>
          </w:tcPr>
          <w:p w:rsidR="009E66BA" w:rsidRPr="00ED3FC6" w:rsidRDefault="009E66BA" w:rsidP="00C37918">
            <w:pPr>
              <w:spacing w:line="276" w:lineRule="auto"/>
            </w:pPr>
            <w:r w:rsidRPr="009E66BA">
              <w:t>Estimates the variance coefficients of the model</w:t>
            </w:r>
          </w:p>
        </w:tc>
      </w:tr>
      <w:tr w:rsidR="009E66BA" w:rsidRPr="00ED3FC6" w:rsidTr="00CB7890">
        <w:tc>
          <w:tcPr>
            <w:tcW w:w="2881" w:type="dxa"/>
          </w:tcPr>
          <w:p w:rsidR="009E66BA" w:rsidRPr="00ED3FC6" w:rsidRDefault="009E66BA" w:rsidP="00C37918">
            <w:pPr>
              <w:spacing w:line="276" w:lineRule="auto"/>
            </w:pPr>
            <w:proofErr w:type="spellStart"/>
            <w:r w:rsidRPr="00ED3FC6">
              <w:t>mvpattern_covcomp_my</w:t>
            </w:r>
            <w:proofErr w:type="spellEnd"/>
          </w:p>
        </w:tc>
        <w:tc>
          <w:tcPr>
            <w:tcW w:w="6441" w:type="dxa"/>
          </w:tcPr>
          <w:p w:rsidR="009E66BA" w:rsidRPr="00ED3FC6" w:rsidRDefault="009E66BA" w:rsidP="00C37918">
            <w:pPr>
              <w:spacing w:line="276" w:lineRule="auto"/>
            </w:pPr>
          </w:p>
        </w:tc>
      </w:tr>
      <w:tr w:rsidR="009E66BA" w:rsidRPr="00ED3FC6" w:rsidTr="00CB7890">
        <w:tc>
          <w:tcPr>
            <w:tcW w:w="2881" w:type="dxa"/>
          </w:tcPr>
          <w:p w:rsidR="009E66BA" w:rsidRPr="00ED3FC6" w:rsidRDefault="009E66BA" w:rsidP="00C37918">
            <w:pPr>
              <w:spacing w:line="276" w:lineRule="auto"/>
            </w:pPr>
            <w:proofErr w:type="spellStart"/>
            <w:r w:rsidRPr="00ED3FC6">
              <w:t>mvpattern_covcomp_old</w:t>
            </w:r>
            <w:proofErr w:type="spellEnd"/>
          </w:p>
        </w:tc>
        <w:tc>
          <w:tcPr>
            <w:tcW w:w="6441" w:type="dxa"/>
          </w:tcPr>
          <w:p w:rsidR="009E66BA" w:rsidRPr="00ED3FC6" w:rsidRDefault="009E66BA" w:rsidP="00C37918">
            <w:pPr>
              <w:spacing w:line="276" w:lineRule="auto"/>
            </w:pPr>
          </w:p>
        </w:tc>
      </w:tr>
      <w:tr w:rsidR="009E66BA" w:rsidRPr="00ED3FC6" w:rsidTr="00CB7890">
        <w:tc>
          <w:tcPr>
            <w:tcW w:w="2881" w:type="dxa"/>
          </w:tcPr>
          <w:p w:rsidR="009E66BA" w:rsidRPr="00ED3FC6" w:rsidRDefault="009E66BA" w:rsidP="00C37918">
            <w:pPr>
              <w:spacing w:line="276" w:lineRule="auto"/>
            </w:pPr>
            <w:proofErr w:type="spellStart"/>
            <w:r w:rsidRPr="00ED3FC6">
              <w:t>mvpattern_full</w:t>
            </w:r>
            <w:proofErr w:type="spellEnd"/>
          </w:p>
        </w:tc>
        <w:tc>
          <w:tcPr>
            <w:tcW w:w="6441" w:type="dxa"/>
          </w:tcPr>
          <w:p w:rsidR="009E66BA" w:rsidRPr="00ED3FC6" w:rsidRDefault="009E66BA" w:rsidP="009E66BA">
            <w:r>
              <w:t xml:space="preserve">Returns a full set of constraint matrices for unconstrained estimation of a </w:t>
            </w:r>
            <w:proofErr w:type="spellStart"/>
            <w:r>
              <w:t>QxQ</w:t>
            </w:r>
            <w:proofErr w:type="spellEnd"/>
            <w:r>
              <w:t xml:space="preserve"> covariance Matrix</w:t>
            </w:r>
          </w:p>
        </w:tc>
      </w:tr>
      <w:tr w:rsidR="009E66BA" w:rsidRPr="00ED3FC6" w:rsidTr="00CB7890">
        <w:tc>
          <w:tcPr>
            <w:tcW w:w="2881" w:type="dxa"/>
          </w:tcPr>
          <w:p w:rsidR="009E66BA" w:rsidRPr="00ED3FC6" w:rsidRDefault="009E66BA" w:rsidP="00C37918">
            <w:pPr>
              <w:spacing w:line="276" w:lineRule="auto"/>
            </w:pPr>
            <w:proofErr w:type="spellStart"/>
            <w:r w:rsidRPr="00ED3FC6">
              <w:t>mvpattern_getpatterncomp</w:t>
            </w:r>
            <w:proofErr w:type="spellEnd"/>
          </w:p>
        </w:tc>
        <w:tc>
          <w:tcPr>
            <w:tcW w:w="6441" w:type="dxa"/>
          </w:tcPr>
          <w:p w:rsidR="009E66BA" w:rsidRPr="00ED3FC6" w:rsidRDefault="009E66BA" w:rsidP="00C37918">
            <w:pPr>
              <w:spacing w:line="276" w:lineRule="auto"/>
            </w:pPr>
          </w:p>
        </w:tc>
      </w:tr>
    </w:tbl>
    <w:p w:rsidR="00A318BC" w:rsidRDefault="00A318BC" w:rsidP="00817F17">
      <w:pPr>
        <w:spacing w:after="0"/>
      </w:pPr>
    </w:p>
    <w:p w:rsidR="00A318BC" w:rsidRPr="007D2745" w:rsidRDefault="00A318BC" w:rsidP="00817F17">
      <w:pPr>
        <w:spacing w:after="0"/>
        <w:rPr>
          <w:b/>
        </w:rPr>
      </w:pPr>
      <w:r w:rsidRPr="00A318BC">
        <w:rPr>
          <w:b/>
        </w:rPr>
        <w:t>Others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473"/>
        <w:gridCol w:w="6849"/>
      </w:tblGrid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lastRenderedPageBreak/>
              <w:t>ard_bases</w:t>
            </w:r>
            <w:proofErr w:type="spellEnd"/>
          </w:p>
        </w:tc>
        <w:tc>
          <w:tcPr>
            <w:tcW w:w="6849" w:type="dxa"/>
          </w:tcPr>
          <w:p w:rsidR="0086288D" w:rsidRPr="00ED3FC6" w:rsidRDefault="00FA7639" w:rsidP="00817F17">
            <w:pPr>
              <w:spacing w:line="276" w:lineRule="auto"/>
            </w:pPr>
            <w:r w:rsidRPr="00FA7639">
              <w:t>Linear regression</w:t>
            </w:r>
            <w:proofErr w:type="gramStart"/>
            <w:r w:rsidRPr="00FA7639">
              <w:rPr>
                <w:highlight w:val="yellow"/>
              </w:rPr>
              <w:t>???</w:t>
            </w:r>
            <w:proofErr w:type="gramEnd"/>
            <w:r w:rsidRPr="00FA7639">
              <w:t xml:space="preserve"> with automatic relevance detection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ard_bases_alt</w:t>
            </w:r>
            <w:proofErr w:type="spellEnd"/>
          </w:p>
        </w:tc>
        <w:tc>
          <w:tcPr>
            <w:tcW w:w="6849" w:type="dxa"/>
          </w:tcPr>
          <w:p w:rsidR="0086288D" w:rsidRPr="00ED3FC6" w:rsidRDefault="00FA7639" w:rsidP="00817F17">
            <w:pPr>
              <w:spacing w:line="276" w:lineRule="auto"/>
            </w:pPr>
            <w:r w:rsidRPr="00FA7639">
              <w:t>Linear regression</w:t>
            </w:r>
            <w:proofErr w:type="gramStart"/>
            <w:r w:rsidRPr="00FA7639">
              <w:rPr>
                <w:highlight w:val="yellow"/>
              </w:rPr>
              <w:t>???</w:t>
            </w:r>
            <w:proofErr w:type="gramEnd"/>
            <w:r w:rsidRPr="00FA7639">
              <w:t xml:space="preserve"> with automatic relevance detection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ard_linregress</w:t>
            </w:r>
            <w:proofErr w:type="spellEnd"/>
          </w:p>
        </w:tc>
        <w:tc>
          <w:tcPr>
            <w:tcW w:w="6849" w:type="dxa"/>
          </w:tcPr>
          <w:p w:rsidR="0086288D" w:rsidRPr="00ED3FC6" w:rsidRDefault="00FA7639" w:rsidP="00817F17">
            <w:pPr>
              <w:spacing w:line="276" w:lineRule="auto"/>
            </w:pPr>
            <w:r w:rsidRPr="00FA7639">
              <w:t>Linear regression with automatic relevance detectio</w:t>
            </w:r>
            <w:r>
              <w:t>n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ard_mva</w:t>
            </w:r>
            <w:proofErr w:type="spellEnd"/>
          </w:p>
        </w:tc>
        <w:tc>
          <w:tcPr>
            <w:tcW w:w="6849" w:type="dxa"/>
          </w:tcPr>
          <w:p w:rsidR="0086288D" w:rsidRPr="00ED3FC6" w:rsidRDefault="00FA7639" w:rsidP="00817F17">
            <w:pPr>
              <w:spacing w:line="276" w:lineRule="auto"/>
            </w:pPr>
            <w:r w:rsidRPr="00FA7639">
              <w:t>Linear regression</w:t>
            </w:r>
            <w:proofErr w:type="gramStart"/>
            <w:r w:rsidRPr="00FA7639">
              <w:rPr>
                <w:highlight w:val="yellow"/>
              </w:rPr>
              <w:t>???</w:t>
            </w:r>
            <w:proofErr w:type="gramEnd"/>
            <w:r w:rsidRPr="00FA7639">
              <w:t xml:space="preserve"> with automatic relevance detectio</w:t>
            </w:r>
            <w:r>
              <w:t>n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blockdiag</w:t>
            </w:r>
            <w:proofErr w:type="spellEnd"/>
          </w:p>
        </w:tc>
        <w:tc>
          <w:tcPr>
            <w:tcW w:w="6849" w:type="dxa"/>
          </w:tcPr>
          <w:p w:rsidR="0086288D" w:rsidRPr="00ED3FC6" w:rsidRDefault="00FA7639" w:rsidP="00817F17">
            <w:pPr>
              <w:spacing w:line="276" w:lineRule="auto"/>
            </w:pPr>
            <w:r w:rsidRPr="00FA7639">
              <w:t>returns the block diagonal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canonicalcorr</w:t>
            </w:r>
            <w:proofErr w:type="spellEnd"/>
          </w:p>
        </w:tc>
        <w:tc>
          <w:tcPr>
            <w:tcW w:w="6849" w:type="dxa"/>
          </w:tcPr>
          <w:p w:rsidR="0086288D" w:rsidRPr="00ED3FC6" w:rsidRDefault="00A318BC" w:rsidP="00FA7639">
            <w:pPr>
              <w:spacing w:line="276" w:lineRule="auto"/>
            </w:pPr>
            <w:r>
              <w:t>Computes ca</w:t>
            </w:r>
            <w:r w:rsidR="00FA7639" w:rsidRPr="00FA7639">
              <w:t>nonical correlation between X and Y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effectvar</w:t>
            </w:r>
            <w:proofErr w:type="spellEnd"/>
          </w:p>
        </w:tc>
        <w:tc>
          <w:tcPr>
            <w:tcW w:w="6849" w:type="dxa"/>
          </w:tcPr>
          <w:p w:rsidR="0086288D" w:rsidRPr="00ED3FC6" w:rsidRDefault="00A318BC" w:rsidP="00817F17">
            <w:pPr>
              <w:spacing w:line="276" w:lineRule="auto"/>
            </w:pPr>
            <w:r>
              <w:t>D</w:t>
            </w:r>
            <w:r w:rsidRPr="00A318BC">
              <w:t>oes effect coding a on vector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legendrep</w:t>
            </w:r>
            <w:proofErr w:type="spellEnd"/>
          </w:p>
        </w:tc>
        <w:tc>
          <w:tcPr>
            <w:tcW w:w="6849" w:type="dxa"/>
          </w:tcPr>
          <w:p w:rsidR="0086288D" w:rsidRPr="00ED3FC6" w:rsidRDefault="00E028A1" w:rsidP="00817F17">
            <w:pPr>
              <w:spacing w:line="276" w:lineRule="auto"/>
            </w:pPr>
            <w:r>
              <w:t>C</w:t>
            </w:r>
            <w:r w:rsidR="0086288D" w:rsidRPr="00ED3FC6">
              <w:t>onstruct</w:t>
            </w:r>
            <w:r>
              <w:t>s</w:t>
            </w:r>
            <w:r w:rsidR="0086288D" w:rsidRPr="00ED3FC6">
              <w:t xml:space="preserve"> Legendre polynomial Pm(x)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make_designmatrix</w:t>
            </w:r>
            <w:proofErr w:type="spellEnd"/>
          </w:p>
        </w:tc>
        <w:tc>
          <w:tcPr>
            <w:tcW w:w="6849" w:type="dxa"/>
          </w:tcPr>
          <w:p w:rsidR="0086288D" w:rsidRPr="00ED3FC6" w:rsidRDefault="0086288D" w:rsidP="00817F17">
            <w:pPr>
              <w:spacing w:line="276" w:lineRule="auto"/>
            </w:pPr>
            <w:r w:rsidRPr="00ED3FC6">
              <w:t>Makes a design matrix following a formula structure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mindeviation</w:t>
            </w:r>
            <w:proofErr w:type="spellEnd"/>
          </w:p>
        </w:tc>
        <w:tc>
          <w:tcPr>
            <w:tcW w:w="6849" w:type="dxa"/>
          </w:tcPr>
          <w:p w:rsidR="0086288D" w:rsidRPr="00ED3FC6" w:rsidRDefault="00E028A1" w:rsidP="00817F17">
            <w:pPr>
              <w:spacing w:line="276" w:lineRule="auto"/>
            </w:pPr>
            <w:r>
              <w:t>R</w:t>
            </w:r>
            <w:r w:rsidR="0086288D" w:rsidRPr="00ED3FC6">
              <w:t xml:space="preserve">eturns the minimal deviating value of a vector 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normll</w:t>
            </w:r>
            <w:proofErr w:type="spellEnd"/>
          </w:p>
        </w:tc>
        <w:tc>
          <w:tcPr>
            <w:tcW w:w="6849" w:type="dxa"/>
          </w:tcPr>
          <w:p w:rsidR="0086288D" w:rsidRPr="00ED3FC6" w:rsidRDefault="0086288D" w:rsidP="00817F17">
            <w:pPr>
              <w:spacing w:line="276" w:lineRule="auto"/>
            </w:pPr>
            <w:r w:rsidRPr="00ED3FC6">
              <w:t xml:space="preserve">Returns the log likelihood of </w:t>
            </w:r>
            <w:r w:rsidR="009E66BA" w:rsidRPr="009E66BA">
              <w:t>normal distribution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normpdf_v</w:t>
            </w:r>
            <w:proofErr w:type="spellEnd"/>
          </w:p>
        </w:tc>
        <w:tc>
          <w:tcPr>
            <w:tcW w:w="6849" w:type="dxa"/>
          </w:tcPr>
          <w:p w:rsidR="0086288D" w:rsidRPr="00ED3FC6" w:rsidRDefault="009E66BA" w:rsidP="00817F17">
            <w:pPr>
              <w:spacing w:line="276" w:lineRule="auto"/>
            </w:pPr>
            <w:r>
              <w:t>R</w:t>
            </w:r>
            <w:r w:rsidRPr="009E66BA">
              <w:t xml:space="preserve">eturns the scalar probability </w:t>
            </w:r>
            <w:r>
              <w:t>of a multivariate G</w:t>
            </w:r>
            <w:r w:rsidRPr="009E66BA">
              <w:t>aussian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rANOVA</w:t>
            </w:r>
            <w:proofErr w:type="spellEnd"/>
          </w:p>
        </w:tc>
        <w:tc>
          <w:tcPr>
            <w:tcW w:w="6849" w:type="dxa"/>
          </w:tcPr>
          <w:p w:rsidR="0086288D" w:rsidRPr="00ED3FC6" w:rsidRDefault="007D2745" w:rsidP="00817F17">
            <w:pPr>
              <w:spacing w:line="276" w:lineRule="auto"/>
            </w:pPr>
            <w:r w:rsidRPr="007D2745">
              <w:rPr>
                <w:highlight w:val="yellow"/>
              </w:rPr>
              <w:t>???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reml</w:t>
            </w:r>
            <w:proofErr w:type="spellEnd"/>
          </w:p>
        </w:tc>
        <w:tc>
          <w:tcPr>
            <w:tcW w:w="6849" w:type="dxa"/>
          </w:tcPr>
          <w:p w:rsidR="0086288D" w:rsidRPr="00ED3FC6" w:rsidRDefault="0086288D" w:rsidP="009E66BA">
            <w:pPr>
              <w:spacing w:line="276" w:lineRule="auto"/>
            </w:pPr>
            <w:r w:rsidRPr="00ED3FC6">
              <w:t>R</w:t>
            </w:r>
            <w:r w:rsidR="009E66BA">
              <w:t>e</w:t>
            </w:r>
            <w:r w:rsidRPr="00ED3FC6">
              <w:t>stricted Maximum Likelihood estimation of model X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remlYY</w:t>
            </w:r>
            <w:proofErr w:type="spellEnd"/>
          </w:p>
        </w:tc>
        <w:tc>
          <w:tcPr>
            <w:tcW w:w="6849" w:type="dxa"/>
          </w:tcPr>
          <w:p w:rsidR="0086288D" w:rsidRPr="00ED3FC6" w:rsidRDefault="009E66BA" w:rsidP="00817F17">
            <w:pPr>
              <w:spacing w:line="276" w:lineRule="auto"/>
            </w:pPr>
            <w:r>
              <w:t>Re</w:t>
            </w:r>
            <w:r w:rsidR="0086288D" w:rsidRPr="00ED3FC6">
              <w:t>stricted Maximum Likelihood estimation of model X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remlYY_wls</w:t>
            </w:r>
            <w:proofErr w:type="spellEnd"/>
          </w:p>
        </w:tc>
        <w:tc>
          <w:tcPr>
            <w:tcW w:w="6849" w:type="dxa"/>
          </w:tcPr>
          <w:p w:rsidR="0086288D" w:rsidRPr="00ED3FC6" w:rsidRDefault="0086288D" w:rsidP="00817F17">
            <w:pPr>
              <w:spacing w:line="276" w:lineRule="auto"/>
            </w:pPr>
            <w:r w:rsidRPr="00ED3FC6">
              <w:t>Restricted Maximum Likelihood estimation of model X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robustmean</w:t>
            </w:r>
            <w:proofErr w:type="spellEnd"/>
          </w:p>
        </w:tc>
        <w:tc>
          <w:tcPr>
            <w:tcW w:w="6849" w:type="dxa"/>
          </w:tcPr>
          <w:p w:rsidR="0086288D" w:rsidRPr="00ED3FC6" w:rsidRDefault="007D2745" w:rsidP="00817F17">
            <w:pPr>
              <w:spacing w:line="276" w:lineRule="auto"/>
            </w:pPr>
            <w:r w:rsidRPr="007D2745">
              <w:t>Calculates the robust mean of a vector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  <w:rPr>
                <w:lang w:val="de-DE"/>
              </w:rPr>
            </w:pPr>
            <w:r w:rsidRPr="00ED3FC6">
              <w:rPr>
                <w:lang w:val="de-DE"/>
              </w:rPr>
              <w:t>softmax</w:t>
            </w:r>
          </w:p>
        </w:tc>
        <w:tc>
          <w:tcPr>
            <w:tcW w:w="6849" w:type="dxa"/>
          </w:tcPr>
          <w:p w:rsidR="0086288D" w:rsidRPr="00ED3FC6" w:rsidRDefault="007D2745" w:rsidP="00817F17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R</w:t>
            </w:r>
            <w:r w:rsidRPr="007D2745">
              <w:rPr>
                <w:lang w:val="de-DE"/>
              </w:rPr>
              <w:t>eturns softmax response function</w:t>
            </w:r>
          </w:p>
        </w:tc>
      </w:tr>
      <w:tr w:rsidR="0086288D" w:rsidRPr="00ED3FC6" w:rsidTr="00CB7890">
        <w:tc>
          <w:tcPr>
            <w:tcW w:w="2473" w:type="dxa"/>
          </w:tcPr>
          <w:p w:rsidR="0086288D" w:rsidRPr="00ED3FC6" w:rsidRDefault="0086288D" w:rsidP="00817F17">
            <w:pPr>
              <w:spacing w:line="276" w:lineRule="auto"/>
            </w:pPr>
            <w:proofErr w:type="spellStart"/>
            <w:r w:rsidRPr="00ED3FC6">
              <w:t>spectral_clustering_test</w:t>
            </w:r>
            <w:proofErr w:type="spellEnd"/>
          </w:p>
        </w:tc>
        <w:tc>
          <w:tcPr>
            <w:tcW w:w="6849" w:type="dxa"/>
          </w:tcPr>
          <w:p w:rsidR="0086288D" w:rsidRPr="00ED3FC6" w:rsidRDefault="0086288D" w:rsidP="00817F17">
            <w:pPr>
              <w:spacing w:line="276" w:lineRule="auto"/>
            </w:pPr>
            <w:r w:rsidRPr="00ED3FC6">
              <w:t>Testing of spectral clustering</w:t>
            </w:r>
          </w:p>
        </w:tc>
      </w:tr>
    </w:tbl>
    <w:p w:rsidR="0086288D" w:rsidRDefault="0086288D" w:rsidP="00817F17">
      <w:pPr>
        <w:spacing w:after="0"/>
      </w:pPr>
    </w:p>
    <w:p w:rsidR="0086288D" w:rsidRDefault="0086288D" w:rsidP="00817F17">
      <w:pPr>
        <w:spacing w:after="0"/>
      </w:pPr>
    </w:p>
    <w:p w:rsidR="007D2745" w:rsidRPr="007D2745" w:rsidRDefault="007D2745" w:rsidP="00817F17">
      <w:pPr>
        <w:spacing w:after="0"/>
        <w:rPr>
          <w:b/>
          <w:sz w:val="28"/>
        </w:rPr>
      </w:pPr>
      <w:r w:rsidRPr="007D2745">
        <w:rPr>
          <w:b/>
          <w:sz w:val="28"/>
        </w:rPr>
        <w:t>Kinematics</w:t>
      </w:r>
    </w:p>
    <w:p w:rsidR="007D2745" w:rsidRDefault="007D2745" w:rsidP="00817F17">
      <w:pPr>
        <w:spacing w:after="0"/>
        <w:rPr>
          <w:lang w:val="en-GB"/>
        </w:rPr>
      </w:pPr>
    </w:p>
    <w:p w:rsidR="007D2745" w:rsidRPr="007D2745" w:rsidRDefault="007D2745" w:rsidP="00817F17">
      <w:pPr>
        <w:spacing w:after="0"/>
        <w:rPr>
          <w:b/>
        </w:rPr>
      </w:pPr>
      <w:r w:rsidRPr="007D2745">
        <w:rPr>
          <w:b/>
        </w:rPr>
        <w:t>Numerical derivatives and smoothing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956"/>
        <w:gridCol w:w="7366"/>
      </w:tblGrid>
      <w:tr w:rsidR="007D2745" w:rsidRPr="00ED3FC6" w:rsidTr="00CB7890">
        <w:tc>
          <w:tcPr>
            <w:tcW w:w="1956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t>acceleration_discr</w:t>
            </w:r>
            <w:proofErr w:type="spellEnd"/>
          </w:p>
        </w:tc>
        <w:tc>
          <w:tcPr>
            <w:tcW w:w="7366" w:type="dxa"/>
          </w:tcPr>
          <w:p w:rsidR="007D2745" w:rsidRPr="00ED3FC6" w:rsidRDefault="007D2745" w:rsidP="00C37918">
            <w:pPr>
              <w:spacing w:line="276" w:lineRule="auto"/>
            </w:pPr>
            <w:r w:rsidRPr="007D2745">
              <w:t>Numerical second derivative (with filter option)</w:t>
            </w:r>
          </w:p>
        </w:tc>
      </w:tr>
      <w:tr w:rsidR="007D2745" w:rsidRPr="00ED3FC6" w:rsidTr="00CB7890">
        <w:tc>
          <w:tcPr>
            <w:tcW w:w="1956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t>kalmanfilter</w:t>
            </w:r>
            <w:proofErr w:type="spellEnd"/>
          </w:p>
        </w:tc>
        <w:tc>
          <w:tcPr>
            <w:tcW w:w="7366" w:type="dxa"/>
          </w:tcPr>
          <w:p w:rsidR="007D2745" w:rsidRPr="00ED3FC6" w:rsidRDefault="007D2745" w:rsidP="00C37918">
            <w:pPr>
              <w:spacing w:line="276" w:lineRule="auto"/>
            </w:pPr>
            <w:r w:rsidRPr="00ED3FC6">
              <w:t>Imple</w:t>
            </w:r>
            <w:r>
              <w:t>me</w:t>
            </w:r>
            <w:r w:rsidRPr="00ED3FC6">
              <w:t xml:space="preserve">ntation of Kalman filter </w:t>
            </w:r>
          </w:p>
        </w:tc>
      </w:tr>
      <w:tr w:rsidR="007D2745" w:rsidRPr="00ED3FC6" w:rsidTr="00CB7890">
        <w:tc>
          <w:tcPr>
            <w:tcW w:w="1956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t>kalmanfilter_vel</w:t>
            </w:r>
            <w:proofErr w:type="spellEnd"/>
          </w:p>
        </w:tc>
        <w:tc>
          <w:tcPr>
            <w:tcW w:w="7366" w:type="dxa"/>
          </w:tcPr>
          <w:p w:rsidR="007D2745" w:rsidRPr="00ED3FC6" w:rsidRDefault="007D2745" w:rsidP="00C37918">
            <w:pPr>
              <w:spacing w:line="276" w:lineRule="auto"/>
            </w:pPr>
            <w:r w:rsidRPr="00ED3FC6">
              <w:t>Imple</w:t>
            </w:r>
            <w:r>
              <w:t>me</w:t>
            </w:r>
            <w:r w:rsidRPr="00ED3FC6">
              <w:t>ntation of Kalman filter</w:t>
            </w:r>
            <w:r>
              <w:t xml:space="preserve"> for velocity</w:t>
            </w:r>
          </w:p>
        </w:tc>
      </w:tr>
      <w:tr w:rsidR="002855C3" w:rsidRPr="00ED3FC6" w:rsidTr="00CB7890">
        <w:tc>
          <w:tcPr>
            <w:tcW w:w="1956" w:type="dxa"/>
          </w:tcPr>
          <w:p w:rsidR="002855C3" w:rsidRPr="00ED3FC6" w:rsidRDefault="002855C3" w:rsidP="00C37918">
            <w:pPr>
              <w:spacing w:line="276" w:lineRule="auto"/>
            </w:pPr>
            <w:proofErr w:type="spellStart"/>
            <w:r w:rsidRPr="00ED3FC6">
              <w:t>savgolay</w:t>
            </w:r>
            <w:proofErr w:type="spellEnd"/>
          </w:p>
        </w:tc>
        <w:tc>
          <w:tcPr>
            <w:tcW w:w="7366" w:type="dxa"/>
          </w:tcPr>
          <w:p w:rsidR="002855C3" w:rsidRPr="00ED3FC6" w:rsidRDefault="002855C3" w:rsidP="00C37918">
            <w:pPr>
              <w:spacing w:line="276" w:lineRule="auto"/>
            </w:pPr>
            <w:proofErr w:type="spellStart"/>
            <w:proofErr w:type="gramStart"/>
            <w:r w:rsidRPr="00ED3FC6">
              <w:t>Savitsky-Golay</w:t>
            </w:r>
            <w:proofErr w:type="spellEnd"/>
            <w:r w:rsidRPr="00ED3FC6">
              <w:t xml:space="preserve"> smoothing.</w:t>
            </w:r>
            <w:proofErr w:type="gramEnd"/>
            <w:r w:rsidRPr="00ED3FC6">
              <w:t xml:space="preserve"> This smoothing technique fits a polynomial</w:t>
            </w:r>
          </w:p>
        </w:tc>
      </w:tr>
      <w:tr w:rsidR="002855C3" w:rsidRPr="00ED3FC6" w:rsidTr="00CB7890">
        <w:tc>
          <w:tcPr>
            <w:tcW w:w="1956" w:type="dxa"/>
          </w:tcPr>
          <w:p w:rsidR="002855C3" w:rsidRPr="00ED3FC6" w:rsidRDefault="002855C3" w:rsidP="00C37918">
            <w:pPr>
              <w:spacing w:line="276" w:lineRule="auto"/>
            </w:pPr>
            <w:proofErr w:type="spellStart"/>
            <w:r w:rsidRPr="00ED3FC6">
              <w:t>smooth_kernel</w:t>
            </w:r>
            <w:proofErr w:type="spellEnd"/>
          </w:p>
        </w:tc>
        <w:tc>
          <w:tcPr>
            <w:tcW w:w="7366" w:type="dxa"/>
          </w:tcPr>
          <w:p w:rsidR="002855C3" w:rsidRPr="00ED3FC6" w:rsidRDefault="002855C3" w:rsidP="00C37918">
            <w:pPr>
              <w:spacing w:line="276" w:lineRule="auto"/>
            </w:pPr>
            <w:r w:rsidRPr="002855C3">
              <w:t>Gaussian kernel smoothing (1-dim)</w:t>
            </w:r>
          </w:p>
        </w:tc>
      </w:tr>
      <w:tr w:rsidR="002855C3" w:rsidRPr="00ED3FC6" w:rsidTr="00CB7890">
        <w:tc>
          <w:tcPr>
            <w:tcW w:w="1956" w:type="dxa"/>
          </w:tcPr>
          <w:p w:rsidR="002855C3" w:rsidRPr="00ED3FC6" w:rsidRDefault="002855C3" w:rsidP="00C37918">
            <w:pPr>
              <w:spacing w:line="276" w:lineRule="auto"/>
            </w:pPr>
            <w:proofErr w:type="spellStart"/>
            <w:r w:rsidRPr="00ED3FC6">
              <w:t>tangvelocity</w:t>
            </w:r>
            <w:proofErr w:type="spellEnd"/>
          </w:p>
        </w:tc>
        <w:tc>
          <w:tcPr>
            <w:tcW w:w="7366" w:type="dxa"/>
          </w:tcPr>
          <w:p w:rsidR="002855C3" w:rsidRPr="00ED3FC6" w:rsidRDefault="002855C3" w:rsidP="00C37918">
            <w:pPr>
              <w:spacing w:line="276" w:lineRule="auto"/>
            </w:pPr>
            <w:r w:rsidRPr="002855C3">
              <w:t>Tangential and vector velocity from position data</w:t>
            </w:r>
          </w:p>
        </w:tc>
      </w:tr>
      <w:tr w:rsidR="002855C3" w:rsidRPr="00ED3FC6" w:rsidTr="00CB7890">
        <w:tc>
          <w:tcPr>
            <w:tcW w:w="1956" w:type="dxa"/>
          </w:tcPr>
          <w:p w:rsidR="002855C3" w:rsidRPr="00ED3FC6" w:rsidRDefault="002855C3" w:rsidP="00C37918">
            <w:pPr>
              <w:spacing w:line="276" w:lineRule="auto"/>
            </w:pPr>
            <w:proofErr w:type="spellStart"/>
            <w:r w:rsidRPr="00ED3FC6">
              <w:t>velocity_discr</w:t>
            </w:r>
            <w:proofErr w:type="spellEnd"/>
          </w:p>
        </w:tc>
        <w:tc>
          <w:tcPr>
            <w:tcW w:w="7366" w:type="dxa"/>
          </w:tcPr>
          <w:p w:rsidR="002855C3" w:rsidRPr="00ED3FC6" w:rsidRDefault="002855C3" w:rsidP="00C37918">
            <w:pPr>
              <w:spacing w:line="276" w:lineRule="auto"/>
            </w:pPr>
            <w:r w:rsidRPr="002855C3">
              <w:t>Numerical first derivative (with filter option)</w:t>
            </w:r>
          </w:p>
        </w:tc>
      </w:tr>
    </w:tbl>
    <w:p w:rsidR="0086288D" w:rsidRDefault="0086288D" w:rsidP="00817F17">
      <w:pPr>
        <w:spacing w:after="0"/>
      </w:pPr>
    </w:p>
    <w:p w:rsidR="007D2745" w:rsidRPr="007D2745" w:rsidRDefault="007D2745" w:rsidP="00817F17">
      <w:pPr>
        <w:spacing w:after="0"/>
        <w:rPr>
          <w:b/>
        </w:rPr>
      </w:pPr>
      <w:proofErr w:type="spellStart"/>
      <w:r w:rsidRPr="007D2745">
        <w:rPr>
          <w:b/>
        </w:rPr>
        <w:t>Landmarking</w:t>
      </w:r>
      <w:proofErr w:type="spellEnd"/>
      <w:r w:rsidRPr="007D2745">
        <w:rPr>
          <w:b/>
        </w:rPr>
        <w:t>, cutting, and stretching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88"/>
        <w:gridCol w:w="7634"/>
      </w:tblGrid>
      <w:tr w:rsidR="007D2745" w:rsidRPr="00ED3FC6" w:rsidTr="00CB7890">
        <w:tc>
          <w:tcPr>
            <w:tcW w:w="1688" w:type="dxa"/>
          </w:tcPr>
          <w:p w:rsidR="007D2745" w:rsidRPr="00ED3FC6" w:rsidRDefault="007D2745" w:rsidP="00C37918">
            <w:pPr>
              <w:spacing w:line="276" w:lineRule="auto"/>
            </w:pPr>
            <w:r w:rsidRPr="00ED3FC6">
              <w:t>cut</w:t>
            </w:r>
          </w:p>
        </w:tc>
        <w:tc>
          <w:tcPr>
            <w:tcW w:w="7634" w:type="dxa"/>
          </w:tcPr>
          <w:p w:rsidR="007D2745" w:rsidRPr="00ED3FC6" w:rsidRDefault="007D2745" w:rsidP="00C37918">
            <w:pPr>
              <w:spacing w:line="276" w:lineRule="auto"/>
            </w:pPr>
            <w:r w:rsidRPr="007D2745">
              <w:t>Cuts out a kinematic trajectory for placement in matrix</w:t>
            </w:r>
          </w:p>
        </w:tc>
      </w:tr>
      <w:tr w:rsidR="007D2745" w:rsidRPr="00ED3FC6" w:rsidTr="00CB7890">
        <w:tc>
          <w:tcPr>
            <w:tcW w:w="1688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t>findend</w:t>
            </w:r>
            <w:proofErr w:type="spellEnd"/>
          </w:p>
        </w:tc>
        <w:tc>
          <w:tcPr>
            <w:tcW w:w="7634" w:type="dxa"/>
          </w:tcPr>
          <w:p w:rsidR="007D2745" w:rsidRPr="00ED3FC6" w:rsidRDefault="002855C3" w:rsidP="00C37918">
            <w:pPr>
              <w:spacing w:line="276" w:lineRule="auto"/>
            </w:pPr>
            <w:r>
              <w:t>G</w:t>
            </w:r>
            <w:r w:rsidR="007D2745" w:rsidRPr="00ED3FC6">
              <w:t xml:space="preserve">eneric </w:t>
            </w:r>
            <w:proofErr w:type="spellStart"/>
            <w:r w:rsidR="007D2745" w:rsidRPr="00ED3FC6">
              <w:t>funcion</w:t>
            </w:r>
            <w:proofErr w:type="spellEnd"/>
            <w:r w:rsidR="007D2745" w:rsidRPr="00ED3FC6">
              <w:t xml:space="preserve"> to find the end in a trace</w:t>
            </w:r>
          </w:p>
        </w:tc>
      </w:tr>
      <w:tr w:rsidR="007D2745" w:rsidRPr="00ED3FC6" w:rsidTr="00CB7890">
        <w:tc>
          <w:tcPr>
            <w:tcW w:w="1688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t>findstart</w:t>
            </w:r>
            <w:proofErr w:type="spellEnd"/>
          </w:p>
        </w:tc>
        <w:tc>
          <w:tcPr>
            <w:tcW w:w="7634" w:type="dxa"/>
          </w:tcPr>
          <w:p w:rsidR="007D2745" w:rsidRPr="00ED3FC6" w:rsidRDefault="002855C3" w:rsidP="00C37918">
            <w:pPr>
              <w:spacing w:line="276" w:lineRule="auto"/>
            </w:pPr>
            <w:r>
              <w:t>G</w:t>
            </w:r>
            <w:r w:rsidR="007D2745" w:rsidRPr="00ED3FC6">
              <w:t xml:space="preserve">eneric </w:t>
            </w:r>
            <w:proofErr w:type="spellStart"/>
            <w:r w:rsidR="007D2745" w:rsidRPr="00ED3FC6">
              <w:t>funcion</w:t>
            </w:r>
            <w:proofErr w:type="spellEnd"/>
            <w:r w:rsidR="007D2745" w:rsidRPr="00ED3FC6">
              <w:t xml:space="preserve"> to find the start in a trace</w:t>
            </w:r>
          </w:p>
        </w:tc>
      </w:tr>
      <w:tr w:rsidR="007D2745" w:rsidRPr="00ED3FC6" w:rsidTr="00CB7890">
        <w:tc>
          <w:tcPr>
            <w:tcW w:w="1688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t>findzero</w:t>
            </w:r>
            <w:proofErr w:type="spellEnd"/>
          </w:p>
        </w:tc>
        <w:tc>
          <w:tcPr>
            <w:tcW w:w="7634" w:type="dxa"/>
          </w:tcPr>
          <w:p w:rsidR="007D2745" w:rsidRPr="00ED3FC6" w:rsidRDefault="002855C3" w:rsidP="00C37918">
            <w:pPr>
              <w:spacing w:line="276" w:lineRule="auto"/>
            </w:pPr>
            <w:r>
              <w:t>F</w:t>
            </w:r>
            <w:r w:rsidR="007D2745" w:rsidRPr="00ED3FC6">
              <w:t>inds vector of zero</w:t>
            </w:r>
            <w:r w:rsidR="007D2745">
              <w:t xml:space="preserve"> </w:t>
            </w:r>
            <w:r w:rsidR="007D2745" w:rsidRPr="00ED3FC6">
              <w:t>crossings in a velocity-vector</w:t>
            </w:r>
          </w:p>
        </w:tc>
      </w:tr>
      <w:tr w:rsidR="007D2745" w:rsidRPr="00ED3FC6" w:rsidTr="00CB7890">
        <w:tc>
          <w:tcPr>
            <w:tcW w:w="1688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t>lengthstandard</w:t>
            </w:r>
            <w:proofErr w:type="spellEnd"/>
          </w:p>
        </w:tc>
        <w:tc>
          <w:tcPr>
            <w:tcW w:w="7634" w:type="dxa"/>
          </w:tcPr>
          <w:p w:rsidR="007D2745" w:rsidRPr="00ED3FC6" w:rsidRDefault="007D2745" w:rsidP="00C37918">
            <w:pPr>
              <w:spacing w:line="276" w:lineRule="auto"/>
            </w:pPr>
            <w:r>
              <w:t>S</w:t>
            </w:r>
            <w:r w:rsidRPr="007D2745">
              <w:t>tandardizes the length of each vector</w:t>
            </w:r>
          </w:p>
        </w:tc>
      </w:tr>
      <w:tr w:rsidR="002855C3" w:rsidRPr="00ED3FC6" w:rsidTr="00CB7890">
        <w:tc>
          <w:tcPr>
            <w:tcW w:w="1688" w:type="dxa"/>
          </w:tcPr>
          <w:p w:rsidR="002855C3" w:rsidRPr="00ED3FC6" w:rsidRDefault="002855C3" w:rsidP="00C37918">
            <w:pPr>
              <w:spacing w:line="276" w:lineRule="auto"/>
            </w:pPr>
            <w:proofErr w:type="spellStart"/>
            <w:r w:rsidRPr="00ED3FC6">
              <w:t>tracerealign</w:t>
            </w:r>
            <w:proofErr w:type="spellEnd"/>
          </w:p>
        </w:tc>
        <w:tc>
          <w:tcPr>
            <w:tcW w:w="7634" w:type="dxa"/>
          </w:tcPr>
          <w:p w:rsidR="002855C3" w:rsidRPr="00ED3FC6" w:rsidRDefault="002855C3" w:rsidP="00C37918">
            <w:pPr>
              <w:spacing w:line="276" w:lineRule="auto"/>
            </w:pPr>
            <w:r>
              <w:t>R</w:t>
            </w:r>
            <w:r w:rsidRPr="002855C3">
              <w:t xml:space="preserve">eturns a realigned version of the </w:t>
            </w:r>
            <w:proofErr w:type="spellStart"/>
            <w:r w:rsidRPr="002855C3">
              <w:t>timeseries</w:t>
            </w:r>
            <w:proofErr w:type="spellEnd"/>
            <w:r w:rsidRPr="002855C3">
              <w:t xml:space="preserve"> in T</w:t>
            </w:r>
          </w:p>
        </w:tc>
      </w:tr>
    </w:tbl>
    <w:p w:rsidR="007D2745" w:rsidRDefault="007D2745" w:rsidP="00817F17">
      <w:pPr>
        <w:spacing w:after="0"/>
      </w:pPr>
    </w:p>
    <w:p w:rsidR="007D2745" w:rsidRPr="007D2745" w:rsidRDefault="002855C3" w:rsidP="00817F17">
      <w:pPr>
        <w:spacing w:after="0"/>
        <w:rPr>
          <w:b/>
        </w:rPr>
      </w:pPr>
      <w:r>
        <w:rPr>
          <w:b/>
        </w:rPr>
        <w:t>Data file handling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451"/>
        <w:gridCol w:w="7871"/>
      </w:tblGrid>
      <w:tr w:rsidR="007D2745" w:rsidRPr="00ED3FC6" w:rsidTr="00CB7890">
        <w:tc>
          <w:tcPr>
            <w:tcW w:w="1451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t>movload</w:t>
            </w:r>
            <w:proofErr w:type="spellEnd"/>
          </w:p>
        </w:tc>
        <w:tc>
          <w:tcPr>
            <w:tcW w:w="7871" w:type="dxa"/>
          </w:tcPr>
          <w:p w:rsidR="007D2745" w:rsidRPr="00ED3FC6" w:rsidRDefault="007D2745" w:rsidP="00C37918">
            <w:pPr>
              <w:spacing w:line="276" w:lineRule="auto"/>
            </w:pPr>
            <w:r>
              <w:t>L</w:t>
            </w:r>
            <w:r w:rsidRPr="00ED3FC6">
              <w:t xml:space="preserve">oads a </w:t>
            </w:r>
            <w:proofErr w:type="spellStart"/>
            <w:r w:rsidRPr="00ED3FC6">
              <w:t>mov</w:t>
            </w:r>
            <w:proofErr w:type="spellEnd"/>
            <w:r w:rsidRPr="00ED3FC6">
              <w:t xml:space="preserve"> file, parsed into single trials </w:t>
            </w:r>
          </w:p>
        </w:tc>
      </w:tr>
      <w:tr w:rsidR="007D2745" w:rsidRPr="00ED3FC6" w:rsidTr="00CB7890">
        <w:tc>
          <w:tcPr>
            <w:tcW w:w="1451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t>openmovfile</w:t>
            </w:r>
            <w:proofErr w:type="spellEnd"/>
          </w:p>
        </w:tc>
        <w:tc>
          <w:tcPr>
            <w:tcW w:w="7871" w:type="dxa"/>
          </w:tcPr>
          <w:p w:rsidR="007D2745" w:rsidRPr="00ED3FC6" w:rsidRDefault="007D2745" w:rsidP="00C37918">
            <w:pPr>
              <w:spacing w:line="276" w:lineRule="auto"/>
            </w:pPr>
            <w:r>
              <w:t>O</w:t>
            </w:r>
            <w:r w:rsidRPr="00ED3FC6">
              <w:t>pens a movement-file and reads the first line("trial")</w:t>
            </w:r>
          </w:p>
        </w:tc>
      </w:tr>
      <w:tr w:rsidR="007D2745" w:rsidRPr="00ED3FC6" w:rsidTr="00CB7890">
        <w:tc>
          <w:tcPr>
            <w:tcW w:w="1451" w:type="dxa"/>
          </w:tcPr>
          <w:p w:rsidR="007D2745" w:rsidRPr="00ED3FC6" w:rsidRDefault="007D2745" w:rsidP="00C37918">
            <w:pPr>
              <w:spacing w:line="276" w:lineRule="auto"/>
            </w:pPr>
            <w:proofErr w:type="spellStart"/>
            <w:r w:rsidRPr="00ED3FC6">
              <w:lastRenderedPageBreak/>
              <w:t>readmovfile</w:t>
            </w:r>
            <w:proofErr w:type="spellEnd"/>
          </w:p>
        </w:tc>
        <w:tc>
          <w:tcPr>
            <w:tcW w:w="7871" w:type="dxa"/>
          </w:tcPr>
          <w:p w:rsidR="007D2745" w:rsidRPr="00ED3FC6" w:rsidRDefault="007D2745" w:rsidP="00C37918">
            <w:pPr>
              <w:spacing w:line="276" w:lineRule="auto"/>
            </w:pPr>
            <w:r>
              <w:t>L</w:t>
            </w:r>
            <w:r w:rsidRPr="00ED3FC6">
              <w:t xml:space="preserve">oads a new trial </w:t>
            </w:r>
            <w:r w:rsidRPr="002855C3">
              <w:t>from</w:t>
            </w:r>
            <w:r w:rsidRPr="00ED3FC6">
              <w:t xml:space="preserve"> </w:t>
            </w:r>
            <w:proofErr w:type="spellStart"/>
            <w:r w:rsidRPr="00ED3FC6">
              <w:t>mov</w:t>
            </w:r>
            <w:proofErr w:type="spellEnd"/>
            <w:r w:rsidRPr="00ED3FC6">
              <w:t>-file</w:t>
            </w:r>
          </w:p>
        </w:tc>
      </w:tr>
    </w:tbl>
    <w:p w:rsidR="007D2745" w:rsidRDefault="007D2745" w:rsidP="00817F17">
      <w:pPr>
        <w:spacing w:after="0"/>
      </w:pPr>
    </w:p>
    <w:p w:rsidR="007D2745" w:rsidRDefault="007D2745" w:rsidP="00817F17">
      <w:pPr>
        <w:spacing w:after="0"/>
      </w:pPr>
    </w:p>
    <w:p w:rsidR="002855C3" w:rsidRPr="00AD0F86" w:rsidRDefault="002855C3" w:rsidP="00817F17">
      <w:pPr>
        <w:spacing w:after="0"/>
        <w:rPr>
          <w:b/>
          <w:sz w:val="28"/>
        </w:rPr>
      </w:pPr>
      <w:r w:rsidRPr="00AD0F86">
        <w:rPr>
          <w:b/>
          <w:sz w:val="28"/>
        </w:rPr>
        <w:t>Graph</w:t>
      </w:r>
    </w:p>
    <w:p w:rsidR="0086288D" w:rsidRDefault="0086288D" w:rsidP="00817F17">
      <w:pPr>
        <w:spacing w:after="0"/>
      </w:pPr>
    </w:p>
    <w:p w:rsidR="00CB7890" w:rsidRPr="00CB7890" w:rsidRDefault="00CB7890" w:rsidP="00817F17">
      <w:pPr>
        <w:spacing w:after="0"/>
        <w:rPr>
          <w:b/>
        </w:rPr>
      </w:pPr>
      <w:r w:rsidRPr="00CB7890">
        <w:rPr>
          <w:b/>
        </w:rPr>
        <w:t>Single plot operations / utility functions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438"/>
        <w:gridCol w:w="7884"/>
      </w:tblGrid>
      <w:tr w:rsidR="00CB7890" w:rsidRPr="00ED3FC6" w:rsidTr="00792E1A">
        <w:tc>
          <w:tcPr>
            <w:tcW w:w="1438" w:type="dxa"/>
          </w:tcPr>
          <w:p w:rsidR="00CB7890" w:rsidRPr="00ED3FC6" w:rsidRDefault="00CB7890" w:rsidP="00C37918">
            <w:pPr>
              <w:spacing w:line="276" w:lineRule="auto"/>
            </w:pPr>
            <w:proofErr w:type="spellStart"/>
            <w:r w:rsidRPr="00ED3FC6">
              <w:t>confidelps</w:t>
            </w:r>
            <w:proofErr w:type="spellEnd"/>
          </w:p>
        </w:tc>
        <w:tc>
          <w:tcPr>
            <w:tcW w:w="7884" w:type="dxa"/>
          </w:tcPr>
          <w:p w:rsidR="00CB7890" w:rsidRPr="00ED3FC6" w:rsidRDefault="00CB7890" w:rsidP="00CB7890">
            <w:pPr>
              <w:spacing w:line="276" w:lineRule="auto"/>
            </w:pPr>
            <w:r>
              <w:t>D</w:t>
            </w:r>
            <w:r w:rsidRPr="00ED3FC6">
              <w:t xml:space="preserve">raws </w:t>
            </w:r>
            <w:r>
              <w:t>c</w:t>
            </w:r>
            <w:r w:rsidRPr="00ED3FC6">
              <w:t xml:space="preserve">onfidence-ellipse over the </w:t>
            </w:r>
            <w:proofErr w:type="spellStart"/>
            <w:r w:rsidRPr="00ED3FC6">
              <w:t>x,y</w:t>
            </w:r>
            <w:proofErr w:type="spellEnd"/>
            <w:r w:rsidRPr="00ED3FC6">
              <w:t xml:space="preserve"> sample</w:t>
            </w:r>
          </w:p>
        </w:tc>
      </w:tr>
      <w:tr w:rsidR="00341EB5" w:rsidRPr="00ED3FC6" w:rsidTr="00792E1A">
        <w:tc>
          <w:tcPr>
            <w:tcW w:w="1438" w:type="dxa"/>
          </w:tcPr>
          <w:p w:rsidR="00341EB5" w:rsidRPr="00ED3FC6" w:rsidRDefault="00341EB5" w:rsidP="00C37918">
            <w:pPr>
              <w:spacing w:line="276" w:lineRule="auto"/>
            </w:pPr>
            <w:proofErr w:type="spellStart"/>
            <w:r w:rsidRPr="00ED3FC6">
              <w:t>drawline</w:t>
            </w:r>
            <w:proofErr w:type="spellEnd"/>
          </w:p>
        </w:tc>
        <w:tc>
          <w:tcPr>
            <w:tcW w:w="7884" w:type="dxa"/>
          </w:tcPr>
          <w:p w:rsidR="00341EB5" w:rsidRPr="00ED3FC6" w:rsidRDefault="00341EB5" w:rsidP="00C37918">
            <w:pPr>
              <w:spacing w:line="276" w:lineRule="auto"/>
            </w:pPr>
            <w:r w:rsidRPr="00341EB5">
              <w:t>draws vertical or horizontal reference lines</w:t>
            </w:r>
          </w:p>
        </w:tc>
      </w:tr>
      <w:tr w:rsidR="00341EB5" w:rsidRPr="00ED3FC6" w:rsidTr="00792E1A">
        <w:tc>
          <w:tcPr>
            <w:tcW w:w="1438" w:type="dxa"/>
          </w:tcPr>
          <w:p w:rsidR="00341EB5" w:rsidRPr="00ED3FC6" w:rsidRDefault="00341EB5" w:rsidP="00C37918">
            <w:pPr>
              <w:spacing w:line="276" w:lineRule="auto"/>
            </w:pPr>
            <w:proofErr w:type="spellStart"/>
            <w:r w:rsidRPr="00ED3FC6">
              <w:t>drawpatch</w:t>
            </w:r>
            <w:proofErr w:type="spellEnd"/>
          </w:p>
        </w:tc>
        <w:tc>
          <w:tcPr>
            <w:tcW w:w="7884" w:type="dxa"/>
          </w:tcPr>
          <w:p w:rsidR="00341EB5" w:rsidRPr="00ED3FC6" w:rsidRDefault="00341EB5" w:rsidP="00C37918">
            <w:pPr>
              <w:spacing w:line="276" w:lineRule="auto"/>
            </w:pPr>
            <w:r w:rsidRPr="00341EB5">
              <w:t>draws a patch of certain shape</w:t>
            </w:r>
          </w:p>
        </w:tc>
      </w:tr>
      <w:tr w:rsidR="00341EB5" w:rsidRPr="00ED3FC6" w:rsidTr="00792E1A">
        <w:tc>
          <w:tcPr>
            <w:tcW w:w="1438" w:type="dxa"/>
          </w:tcPr>
          <w:p w:rsidR="00341EB5" w:rsidRPr="00ED3FC6" w:rsidRDefault="00341EB5" w:rsidP="00C37918">
            <w:pPr>
              <w:spacing w:line="276" w:lineRule="auto"/>
            </w:pPr>
            <w:proofErr w:type="spellStart"/>
            <w:r w:rsidRPr="00ED3FC6">
              <w:t>errorbars</w:t>
            </w:r>
            <w:proofErr w:type="spellEnd"/>
          </w:p>
        </w:tc>
        <w:tc>
          <w:tcPr>
            <w:tcW w:w="7884" w:type="dxa"/>
          </w:tcPr>
          <w:p w:rsidR="00341EB5" w:rsidRPr="00ED3FC6" w:rsidRDefault="00341EB5" w:rsidP="00C37918">
            <w:pPr>
              <w:spacing w:line="276" w:lineRule="auto"/>
            </w:pPr>
            <w:r w:rsidRPr="00341EB5">
              <w:t xml:space="preserve">Adds </w:t>
            </w:r>
            <w:proofErr w:type="spellStart"/>
            <w:r w:rsidRPr="00341EB5">
              <w:t>errorbars</w:t>
            </w:r>
            <w:proofErr w:type="spellEnd"/>
            <w:r w:rsidRPr="00341EB5">
              <w:t xml:space="preserve"> to </w:t>
            </w:r>
            <w:proofErr w:type="spellStart"/>
            <w:r w:rsidRPr="00341EB5">
              <w:t>bargraphs</w:t>
            </w:r>
            <w:proofErr w:type="spellEnd"/>
          </w:p>
        </w:tc>
      </w:tr>
      <w:tr w:rsidR="00341EB5" w:rsidRPr="00ED3FC6" w:rsidTr="00792E1A">
        <w:tc>
          <w:tcPr>
            <w:tcW w:w="1438" w:type="dxa"/>
          </w:tcPr>
          <w:p w:rsidR="00341EB5" w:rsidRPr="00ED3FC6" w:rsidRDefault="00341EB5" w:rsidP="00C37918">
            <w:pPr>
              <w:spacing w:line="276" w:lineRule="auto"/>
            </w:pPr>
            <w:proofErr w:type="spellStart"/>
            <w:r w:rsidRPr="00ED3FC6">
              <w:t>herrorbar</w:t>
            </w:r>
            <w:proofErr w:type="spellEnd"/>
          </w:p>
        </w:tc>
        <w:tc>
          <w:tcPr>
            <w:tcW w:w="7884" w:type="dxa"/>
          </w:tcPr>
          <w:p w:rsidR="00341EB5" w:rsidRPr="00ED3FC6" w:rsidRDefault="00341EB5" w:rsidP="00C37918">
            <w:pPr>
              <w:spacing w:line="276" w:lineRule="auto"/>
            </w:pPr>
            <w:proofErr w:type="gramStart"/>
            <w:r w:rsidRPr="00ED3FC6">
              <w:t>Horizontal Error bar plot.</w:t>
            </w:r>
            <w:proofErr w:type="gramEnd"/>
          </w:p>
        </w:tc>
      </w:tr>
      <w:tr w:rsidR="00C37918" w:rsidRPr="00ED3FC6" w:rsidTr="00792E1A">
        <w:tc>
          <w:tcPr>
            <w:tcW w:w="1438" w:type="dxa"/>
          </w:tcPr>
          <w:p w:rsidR="00C37918" w:rsidRPr="00ED3FC6" w:rsidRDefault="00C37918" w:rsidP="00C37918">
            <w:pPr>
              <w:spacing w:line="276" w:lineRule="auto"/>
            </w:pPr>
            <w:proofErr w:type="spellStart"/>
            <w:r w:rsidRPr="00ED3FC6">
              <w:t>kernel_est</w:t>
            </w:r>
            <w:proofErr w:type="spellEnd"/>
          </w:p>
        </w:tc>
        <w:tc>
          <w:tcPr>
            <w:tcW w:w="7884" w:type="dxa"/>
          </w:tcPr>
          <w:p w:rsidR="00C37918" w:rsidRPr="00ED3FC6" w:rsidRDefault="00C37918" w:rsidP="00C37918">
            <w:pPr>
              <w:spacing w:line="276" w:lineRule="auto"/>
            </w:pPr>
            <w:r w:rsidRPr="00ED3FC6">
              <w:t xml:space="preserve">smoothing with a </w:t>
            </w:r>
            <w:r>
              <w:t>G</w:t>
            </w:r>
            <w:r w:rsidRPr="00ED3FC6">
              <w:t>aussian kernel over neighborhood</w:t>
            </w:r>
          </w:p>
        </w:tc>
      </w:tr>
      <w:tr w:rsidR="00C37918" w:rsidRPr="00ED3FC6" w:rsidTr="00792E1A">
        <w:tc>
          <w:tcPr>
            <w:tcW w:w="1438" w:type="dxa"/>
          </w:tcPr>
          <w:p w:rsidR="00C37918" w:rsidRPr="00ED3FC6" w:rsidRDefault="00C37918" w:rsidP="00C37918">
            <w:pPr>
              <w:spacing w:line="276" w:lineRule="auto"/>
            </w:pPr>
            <w:proofErr w:type="spellStart"/>
            <w:r w:rsidRPr="00ED3FC6">
              <w:t>lineplot</w:t>
            </w:r>
            <w:proofErr w:type="spellEnd"/>
          </w:p>
        </w:tc>
        <w:tc>
          <w:tcPr>
            <w:tcW w:w="7884" w:type="dxa"/>
          </w:tcPr>
          <w:p w:rsidR="00C37918" w:rsidRPr="00ED3FC6" w:rsidRDefault="00C37918" w:rsidP="00C37918">
            <w:pPr>
              <w:spacing w:line="276" w:lineRule="auto"/>
            </w:pPr>
            <w:proofErr w:type="spellStart"/>
            <w:r w:rsidRPr="00C37918">
              <w:t>Lineplots</w:t>
            </w:r>
            <w:proofErr w:type="spellEnd"/>
            <w:r w:rsidRPr="00C37918">
              <w:t xml:space="preserve"> from raw data</w:t>
            </w:r>
          </w:p>
        </w:tc>
      </w:tr>
      <w:tr w:rsidR="00C37918" w:rsidRPr="00ED3FC6" w:rsidTr="00792E1A">
        <w:tc>
          <w:tcPr>
            <w:tcW w:w="1438" w:type="dxa"/>
          </w:tcPr>
          <w:p w:rsidR="00C37918" w:rsidRPr="00ED3FC6" w:rsidRDefault="00C37918" w:rsidP="00C37918">
            <w:pPr>
              <w:spacing w:line="276" w:lineRule="auto"/>
            </w:pPr>
            <w:proofErr w:type="spellStart"/>
            <w:r w:rsidRPr="00ED3FC6">
              <w:t>makeglabels</w:t>
            </w:r>
            <w:proofErr w:type="spellEnd"/>
          </w:p>
        </w:tc>
        <w:tc>
          <w:tcPr>
            <w:tcW w:w="7884" w:type="dxa"/>
          </w:tcPr>
          <w:p w:rsidR="00C37918" w:rsidRPr="00ED3FC6" w:rsidRDefault="00C37918" w:rsidP="00C37918">
            <w:pPr>
              <w:spacing w:line="276" w:lineRule="auto"/>
            </w:pPr>
            <w:r w:rsidRPr="00C37918">
              <w:t>Makes group labels for boxplots, etc.</w:t>
            </w:r>
          </w:p>
        </w:tc>
      </w:tr>
      <w:tr w:rsidR="00C37918" w:rsidRPr="00ED3FC6" w:rsidTr="00792E1A">
        <w:tc>
          <w:tcPr>
            <w:tcW w:w="1438" w:type="dxa"/>
          </w:tcPr>
          <w:p w:rsidR="00C37918" w:rsidRPr="00ED3FC6" w:rsidRDefault="00C37918" w:rsidP="00C37918">
            <w:pPr>
              <w:spacing w:line="276" w:lineRule="auto"/>
            </w:pPr>
            <w:proofErr w:type="spellStart"/>
            <w:r w:rsidRPr="00ED3FC6">
              <w:t>makexlabels</w:t>
            </w:r>
            <w:proofErr w:type="spellEnd"/>
          </w:p>
        </w:tc>
        <w:tc>
          <w:tcPr>
            <w:tcW w:w="7884" w:type="dxa"/>
          </w:tcPr>
          <w:p w:rsidR="00C37918" w:rsidRPr="00ED3FC6" w:rsidRDefault="00C37918" w:rsidP="00C37918">
            <w:pPr>
              <w:spacing w:line="276" w:lineRule="auto"/>
            </w:pPr>
            <w:r w:rsidRPr="00C37918">
              <w:t>Makes labels for the x-axis of Grouped graphs</w:t>
            </w:r>
          </w:p>
        </w:tc>
      </w:tr>
      <w:tr w:rsidR="00C37918" w:rsidRPr="00ED3FC6" w:rsidTr="00792E1A">
        <w:tc>
          <w:tcPr>
            <w:tcW w:w="1438" w:type="dxa"/>
          </w:tcPr>
          <w:p w:rsidR="00C37918" w:rsidRPr="00ED3FC6" w:rsidRDefault="00C37918" w:rsidP="00C37918">
            <w:pPr>
              <w:spacing w:line="276" w:lineRule="auto"/>
            </w:pPr>
            <w:proofErr w:type="spellStart"/>
            <w:r w:rsidRPr="00ED3FC6">
              <w:t>plot_ellipse</w:t>
            </w:r>
            <w:proofErr w:type="spellEnd"/>
          </w:p>
        </w:tc>
        <w:tc>
          <w:tcPr>
            <w:tcW w:w="7884" w:type="dxa"/>
          </w:tcPr>
          <w:p w:rsidR="00C37918" w:rsidRPr="00ED3FC6" w:rsidRDefault="00C37918" w:rsidP="00C37918">
            <w:pPr>
              <w:spacing w:line="276" w:lineRule="auto"/>
            </w:pPr>
            <w:r>
              <w:t>Plots an ellipse</w:t>
            </w:r>
            <w:r w:rsidRPr="00ED3FC6">
              <w:t xml:space="preserve"> </w:t>
            </w:r>
          </w:p>
        </w:tc>
      </w:tr>
      <w:tr w:rsidR="00C37918" w:rsidRPr="00ED3FC6" w:rsidTr="00792E1A">
        <w:tc>
          <w:tcPr>
            <w:tcW w:w="1438" w:type="dxa"/>
          </w:tcPr>
          <w:p w:rsidR="00C37918" w:rsidRPr="00ED3FC6" w:rsidRDefault="00C37918" w:rsidP="00C37918">
            <w:pPr>
              <w:spacing w:line="276" w:lineRule="auto"/>
            </w:pPr>
            <w:proofErr w:type="spellStart"/>
            <w:r w:rsidRPr="00ED3FC6">
              <w:t>plotlegend</w:t>
            </w:r>
            <w:proofErr w:type="spellEnd"/>
          </w:p>
        </w:tc>
        <w:tc>
          <w:tcPr>
            <w:tcW w:w="7884" w:type="dxa"/>
          </w:tcPr>
          <w:p w:rsidR="00C37918" w:rsidRPr="00ED3FC6" w:rsidRDefault="00C37918" w:rsidP="00C37918">
            <w:pPr>
              <w:spacing w:line="276" w:lineRule="auto"/>
            </w:pPr>
            <w:r w:rsidRPr="00C37918">
              <w:t>Helper function to generate legend with the option to have leg='auto'</w:t>
            </w:r>
          </w:p>
        </w:tc>
      </w:tr>
    </w:tbl>
    <w:p w:rsidR="00CB7890" w:rsidRDefault="00CB7890" w:rsidP="00817F17">
      <w:pPr>
        <w:spacing w:after="0"/>
        <w:rPr>
          <w:lang w:val="en-GB"/>
        </w:rPr>
      </w:pPr>
    </w:p>
    <w:p w:rsidR="00CB7890" w:rsidRPr="00CB7890" w:rsidRDefault="00CB7890" w:rsidP="00817F17">
      <w:pPr>
        <w:spacing w:after="0"/>
        <w:rPr>
          <w:b/>
          <w:lang w:val="en-GB"/>
        </w:rPr>
      </w:pPr>
      <w:r w:rsidRPr="00CB7890">
        <w:rPr>
          <w:b/>
          <w:lang w:val="en-GB"/>
        </w:rPr>
        <w:t>Standard plots from raw data, many formatting options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997"/>
        <w:gridCol w:w="7325"/>
      </w:tblGrid>
      <w:tr w:rsidR="00CB7890" w:rsidRPr="00ED3FC6" w:rsidTr="00792E1A">
        <w:tc>
          <w:tcPr>
            <w:tcW w:w="1997" w:type="dxa"/>
          </w:tcPr>
          <w:p w:rsidR="00CB7890" w:rsidRPr="00ED3FC6" w:rsidRDefault="00CB7890" w:rsidP="00C37918">
            <w:pPr>
              <w:spacing w:line="276" w:lineRule="auto"/>
            </w:pPr>
            <w:proofErr w:type="spellStart"/>
            <w:r w:rsidRPr="00ED3FC6">
              <w:t>barplot</w:t>
            </w:r>
            <w:proofErr w:type="spellEnd"/>
          </w:p>
        </w:tc>
        <w:tc>
          <w:tcPr>
            <w:tcW w:w="7325" w:type="dxa"/>
          </w:tcPr>
          <w:p w:rsidR="00CB7890" w:rsidRPr="00ED3FC6" w:rsidRDefault="00CB7890" w:rsidP="00C37918">
            <w:pPr>
              <w:spacing w:line="276" w:lineRule="auto"/>
            </w:pPr>
            <w:proofErr w:type="spellStart"/>
            <w:r w:rsidRPr="00CB7890">
              <w:t>Barplots</w:t>
            </w:r>
            <w:proofErr w:type="spellEnd"/>
            <w:r w:rsidRPr="00CB7890">
              <w:t xml:space="preserve"> from raw data</w:t>
            </w:r>
          </w:p>
        </w:tc>
      </w:tr>
      <w:tr w:rsidR="00CB7890" w:rsidRPr="00ED3FC6" w:rsidTr="00792E1A">
        <w:tc>
          <w:tcPr>
            <w:tcW w:w="1997" w:type="dxa"/>
          </w:tcPr>
          <w:p w:rsidR="00CB7890" w:rsidRPr="00ED3FC6" w:rsidRDefault="00CB7890" w:rsidP="00C37918">
            <w:pPr>
              <w:spacing w:line="276" w:lineRule="auto"/>
            </w:pPr>
            <w:proofErr w:type="spellStart"/>
            <w:r w:rsidRPr="00ED3FC6">
              <w:t>circhist</w:t>
            </w:r>
            <w:proofErr w:type="spellEnd"/>
          </w:p>
        </w:tc>
        <w:tc>
          <w:tcPr>
            <w:tcW w:w="7325" w:type="dxa"/>
          </w:tcPr>
          <w:p w:rsidR="00CB7890" w:rsidRPr="00ED3FC6" w:rsidRDefault="00CB7890" w:rsidP="00C37918">
            <w:pPr>
              <w:spacing w:line="276" w:lineRule="auto"/>
            </w:pPr>
            <w:r>
              <w:t>D</w:t>
            </w:r>
            <w:r w:rsidRPr="00ED3FC6">
              <w:t>oes a phase histogram between -180 and 180</w:t>
            </w:r>
            <w:r>
              <w:t xml:space="preserve"> (circular histogram)</w:t>
            </w:r>
          </w:p>
        </w:tc>
      </w:tr>
      <w:tr w:rsidR="00341EB5" w:rsidRPr="00ED3FC6" w:rsidTr="00792E1A">
        <w:tc>
          <w:tcPr>
            <w:tcW w:w="1997" w:type="dxa"/>
          </w:tcPr>
          <w:p w:rsidR="00341EB5" w:rsidRPr="00ED3FC6" w:rsidRDefault="00341EB5" w:rsidP="00C37918">
            <w:pPr>
              <w:spacing w:line="276" w:lineRule="auto"/>
            </w:pPr>
            <w:proofErr w:type="spellStart"/>
            <w:r w:rsidRPr="00ED3FC6">
              <w:t>hist_double</w:t>
            </w:r>
            <w:proofErr w:type="spellEnd"/>
          </w:p>
        </w:tc>
        <w:tc>
          <w:tcPr>
            <w:tcW w:w="7325" w:type="dxa"/>
          </w:tcPr>
          <w:p w:rsidR="00341EB5" w:rsidRPr="00ED3FC6" w:rsidRDefault="00341EB5" w:rsidP="00C37918">
            <w:pPr>
              <w:spacing w:line="276" w:lineRule="auto"/>
            </w:pPr>
            <w:r w:rsidRPr="00341EB5">
              <w:t>Overlays the histograms for two variables</w:t>
            </w:r>
          </w:p>
        </w:tc>
      </w:tr>
      <w:tr w:rsidR="00341EB5" w:rsidRPr="00ED3FC6" w:rsidTr="00792E1A">
        <w:tc>
          <w:tcPr>
            <w:tcW w:w="1997" w:type="dxa"/>
          </w:tcPr>
          <w:p w:rsidR="00341EB5" w:rsidRPr="00ED3FC6" w:rsidRDefault="00341EB5" w:rsidP="00C37918">
            <w:pPr>
              <w:spacing w:line="276" w:lineRule="auto"/>
            </w:pPr>
            <w:proofErr w:type="spellStart"/>
            <w:r w:rsidRPr="00ED3FC6">
              <w:t>hist_pivot</w:t>
            </w:r>
            <w:proofErr w:type="spellEnd"/>
          </w:p>
        </w:tc>
        <w:tc>
          <w:tcPr>
            <w:tcW w:w="7325" w:type="dxa"/>
          </w:tcPr>
          <w:p w:rsidR="00341EB5" w:rsidRPr="00ED3FC6" w:rsidRDefault="00341EB5" w:rsidP="00C37918">
            <w:pPr>
              <w:spacing w:line="276" w:lineRule="auto"/>
            </w:pPr>
            <w:r w:rsidRPr="00341EB5">
              <w:t xml:space="preserve">Makes M*N subplots with histograms, depending on </w:t>
            </w:r>
            <w:proofErr w:type="spellStart"/>
            <w:r w:rsidRPr="00341EB5">
              <w:t>categorial</w:t>
            </w:r>
            <w:proofErr w:type="spellEnd"/>
            <w:r w:rsidRPr="00341EB5">
              <w:t xml:space="preserve"> </w:t>
            </w:r>
            <w:proofErr w:type="spellStart"/>
            <w:r w:rsidRPr="00341EB5">
              <w:t>variabels</w:t>
            </w:r>
            <w:proofErr w:type="spellEnd"/>
          </w:p>
        </w:tc>
      </w:tr>
      <w:tr w:rsidR="00341EB5" w:rsidRPr="00ED3FC6" w:rsidTr="00792E1A">
        <w:tc>
          <w:tcPr>
            <w:tcW w:w="1997" w:type="dxa"/>
          </w:tcPr>
          <w:p w:rsidR="00341EB5" w:rsidRPr="00ED3FC6" w:rsidRDefault="00341EB5" w:rsidP="00C37918">
            <w:pPr>
              <w:spacing w:line="276" w:lineRule="auto"/>
            </w:pPr>
            <w:proofErr w:type="spellStart"/>
            <w:r w:rsidRPr="00ED3FC6">
              <w:t>histdistn_plot</w:t>
            </w:r>
            <w:proofErr w:type="spellEnd"/>
          </w:p>
        </w:tc>
        <w:tc>
          <w:tcPr>
            <w:tcW w:w="7325" w:type="dxa"/>
          </w:tcPr>
          <w:p w:rsidR="00341EB5" w:rsidRPr="00ED3FC6" w:rsidRDefault="00341EB5" w:rsidP="00C37918">
            <w:pPr>
              <w:spacing w:line="276" w:lineRule="auto"/>
            </w:pPr>
            <w:r w:rsidRPr="00341EB5">
              <w:t>Overlays a histogram with a distribution function (</w:t>
            </w:r>
            <w:proofErr w:type="spellStart"/>
            <w:r w:rsidRPr="00341EB5">
              <w:t>ccaled</w:t>
            </w:r>
            <w:proofErr w:type="spellEnd"/>
            <w:r w:rsidRPr="00341EB5">
              <w:t>)</w:t>
            </w:r>
          </w:p>
        </w:tc>
      </w:tr>
      <w:tr w:rsidR="00341EB5" w:rsidRPr="00ED3FC6" w:rsidTr="00792E1A">
        <w:tc>
          <w:tcPr>
            <w:tcW w:w="1997" w:type="dxa"/>
          </w:tcPr>
          <w:p w:rsidR="00341EB5" w:rsidRPr="00ED3FC6" w:rsidRDefault="00341EB5" w:rsidP="00C37918">
            <w:pPr>
              <w:spacing w:line="276" w:lineRule="auto"/>
            </w:pPr>
            <w:proofErr w:type="spellStart"/>
            <w:r w:rsidRPr="00ED3FC6">
              <w:t>histplot</w:t>
            </w:r>
            <w:proofErr w:type="spellEnd"/>
          </w:p>
        </w:tc>
        <w:tc>
          <w:tcPr>
            <w:tcW w:w="7325" w:type="dxa"/>
          </w:tcPr>
          <w:p w:rsidR="00341EB5" w:rsidRPr="00ED3FC6" w:rsidRDefault="00341EB5" w:rsidP="00C37918">
            <w:pPr>
              <w:spacing w:line="276" w:lineRule="auto"/>
            </w:pPr>
            <w:r w:rsidRPr="00341EB5">
              <w:t xml:space="preserve">Combines functionality of a </w:t>
            </w:r>
            <w:proofErr w:type="spellStart"/>
            <w:r w:rsidRPr="00341EB5">
              <w:t>hist_pivot</w:t>
            </w:r>
            <w:proofErr w:type="spellEnd"/>
            <w:r w:rsidRPr="00341EB5">
              <w:t xml:space="preserve"> and </w:t>
            </w:r>
            <w:proofErr w:type="spellStart"/>
            <w:r w:rsidRPr="00341EB5">
              <w:t>hist_double</w:t>
            </w:r>
            <w:proofErr w:type="spellEnd"/>
          </w:p>
        </w:tc>
      </w:tr>
      <w:tr w:rsidR="00C37918" w:rsidRPr="00ED3FC6" w:rsidTr="00792E1A">
        <w:tc>
          <w:tcPr>
            <w:tcW w:w="1997" w:type="dxa"/>
          </w:tcPr>
          <w:p w:rsidR="00C37918" w:rsidRPr="00ED3FC6" w:rsidRDefault="00C37918" w:rsidP="00C37918">
            <w:pPr>
              <w:spacing w:line="276" w:lineRule="auto"/>
            </w:pPr>
            <w:proofErr w:type="spellStart"/>
            <w:r w:rsidRPr="00ED3FC6">
              <w:t>imagesc_rectangle</w:t>
            </w:r>
            <w:proofErr w:type="spellEnd"/>
          </w:p>
        </w:tc>
        <w:tc>
          <w:tcPr>
            <w:tcW w:w="7325" w:type="dxa"/>
          </w:tcPr>
          <w:p w:rsidR="00C37918" w:rsidRPr="00ED3FC6" w:rsidRDefault="00C37918" w:rsidP="00C37918">
            <w:pPr>
              <w:spacing w:line="276" w:lineRule="auto"/>
            </w:pPr>
            <w:r>
              <w:t>D</w:t>
            </w:r>
            <w:r w:rsidRPr="00C37918">
              <w:t>i</w:t>
            </w:r>
            <w:r>
              <w:t>splays a matrix</w:t>
            </w:r>
            <w:r w:rsidRPr="00C37918">
              <w:t xml:space="preserve"> as an image consisting of rectangles</w:t>
            </w:r>
          </w:p>
        </w:tc>
      </w:tr>
      <w:tr w:rsidR="00C37918" w:rsidRPr="00ED3FC6" w:rsidTr="00792E1A">
        <w:tc>
          <w:tcPr>
            <w:tcW w:w="1997" w:type="dxa"/>
          </w:tcPr>
          <w:p w:rsidR="00C37918" w:rsidRPr="00ED3FC6" w:rsidRDefault="00C37918" w:rsidP="00C37918">
            <w:pPr>
              <w:spacing w:line="276" w:lineRule="auto"/>
            </w:pPr>
            <w:proofErr w:type="spellStart"/>
            <w:r w:rsidRPr="00ED3FC6">
              <w:t>myboxplot</w:t>
            </w:r>
            <w:proofErr w:type="spellEnd"/>
          </w:p>
        </w:tc>
        <w:tc>
          <w:tcPr>
            <w:tcW w:w="7325" w:type="dxa"/>
          </w:tcPr>
          <w:p w:rsidR="00C37918" w:rsidRPr="00ED3FC6" w:rsidRDefault="00C37918" w:rsidP="00C37918">
            <w:pPr>
              <w:spacing w:line="276" w:lineRule="auto"/>
            </w:pPr>
            <w:r w:rsidRPr="00C37918">
              <w:t>Boxplots with formatting options</w:t>
            </w:r>
          </w:p>
        </w:tc>
      </w:tr>
      <w:tr w:rsidR="00C37918" w:rsidRPr="00ED3FC6" w:rsidTr="00792E1A">
        <w:tc>
          <w:tcPr>
            <w:tcW w:w="1997" w:type="dxa"/>
          </w:tcPr>
          <w:p w:rsidR="00C37918" w:rsidRPr="00ED3FC6" w:rsidRDefault="00C37918" w:rsidP="00C37918">
            <w:pPr>
              <w:spacing w:line="276" w:lineRule="auto"/>
            </w:pPr>
            <w:proofErr w:type="spellStart"/>
            <w:r w:rsidRPr="00ED3FC6">
              <w:t>myboxutil</w:t>
            </w:r>
            <w:proofErr w:type="spellEnd"/>
          </w:p>
        </w:tc>
        <w:tc>
          <w:tcPr>
            <w:tcW w:w="7325" w:type="dxa"/>
          </w:tcPr>
          <w:p w:rsidR="00C37918" w:rsidRPr="00ED3FC6" w:rsidRDefault="00C37918" w:rsidP="00C37918">
            <w:pPr>
              <w:spacing w:line="276" w:lineRule="auto"/>
            </w:pPr>
            <w:proofErr w:type="gramStart"/>
            <w:r w:rsidRPr="00ED3FC6">
              <w:t>Produces a single box plot.</w:t>
            </w:r>
            <w:proofErr w:type="gramEnd"/>
          </w:p>
        </w:tc>
      </w:tr>
      <w:tr w:rsidR="00792E1A" w:rsidRPr="00ED3FC6" w:rsidTr="00792E1A">
        <w:tc>
          <w:tcPr>
            <w:tcW w:w="1997" w:type="dxa"/>
          </w:tcPr>
          <w:p w:rsidR="00792E1A" w:rsidRPr="00ED3FC6" w:rsidRDefault="00792E1A" w:rsidP="003C2E76">
            <w:pPr>
              <w:spacing w:line="276" w:lineRule="auto"/>
            </w:pPr>
            <w:proofErr w:type="spellStart"/>
            <w:r w:rsidRPr="00ED3FC6">
              <w:t>plotshade</w:t>
            </w:r>
            <w:proofErr w:type="spellEnd"/>
          </w:p>
        </w:tc>
        <w:tc>
          <w:tcPr>
            <w:tcW w:w="7325" w:type="dxa"/>
          </w:tcPr>
          <w:p w:rsidR="00792E1A" w:rsidRPr="00ED3FC6" w:rsidRDefault="00792E1A" w:rsidP="003C2E76">
            <w:pPr>
              <w:spacing w:line="276" w:lineRule="auto"/>
            </w:pPr>
            <w:r w:rsidRPr="00792E1A">
              <w:t>Plots times series with +-SD as transparent underlay</w:t>
            </w:r>
          </w:p>
        </w:tc>
      </w:tr>
      <w:tr w:rsidR="00792E1A" w:rsidRPr="00ED3FC6" w:rsidTr="00792E1A">
        <w:tc>
          <w:tcPr>
            <w:tcW w:w="1997" w:type="dxa"/>
          </w:tcPr>
          <w:p w:rsidR="00792E1A" w:rsidRPr="00ED3FC6" w:rsidRDefault="00792E1A" w:rsidP="003C2E76">
            <w:pPr>
              <w:spacing w:line="276" w:lineRule="auto"/>
            </w:pPr>
            <w:proofErr w:type="spellStart"/>
            <w:r w:rsidRPr="00ED3FC6">
              <w:t>scattermatrix</w:t>
            </w:r>
            <w:proofErr w:type="spellEnd"/>
          </w:p>
        </w:tc>
        <w:tc>
          <w:tcPr>
            <w:tcW w:w="7325" w:type="dxa"/>
          </w:tcPr>
          <w:p w:rsidR="00792E1A" w:rsidRPr="00ED3FC6" w:rsidRDefault="00792E1A" w:rsidP="003C2E76">
            <w:pPr>
              <w:spacing w:line="276" w:lineRule="auto"/>
            </w:pPr>
            <w:r w:rsidRPr="00792E1A">
              <w:t>Matrix of scatterplots to access dependency of variables</w:t>
            </w:r>
          </w:p>
        </w:tc>
      </w:tr>
      <w:tr w:rsidR="00792E1A" w:rsidRPr="00ED3FC6" w:rsidTr="00792E1A">
        <w:tc>
          <w:tcPr>
            <w:tcW w:w="1997" w:type="dxa"/>
          </w:tcPr>
          <w:p w:rsidR="00792E1A" w:rsidRPr="00ED3FC6" w:rsidRDefault="00792E1A" w:rsidP="003C2E76">
            <w:pPr>
              <w:spacing w:line="276" w:lineRule="auto"/>
            </w:pPr>
            <w:r w:rsidRPr="00ED3FC6">
              <w:t>scatterplot</w:t>
            </w:r>
          </w:p>
        </w:tc>
        <w:tc>
          <w:tcPr>
            <w:tcW w:w="7325" w:type="dxa"/>
          </w:tcPr>
          <w:p w:rsidR="00792E1A" w:rsidRPr="00ED3FC6" w:rsidRDefault="00792E1A" w:rsidP="003C2E76">
            <w:pPr>
              <w:spacing w:line="276" w:lineRule="auto"/>
            </w:pPr>
            <w:r w:rsidRPr="00792E1A">
              <w:t>Scatterplot with formatting/splitting options</w:t>
            </w:r>
          </w:p>
        </w:tc>
      </w:tr>
      <w:tr w:rsidR="00792E1A" w:rsidRPr="00ED3FC6" w:rsidTr="00792E1A">
        <w:tc>
          <w:tcPr>
            <w:tcW w:w="1997" w:type="dxa"/>
          </w:tcPr>
          <w:p w:rsidR="00792E1A" w:rsidRPr="00ED3FC6" w:rsidRDefault="00792E1A" w:rsidP="003C2E76">
            <w:pPr>
              <w:spacing w:line="276" w:lineRule="auto"/>
            </w:pPr>
            <w:proofErr w:type="spellStart"/>
            <w:r w:rsidRPr="00ED3FC6">
              <w:t>traceplot</w:t>
            </w:r>
            <w:proofErr w:type="spellEnd"/>
          </w:p>
        </w:tc>
        <w:tc>
          <w:tcPr>
            <w:tcW w:w="7325" w:type="dxa"/>
          </w:tcPr>
          <w:p w:rsidR="00792E1A" w:rsidRPr="00ED3FC6" w:rsidRDefault="00792E1A" w:rsidP="003C2E76">
            <w:pPr>
              <w:spacing w:line="276" w:lineRule="auto"/>
            </w:pPr>
            <w:r w:rsidRPr="00792E1A">
              <w:t>Plotting of multiple time series with formatting options</w:t>
            </w:r>
          </w:p>
        </w:tc>
      </w:tr>
      <w:tr w:rsidR="00792E1A" w:rsidRPr="00ED3FC6" w:rsidTr="00792E1A">
        <w:tc>
          <w:tcPr>
            <w:tcW w:w="1997" w:type="dxa"/>
          </w:tcPr>
          <w:p w:rsidR="00792E1A" w:rsidRPr="00ED3FC6" w:rsidRDefault="00792E1A" w:rsidP="003C2E76">
            <w:pPr>
              <w:spacing w:line="276" w:lineRule="auto"/>
            </w:pPr>
            <w:proofErr w:type="spellStart"/>
            <w:r w:rsidRPr="00ED3FC6">
              <w:t>traj_plot</w:t>
            </w:r>
            <w:proofErr w:type="spellEnd"/>
          </w:p>
        </w:tc>
        <w:tc>
          <w:tcPr>
            <w:tcW w:w="7325" w:type="dxa"/>
          </w:tcPr>
          <w:p w:rsidR="00792E1A" w:rsidRPr="00ED3FC6" w:rsidRDefault="00792E1A" w:rsidP="003C2E76">
            <w:pPr>
              <w:spacing w:line="276" w:lineRule="auto"/>
            </w:pPr>
            <w:r w:rsidRPr="00792E1A">
              <w:t>Plots trajectories in 2D</w:t>
            </w:r>
          </w:p>
        </w:tc>
      </w:tr>
      <w:tr w:rsidR="00792E1A" w:rsidRPr="00ED3FC6" w:rsidTr="00792E1A">
        <w:tc>
          <w:tcPr>
            <w:tcW w:w="1997" w:type="dxa"/>
          </w:tcPr>
          <w:p w:rsidR="00792E1A" w:rsidRPr="00ED3FC6" w:rsidRDefault="00792E1A" w:rsidP="003C2E76">
            <w:pPr>
              <w:spacing w:line="276" w:lineRule="auto"/>
            </w:pPr>
            <w:proofErr w:type="spellStart"/>
            <w:r w:rsidRPr="00ED3FC6">
              <w:t>trialscatter</w:t>
            </w:r>
            <w:proofErr w:type="spellEnd"/>
          </w:p>
        </w:tc>
        <w:tc>
          <w:tcPr>
            <w:tcW w:w="7325" w:type="dxa"/>
          </w:tcPr>
          <w:p w:rsidR="00792E1A" w:rsidRPr="00ED3FC6" w:rsidRDefault="00792E1A" w:rsidP="003C2E76">
            <w:pPr>
              <w:spacing w:line="276" w:lineRule="auto"/>
            </w:pPr>
            <w:r w:rsidRPr="00792E1A">
              <w:t>Scatter of a time series of experimental trials with block boundaries</w:t>
            </w:r>
          </w:p>
        </w:tc>
      </w:tr>
      <w:tr w:rsidR="00792E1A" w:rsidRPr="00ED3FC6" w:rsidTr="00792E1A">
        <w:tc>
          <w:tcPr>
            <w:tcW w:w="1997" w:type="dxa"/>
          </w:tcPr>
          <w:p w:rsidR="00792E1A" w:rsidRPr="00ED3FC6" w:rsidRDefault="00792E1A" w:rsidP="003C2E76">
            <w:pPr>
              <w:spacing w:line="276" w:lineRule="auto"/>
            </w:pPr>
            <w:proofErr w:type="spellStart"/>
            <w:r w:rsidRPr="00ED3FC6">
              <w:t>xerrorbar</w:t>
            </w:r>
            <w:proofErr w:type="spellEnd"/>
          </w:p>
        </w:tc>
        <w:tc>
          <w:tcPr>
            <w:tcW w:w="7325" w:type="dxa"/>
          </w:tcPr>
          <w:p w:rsidR="00792E1A" w:rsidRPr="00ED3FC6" w:rsidRDefault="00792E1A" w:rsidP="003C2E76">
            <w:pPr>
              <w:spacing w:line="276" w:lineRule="auto"/>
            </w:pPr>
            <w:r w:rsidRPr="00ED3FC6">
              <w:t>Error bar plot.</w:t>
            </w:r>
          </w:p>
        </w:tc>
      </w:tr>
      <w:tr w:rsidR="00792E1A" w:rsidRPr="00ED3FC6" w:rsidTr="00792E1A">
        <w:tc>
          <w:tcPr>
            <w:tcW w:w="1997" w:type="dxa"/>
          </w:tcPr>
          <w:p w:rsidR="00792E1A" w:rsidRPr="00ED3FC6" w:rsidRDefault="00792E1A" w:rsidP="003C2E76">
            <w:pPr>
              <w:spacing w:line="276" w:lineRule="auto"/>
            </w:pPr>
            <w:proofErr w:type="spellStart"/>
            <w:r w:rsidRPr="00ED3FC6">
              <w:t>xyplot</w:t>
            </w:r>
            <w:proofErr w:type="spellEnd"/>
          </w:p>
        </w:tc>
        <w:tc>
          <w:tcPr>
            <w:tcW w:w="7325" w:type="dxa"/>
          </w:tcPr>
          <w:p w:rsidR="00792E1A" w:rsidRPr="00ED3FC6" w:rsidRDefault="00792E1A" w:rsidP="003C2E76">
            <w:pPr>
              <w:spacing w:line="276" w:lineRule="auto"/>
            </w:pPr>
            <w:r>
              <w:t>P</w:t>
            </w:r>
            <w:r w:rsidRPr="00792E1A">
              <w:t>lots a variable against another using x and y error bars</w:t>
            </w:r>
          </w:p>
        </w:tc>
      </w:tr>
    </w:tbl>
    <w:p w:rsidR="00CB7890" w:rsidRDefault="00CB7890" w:rsidP="00817F17">
      <w:pPr>
        <w:spacing w:after="0"/>
        <w:rPr>
          <w:lang w:val="en-GB"/>
        </w:rPr>
      </w:pPr>
    </w:p>
    <w:p w:rsidR="00CB7890" w:rsidRPr="00CB7890" w:rsidRDefault="00CB7890" w:rsidP="00817F17">
      <w:pPr>
        <w:spacing w:after="0"/>
        <w:rPr>
          <w:b/>
          <w:lang w:val="en-GB"/>
        </w:rPr>
      </w:pPr>
      <w:r w:rsidRPr="00CB7890">
        <w:rPr>
          <w:b/>
          <w:lang w:val="en-GB"/>
        </w:rPr>
        <w:t>Multivariate surface plots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704"/>
        <w:gridCol w:w="7618"/>
      </w:tblGrid>
      <w:tr w:rsidR="00CB7890" w:rsidRPr="00ED3FC6" w:rsidTr="00792E1A">
        <w:tc>
          <w:tcPr>
            <w:tcW w:w="1704" w:type="dxa"/>
          </w:tcPr>
          <w:p w:rsidR="00CB7890" w:rsidRPr="00ED3FC6" w:rsidRDefault="00CB7890" w:rsidP="00C37918">
            <w:pPr>
              <w:spacing w:line="276" w:lineRule="auto"/>
            </w:pPr>
            <w:proofErr w:type="spellStart"/>
            <w:r w:rsidRPr="00ED3FC6">
              <w:t>contour_kernel</w:t>
            </w:r>
            <w:proofErr w:type="spellEnd"/>
          </w:p>
        </w:tc>
        <w:tc>
          <w:tcPr>
            <w:tcW w:w="7618" w:type="dxa"/>
          </w:tcPr>
          <w:p w:rsidR="00CB7890" w:rsidRPr="00ED3FC6" w:rsidRDefault="00CB7890" w:rsidP="00C37918">
            <w:pPr>
              <w:spacing w:line="276" w:lineRule="auto"/>
            </w:pPr>
            <w:r>
              <w:t>Makes a contour plot from</w:t>
            </w:r>
            <w:r w:rsidRPr="00ED3FC6">
              <w:t xml:space="preserve"> a kernel estimate </w:t>
            </w:r>
          </w:p>
        </w:tc>
      </w:tr>
      <w:tr w:rsidR="00CB7890" w:rsidRPr="00ED3FC6" w:rsidTr="00792E1A">
        <w:tc>
          <w:tcPr>
            <w:tcW w:w="1704" w:type="dxa"/>
          </w:tcPr>
          <w:p w:rsidR="00CB7890" w:rsidRPr="00ED3FC6" w:rsidRDefault="00CB7890" w:rsidP="00C37918">
            <w:pPr>
              <w:spacing w:line="276" w:lineRule="auto"/>
            </w:pPr>
            <w:proofErr w:type="spellStart"/>
            <w:r w:rsidRPr="00ED3FC6">
              <w:t>contour_pivot</w:t>
            </w:r>
            <w:proofErr w:type="spellEnd"/>
          </w:p>
        </w:tc>
        <w:tc>
          <w:tcPr>
            <w:tcW w:w="7618" w:type="dxa"/>
          </w:tcPr>
          <w:p w:rsidR="00CB7890" w:rsidRPr="00ED3FC6" w:rsidRDefault="00CB7890" w:rsidP="00C37918">
            <w:pPr>
              <w:spacing w:line="276" w:lineRule="auto"/>
            </w:pPr>
            <w:r w:rsidRPr="00CB7890">
              <w:t>Makes a contour plot from a pivot-table</w:t>
            </w:r>
          </w:p>
        </w:tc>
      </w:tr>
      <w:tr w:rsidR="00C37918" w:rsidRPr="00ED3FC6" w:rsidTr="00792E1A">
        <w:tc>
          <w:tcPr>
            <w:tcW w:w="1704" w:type="dxa"/>
          </w:tcPr>
          <w:p w:rsidR="00C37918" w:rsidRPr="00ED3FC6" w:rsidRDefault="00C37918" w:rsidP="00C37918">
            <w:pPr>
              <w:spacing w:line="276" w:lineRule="auto"/>
            </w:pPr>
            <w:r w:rsidRPr="00ED3FC6">
              <w:t>hist2d</w:t>
            </w:r>
          </w:p>
        </w:tc>
        <w:tc>
          <w:tcPr>
            <w:tcW w:w="7618" w:type="dxa"/>
          </w:tcPr>
          <w:p w:rsidR="00C37918" w:rsidRPr="00ED3FC6" w:rsidRDefault="00C37918" w:rsidP="00C37918">
            <w:pPr>
              <w:spacing w:line="276" w:lineRule="auto"/>
            </w:pPr>
            <w:r w:rsidRPr="00341EB5">
              <w:t>Make 2d histogram or density estimation plot</w:t>
            </w:r>
          </w:p>
        </w:tc>
      </w:tr>
    </w:tbl>
    <w:p w:rsidR="00CB7890" w:rsidRPr="00CB7890" w:rsidRDefault="00CB7890" w:rsidP="00817F17">
      <w:pPr>
        <w:spacing w:after="0"/>
      </w:pPr>
    </w:p>
    <w:p w:rsidR="00CB7890" w:rsidRDefault="00CB7890" w:rsidP="00817F17">
      <w:pPr>
        <w:spacing w:after="0"/>
        <w:rPr>
          <w:lang w:val="en-GB"/>
        </w:rPr>
      </w:pPr>
    </w:p>
    <w:p w:rsidR="00CB7890" w:rsidRPr="00CB7890" w:rsidRDefault="00CB7890" w:rsidP="00817F17">
      <w:pPr>
        <w:spacing w:after="0"/>
        <w:rPr>
          <w:b/>
          <w:lang w:val="en-GB"/>
        </w:rPr>
      </w:pPr>
      <w:r w:rsidRPr="00CB7890">
        <w:rPr>
          <w:b/>
          <w:lang w:val="en-GB"/>
        </w:rPr>
        <w:lastRenderedPageBreak/>
        <w:t>Formatting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62"/>
        <w:gridCol w:w="7060"/>
      </w:tblGrid>
      <w:tr w:rsidR="00341EB5" w:rsidRPr="00ED3FC6" w:rsidTr="00792E1A">
        <w:tc>
          <w:tcPr>
            <w:tcW w:w="2262" w:type="dxa"/>
          </w:tcPr>
          <w:p w:rsidR="00341EB5" w:rsidRPr="00ED3FC6" w:rsidRDefault="00341EB5" w:rsidP="00C37918">
            <w:pPr>
              <w:spacing w:line="276" w:lineRule="auto"/>
            </w:pPr>
            <w:proofErr w:type="spellStart"/>
            <w:r w:rsidRPr="00ED3FC6">
              <w:t>figure_scalesubplots</w:t>
            </w:r>
            <w:proofErr w:type="spellEnd"/>
          </w:p>
        </w:tc>
        <w:tc>
          <w:tcPr>
            <w:tcW w:w="7060" w:type="dxa"/>
          </w:tcPr>
          <w:p w:rsidR="00341EB5" w:rsidRPr="00ED3FC6" w:rsidRDefault="00341EB5" w:rsidP="00C37918">
            <w:pPr>
              <w:spacing w:line="276" w:lineRule="auto"/>
            </w:pPr>
            <w:r w:rsidRPr="00341EB5">
              <w:t>Scales all subplots to the same axis-limits</w:t>
            </w:r>
          </w:p>
        </w:tc>
      </w:tr>
      <w:tr w:rsidR="00341EB5" w:rsidRPr="00ED3FC6" w:rsidTr="00792E1A">
        <w:tc>
          <w:tcPr>
            <w:tcW w:w="2262" w:type="dxa"/>
          </w:tcPr>
          <w:p w:rsidR="00341EB5" w:rsidRPr="00ED3FC6" w:rsidRDefault="00341EB5" w:rsidP="00C37918">
            <w:pPr>
              <w:spacing w:line="276" w:lineRule="auto"/>
            </w:pPr>
            <w:proofErr w:type="spellStart"/>
            <w:r w:rsidRPr="00ED3FC6">
              <w:t>figure_scaleysubplots</w:t>
            </w:r>
            <w:proofErr w:type="spellEnd"/>
          </w:p>
        </w:tc>
        <w:tc>
          <w:tcPr>
            <w:tcW w:w="7060" w:type="dxa"/>
          </w:tcPr>
          <w:p w:rsidR="00341EB5" w:rsidRPr="00ED3FC6" w:rsidRDefault="00341EB5" w:rsidP="00C37918">
            <w:pPr>
              <w:spacing w:line="276" w:lineRule="auto"/>
            </w:pPr>
            <w:r w:rsidRPr="00ED3FC6">
              <w:t>(</w:t>
            </w:r>
            <w:r w:rsidRPr="00341EB5">
              <w:t>Scales all subplots to the same axis-limits</w:t>
            </w:r>
          </w:p>
        </w:tc>
      </w:tr>
      <w:tr w:rsidR="00792E1A" w:rsidRPr="00ED3FC6" w:rsidTr="00792E1A">
        <w:tc>
          <w:tcPr>
            <w:tcW w:w="2262" w:type="dxa"/>
          </w:tcPr>
          <w:p w:rsidR="00792E1A" w:rsidRPr="00ED3FC6" w:rsidRDefault="00792E1A" w:rsidP="003C2E76">
            <w:pPr>
              <w:spacing w:line="276" w:lineRule="auto"/>
            </w:pPr>
            <w:proofErr w:type="spellStart"/>
            <w:r w:rsidRPr="00ED3FC6">
              <w:t>wysiwyg</w:t>
            </w:r>
            <w:proofErr w:type="spellEnd"/>
          </w:p>
        </w:tc>
        <w:tc>
          <w:tcPr>
            <w:tcW w:w="7060" w:type="dxa"/>
          </w:tcPr>
          <w:p w:rsidR="00792E1A" w:rsidRPr="00792E1A" w:rsidRDefault="00792E1A" w:rsidP="003C2E76">
            <w:pPr>
              <w:spacing w:line="276" w:lineRule="auto"/>
            </w:pPr>
            <w:r w:rsidRPr="00792E1A">
              <w:t xml:space="preserve">Present Figure on Screen as it is printed </w:t>
            </w:r>
          </w:p>
        </w:tc>
      </w:tr>
    </w:tbl>
    <w:p w:rsidR="00341EB5" w:rsidRDefault="00341EB5" w:rsidP="00817F17">
      <w:pPr>
        <w:spacing w:after="0"/>
      </w:pPr>
    </w:p>
    <w:p w:rsidR="00341EB5" w:rsidRDefault="00341EB5" w:rsidP="00817F17">
      <w:pPr>
        <w:spacing w:after="0"/>
      </w:pPr>
    </w:p>
    <w:p w:rsidR="00792E1A" w:rsidRPr="00792E1A" w:rsidRDefault="00792E1A" w:rsidP="00817F17">
      <w:pPr>
        <w:spacing w:after="0"/>
        <w:rPr>
          <w:b/>
          <w:sz w:val="28"/>
        </w:rPr>
      </w:pPr>
      <w:r w:rsidRPr="00792E1A">
        <w:rPr>
          <w:b/>
          <w:sz w:val="28"/>
        </w:rPr>
        <w:t>Pivot</w:t>
      </w:r>
    </w:p>
    <w:p w:rsidR="0086288D" w:rsidRDefault="0086288D" w:rsidP="00817F17">
      <w:pPr>
        <w:spacing w:after="0"/>
      </w:pPr>
    </w:p>
    <w:p w:rsidR="00AD0F86" w:rsidRPr="00792E1A" w:rsidRDefault="00792E1A" w:rsidP="00817F17">
      <w:pPr>
        <w:spacing w:after="0"/>
        <w:rPr>
          <w:b/>
        </w:rPr>
      </w:pPr>
      <w:r w:rsidRPr="00792E1A">
        <w:rPr>
          <w:b/>
        </w:rPr>
        <w:t>Pivot table functions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36"/>
        <w:gridCol w:w="8086"/>
      </w:tblGrid>
      <w:tr w:rsidR="00792E1A" w:rsidRPr="00ED3FC6" w:rsidTr="00792E1A">
        <w:tc>
          <w:tcPr>
            <w:tcW w:w="1236" w:type="dxa"/>
          </w:tcPr>
          <w:p w:rsidR="00792E1A" w:rsidRPr="00ED3FC6" w:rsidRDefault="00792E1A" w:rsidP="003C2E76">
            <w:pPr>
              <w:spacing w:line="276" w:lineRule="auto"/>
            </w:pPr>
            <w:proofErr w:type="spellStart"/>
            <w:r w:rsidRPr="00ED3FC6">
              <w:t>pivottable</w:t>
            </w:r>
            <w:proofErr w:type="spellEnd"/>
          </w:p>
        </w:tc>
        <w:tc>
          <w:tcPr>
            <w:tcW w:w="8086" w:type="dxa"/>
          </w:tcPr>
          <w:p w:rsidR="00792E1A" w:rsidRPr="00ED3FC6" w:rsidRDefault="00792E1A" w:rsidP="003C2E76">
            <w:pPr>
              <w:spacing w:line="276" w:lineRule="auto"/>
            </w:pPr>
            <w:r>
              <w:t>Returns</w:t>
            </w:r>
            <w:r w:rsidRPr="00ED3FC6">
              <w:t xml:space="preserve"> a pivot table with (Rows-signifier, column-signifier, )</w:t>
            </w:r>
          </w:p>
        </w:tc>
      </w:tr>
      <w:tr w:rsidR="00792E1A" w:rsidRPr="00ED3FC6" w:rsidTr="00792E1A">
        <w:tc>
          <w:tcPr>
            <w:tcW w:w="1236" w:type="dxa"/>
          </w:tcPr>
          <w:p w:rsidR="00792E1A" w:rsidRPr="00ED3FC6" w:rsidRDefault="00792E1A" w:rsidP="003C2E76">
            <w:pPr>
              <w:spacing w:line="276" w:lineRule="auto"/>
            </w:pPr>
            <w:proofErr w:type="spellStart"/>
            <w:r w:rsidRPr="00ED3FC6">
              <w:t>tapply</w:t>
            </w:r>
            <w:proofErr w:type="spellEnd"/>
          </w:p>
        </w:tc>
        <w:tc>
          <w:tcPr>
            <w:tcW w:w="8086" w:type="dxa"/>
          </w:tcPr>
          <w:p w:rsidR="00792E1A" w:rsidRPr="00ED3FC6" w:rsidRDefault="00792E1A" w:rsidP="003C2E76">
            <w:pPr>
              <w:spacing w:line="276" w:lineRule="auto"/>
            </w:pPr>
            <w:r w:rsidRPr="00792E1A">
              <w:t>Condenses a Data structure into another</w:t>
            </w:r>
          </w:p>
        </w:tc>
      </w:tr>
    </w:tbl>
    <w:p w:rsidR="00792E1A" w:rsidRDefault="00792E1A" w:rsidP="00817F17">
      <w:pPr>
        <w:spacing w:after="0"/>
      </w:pPr>
    </w:p>
    <w:p w:rsidR="00792E1A" w:rsidRDefault="00792E1A" w:rsidP="00817F17">
      <w:pPr>
        <w:spacing w:after="0"/>
      </w:pPr>
    </w:p>
    <w:p w:rsidR="00792E1A" w:rsidRPr="00792E1A" w:rsidRDefault="00792E1A" w:rsidP="00817F17">
      <w:pPr>
        <w:spacing w:after="0"/>
        <w:rPr>
          <w:b/>
        </w:rPr>
      </w:pPr>
      <w:r w:rsidRPr="00792E1A">
        <w:rPr>
          <w:b/>
        </w:rPr>
        <w:t>Utility functions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23"/>
        <w:gridCol w:w="7999"/>
      </w:tblGrid>
      <w:tr w:rsidR="00792E1A" w:rsidRPr="00ED3FC6" w:rsidTr="00792E1A">
        <w:tc>
          <w:tcPr>
            <w:tcW w:w="1323" w:type="dxa"/>
          </w:tcPr>
          <w:p w:rsidR="00792E1A" w:rsidRPr="00ED3FC6" w:rsidRDefault="00792E1A" w:rsidP="003C2E76">
            <w:pPr>
              <w:spacing w:line="276" w:lineRule="auto"/>
            </w:pPr>
            <w:r w:rsidRPr="00ED3FC6">
              <w:t>fac2int</w:t>
            </w:r>
          </w:p>
        </w:tc>
        <w:tc>
          <w:tcPr>
            <w:tcW w:w="7999" w:type="dxa"/>
          </w:tcPr>
          <w:p w:rsidR="00792E1A" w:rsidRPr="00ED3FC6" w:rsidRDefault="00792E1A" w:rsidP="003C2E76">
            <w:pPr>
              <w:spacing w:line="276" w:lineRule="auto"/>
            </w:pPr>
            <w:r w:rsidRPr="00792E1A">
              <w:t xml:space="preserve">Conversion of string-valued variable (factor) into </w:t>
            </w:r>
            <w:proofErr w:type="spellStart"/>
            <w:r w:rsidRPr="00792E1A">
              <w:t>intergers</w:t>
            </w:r>
            <w:proofErr w:type="spellEnd"/>
          </w:p>
        </w:tc>
      </w:tr>
      <w:tr w:rsidR="00792E1A" w:rsidRPr="00ED3FC6" w:rsidTr="00792E1A">
        <w:tc>
          <w:tcPr>
            <w:tcW w:w="1323" w:type="dxa"/>
          </w:tcPr>
          <w:p w:rsidR="00792E1A" w:rsidRPr="00ED3FC6" w:rsidRDefault="00792E1A" w:rsidP="003C2E76">
            <w:pPr>
              <w:spacing w:line="276" w:lineRule="auto"/>
            </w:pPr>
            <w:r w:rsidRPr="00ED3FC6">
              <w:t>int2fac</w:t>
            </w:r>
          </w:p>
        </w:tc>
        <w:tc>
          <w:tcPr>
            <w:tcW w:w="7999" w:type="dxa"/>
          </w:tcPr>
          <w:p w:rsidR="00792E1A" w:rsidRPr="00ED3FC6" w:rsidRDefault="00792E1A" w:rsidP="003C2E76">
            <w:pPr>
              <w:spacing w:line="276" w:lineRule="auto"/>
            </w:pPr>
            <w:r w:rsidRPr="00792E1A">
              <w:t>Backwards conversion</w:t>
            </w:r>
          </w:p>
        </w:tc>
      </w:tr>
      <w:tr w:rsidR="00792E1A" w:rsidRPr="00ED3FC6" w:rsidTr="00792E1A">
        <w:tc>
          <w:tcPr>
            <w:tcW w:w="1323" w:type="dxa"/>
          </w:tcPr>
          <w:p w:rsidR="00792E1A" w:rsidRPr="00ED3FC6" w:rsidRDefault="00792E1A" w:rsidP="003C2E76">
            <w:pPr>
              <w:spacing w:line="276" w:lineRule="auto"/>
            </w:pPr>
            <w:proofErr w:type="spellStart"/>
            <w:r w:rsidRPr="00ED3FC6">
              <w:t>pidata</w:t>
            </w:r>
            <w:proofErr w:type="spellEnd"/>
          </w:p>
        </w:tc>
        <w:tc>
          <w:tcPr>
            <w:tcW w:w="7999" w:type="dxa"/>
          </w:tcPr>
          <w:p w:rsidR="00792E1A" w:rsidRPr="00ED3FC6" w:rsidRDefault="00792E1A" w:rsidP="003C2E76">
            <w:pPr>
              <w:spacing w:line="276" w:lineRule="auto"/>
            </w:pPr>
            <w:r>
              <w:t xml:space="preserve">Returns the data sorted ready for a </w:t>
            </w:r>
            <w:r w:rsidRPr="00ED3FC6">
              <w:t xml:space="preserve">pivot table in a cell array </w:t>
            </w:r>
          </w:p>
        </w:tc>
      </w:tr>
      <w:tr w:rsidR="00792E1A" w:rsidRPr="00ED3FC6" w:rsidTr="00792E1A">
        <w:tc>
          <w:tcPr>
            <w:tcW w:w="1323" w:type="dxa"/>
          </w:tcPr>
          <w:p w:rsidR="00792E1A" w:rsidRPr="00ED3FC6" w:rsidRDefault="00792E1A" w:rsidP="003C2E76">
            <w:pPr>
              <w:spacing w:line="276" w:lineRule="auto"/>
            </w:pPr>
            <w:proofErr w:type="spellStart"/>
            <w:r w:rsidRPr="00ED3FC6">
              <w:t>print_pivot</w:t>
            </w:r>
            <w:proofErr w:type="spellEnd"/>
          </w:p>
        </w:tc>
        <w:tc>
          <w:tcPr>
            <w:tcW w:w="7999" w:type="dxa"/>
          </w:tcPr>
          <w:p w:rsidR="00792E1A" w:rsidRPr="00ED3FC6" w:rsidRDefault="00792E1A" w:rsidP="003C2E76">
            <w:pPr>
              <w:spacing w:line="276" w:lineRule="auto"/>
            </w:pPr>
            <w:r w:rsidRPr="00792E1A">
              <w:t>Formatted output on screen</w:t>
            </w:r>
          </w:p>
        </w:tc>
      </w:tr>
    </w:tbl>
    <w:p w:rsidR="00792E1A" w:rsidRDefault="00792E1A" w:rsidP="00817F17">
      <w:pPr>
        <w:spacing w:after="0"/>
      </w:pPr>
    </w:p>
    <w:p w:rsidR="00792E1A" w:rsidRDefault="00792E1A" w:rsidP="00817F17">
      <w:pPr>
        <w:spacing w:after="0"/>
      </w:pPr>
    </w:p>
    <w:p w:rsidR="00792E1A" w:rsidRPr="00792E1A" w:rsidRDefault="00792E1A" w:rsidP="00817F17">
      <w:pPr>
        <w:spacing w:after="0"/>
        <w:rPr>
          <w:b/>
        </w:rPr>
      </w:pPr>
      <w:r w:rsidRPr="00792E1A">
        <w:rPr>
          <w:b/>
        </w:rPr>
        <w:t>Example functions for field commands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4"/>
        <w:gridCol w:w="8358"/>
      </w:tblGrid>
      <w:tr w:rsidR="00792E1A" w:rsidRPr="00ED3FC6" w:rsidTr="00792E1A">
        <w:tc>
          <w:tcPr>
            <w:tcW w:w="964" w:type="dxa"/>
          </w:tcPr>
          <w:p w:rsidR="00792E1A" w:rsidRPr="00ED3FC6" w:rsidRDefault="00792E1A" w:rsidP="003C2E76">
            <w:pPr>
              <w:spacing w:line="276" w:lineRule="auto"/>
            </w:pPr>
            <w:proofErr w:type="spellStart"/>
            <w:r w:rsidRPr="00ED3FC6">
              <w:t>mycorr</w:t>
            </w:r>
            <w:proofErr w:type="spellEnd"/>
          </w:p>
        </w:tc>
        <w:tc>
          <w:tcPr>
            <w:tcW w:w="8358" w:type="dxa"/>
          </w:tcPr>
          <w:p w:rsidR="00792E1A" w:rsidRPr="00ED3FC6" w:rsidRDefault="00792E1A" w:rsidP="003C2E76">
            <w:pPr>
              <w:spacing w:line="276" w:lineRule="auto"/>
            </w:pPr>
            <w:r w:rsidRPr="00ED3FC6">
              <w:t xml:space="preserve">correlation coefficient </w:t>
            </w:r>
          </w:p>
        </w:tc>
      </w:tr>
    </w:tbl>
    <w:p w:rsidR="00792E1A" w:rsidRDefault="00792E1A" w:rsidP="00817F17">
      <w:pPr>
        <w:spacing w:after="0"/>
      </w:pPr>
    </w:p>
    <w:p w:rsidR="00792E1A" w:rsidRDefault="00792E1A" w:rsidP="00817F17">
      <w:pPr>
        <w:spacing w:after="0"/>
      </w:pPr>
    </w:p>
    <w:p w:rsidR="00792E1A" w:rsidRPr="00743EFB" w:rsidRDefault="00792E1A" w:rsidP="00817F17">
      <w:pPr>
        <w:spacing w:after="0"/>
        <w:rPr>
          <w:b/>
          <w:sz w:val="28"/>
        </w:rPr>
      </w:pPr>
      <w:proofErr w:type="spellStart"/>
      <w:r w:rsidRPr="00743EFB">
        <w:rPr>
          <w:b/>
          <w:sz w:val="28"/>
        </w:rPr>
        <w:t>Circ</w:t>
      </w:r>
      <w:proofErr w:type="spellEnd"/>
    </w:p>
    <w:p w:rsidR="00792E1A" w:rsidRDefault="00792E1A" w:rsidP="00817F17">
      <w:pPr>
        <w:spacing w:after="0"/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56"/>
        <w:gridCol w:w="7066"/>
      </w:tblGrid>
      <w:tr w:rsidR="00AD0F86" w:rsidRPr="00ED3FC6" w:rsidTr="00743EFB">
        <w:tc>
          <w:tcPr>
            <w:tcW w:w="2256" w:type="dxa"/>
          </w:tcPr>
          <w:p w:rsidR="00AD0F86" w:rsidRPr="00ED3FC6" w:rsidRDefault="00AD0F86" w:rsidP="00C37918">
            <w:pPr>
              <w:spacing w:line="276" w:lineRule="auto"/>
            </w:pPr>
            <w:proofErr w:type="spellStart"/>
            <w:r w:rsidRPr="00ED3FC6">
              <w:t>circmean</w:t>
            </w:r>
            <w:proofErr w:type="spellEnd"/>
          </w:p>
        </w:tc>
        <w:tc>
          <w:tcPr>
            <w:tcW w:w="7066" w:type="dxa"/>
          </w:tcPr>
          <w:p w:rsidR="00AD0F86" w:rsidRPr="00ED3FC6" w:rsidRDefault="00743EFB" w:rsidP="00C37918">
            <w:pPr>
              <w:spacing w:line="276" w:lineRule="auto"/>
            </w:pPr>
            <w:r>
              <w:t>M</w:t>
            </w:r>
            <w:r w:rsidR="00AD0F86" w:rsidRPr="00ED3FC6">
              <w:t>ean of circular data (radians)</w:t>
            </w:r>
          </w:p>
        </w:tc>
      </w:tr>
      <w:tr w:rsidR="00AD0F86" w:rsidRPr="00ED3FC6" w:rsidTr="00743EFB">
        <w:tc>
          <w:tcPr>
            <w:tcW w:w="2256" w:type="dxa"/>
          </w:tcPr>
          <w:p w:rsidR="00AD0F86" w:rsidRPr="00ED3FC6" w:rsidRDefault="00AD0F86" w:rsidP="00C37918">
            <w:pPr>
              <w:spacing w:line="276" w:lineRule="auto"/>
            </w:pPr>
            <w:proofErr w:type="spellStart"/>
            <w:r w:rsidRPr="00ED3FC6">
              <w:t>circmeandeg</w:t>
            </w:r>
            <w:proofErr w:type="spellEnd"/>
          </w:p>
        </w:tc>
        <w:tc>
          <w:tcPr>
            <w:tcW w:w="7066" w:type="dxa"/>
          </w:tcPr>
          <w:p w:rsidR="00AD0F86" w:rsidRPr="00ED3FC6" w:rsidRDefault="00743EFB" w:rsidP="00C37918">
            <w:pPr>
              <w:spacing w:line="276" w:lineRule="auto"/>
            </w:pPr>
            <w:r>
              <w:t>M</w:t>
            </w:r>
            <w:r w:rsidR="00AD0F86" w:rsidRPr="00ED3FC6">
              <w:t xml:space="preserve">ean of </w:t>
            </w:r>
            <w:proofErr w:type="spellStart"/>
            <w:r w:rsidR="00AD0F86" w:rsidRPr="00ED3FC6">
              <w:t>circluar</w:t>
            </w:r>
            <w:proofErr w:type="spellEnd"/>
            <w:r w:rsidR="00AD0F86" w:rsidRPr="00ED3FC6">
              <w:t xml:space="preserve"> data (degrees)</w:t>
            </w:r>
          </w:p>
        </w:tc>
      </w:tr>
      <w:tr w:rsidR="00AD0F86" w:rsidRPr="00ED3FC6" w:rsidTr="00743EFB">
        <w:tc>
          <w:tcPr>
            <w:tcW w:w="2256" w:type="dxa"/>
          </w:tcPr>
          <w:p w:rsidR="00AD0F86" w:rsidRPr="00ED3FC6" w:rsidRDefault="00AD0F86" w:rsidP="00C37918">
            <w:pPr>
              <w:spacing w:line="276" w:lineRule="auto"/>
            </w:pPr>
            <w:proofErr w:type="spellStart"/>
            <w:r w:rsidRPr="00ED3FC6">
              <w:t>circvar</w:t>
            </w:r>
            <w:proofErr w:type="spellEnd"/>
          </w:p>
        </w:tc>
        <w:tc>
          <w:tcPr>
            <w:tcW w:w="7066" w:type="dxa"/>
          </w:tcPr>
          <w:p w:rsidR="00AD0F86" w:rsidRPr="00ED3FC6" w:rsidRDefault="00743EFB" w:rsidP="00C37918">
            <w:pPr>
              <w:spacing w:line="276" w:lineRule="auto"/>
            </w:pPr>
            <w:r>
              <w:t>V</w:t>
            </w:r>
            <w:r w:rsidR="00AD0F86" w:rsidRPr="00ED3FC6">
              <w:t xml:space="preserve">ariance of </w:t>
            </w:r>
            <w:proofErr w:type="spellStart"/>
            <w:r w:rsidR="00AD0F86" w:rsidRPr="00ED3FC6">
              <w:t>circluar</w:t>
            </w:r>
            <w:proofErr w:type="spellEnd"/>
            <w:r w:rsidR="00AD0F86" w:rsidRPr="00ED3FC6">
              <w:t xml:space="preserve"> data</w:t>
            </w:r>
          </w:p>
        </w:tc>
      </w:tr>
      <w:tr w:rsidR="00AD0F86" w:rsidRPr="00ED3FC6" w:rsidTr="00743EFB">
        <w:tc>
          <w:tcPr>
            <w:tcW w:w="2256" w:type="dxa"/>
          </w:tcPr>
          <w:p w:rsidR="00AD0F86" w:rsidRPr="00ED3FC6" w:rsidRDefault="00AD0F86" w:rsidP="00C37918">
            <w:pPr>
              <w:spacing w:line="276" w:lineRule="auto"/>
            </w:pPr>
            <w:proofErr w:type="spellStart"/>
            <w:r w:rsidRPr="00ED3FC6">
              <w:t>circstd</w:t>
            </w:r>
            <w:proofErr w:type="spellEnd"/>
          </w:p>
        </w:tc>
        <w:tc>
          <w:tcPr>
            <w:tcW w:w="7066" w:type="dxa"/>
          </w:tcPr>
          <w:p w:rsidR="00AD0F86" w:rsidRPr="00ED3FC6" w:rsidRDefault="00AD0F86" w:rsidP="00C37918">
            <w:pPr>
              <w:spacing w:line="276" w:lineRule="auto"/>
            </w:pPr>
            <w:r w:rsidRPr="00ED3FC6">
              <w:t xml:space="preserve">SD of </w:t>
            </w:r>
            <w:proofErr w:type="spellStart"/>
            <w:r w:rsidRPr="00ED3FC6">
              <w:t>circluar</w:t>
            </w:r>
            <w:proofErr w:type="spellEnd"/>
            <w:r w:rsidRPr="00ED3FC6">
              <w:t xml:space="preserve"> data (radians)</w:t>
            </w:r>
          </w:p>
        </w:tc>
      </w:tr>
      <w:tr w:rsidR="00AD0F86" w:rsidRPr="00ED3FC6" w:rsidTr="00743EFB">
        <w:tc>
          <w:tcPr>
            <w:tcW w:w="2256" w:type="dxa"/>
          </w:tcPr>
          <w:p w:rsidR="00AD0F86" w:rsidRPr="00ED3FC6" w:rsidRDefault="00AD0F86" w:rsidP="00C37918">
            <w:pPr>
              <w:spacing w:line="276" w:lineRule="auto"/>
            </w:pPr>
            <w:proofErr w:type="spellStart"/>
            <w:r w:rsidRPr="00ED3FC6">
              <w:t>circstddeg</w:t>
            </w:r>
            <w:proofErr w:type="spellEnd"/>
          </w:p>
        </w:tc>
        <w:tc>
          <w:tcPr>
            <w:tcW w:w="7066" w:type="dxa"/>
          </w:tcPr>
          <w:p w:rsidR="00AD0F86" w:rsidRPr="00ED3FC6" w:rsidRDefault="00AD0F86" w:rsidP="00C37918">
            <w:pPr>
              <w:spacing w:line="276" w:lineRule="auto"/>
            </w:pPr>
            <w:r w:rsidRPr="00ED3FC6">
              <w:t xml:space="preserve">SD of </w:t>
            </w:r>
            <w:proofErr w:type="spellStart"/>
            <w:r w:rsidRPr="00ED3FC6">
              <w:t>circluar</w:t>
            </w:r>
            <w:proofErr w:type="spellEnd"/>
            <w:r w:rsidRPr="00ED3FC6">
              <w:t xml:space="preserve"> data (degrees)</w:t>
            </w:r>
          </w:p>
        </w:tc>
      </w:tr>
      <w:tr w:rsidR="00AD0F86" w:rsidRPr="00ED3FC6" w:rsidTr="00743EFB">
        <w:tc>
          <w:tcPr>
            <w:tcW w:w="2256" w:type="dxa"/>
          </w:tcPr>
          <w:p w:rsidR="00AD0F86" w:rsidRPr="00ED3FC6" w:rsidRDefault="00AD0F86" w:rsidP="00C37918">
            <w:pPr>
              <w:spacing w:line="276" w:lineRule="auto"/>
            </w:pPr>
            <w:proofErr w:type="spellStart"/>
            <w:r w:rsidRPr="00ED3FC6">
              <w:t>circvelocity</w:t>
            </w:r>
            <w:proofErr w:type="spellEnd"/>
          </w:p>
        </w:tc>
        <w:tc>
          <w:tcPr>
            <w:tcW w:w="7066" w:type="dxa"/>
          </w:tcPr>
          <w:p w:rsidR="00AD0F86" w:rsidRPr="00ED3FC6" w:rsidRDefault="00AD0F86" w:rsidP="00C37918">
            <w:pPr>
              <w:spacing w:line="276" w:lineRule="auto"/>
            </w:pPr>
            <w:r w:rsidRPr="00ED3FC6">
              <w:t xml:space="preserve">First Derivate (adjusts for wrapping, radians) </w:t>
            </w:r>
          </w:p>
        </w:tc>
      </w:tr>
      <w:tr w:rsidR="00AD0F86" w:rsidRPr="00ED3FC6" w:rsidTr="00743EFB">
        <w:tc>
          <w:tcPr>
            <w:tcW w:w="2256" w:type="dxa"/>
          </w:tcPr>
          <w:p w:rsidR="00AD0F86" w:rsidRPr="00ED3FC6" w:rsidRDefault="00AD0F86" w:rsidP="00C37918">
            <w:pPr>
              <w:spacing w:line="276" w:lineRule="auto"/>
            </w:pPr>
            <w:proofErr w:type="spellStart"/>
            <w:r w:rsidRPr="00ED3FC6">
              <w:t>circvelocitydeg</w:t>
            </w:r>
            <w:proofErr w:type="spellEnd"/>
          </w:p>
        </w:tc>
        <w:tc>
          <w:tcPr>
            <w:tcW w:w="7066" w:type="dxa"/>
          </w:tcPr>
          <w:p w:rsidR="00AD0F86" w:rsidRPr="00ED3FC6" w:rsidRDefault="00AD0F86" w:rsidP="00C37918">
            <w:pPr>
              <w:spacing w:line="276" w:lineRule="auto"/>
            </w:pPr>
            <w:r w:rsidRPr="00ED3FC6">
              <w:t xml:space="preserve">First Derivate (adjusts for wrapping, degrees) </w:t>
            </w:r>
          </w:p>
        </w:tc>
      </w:tr>
      <w:tr w:rsidR="00AD0F86" w:rsidRPr="00ED3FC6" w:rsidTr="00743EFB">
        <w:tc>
          <w:tcPr>
            <w:tcW w:w="2256" w:type="dxa"/>
          </w:tcPr>
          <w:p w:rsidR="00AD0F86" w:rsidRPr="00ED3FC6" w:rsidRDefault="00AD0F86" w:rsidP="00C37918">
            <w:pPr>
              <w:spacing w:line="276" w:lineRule="auto"/>
            </w:pPr>
            <w:proofErr w:type="spellStart"/>
            <w:r w:rsidRPr="00ED3FC6">
              <w:t>diffang</w:t>
            </w:r>
            <w:proofErr w:type="spellEnd"/>
          </w:p>
        </w:tc>
        <w:tc>
          <w:tcPr>
            <w:tcW w:w="7066" w:type="dxa"/>
          </w:tcPr>
          <w:p w:rsidR="00AD0F86" w:rsidRPr="00ED3FC6" w:rsidRDefault="00743EFB" w:rsidP="00C37918">
            <w:pPr>
              <w:spacing w:line="276" w:lineRule="auto"/>
            </w:pPr>
            <w:r>
              <w:t>S</w:t>
            </w:r>
            <w:r w:rsidR="00AD0F86" w:rsidRPr="00ED3FC6">
              <w:t>ubtracts two angles and keeps result in [-180,180]</w:t>
            </w:r>
          </w:p>
        </w:tc>
      </w:tr>
      <w:tr w:rsidR="00AD0F86" w:rsidRPr="00ED3FC6" w:rsidTr="00743EFB">
        <w:tc>
          <w:tcPr>
            <w:tcW w:w="2256" w:type="dxa"/>
          </w:tcPr>
          <w:p w:rsidR="00AD0F86" w:rsidRPr="00ED3FC6" w:rsidRDefault="00AD0F86" w:rsidP="00C37918">
            <w:pPr>
              <w:spacing w:line="276" w:lineRule="auto"/>
            </w:pPr>
            <w:proofErr w:type="spellStart"/>
            <w:r w:rsidRPr="00ED3FC6">
              <w:t>unwrapdeg</w:t>
            </w:r>
            <w:proofErr w:type="spellEnd"/>
          </w:p>
        </w:tc>
        <w:tc>
          <w:tcPr>
            <w:tcW w:w="7066" w:type="dxa"/>
          </w:tcPr>
          <w:p w:rsidR="00AD0F86" w:rsidRPr="00ED3FC6" w:rsidRDefault="00AD0F86" w:rsidP="00C37918">
            <w:pPr>
              <w:spacing w:line="276" w:lineRule="auto"/>
            </w:pPr>
            <w:r w:rsidRPr="00ED3FC6">
              <w:t>Unwrap for measures in degrees</w:t>
            </w:r>
          </w:p>
        </w:tc>
      </w:tr>
      <w:tr w:rsidR="00AD0F86" w:rsidRPr="00ED3FC6" w:rsidTr="00743EFB">
        <w:tc>
          <w:tcPr>
            <w:tcW w:w="2256" w:type="dxa"/>
          </w:tcPr>
          <w:p w:rsidR="00AD0F86" w:rsidRPr="00ED3FC6" w:rsidRDefault="00AD0F86" w:rsidP="00C37918">
            <w:pPr>
              <w:spacing w:line="276" w:lineRule="auto"/>
            </w:pPr>
            <w:proofErr w:type="spellStart"/>
            <w:r w:rsidRPr="00ED3FC6">
              <w:t>circ_pipi</w:t>
            </w:r>
            <w:proofErr w:type="spellEnd"/>
          </w:p>
        </w:tc>
        <w:tc>
          <w:tcPr>
            <w:tcW w:w="7066" w:type="dxa"/>
          </w:tcPr>
          <w:p w:rsidR="00AD0F86" w:rsidRPr="00ED3FC6" w:rsidRDefault="00743EFB" w:rsidP="00C37918">
            <w:pPr>
              <w:spacing w:line="276" w:lineRule="auto"/>
            </w:pPr>
            <w:r>
              <w:t>K</w:t>
            </w:r>
            <w:r w:rsidR="00AD0F86" w:rsidRPr="00ED3FC6">
              <w:t>eeps angles between -pi and pi</w:t>
            </w:r>
          </w:p>
        </w:tc>
      </w:tr>
      <w:tr w:rsidR="00AD0F86" w:rsidRPr="00ED3FC6" w:rsidTr="00743EFB">
        <w:tc>
          <w:tcPr>
            <w:tcW w:w="2256" w:type="dxa"/>
          </w:tcPr>
          <w:p w:rsidR="00AD0F86" w:rsidRPr="00ED3FC6" w:rsidRDefault="00AD0F86" w:rsidP="00C37918">
            <w:pPr>
              <w:spacing w:line="276" w:lineRule="auto"/>
            </w:pPr>
            <w:proofErr w:type="spellStart"/>
            <w:r w:rsidRPr="00ED3FC6">
              <w:t>circ_cosinemodel</w:t>
            </w:r>
            <w:proofErr w:type="spellEnd"/>
          </w:p>
        </w:tc>
        <w:tc>
          <w:tcPr>
            <w:tcW w:w="7066" w:type="dxa"/>
          </w:tcPr>
          <w:p w:rsidR="00AD0F86" w:rsidRPr="00ED3FC6" w:rsidRDefault="00AD0F86" w:rsidP="00C37918">
            <w:pPr>
              <w:spacing w:line="276" w:lineRule="auto"/>
            </w:pPr>
            <w:r w:rsidRPr="00ED3FC6">
              <w:t>Circular distribution</w:t>
            </w:r>
            <w:r w:rsidR="00743EFB">
              <w:t xml:space="preserve"> </w:t>
            </w:r>
            <w:r w:rsidRPr="00ED3FC6">
              <w:t>function</w:t>
            </w:r>
          </w:p>
        </w:tc>
      </w:tr>
      <w:tr w:rsidR="00AD0F86" w:rsidRPr="00ED3FC6" w:rsidTr="00743EFB">
        <w:tc>
          <w:tcPr>
            <w:tcW w:w="2256" w:type="dxa"/>
          </w:tcPr>
          <w:p w:rsidR="00AD0F86" w:rsidRPr="00ED3FC6" w:rsidRDefault="00AD0F86" w:rsidP="00C37918">
            <w:pPr>
              <w:spacing w:line="276" w:lineRule="auto"/>
            </w:pPr>
            <w:proofErr w:type="spellStart"/>
            <w:r w:rsidRPr="00ED3FC6">
              <w:t>circ_cosinemodelcost</w:t>
            </w:r>
            <w:proofErr w:type="spellEnd"/>
          </w:p>
        </w:tc>
        <w:tc>
          <w:tcPr>
            <w:tcW w:w="7066" w:type="dxa"/>
          </w:tcPr>
          <w:p w:rsidR="00AD0F86" w:rsidRPr="00ED3FC6" w:rsidRDefault="00743EFB" w:rsidP="00C37918">
            <w:pPr>
              <w:spacing w:line="276" w:lineRule="auto"/>
            </w:pPr>
            <w:r>
              <w:t>C</w:t>
            </w:r>
            <w:r w:rsidR="00AD0F86" w:rsidRPr="00ED3FC6">
              <w:t xml:space="preserve">ost for fitting on circular data </w:t>
            </w:r>
          </w:p>
        </w:tc>
      </w:tr>
    </w:tbl>
    <w:p w:rsidR="00AD0F86" w:rsidRPr="00ED3FC6" w:rsidRDefault="00AD0F86" w:rsidP="00AD0F86">
      <w:pPr>
        <w:spacing w:after="0"/>
      </w:pPr>
    </w:p>
    <w:p w:rsidR="00AD0F86" w:rsidRPr="00ED3FC6" w:rsidRDefault="00AD0F86" w:rsidP="00817F17">
      <w:pPr>
        <w:spacing w:after="0"/>
      </w:pPr>
    </w:p>
    <w:sectPr w:rsidR="00AD0F86" w:rsidRPr="00ED3FC6" w:rsidSect="00E17BB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8F7"/>
    <w:rsid w:val="0005235F"/>
    <w:rsid w:val="00066A51"/>
    <w:rsid w:val="00083CBE"/>
    <w:rsid w:val="001C6907"/>
    <w:rsid w:val="002855C3"/>
    <w:rsid w:val="002F1AE6"/>
    <w:rsid w:val="003324F5"/>
    <w:rsid w:val="00341EB5"/>
    <w:rsid w:val="003C75E1"/>
    <w:rsid w:val="00476254"/>
    <w:rsid w:val="007429FD"/>
    <w:rsid w:val="00743EFB"/>
    <w:rsid w:val="0075206C"/>
    <w:rsid w:val="00792E1A"/>
    <w:rsid w:val="007958F7"/>
    <w:rsid w:val="007D2745"/>
    <w:rsid w:val="00817F17"/>
    <w:rsid w:val="00835F54"/>
    <w:rsid w:val="0086288D"/>
    <w:rsid w:val="00875F24"/>
    <w:rsid w:val="008F0F55"/>
    <w:rsid w:val="00953DBE"/>
    <w:rsid w:val="009E66BA"/>
    <w:rsid w:val="00A05268"/>
    <w:rsid w:val="00A318BC"/>
    <w:rsid w:val="00AD0F86"/>
    <w:rsid w:val="00B33E20"/>
    <w:rsid w:val="00B45DD3"/>
    <w:rsid w:val="00C37918"/>
    <w:rsid w:val="00CB7890"/>
    <w:rsid w:val="00D231AB"/>
    <w:rsid w:val="00D7728D"/>
    <w:rsid w:val="00D8506B"/>
    <w:rsid w:val="00DA0C02"/>
    <w:rsid w:val="00DC79C1"/>
    <w:rsid w:val="00DF70F1"/>
    <w:rsid w:val="00E028A1"/>
    <w:rsid w:val="00E17BBB"/>
    <w:rsid w:val="00ED3FC6"/>
    <w:rsid w:val="00F535D5"/>
    <w:rsid w:val="00FA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BBB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BB"/>
    <w:rPr>
      <w:rFonts w:ascii="Calibri" w:hAnsi="Calibri" w:cs="Calibri"/>
      <w:sz w:val="16"/>
      <w:szCs w:val="16"/>
    </w:rPr>
  </w:style>
  <w:style w:type="table" w:styleId="TableGrid">
    <w:name w:val="Table Grid"/>
    <w:basedOn w:val="TableNormal"/>
    <w:uiPriority w:val="59"/>
    <w:rsid w:val="00ED3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BBB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BB"/>
    <w:rPr>
      <w:rFonts w:ascii="Calibri" w:hAnsi="Calibri" w:cs="Calibri"/>
      <w:sz w:val="16"/>
      <w:szCs w:val="16"/>
    </w:rPr>
  </w:style>
  <w:style w:type="table" w:styleId="TableGrid">
    <w:name w:val="Table Grid"/>
    <w:basedOn w:val="TableNormal"/>
    <w:uiPriority w:val="59"/>
    <w:rsid w:val="00ED3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DA5DA-1EAC-40B4-A935-030410F3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Reichenbach</dc:creator>
  <cp:lastModifiedBy>Alexandra Reichenbach</cp:lastModifiedBy>
  <cp:revision>16</cp:revision>
  <cp:lastPrinted>2012-05-29T13:24:00Z</cp:lastPrinted>
  <dcterms:created xsi:type="dcterms:W3CDTF">2012-05-29T10:50:00Z</dcterms:created>
  <dcterms:modified xsi:type="dcterms:W3CDTF">2012-05-29T16:38:00Z</dcterms:modified>
</cp:coreProperties>
</file>