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Code - README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grant1974.Rmd: Rmd file of initial, general cleaning for all variables of the EPA Grants 1974.xlsx file. Manually cleaned the spreadsheet returned from this file into what is 1974cleaned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grant1975.Rmd: Rmd file of initial, general cleaning for all variables of the EPA Grants 1975.xlsx file. Manually cleaned the spreadsheet returned from this file into what is 1975cleaned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grant1976.Rmd: Rmd file of initial, general cleaning for all variables of the EPA Grants 1976.xlsx file. Manually cleaned the spreadsheet returned from this file into what is 1976cleaned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grant1977.Rmd: Rmd file of initial, general cleaning for all variables of the EPA Grants 1977.xlsx file. Manually cleaned the spreadsheet returned from this file into what is 1977cleaned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grant1978.Rmd: Rmd file of initial, general cleaning for all variables of the EPA Grants 1978.xlsx file. Manually cleaned the spreadsheet returned from this file into what is 1978cleaned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grant1979.Rmd: Rmd file of initial, general cleaning for all variables of the EPA Grants 1979.xlsx file. Manually cleaned the spreadsheet returned from this file into what is 1979cleaned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grant1980.Rmd: Rmd file of initial, general cleaning for all variables of the EPA Grants 1980.xlsx file. Manually cleaned the spreadsheet returned from this file into what is 1980cleaned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grantsdataanalysis.Rmd: Rmd file of the data analysis I carried out with all of the cleaned data. Includes various graphs and tables. I create and return the master spreadsheet from this file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unfilteredmasterdf.Rmd: Rmd file that creates and returns the unfiltered master spreadsheet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uniquecitystatezips.Rmd: Rmd file that goes through cleaned GIS master file and returns a new spreadsheet that gives each unique city, state, zip combination and how many times each combination occurs. Latitude and longitude were also added but not in code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addgrantnumbers.Rmd: Rmd file that adds a new column to the unique city state zip combination spreadsheet of the grant number(s) that each combination corresponds to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addlatlong.Rmd: Rmd file that adds the columns for city state zip, latitude, and longitude to the original master file for the respective grants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Citystatemaplayer.rmd: rmd that creates and returns an excel sheet of unique city, state combinations with latitude and longitude. Used to create a layer for efficient searching in the app created for the map. As we have moved on from the app and will be instead using a dashboard for the map, this layer will not be present in the final data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