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46E4" w:rsidRDefault="003A46E4">
      <w:pPr>
        <w:pStyle w:val="a4"/>
        <w:jc w:val="right"/>
      </w:pPr>
      <w:r>
        <w:rPr>
          <w:rFonts w:ascii="Arial" w:hAnsi="Arial"/>
        </w:rPr>
        <w:fldChar w:fldCharType="begin"/>
      </w:r>
      <w:r>
        <w:rPr>
          <w:rFonts w:ascii="Arial" w:hAnsi="Arial"/>
        </w:rPr>
        <w:instrText xml:space="preserve"> SUBJECT  \* MERGEFORMAT </w:instrText>
      </w:r>
      <w:r>
        <w:rPr>
          <w:rFonts w:ascii="Arial" w:hAnsi="Arial"/>
        </w:rPr>
        <w:fldChar w:fldCharType="separate"/>
      </w:r>
      <w:r w:rsidR="00DB26E6">
        <w:rPr>
          <w:rFonts w:ascii="Arial" w:hAnsi="Arial" w:hint="eastAsia"/>
        </w:rPr>
        <w:t>&lt;</w:t>
      </w:r>
      <w:r w:rsidR="008B504F">
        <w:rPr>
          <w:rFonts w:ascii="Arial" w:hAnsi="Arial"/>
        </w:rPr>
        <w:t>HoneyComb</w:t>
      </w:r>
      <w:r w:rsidR="008B504F">
        <w:rPr>
          <w:rFonts w:ascii="Arial" w:hAnsi="Arial" w:hint="eastAsia"/>
        </w:rPr>
        <w:t xml:space="preserve"> </w:t>
      </w:r>
      <w:r w:rsidR="00DB26E6">
        <w:rPr>
          <w:rFonts w:ascii="Arial" w:hAnsi="Arial" w:hint="eastAsia"/>
        </w:rPr>
        <w:t>&gt;</w:t>
      </w:r>
      <w:r>
        <w:rPr>
          <w:rFonts w:ascii="Arial" w:hAnsi="Arial"/>
        </w:rPr>
        <w:fldChar w:fldCharType="end"/>
      </w:r>
    </w:p>
    <w:p w:rsidR="003A46E4" w:rsidRDefault="003A46E4">
      <w:pPr>
        <w:pStyle w:val="a4"/>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sidR="00DB26E6">
        <w:rPr>
          <w:rFonts w:ascii="Arial" w:hAnsi="Arial" w:hint="eastAsia"/>
        </w:rPr>
        <w:t>软件架构文档</w:t>
      </w:r>
      <w:r>
        <w:rPr>
          <w:rFonts w:ascii="Arial" w:hAnsi="Arial"/>
        </w:rPr>
        <w:fldChar w:fldCharType="end"/>
      </w:r>
    </w:p>
    <w:p w:rsidR="003A46E4" w:rsidRDefault="003A46E4">
      <w:pPr>
        <w:pStyle w:val="a4"/>
        <w:jc w:val="right"/>
      </w:pPr>
    </w:p>
    <w:p w:rsidR="003A46E4" w:rsidRDefault="003A46E4">
      <w:pPr>
        <w:pStyle w:val="a4"/>
        <w:jc w:val="right"/>
        <w:rPr>
          <w:sz w:val="28"/>
        </w:rPr>
      </w:pPr>
      <w:r>
        <w:rPr>
          <w:rFonts w:hint="eastAsia"/>
          <w:sz w:val="28"/>
        </w:rPr>
        <w:t>版本</w:t>
      </w:r>
      <w:r>
        <w:rPr>
          <w:rFonts w:ascii="Arial" w:hAnsi="Arial"/>
          <w:sz w:val="28"/>
        </w:rPr>
        <w:t xml:space="preserve"> &lt;1.0&gt;</w:t>
      </w:r>
    </w:p>
    <w:p w:rsidR="003A46E4" w:rsidRDefault="003A46E4">
      <w:pPr>
        <w:pStyle w:val="InfoBlue"/>
      </w:pPr>
    </w:p>
    <w:p w:rsidR="003A46E4" w:rsidRDefault="003A46E4">
      <w:pPr>
        <w:pStyle w:val="InfoBlue"/>
      </w:pPr>
    </w:p>
    <w:p w:rsidR="003A46E4" w:rsidRDefault="003A46E4" w:rsidP="008B504F">
      <w:pPr>
        <w:pStyle w:val="InfoBlue"/>
      </w:pPr>
      <w:r>
        <w:t>[</w:t>
      </w:r>
    </w:p>
    <w:p w:rsidR="003A46E4" w:rsidRDefault="003A46E4">
      <w:pPr>
        <w:pStyle w:val="a4"/>
        <w:rPr>
          <w:sz w:val="28"/>
        </w:rPr>
      </w:pPr>
    </w:p>
    <w:p w:rsidR="003A46E4" w:rsidRDefault="003A46E4">
      <w:pPr>
        <w:sectPr w:rsidR="003A46E4">
          <w:headerReference w:type="default" r:id="rId7"/>
          <w:pgSz w:w="12240" w:h="15840" w:code="1"/>
          <w:pgMar w:top="1440" w:right="1440" w:bottom="1440" w:left="1440" w:header="720" w:footer="720" w:gutter="0"/>
          <w:cols w:space="720"/>
          <w:vAlign w:val="center"/>
        </w:sectPr>
      </w:pPr>
    </w:p>
    <w:p w:rsidR="003A46E4" w:rsidRDefault="003A46E4">
      <w:pPr>
        <w:pStyle w:val="a4"/>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3A46E4">
        <w:tc>
          <w:tcPr>
            <w:tcW w:w="2304" w:type="dxa"/>
          </w:tcPr>
          <w:p w:rsidR="003A46E4" w:rsidRDefault="003A46E4">
            <w:pPr>
              <w:pStyle w:val="Tabletext"/>
              <w:jc w:val="center"/>
              <w:rPr>
                <w:b/>
              </w:rPr>
            </w:pPr>
            <w:r>
              <w:rPr>
                <w:rFonts w:hint="eastAsia"/>
                <w:b/>
              </w:rPr>
              <w:t>日期</w:t>
            </w:r>
          </w:p>
        </w:tc>
        <w:tc>
          <w:tcPr>
            <w:tcW w:w="1152" w:type="dxa"/>
          </w:tcPr>
          <w:p w:rsidR="003A46E4" w:rsidRDefault="003A46E4">
            <w:pPr>
              <w:pStyle w:val="Tabletext"/>
              <w:jc w:val="center"/>
              <w:rPr>
                <w:b/>
              </w:rPr>
            </w:pPr>
            <w:r>
              <w:rPr>
                <w:rFonts w:hint="eastAsia"/>
                <w:b/>
              </w:rPr>
              <w:t>版本</w:t>
            </w:r>
          </w:p>
        </w:tc>
        <w:tc>
          <w:tcPr>
            <w:tcW w:w="3744" w:type="dxa"/>
          </w:tcPr>
          <w:p w:rsidR="003A46E4" w:rsidRDefault="003A46E4">
            <w:pPr>
              <w:pStyle w:val="Tabletext"/>
              <w:jc w:val="center"/>
              <w:rPr>
                <w:b/>
              </w:rPr>
            </w:pPr>
            <w:r>
              <w:rPr>
                <w:rFonts w:hint="eastAsia"/>
                <w:b/>
              </w:rPr>
              <w:t>说明</w:t>
            </w:r>
          </w:p>
        </w:tc>
        <w:tc>
          <w:tcPr>
            <w:tcW w:w="2304" w:type="dxa"/>
          </w:tcPr>
          <w:p w:rsidR="003A46E4" w:rsidRDefault="003A46E4">
            <w:pPr>
              <w:pStyle w:val="Tabletext"/>
              <w:jc w:val="center"/>
              <w:rPr>
                <w:b/>
              </w:rPr>
            </w:pPr>
            <w:r>
              <w:rPr>
                <w:rFonts w:hint="eastAsia"/>
                <w:b/>
              </w:rPr>
              <w:t>作者</w:t>
            </w:r>
          </w:p>
        </w:tc>
      </w:tr>
      <w:tr w:rsidR="003A46E4">
        <w:tc>
          <w:tcPr>
            <w:tcW w:w="2304" w:type="dxa"/>
          </w:tcPr>
          <w:p w:rsidR="003A46E4" w:rsidRDefault="003A46E4">
            <w:pPr>
              <w:pStyle w:val="Tabletext"/>
            </w:pPr>
            <w:r>
              <w:rPr>
                <w:rFonts w:ascii="Times New Roman"/>
              </w:rPr>
              <w:t>&lt;</w:t>
            </w:r>
            <w:r>
              <w:rPr>
                <w:rFonts w:hint="eastAsia"/>
              </w:rPr>
              <w:t>日</w:t>
            </w:r>
            <w:r>
              <w:rPr>
                <w:rFonts w:ascii="Times New Roman"/>
              </w:rPr>
              <w:t>/</w:t>
            </w:r>
            <w:r>
              <w:rPr>
                <w:rFonts w:hint="eastAsia"/>
              </w:rPr>
              <w:t>月</w:t>
            </w:r>
            <w:r>
              <w:rPr>
                <w:rFonts w:ascii="Times New Roman"/>
              </w:rPr>
              <w:t>/</w:t>
            </w:r>
            <w:r>
              <w:rPr>
                <w:rFonts w:hint="eastAsia"/>
              </w:rPr>
              <w:t>年</w:t>
            </w:r>
            <w:r>
              <w:rPr>
                <w:rFonts w:ascii="Times New Roman"/>
              </w:rPr>
              <w:t>&gt;</w:t>
            </w:r>
          </w:p>
        </w:tc>
        <w:tc>
          <w:tcPr>
            <w:tcW w:w="1152" w:type="dxa"/>
          </w:tcPr>
          <w:p w:rsidR="003A46E4" w:rsidRDefault="003A46E4">
            <w:pPr>
              <w:pStyle w:val="Tabletext"/>
            </w:pPr>
            <w:r>
              <w:rPr>
                <w:rFonts w:ascii="Times New Roman"/>
              </w:rPr>
              <w:t>&lt;x.x&gt;</w:t>
            </w:r>
          </w:p>
        </w:tc>
        <w:tc>
          <w:tcPr>
            <w:tcW w:w="3744" w:type="dxa"/>
          </w:tcPr>
          <w:p w:rsidR="003A46E4" w:rsidRDefault="003A46E4">
            <w:pPr>
              <w:pStyle w:val="Tabletext"/>
            </w:pPr>
            <w:r>
              <w:rPr>
                <w:rFonts w:ascii="Times New Roman"/>
              </w:rPr>
              <w:t>&lt;</w:t>
            </w:r>
            <w:r>
              <w:rPr>
                <w:rFonts w:hint="eastAsia"/>
              </w:rPr>
              <w:t>详细信息</w:t>
            </w:r>
            <w:r>
              <w:rPr>
                <w:rFonts w:ascii="Times New Roman"/>
              </w:rPr>
              <w:t>&gt;</w:t>
            </w:r>
          </w:p>
        </w:tc>
        <w:tc>
          <w:tcPr>
            <w:tcW w:w="2304" w:type="dxa"/>
          </w:tcPr>
          <w:p w:rsidR="003A46E4" w:rsidRDefault="003A46E4">
            <w:pPr>
              <w:pStyle w:val="Tabletext"/>
            </w:pPr>
            <w:r>
              <w:rPr>
                <w:rFonts w:ascii="Times New Roman"/>
              </w:rPr>
              <w:t>&lt;</w:t>
            </w:r>
            <w:r>
              <w:rPr>
                <w:rFonts w:hint="eastAsia"/>
              </w:rPr>
              <w:t>姓名</w:t>
            </w:r>
            <w:r>
              <w:rPr>
                <w:rFonts w:ascii="Times New Roman"/>
              </w:rPr>
              <w:t>&gt;</w:t>
            </w:r>
          </w:p>
        </w:tc>
      </w:tr>
      <w:tr w:rsidR="003A46E4">
        <w:tc>
          <w:tcPr>
            <w:tcW w:w="2304" w:type="dxa"/>
          </w:tcPr>
          <w:p w:rsidR="003A46E4" w:rsidRDefault="00A261FA">
            <w:pPr>
              <w:pStyle w:val="Tabletext"/>
            </w:pPr>
            <w:r>
              <w:rPr>
                <w:rFonts w:hint="eastAsia"/>
              </w:rPr>
              <w:t>2018.9.6</w:t>
            </w:r>
          </w:p>
        </w:tc>
        <w:tc>
          <w:tcPr>
            <w:tcW w:w="1152" w:type="dxa"/>
          </w:tcPr>
          <w:p w:rsidR="003A46E4" w:rsidRDefault="00E56399">
            <w:pPr>
              <w:pStyle w:val="Tabletext"/>
            </w:pPr>
            <w:r>
              <w:t>0.1</w:t>
            </w:r>
          </w:p>
        </w:tc>
        <w:tc>
          <w:tcPr>
            <w:tcW w:w="3744" w:type="dxa"/>
          </w:tcPr>
          <w:p w:rsidR="003A46E4" w:rsidRDefault="00A261FA">
            <w:pPr>
              <w:pStyle w:val="Tabletext"/>
            </w:pPr>
            <w:r>
              <w:rPr>
                <w:rFonts w:hint="eastAsia"/>
              </w:rPr>
              <w:t>初步数据整理和文档编写</w:t>
            </w:r>
          </w:p>
        </w:tc>
        <w:tc>
          <w:tcPr>
            <w:tcW w:w="2304" w:type="dxa"/>
          </w:tcPr>
          <w:p w:rsidR="003A46E4" w:rsidRDefault="00A261FA">
            <w:pPr>
              <w:pStyle w:val="Tabletext"/>
            </w:pPr>
            <w:r>
              <w:rPr>
                <w:rFonts w:hint="eastAsia"/>
              </w:rPr>
              <w:t>曹金坤</w:t>
            </w:r>
          </w:p>
        </w:tc>
      </w:tr>
      <w:tr w:rsidR="003A46E4">
        <w:tc>
          <w:tcPr>
            <w:tcW w:w="2304" w:type="dxa"/>
          </w:tcPr>
          <w:p w:rsidR="003A46E4" w:rsidRDefault="00E56399">
            <w:pPr>
              <w:pStyle w:val="Tabletext"/>
            </w:pPr>
            <w:r>
              <w:rPr>
                <w:rFonts w:hint="eastAsia"/>
              </w:rPr>
              <w:t>2018.9.</w:t>
            </w:r>
            <w:r>
              <w:t>7</w:t>
            </w:r>
          </w:p>
        </w:tc>
        <w:tc>
          <w:tcPr>
            <w:tcW w:w="1152" w:type="dxa"/>
          </w:tcPr>
          <w:p w:rsidR="003A46E4" w:rsidRDefault="00E56399">
            <w:pPr>
              <w:pStyle w:val="Tabletext"/>
            </w:pPr>
            <w:r>
              <w:rPr>
                <w:rFonts w:hint="eastAsia"/>
              </w:rPr>
              <w:t>0.2</w:t>
            </w:r>
          </w:p>
        </w:tc>
        <w:tc>
          <w:tcPr>
            <w:tcW w:w="3744" w:type="dxa"/>
          </w:tcPr>
          <w:p w:rsidR="003A46E4" w:rsidRDefault="00E56399">
            <w:pPr>
              <w:pStyle w:val="Tabletext"/>
            </w:pPr>
            <w:r>
              <w:rPr>
                <w:rFonts w:hint="eastAsia"/>
              </w:rPr>
              <w:t>添加算法设计部分</w:t>
            </w:r>
          </w:p>
        </w:tc>
        <w:tc>
          <w:tcPr>
            <w:tcW w:w="2304" w:type="dxa"/>
          </w:tcPr>
          <w:p w:rsidR="003A46E4" w:rsidRDefault="00E56399">
            <w:pPr>
              <w:pStyle w:val="Tabletext"/>
            </w:pPr>
            <w:r>
              <w:rPr>
                <w:rFonts w:hint="eastAsia"/>
              </w:rPr>
              <w:t>马轲，谢添翼</w:t>
            </w:r>
          </w:p>
        </w:tc>
      </w:tr>
      <w:tr w:rsidR="003A46E4">
        <w:tc>
          <w:tcPr>
            <w:tcW w:w="2304" w:type="dxa"/>
          </w:tcPr>
          <w:p w:rsidR="003A46E4" w:rsidRDefault="00E56399">
            <w:pPr>
              <w:pStyle w:val="Tabletext"/>
            </w:pPr>
            <w:r>
              <w:rPr>
                <w:rFonts w:hint="eastAsia"/>
              </w:rPr>
              <w:t>2018.9.</w:t>
            </w:r>
            <w:r>
              <w:t>7</w:t>
            </w:r>
          </w:p>
        </w:tc>
        <w:tc>
          <w:tcPr>
            <w:tcW w:w="1152" w:type="dxa"/>
          </w:tcPr>
          <w:p w:rsidR="003A46E4" w:rsidRDefault="00E56399">
            <w:pPr>
              <w:pStyle w:val="Tabletext"/>
            </w:pPr>
            <w:r>
              <w:rPr>
                <w:rFonts w:hint="eastAsia"/>
              </w:rPr>
              <w:t>0.3</w:t>
            </w:r>
          </w:p>
        </w:tc>
        <w:tc>
          <w:tcPr>
            <w:tcW w:w="3744" w:type="dxa"/>
          </w:tcPr>
          <w:p w:rsidR="003A46E4" w:rsidRDefault="00E56399">
            <w:pPr>
              <w:pStyle w:val="Tabletext"/>
            </w:pPr>
            <w:r>
              <w:rPr>
                <w:rFonts w:hint="eastAsia"/>
              </w:rPr>
              <w:t>添加进程视图部分</w:t>
            </w:r>
          </w:p>
        </w:tc>
        <w:tc>
          <w:tcPr>
            <w:tcW w:w="2304" w:type="dxa"/>
          </w:tcPr>
          <w:p w:rsidR="003A46E4" w:rsidRDefault="00E56399">
            <w:pPr>
              <w:pStyle w:val="Tabletext"/>
            </w:pPr>
            <w:r>
              <w:rPr>
                <w:rFonts w:hint="eastAsia"/>
              </w:rPr>
              <w:t>曹金坤</w:t>
            </w:r>
          </w:p>
        </w:tc>
      </w:tr>
      <w:tr w:rsidR="00E56399">
        <w:tc>
          <w:tcPr>
            <w:tcW w:w="2304" w:type="dxa"/>
          </w:tcPr>
          <w:p w:rsidR="00357E55" w:rsidRDefault="00E56399">
            <w:pPr>
              <w:pStyle w:val="Tabletext"/>
            </w:pPr>
            <w:r>
              <w:rPr>
                <w:rFonts w:hint="eastAsia"/>
              </w:rPr>
              <w:t>2018.9.8</w:t>
            </w:r>
          </w:p>
        </w:tc>
        <w:tc>
          <w:tcPr>
            <w:tcW w:w="1152" w:type="dxa"/>
          </w:tcPr>
          <w:p w:rsidR="00E56399" w:rsidRDefault="00E56399">
            <w:pPr>
              <w:pStyle w:val="Tabletext"/>
            </w:pPr>
            <w:r>
              <w:rPr>
                <w:rFonts w:hint="eastAsia"/>
              </w:rPr>
              <w:t>0.5</w:t>
            </w:r>
          </w:p>
        </w:tc>
        <w:tc>
          <w:tcPr>
            <w:tcW w:w="3744" w:type="dxa"/>
          </w:tcPr>
          <w:p w:rsidR="00E56399" w:rsidRDefault="00E56399">
            <w:pPr>
              <w:pStyle w:val="Tabletext"/>
            </w:pPr>
            <w:r>
              <w:rPr>
                <w:rFonts w:hint="eastAsia"/>
              </w:rPr>
              <w:t>添加数据视图和实现视图部分</w:t>
            </w:r>
          </w:p>
        </w:tc>
        <w:tc>
          <w:tcPr>
            <w:tcW w:w="2304" w:type="dxa"/>
          </w:tcPr>
          <w:p w:rsidR="00E56399" w:rsidRDefault="00E56399">
            <w:pPr>
              <w:pStyle w:val="Tabletext"/>
            </w:pPr>
            <w:r>
              <w:rPr>
                <w:rFonts w:hint="eastAsia"/>
              </w:rPr>
              <w:t>曹金坤</w:t>
            </w:r>
          </w:p>
        </w:tc>
      </w:tr>
      <w:tr w:rsidR="00357E55">
        <w:tc>
          <w:tcPr>
            <w:tcW w:w="2304" w:type="dxa"/>
          </w:tcPr>
          <w:p w:rsidR="00357E55" w:rsidRDefault="00357E55">
            <w:pPr>
              <w:pStyle w:val="Tabletext"/>
            </w:pPr>
            <w:r>
              <w:rPr>
                <w:rFonts w:hint="eastAsia"/>
              </w:rPr>
              <w:t>2018.9.8</w:t>
            </w:r>
          </w:p>
        </w:tc>
        <w:tc>
          <w:tcPr>
            <w:tcW w:w="1152" w:type="dxa"/>
          </w:tcPr>
          <w:p w:rsidR="00357E55" w:rsidRDefault="00357E55">
            <w:pPr>
              <w:pStyle w:val="Tabletext"/>
            </w:pPr>
            <w:r>
              <w:rPr>
                <w:rFonts w:hint="eastAsia"/>
              </w:rPr>
              <w:t>1.0</w:t>
            </w:r>
          </w:p>
        </w:tc>
        <w:tc>
          <w:tcPr>
            <w:tcW w:w="3744" w:type="dxa"/>
          </w:tcPr>
          <w:p w:rsidR="00357E55" w:rsidRDefault="00357E55">
            <w:pPr>
              <w:pStyle w:val="Tabletext"/>
            </w:pPr>
            <w:r>
              <w:rPr>
                <w:rFonts w:hint="eastAsia"/>
              </w:rPr>
              <w:t>添加用例视图、逻辑视图、部署视图</w:t>
            </w:r>
          </w:p>
        </w:tc>
        <w:tc>
          <w:tcPr>
            <w:tcW w:w="2304" w:type="dxa"/>
          </w:tcPr>
          <w:p w:rsidR="00357E55" w:rsidRDefault="00357E55">
            <w:pPr>
              <w:pStyle w:val="Tabletext"/>
            </w:pPr>
            <w:r>
              <w:rPr>
                <w:rFonts w:hint="eastAsia"/>
              </w:rPr>
              <w:t>马轲，谢添翼</w:t>
            </w:r>
          </w:p>
        </w:tc>
      </w:tr>
    </w:tbl>
    <w:p w:rsidR="003A46E4" w:rsidRDefault="003A46E4"/>
    <w:p w:rsidR="003A46E4" w:rsidRDefault="003A46E4">
      <w:pPr>
        <w:pStyle w:val="a4"/>
      </w:pPr>
      <w:r>
        <w:br w:type="page"/>
      </w:r>
      <w:r>
        <w:rPr>
          <w:rFonts w:hint="eastAsia"/>
        </w:rPr>
        <w:lastRenderedPageBreak/>
        <w:t>目录</w:t>
      </w:r>
    </w:p>
    <w:p w:rsidR="001761BA" w:rsidRPr="00CC3BDD" w:rsidRDefault="003A46E4">
      <w:pPr>
        <w:pStyle w:val="10"/>
        <w:tabs>
          <w:tab w:val="left" w:pos="432"/>
        </w:tabs>
        <w:rPr>
          <w:rFonts w:ascii="Calibri" w:hAnsi="Calibri"/>
          <w:noProof/>
          <w:snapToGrid/>
          <w:kern w:val="2"/>
          <w:sz w:val="21"/>
          <w:szCs w:val="22"/>
        </w:rPr>
      </w:pPr>
      <w:r>
        <w:rPr>
          <w:rFonts w:ascii="Times New Roman"/>
        </w:rPr>
        <w:fldChar w:fldCharType="begin"/>
      </w:r>
      <w:r>
        <w:rPr>
          <w:rFonts w:ascii="Times New Roman"/>
        </w:rPr>
        <w:instrText xml:space="preserve"> TOC \o "1-3" </w:instrText>
      </w:r>
      <w:r>
        <w:rPr>
          <w:rFonts w:ascii="Times New Roman"/>
        </w:rPr>
        <w:fldChar w:fldCharType="separate"/>
      </w:r>
      <w:r w:rsidR="001761BA">
        <w:rPr>
          <w:noProof/>
        </w:rPr>
        <w:t>1.</w:t>
      </w:r>
      <w:r w:rsidR="001761BA" w:rsidRPr="00CC3BDD">
        <w:rPr>
          <w:rFonts w:ascii="Calibri" w:hAnsi="Calibri"/>
          <w:noProof/>
          <w:snapToGrid/>
          <w:kern w:val="2"/>
          <w:sz w:val="21"/>
          <w:szCs w:val="22"/>
        </w:rPr>
        <w:tab/>
      </w:r>
      <w:r w:rsidR="001761BA">
        <w:rPr>
          <w:rFonts w:hint="eastAsia"/>
          <w:noProof/>
        </w:rPr>
        <w:t>简介</w:t>
      </w:r>
      <w:r w:rsidR="001761BA">
        <w:rPr>
          <w:noProof/>
        </w:rPr>
        <w:tab/>
      </w:r>
      <w:r w:rsidR="001761BA">
        <w:rPr>
          <w:noProof/>
        </w:rPr>
        <w:fldChar w:fldCharType="begin"/>
      </w:r>
      <w:r w:rsidR="001761BA">
        <w:rPr>
          <w:noProof/>
        </w:rPr>
        <w:instrText xml:space="preserve"> PAGEREF _Toc356851225 \h </w:instrText>
      </w:r>
      <w:r w:rsidR="001761BA">
        <w:rPr>
          <w:noProof/>
        </w:rPr>
      </w:r>
      <w:r w:rsidR="001761BA">
        <w:rPr>
          <w:noProof/>
        </w:rPr>
        <w:fldChar w:fldCharType="separate"/>
      </w:r>
      <w:r w:rsidR="00DB26E6">
        <w:rPr>
          <w:noProof/>
        </w:rPr>
        <w:t>2</w:t>
      </w:r>
      <w:r w:rsidR="001761BA">
        <w:rPr>
          <w:noProof/>
        </w:rPr>
        <w:fldChar w:fldCharType="end"/>
      </w:r>
    </w:p>
    <w:p w:rsidR="001761BA" w:rsidRPr="00CC3BDD" w:rsidRDefault="001761BA">
      <w:pPr>
        <w:pStyle w:val="20"/>
        <w:tabs>
          <w:tab w:val="left" w:pos="1000"/>
        </w:tabs>
        <w:rPr>
          <w:rFonts w:ascii="Calibri" w:hAnsi="Calibri"/>
          <w:noProof/>
          <w:snapToGrid/>
          <w:kern w:val="2"/>
          <w:sz w:val="21"/>
          <w:szCs w:val="22"/>
        </w:rPr>
      </w:pPr>
      <w:r>
        <w:rPr>
          <w:noProof/>
        </w:rPr>
        <w:t>1.1</w:t>
      </w:r>
      <w:r w:rsidRPr="00CC3BDD">
        <w:rPr>
          <w:rFonts w:ascii="Calibri" w:hAnsi="Calibri"/>
          <w:noProof/>
          <w:snapToGrid/>
          <w:kern w:val="2"/>
          <w:sz w:val="21"/>
          <w:szCs w:val="22"/>
        </w:rPr>
        <w:tab/>
      </w:r>
      <w:r>
        <w:rPr>
          <w:rFonts w:hint="eastAsia"/>
          <w:noProof/>
        </w:rPr>
        <w:t>目的</w:t>
      </w:r>
      <w:r>
        <w:rPr>
          <w:noProof/>
        </w:rPr>
        <w:tab/>
      </w:r>
      <w:r>
        <w:rPr>
          <w:noProof/>
        </w:rPr>
        <w:fldChar w:fldCharType="begin"/>
      </w:r>
      <w:r>
        <w:rPr>
          <w:noProof/>
        </w:rPr>
        <w:instrText xml:space="preserve"> PAGEREF _Toc356851226 \h </w:instrText>
      </w:r>
      <w:r>
        <w:rPr>
          <w:noProof/>
        </w:rPr>
      </w:r>
      <w:r>
        <w:rPr>
          <w:noProof/>
        </w:rPr>
        <w:fldChar w:fldCharType="separate"/>
      </w:r>
      <w:r w:rsidR="00DB26E6">
        <w:rPr>
          <w:noProof/>
        </w:rPr>
        <w:t>2</w:t>
      </w:r>
      <w:r>
        <w:rPr>
          <w:noProof/>
        </w:rPr>
        <w:fldChar w:fldCharType="end"/>
      </w:r>
    </w:p>
    <w:p w:rsidR="001761BA" w:rsidRPr="00CC3BDD" w:rsidRDefault="001761BA">
      <w:pPr>
        <w:pStyle w:val="20"/>
        <w:tabs>
          <w:tab w:val="left" w:pos="1000"/>
        </w:tabs>
        <w:rPr>
          <w:rFonts w:ascii="Calibri" w:hAnsi="Calibri"/>
          <w:noProof/>
          <w:snapToGrid/>
          <w:kern w:val="2"/>
          <w:sz w:val="21"/>
          <w:szCs w:val="22"/>
        </w:rPr>
      </w:pPr>
      <w:r>
        <w:rPr>
          <w:noProof/>
        </w:rPr>
        <w:t>1.2</w:t>
      </w:r>
      <w:r w:rsidRPr="00CC3BDD">
        <w:rPr>
          <w:rFonts w:ascii="Calibri" w:hAnsi="Calibri"/>
          <w:noProof/>
          <w:snapToGrid/>
          <w:kern w:val="2"/>
          <w:sz w:val="21"/>
          <w:szCs w:val="22"/>
        </w:rPr>
        <w:tab/>
      </w:r>
      <w:r>
        <w:rPr>
          <w:rFonts w:hint="eastAsia"/>
          <w:noProof/>
        </w:rPr>
        <w:t>参考资料</w:t>
      </w:r>
      <w:r>
        <w:rPr>
          <w:noProof/>
        </w:rPr>
        <w:tab/>
      </w:r>
      <w:r>
        <w:rPr>
          <w:noProof/>
        </w:rPr>
        <w:fldChar w:fldCharType="begin"/>
      </w:r>
      <w:r>
        <w:rPr>
          <w:noProof/>
        </w:rPr>
        <w:instrText xml:space="preserve"> PAGEREF _Toc356851227 \h </w:instrText>
      </w:r>
      <w:r>
        <w:rPr>
          <w:noProof/>
        </w:rPr>
      </w:r>
      <w:r>
        <w:rPr>
          <w:noProof/>
        </w:rPr>
        <w:fldChar w:fldCharType="separate"/>
      </w:r>
      <w:r w:rsidR="00DB26E6">
        <w:rPr>
          <w:noProof/>
        </w:rPr>
        <w:t>2</w:t>
      </w:r>
      <w:r>
        <w:rPr>
          <w:noProof/>
        </w:rPr>
        <w:fldChar w:fldCharType="end"/>
      </w:r>
    </w:p>
    <w:p w:rsidR="001761BA" w:rsidRPr="00CC3BDD" w:rsidRDefault="001761BA">
      <w:pPr>
        <w:pStyle w:val="10"/>
        <w:tabs>
          <w:tab w:val="left" w:pos="432"/>
        </w:tabs>
        <w:rPr>
          <w:rFonts w:ascii="Calibri" w:hAnsi="Calibri"/>
          <w:noProof/>
          <w:snapToGrid/>
          <w:kern w:val="2"/>
          <w:sz w:val="21"/>
          <w:szCs w:val="22"/>
        </w:rPr>
      </w:pPr>
      <w:r>
        <w:rPr>
          <w:noProof/>
        </w:rPr>
        <w:t>2.</w:t>
      </w:r>
      <w:r w:rsidRPr="00CC3BDD">
        <w:rPr>
          <w:rFonts w:ascii="Calibri" w:hAnsi="Calibri"/>
          <w:noProof/>
          <w:snapToGrid/>
          <w:kern w:val="2"/>
          <w:sz w:val="21"/>
          <w:szCs w:val="22"/>
        </w:rPr>
        <w:tab/>
      </w:r>
      <w:r>
        <w:rPr>
          <w:rFonts w:hint="eastAsia"/>
          <w:noProof/>
        </w:rPr>
        <w:t>用例视图</w:t>
      </w:r>
      <w:r>
        <w:rPr>
          <w:noProof/>
        </w:rPr>
        <w:tab/>
      </w:r>
      <w:r>
        <w:rPr>
          <w:noProof/>
        </w:rPr>
        <w:fldChar w:fldCharType="begin"/>
      </w:r>
      <w:r>
        <w:rPr>
          <w:noProof/>
        </w:rPr>
        <w:instrText xml:space="preserve"> PAGEREF _Toc356851228 \h </w:instrText>
      </w:r>
      <w:r>
        <w:rPr>
          <w:noProof/>
        </w:rPr>
      </w:r>
      <w:r>
        <w:rPr>
          <w:noProof/>
        </w:rPr>
        <w:fldChar w:fldCharType="separate"/>
      </w:r>
      <w:r w:rsidR="00DB26E6">
        <w:rPr>
          <w:noProof/>
        </w:rPr>
        <w:t>2</w:t>
      </w:r>
      <w:r>
        <w:rPr>
          <w:noProof/>
        </w:rPr>
        <w:fldChar w:fldCharType="end"/>
      </w:r>
    </w:p>
    <w:p w:rsidR="001761BA" w:rsidRPr="00CC3BDD" w:rsidRDefault="001761BA">
      <w:pPr>
        <w:pStyle w:val="10"/>
        <w:tabs>
          <w:tab w:val="left" w:pos="432"/>
        </w:tabs>
        <w:rPr>
          <w:rFonts w:ascii="Calibri" w:hAnsi="Calibri"/>
          <w:noProof/>
          <w:snapToGrid/>
          <w:kern w:val="2"/>
          <w:sz w:val="21"/>
          <w:szCs w:val="22"/>
        </w:rPr>
      </w:pPr>
      <w:r>
        <w:rPr>
          <w:noProof/>
        </w:rPr>
        <w:t>3.</w:t>
      </w:r>
      <w:r w:rsidRPr="00CC3BDD">
        <w:rPr>
          <w:rFonts w:ascii="Calibri" w:hAnsi="Calibri"/>
          <w:noProof/>
          <w:snapToGrid/>
          <w:kern w:val="2"/>
          <w:sz w:val="21"/>
          <w:szCs w:val="22"/>
        </w:rPr>
        <w:tab/>
      </w:r>
      <w:r>
        <w:rPr>
          <w:rFonts w:hint="eastAsia"/>
          <w:noProof/>
        </w:rPr>
        <w:t>逻辑视图</w:t>
      </w:r>
      <w:r>
        <w:rPr>
          <w:noProof/>
        </w:rPr>
        <w:tab/>
      </w:r>
      <w:r>
        <w:rPr>
          <w:noProof/>
        </w:rPr>
        <w:fldChar w:fldCharType="begin"/>
      </w:r>
      <w:r>
        <w:rPr>
          <w:noProof/>
        </w:rPr>
        <w:instrText xml:space="preserve"> PAGEREF _Toc356851229 \h </w:instrText>
      </w:r>
      <w:r>
        <w:rPr>
          <w:noProof/>
        </w:rPr>
      </w:r>
      <w:r>
        <w:rPr>
          <w:noProof/>
        </w:rPr>
        <w:fldChar w:fldCharType="separate"/>
      </w:r>
      <w:r w:rsidR="00DB26E6">
        <w:rPr>
          <w:noProof/>
        </w:rPr>
        <w:t>2</w:t>
      </w:r>
      <w:r>
        <w:rPr>
          <w:noProof/>
        </w:rPr>
        <w:fldChar w:fldCharType="end"/>
      </w:r>
    </w:p>
    <w:p w:rsidR="001761BA" w:rsidRPr="00CC3BDD" w:rsidRDefault="001761BA">
      <w:pPr>
        <w:pStyle w:val="20"/>
        <w:tabs>
          <w:tab w:val="left" w:pos="1000"/>
        </w:tabs>
        <w:rPr>
          <w:rFonts w:ascii="Calibri" w:hAnsi="Calibri"/>
          <w:noProof/>
          <w:snapToGrid/>
          <w:kern w:val="2"/>
          <w:sz w:val="21"/>
          <w:szCs w:val="22"/>
        </w:rPr>
      </w:pPr>
      <w:r>
        <w:rPr>
          <w:noProof/>
        </w:rPr>
        <w:t>3.1</w:t>
      </w:r>
      <w:r w:rsidRPr="00CC3BDD">
        <w:rPr>
          <w:rFonts w:ascii="Calibri" w:hAnsi="Calibri"/>
          <w:noProof/>
          <w:snapToGrid/>
          <w:kern w:val="2"/>
          <w:sz w:val="21"/>
          <w:szCs w:val="22"/>
        </w:rPr>
        <w:tab/>
      </w:r>
      <w:r>
        <w:rPr>
          <w:rFonts w:hint="eastAsia"/>
          <w:noProof/>
        </w:rPr>
        <w:t>概述</w:t>
      </w:r>
      <w:r>
        <w:rPr>
          <w:noProof/>
        </w:rPr>
        <w:tab/>
      </w:r>
      <w:r>
        <w:rPr>
          <w:noProof/>
        </w:rPr>
        <w:fldChar w:fldCharType="begin"/>
      </w:r>
      <w:r>
        <w:rPr>
          <w:noProof/>
        </w:rPr>
        <w:instrText xml:space="preserve"> PAGEREF _Toc356851230 \h </w:instrText>
      </w:r>
      <w:r>
        <w:rPr>
          <w:noProof/>
        </w:rPr>
      </w:r>
      <w:r>
        <w:rPr>
          <w:noProof/>
        </w:rPr>
        <w:fldChar w:fldCharType="separate"/>
      </w:r>
      <w:r w:rsidR="00DB26E6">
        <w:rPr>
          <w:noProof/>
        </w:rPr>
        <w:t>2</w:t>
      </w:r>
      <w:r>
        <w:rPr>
          <w:noProof/>
        </w:rPr>
        <w:fldChar w:fldCharType="end"/>
      </w:r>
    </w:p>
    <w:p w:rsidR="001761BA" w:rsidRPr="00CC3BDD" w:rsidRDefault="001761BA">
      <w:pPr>
        <w:pStyle w:val="20"/>
        <w:tabs>
          <w:tab w:val="left" w:pos="1000"/>
        </w:tabs>
        <w:rPr>
          <w:rFonts w:ascii="Calibri" w:hAnsi="Calibri"/>
          <w:noProof/>
          <w:snapToGrid/>
          <w:kern w:val="2"/>
          <w:sz w:val="21"/>
          <w:szCs w:val="22"/>
        </w:rPr>
      </w:pPr>
      <w:r>
        <w:rPr>
          <w:noProof/>
        </w:rPr>
        <w:t>3.2</w:t>
      </w:r>
      <w:r w:rsidRPr="00CC3BDD">
        <w:rPr>
          <w:rFonts w:ascii="Calibri" w:hAnsi="Calibri"/>
          <w:noProof/>
          <w:snapToGrid/>
          <w:kern w:val="2"/>
          <w:sz w:val="21"/>
          <w:szCs w:val="22"/>
        </w:rPr>
        <w:tab/>
      </w:r>
      <w:r>
        <w:rPr>
          <w:rFonts w:hint="eastAsia"/>
          <w:noProof/>
        </w:rPr>
        <w:t>在构架方面具有重要意义的设计包</w:t>
      </w:r>
      <w:r>
        <w:rPr>
          <w:noProof/>
        </w:rPr>
        <w:tab/>
      </w:r>
      <w:r>
        <w:rPr>
          <w:noProof/>
        </w:rPr>
        <w:fldChar w:fldCharType="begin"/>
      </w:r>
      <w:r>
        <w:rPr>
          <w:noProof/>
        </w:rPr>
        <w:instrText xml:space="preserve"> PAGEREF _Toc356851231 \h </w:instrText>
      </w:r>
      <w:r>
        <w:rPr>
          <w:noProof/>
        </w:rPr>
      </w:r>
      <w:r>
        <w:rPr>
          <w:noProof/>
        </w:rPr>
        <w:fldChar w:fldCharType="separate"/>
      </w:r>
      <w:r w:rsidR="00DB26E6">
        <w:rPr>
          <w:noProof/>
        </w:rPr>
        <w:t>2</w:t>
      </w:r>
      <w:r>
        <w:rPr>
          <w:noProof/>
        </w:rPr>
        <w:fldChar w:fldCharType="end"/>
      </w:r>
    </w:p>
    <w:p w:rsidR="001761BA" w:rsidRPr="00CC3BDD" w:rsidRDefault="001761BA">
      <w:pPr>
        <w:pStyle w:val="10"/>
        <w:tabs>
          <w:tab w:val="left" w:pos="432"/>
        </w:tabs>
        <w:rPr>
          <w:rFonts w:ascii="Calibri" w:hAnsi="Calibri"/>
          <w:noProof/>
          <w:snapToGrid/>
          <w:kern w:val="2"/>
          <w:sz w:val="21"/>
          <w:szCs w:val="22"/>
        </w:rPr>
      </w:pPr>
      <w:r>
        <w:rPr>
          <w:noProof/>
        </w:rPr>
        <w:t>4.</w:t>
      </w:r>
      <w:r w:rsidRPr="00CC3BDD">
        <w:rPr>
          <w:rFonts w:ascii="Calibri" w:hAnsi="Calibri"/>
          <w:noProof/>
          <w:snapToGrid/>
          <w:kern w:val="2"/>
          <w:sz w:val="21"/>
          <w:szCs w:val="22"/>
        </w:rPr>
        <w:tab/>
      </w:r>
      <w:r>
        <w:rPr>
          <w:rFonts w:hint="eastAsia"/>
          <w:noProof/>
        </w:rPr>
        <w:t>进程视图</w:t>
      </w:r>
      <w:r>
        <w:rPr>
          <w:noProof/>
        </w:rPr>
        <w:tab/>
      </w:r>
      <w:r>
        <w:rPr>
          <w:noProof/>
        </w:rPr>
        <w:fldChar w:fldCharType="begin"/>
      </w:r>
      <w:r>
        <w:rPr>
          <w:noProof/>
        </w:rPr>
        <w:instrText xml:space="preserve"> PAGEREF _Toc356851232 \h </w:instrText>
      </w:r>
      <w:r>
        <w:rPr>
          <w:noProof/>
        </w:rPr>
      </w:r>
      <w:r>
        <w:rPr>
          <w:noProof/>
        </w:rPr>
        <w:fldChar w:fldCharType="separate"/>
      </w:r>
      <w:r w:rsidR="00DB26E6">
        <w:rPr>
          <w:noProof/>
        </w:rPr>
        <w:t>2</w:t>
      </w:r>
      <w:r>
        <w:rPr>
          <w:noProof/>
        </w:rPr>
        <w:fldChar w:fldCharType="end"/>
      </w:r>
    </w:p>
    <w:p w:rsidR="001761BA" w:rsidRPr="00CC3BDD" w:rsidRDefault="001761BA">
      <w:pPr>
        <w:pStyle w:val="10"/>
        <w:tabs>
          <w:tab w:val="left" w:pos="432"/>
        </w:tabs>
        <w:rPr>
          <w:rFonts w:ascii="Calibri" w:hAnsi="Calibri"/>
          <w:noProof/>
          <w:snapToGrid/>
          <w:kern w:val="2"/>
          <w:sz w:val="21"/>
          <w:szCs w:val="22"/>
        </w:rPr>
      </w:pPr>
      <w:r>
        <w:rPr>
          <w:noProof/>
        </w:rPr>
        <w:t>5.</w:t>
      </w:r>
      <w:r w:rsidRPr="00CC3BDD">
        <w:rPr>
          <w:rFonts w:ascii="Calibri" w:hAnsi="Calibri"/>
          <w:noProof/>
          <w:snapToGrid/>
          <w:kern w:val="2"/>
          <w:sz w:val="21"/>
          <w:szCs w:val="22"/>
        </w:rPr>
        <w:tab/>
      </w:r>
      <w:r>
        <w:rPr>
          <w:rFonts w:hint="eastAsia"/>
          <w:noProof/>
        </w:rPr>
        <w:t>部署视图</w:t>
      </w:r>
      <w:r>
        <w:rPr>
          <w:noProof/>
        </w:rPr>
        <w:tab/>
      </w:r>
      <w:r>
        <w:rPr>
          <w:noProof/>
        </w:rPr>
        <w:fldChar w:fldCharType="begin"/>
      </w:r>
      <w:r>
        <w:rPr>
          <w:noProof/>
        </w:rPr>
        <w:instrText xml:space="preserve"> PAGEREF _Toc356851233 \h </w:instrText>
      </w:r>
      <w:r>
        <w:rPr>
          <w:noProof/>
        </w:rPr>
      </w:r>
      <w:r>
        <w:rPr>
          <w:noProof/>
        </w:rPr>
        <w:fldChar w:fldCharType="separate"/>
      </w:r>
      <w:r w:rsidR="00DB26E6">
        <w:rPr>
          <w:noProof/>
        </w:rPr>
        <w:t>2</w:t>
      </w:r>
      <w:r>
        <w:rPr>
          <w:noProof/>
        </w:rPr>
        <w:fldChar w:fldCharType="end"/>
      </w:r>
    </w:p>
    <w:p w:rsidR="001761BA" w:rsidRPr="00CC3BDD" w:rsidRDefault="001761BA">
      <w:pPr>
        <w:pStyle w:val="10"/>
        <w:tabs>
          <w:tab w:val="left" w:pos="432"/>
        </w:tabs>
        <w:rPr>
          <w:rFonts w:ascii="Calibri" w:hAnsi="Calibri"/>
          <w:noProof/>
          <w:snapToGrid/>
          <w:kern w:val="2"/>
          <w:sz w:val="21"/>
          <w:szCs w:val="22"/>
        </w:rPr>
      </w:pPr>
      <w:r>
        <w:rPr>
          <w:noProof/>
        </w:rPr>
        <w:t>6.</w:t>
      </w:r>
      <w:r w:rsidRPr="00CC3BDD">
        <w:rPr>
          <w:rFonts w:ascii="Calibri" w:hAnsi="Calibri"/>
          <w:noProof/>
          <w:snapToGrid/>
          <w:kern w:val="2"/>
          <w:sz w:val="21"/>
          <w:szCs w:val="22"/>
        </w:rPr>
        <w:tab/>
      </w:r>
      <w:r>
        <w:rPr>
          <w:rFonts w:hint="eastAsia"/>
          <w:noProof/>
        </w:rPr>
        <w:t>实现视图</w:t>
      </w:r>
      <w:r>
        <w:rPr>
          <w:noProof/>
        </w:rPr>
        <w:tab/>
      </w:r>
      <w:r>
        <w:rPr>
          <w:noProof/>
        </w:rPr>
        <w:fldChar w:fldCharType="begin"/>
      </w:r>
      <w:r>
        <w:rPr>
          <w:noProof/>
        </w:rPr>
        <w:instrText xml:space="preserve"> PAGEREF _Toc356851234 \h </w:instrText>
      </w:r>
      <w:r>
        <w:rPr>
          <w:noProof/>
        </w:rPr>
      </w:r>
      <w:r>
        <w:rPr>
          <w:noProof/>
        </w:rPr>
        <w:fldChar w:fldCharType="separate"/>
      </w:r>
      <w:r w:rsidR="00DB26E6">
        <w:rPr>
          <w:noProof/>
        </w:rPr>
        <w:t>2</w:t>
      </w:r>
      <w:r>
        <w:rPr>
          <w:noProof/>
        </w:rPr>
        <w:fldChar w:fldCharType="end"/>
      </w:r>
    </w:p>
    <w:p w:rsidR="001761BA" w:rsidRPr="00CC3BDD" w:rsidRDefault="001761BA">
      <w:pPr>
        <w:pStyle w:val="10"/>
        <w:tabs>
          <w:tab w:val="left" w:pos="432"/>
        </w:tabs>
        <w:rPr>
          <w:rFonts w:ascii="Calibri" w:hAnsi="Calibri"/>
          <w:noProof/>
          <w:snapToGrid/>
          <w:kern w:val="2"/>
          <w:sz w:val="21"/>
          <w:szCs w:val="22"/>
        </w:rPr>
      </w:pPr>
      <w:r>
        <w:rPr>
          <w:noProof/>
        </w:rPr>
        <w:t>7.</w:t>
      </w:r>
      <w:r w:rsidRPr="00CC3BDD">
        <w:rPr>
          <w:rFonts w:ascii="Calibri" w:hAnsi="Calibri"/>
          <w:noProof/>
          <w:snapToGrid/>
          <w:kern w:val="2"/>
          <w:sz w:val="21"/>
          <w:szCs w:val="22"/>
        </w:rPr>
        <w:tab/>
      </w:r>
      <w:r>
        <w:rPr>
          <w:rFonts w:hint="eastAsia"/>
          <w:noProof/>
        </w:rPr>
        <w:t>数据视图（可选）</w:t>
      </w:r>
      <w:r>
        <w:rPr>
          <w:noProof/>
        </w:rPr>
        <w:tab/>
      </w:r>
      <w:r>
        <w:rPr>
          <w:noProof/>
        </w:rPr>
        <w:fldChar w:fldCharType="begin"/>
      </w:r>
      <w:r>
        <w:rPr>
          <w:noProof/>
        </w:rPr>
        <w:instrText xml:space="preserve"> PAGEREF _Toc356851235 \h </w:instrText>
      </w:r>
      <w:r>
        <w:rPr>
          <w:noProof/>
        </w:rPr>
      </w:r>
      <w:r>
        <w:rPr>
          <w:noProof/>
        </w:rPr>
        <w:fldChar w:fldCharType="separate"/>
      </w:r>
      <w:r w:rsidR="00DB26E6">
        <w:rPr>
          <w:noProof/>
        </w:rPr>
        <w:t>2</w:t>
      </w:r>
      <w:r>
        <w:rPr>
          <w:noProof/>
        </w:rPr>
        <w:fldChar w:fldCharType="end"/>
      </w:r>
    </w:p>
    <w:p w:rsidR="001761BA" w:rsidRPr="00CC3BDD" w:rsidRDefault="001761BA">
      <w:pPr>
        <w:pStyle w:val="10"/>
        <w:tabs>
          <w:tab w:val="left" w:pos="432"/>
        </w:tabs>
        <w:rPr>
          <w:rFonts w:ascii="Calibri" w:hAnsi="Calibri"/>
          <w:noProof/>
          <w:snapToGrid/>
          <w:kern w:val="2"/>
          <w:sz w:val="21"/>
          <w:szCs w:val="22"/>
        </w:rPr>
      </w:pPr>
      <w:r>
        <w:rPr>
          <w:noProof/>
        </w:rPr>
        <w:t>8.</w:t>
      </w:r>
      <w:r w:rsidRPr="00CC3BDD">
        <w:rPr>
          <w:rFonts w:ascii="Calibri" w:hAnsi="Calibri"/>
          <w:noProof/>
          <w:snapToGrid/>
          <w:kern w:val="2"/>
          <w:sz w:val="21"/>
          <w:szCs w:val="22"/>
        </w:rPr>
        <w:tab/>
      </w:r>
      <w:r>
        <w:rPr>
          <w:rFonts w:hint="eastAsia"/>
          <w:noProof/>
        </w:rPr>
        <w:t>核心算法设计（可选）</w:t>
      </w:r>
      <w:r>
        <w:rPr>
          <w:noProof/>
        </w:rPr>
        <w:tab/>
      </w:r>
      <w:r>
        <w:rPr>
          <w:noProof/>
        </w:rPr>
        <w:fldChar w:fldCharType="begin"/>
      </w:r>
      <w:r>
        <w:rPr>
          <w:noProof/>
        </w:rPr>
        <w:instrText xml:space="preserve"> PAGEREF _Toc356851236 \h </w:instrText>
      </w:r>
      <w:r>
        <w:rPr>
          <w:noProof/>
        </w:rPr>
      </w:r>
      <w:r>
        <w:rPr>
          <w:noProof/>
        </w:rPr>
        <w:fldChar w:fldCharType="separate"/>
      </w:r>
      <w:r w:rsidR="00DB26E6">
        <w:rPr>
          <w:noProof/>
        </w:rPr>
        <w:t>2</w:t>
      </w:r>
      <w:r>
        <w:rPr>
          <w:noProof/>
        </w:rPr>
        <w:fldChar w:fldCharType="end"/>
      </w:r>
    </w:p>
    <w:p w:rsidR="003A46E4" w:rsidRDefault="003A46E4" w:rsidP="00DA19F0">
      <w:pPr>
        <w:pStyle w:val="a4"/>
      </w:pPr>
      <w:r>
        <w:rPr>
          <w:rFonts w:ascii="Times New Roman"/>
        </w:rPr>
        <w:fldChar w:fldCharType="end"/>
      </w:r>
      <w:r>
        <w:br w:type="page"/>
      </w:r>
      <w:r>
        <w:rPr>
          <w:rFonts w:ascii="Arial" w:hAnsi="Arial"/>
        </w:rPr>
        <w:lastRenderedPageBreak/>
        <w:fldChar w:fldCharType="begin"/>
      </w:r>
      <w:r>
        <w:rPr>
          <w:rFonts w:ascii="Arial" w:hAnsi="Arial"/>
        </w:rPr>
        <w:instrText xml:space="preserve"> TITLE  \* MERGEFORMAT </w:instrText>
      </w:r>
      <w:r>
        <w:rPr>
          <w:rFonts w:ascii="Arial" w:hAnsi="Arial"/>
        </w:rPr>
        <w:fldChar w:fldCharType="separate"/>
      </w:r>
      <w:r w:rsidR="00DB26E6">
        <w:rPr>
          <w:rFonts w:ascii="Arial" w:hAnsi="Arial" w:hint="eastAsia"/>
        </w:rPr>
        <w:t>软件架构文档</w:t>
      </w:r>
      <w:r>
        <w:rPr>
          <w:rFonts w:ascii="Arial" w:hAnsi="Arial"/>
        </w:rPr>
        <w:fldChar w:fldCharType="end"/>
      </w:r>
    </w:p>
    <w:p w:rsidR="003A46E4" w:rsidRDefault="003A46E4">
      <w:pPr>
        <w:pStyle w:val="2"/>
      </w:pPr>
      <w:bookmarkStart w:id="0" w:name="_Toc356851226"/>
      <w:r>
        <w:rPr>
          <w:rFonts w:hint="eastAsia"/>
        </w:rPr>
        <w:t>目的</w:t>
      </w:r>
      <w:bookmarkEnd w:id="0"/>
    </w:p>
    <w:p w:rsidR="003A46E4" w:rsidRDefault="003A46E4">
      <w:pPr>
        <w:ind w:left="720"/>
      </w:pPr>
      <w:r>
        <w:rPr>
          <w:rFonts w:hint="eastAsia"/>
        </w:rPr>
        <w:t>本文档将从构架方面对系统进行综合概述，其中会使用多种不同的构架视图来描述</w:t>
      </w:r>
      <w:r w:rsidR="00856C24">
        <w:rPr>
          <w:rFonts w:hint="eastAsia"/>
        </w:rPr>
        <w:t>系统的各个方面。它用于记录并表述已对系统的构架方面作出的重要设计和决策</w:t>
      </w:r>
      <w:r>
        <w:rPr>
          <w:rFonts w:hint="eastAsia"/>
        </w:rPr>
        <w:t>。</w:t>
      </w:r>
      <w:r w:rsidR="000E2437">
        <w:rPr>
          <w:rFonts w:hint="eastAsia"/>
        </w:rPr>
        <w:t>对于系统架构的描述，会从不同的</w:t>
      </w:r>
      <w:r w:rsidR="00856C24">
        <w:rPr>
          <w:rFonts w:hint="eastAsia"/>
        </w:rPr>
        <w:t>角度进行说明。</w:t>
      </w:r>
    </w:p>
    <w:p w:rsidR="003A46E4" w:rsidRDefault="003A46E4">
      <w:pPr>
        <w:ind w:left="720"/>
      </w:pPr>
    </w:p>
    <w:p w:rsidR="003A46E4" w:rsidRDefault="003A46E4">
      <w:pPr>
        <w:pStyle w:val="2"/>
      </w:pPr>
      <w:bookmarkStart w:id="1" w:name="_Toc356851227"/>
      <w:r>
        <w:rPr>
          <w:rFonts w:hint="eastAsia"/>
        </w:rPr>
        <w:t>参考资料</w:t>
      </w:r>
      <w:bookmarkEnd w:id="1"/>
    </w:p>
    <w:p w:rsidR="00380BF6" w:rsidRDefault="00380BF6" w:rsidP="00380BF6">
      <w:pPr>
        <w:ind w:left="720"/>
        <w:rPr>
          <w:i/>
        </w:rPr>
      </w:pPr>
      <w:r>
        <w:rPr>
          <w:rFonts w:hint="eastAsia"/>
        </w:rPr>
        <w:t>《</w:t>
      </w:r>
      <w:r>
        <w:t>HoneyComb</w:t>
      </w:r>
      <w:r>
        <w:rPr>
          <w:rFonts w:hint="eastAsia"/>
        </w:rPr>
        <w:t>项目立项建议书》</w:t>
      </w:r>
      <w:r w:rsidRPr="00380BF6">
        <w:rPr>
          <w:i/>
        </w:rPr>
        <w:t>,2018.6.20,Honeycomb</w:t>
      </w:r>
      <w:r w:rsidRPr="00380BF6">
        <w:rPr>
          <w:rFonts w:hint="eastAsia"/>
          <w:i/>
        </w:rPr>
        <w:t>小组</w:t>
      </w:r>
    </w:p>
    <w:p w:rsidR="00A33ACB" w:rsidRDefault="00A33ACB" w:rsidP="00A33ACB">
      <w:pPr>
        <w:ind w:left="720"/>
        <w:rPr>
          <w:i/>
        </w:rPr>
      </w:pPr>
      <w:r>
        <w:rPr>
          <w:rFonts w:hint="eastAsia"/>
        </w:rPr>
        <w:t>《</w:t>
      </w:r>
      <w:r>
        <w:t>HoneyComb</w:t>
      </w:r>
      <w:r>
        <w:rPr>
          <w:rFonts w:hint="eastAsia"/>
        </w:rPr>
        <w:t>需求规约》</w:t>
      </w:r>
      <w:r w:rsidRPr="00380BF6">
        <w:rPr>
          <w:i/>
        </w:rPr>
        <w:t>,2018.6.20,Honeycomb</w:t>
      </w:r>
      <w:r w:rsidRPr="00380BF6">
        <w:rPr>
          <w:rFonts w:hint="eastAsia"/>
          <w:i/>
        </w:rPr>
        <w:t>小组</w:t>
      </w:r>
    </w:p>
    <w:p w:rsidR="00A33ACB" w:rsidRPr="00380BF6" w:rsidRDefault="00A33ACB" w:rsidP="00A33ACB">
      <w:pPr>
        <w:ind w:left="720"/>
        <w:rPr>
          <w:i/>
        </w:rPr>
      </w:pPr>
    </w:p>
    <w:p w:rsidR="003A46E4" w:rsidRDefault="003A46E4">
      <w:pPr>
        <w:pStyle w:val="1"/>
        <w:ind w:left="360" w:hanging="360"/>
      </w:pPr>
      <w:bookmarkStart w:id="2" w:name="_Toc356851228"/>
      <w:r>
        <w:rPr>
          <w:rFonts w:hint="eastAsia"/>
        </w:rPr>
        <w:t>用例视图</w:t>
      </w:r>
      <w:bookmarkEnd w:id="2"/>
    </w:p>
    <w:p w:rsidR="0020013B" w:rsidRPr="0020013B" w:rsidRDefault="0020013B" w:rsidP="0020013B">
      <w:pPr>
        <w:ind w:left="360"/>
        <w:rPr>
          <w:rFonts w:hAnsi="宋体" w:hint="eastAsia"/>
        </w:rPr>
      </w:pPr>
      <w:r w:rsidRPr="0020013B">
        <w:rPr>
          <w:rFonts w:hAnsi="宋体" w:hint="eastAsia"/>
        </w:rPr>
        <w:t>软件系统的用例大概可以分为以下几个部分（依据立项时的需求设计）：</w:t>
      </w:r>
    </w:p>
    <w:p w:rsidR="0020013B" w:rsidRDefault="0020013B" w:rsidP="0020013B">
      <w:pPr>
        <w:pStyle w:val="af1"/>
        <w:numPr>
          <w:ilvl w:val="0"/>
          <w:numId w:val="33"/>
        </w:numPr>
        <w:ind w:firstLineChars="0"/>
        <w:rPr>
          <w:rFonts w:ascii="宋体" w:eastAsia="宋体" w:hAnsi="宋体"/>
          <w:sz w:val="20"/>
          <w:szCs w:val="20"/>
        </w:rPr>
      </w:pPr>
      <w:r w:rsidRPr="0020013B">
        <w:rPr>
          <w:rFonts w:ascii="宋体" w:eastAsia="宋体" w:hAnsi="宋体" w:hint="eastAsia"/>
          <w:sz w:val="20"/>
          <w:szCs w:val="20"/>
        </w:rPr>
        <w:t>个人信息管理：包括管理个人账号信息、管理个人收藏内容和个人的定义网络等</w:t>
      </w:r>
      <w:r>
        <w:rPr>
          <w:rFonts w:ascii="宋体" w:eastAsia="宋体" w:hAnsi="宋体" w:hint="eastAsia"/>
          <w:sz w:val="20"/>
          <w:szCs w:val="20"/>
        </w:rPr>
        <w:t>，注册以及登录等</w:t>
      </w:r>
      <w:r w:rsidRPr="0020013B">
        <w:rPr>
          <w:rFonts w:ascii="宋体" w:eastAsia="宋体" w:hAnsi="宋体" w:hint="eastAsia"/>
          <w:sz w:val="20"/>
          <w:szCs w:val="20"/>
        </w:rPr>
        <w:t>；</w:t>
      </w:r>
    </w:p>
    <w:p w:rsidR="0020013B" w:rsidRDefault="0020013B" w:rsidP="0020013B">
      <w:pPr>
        <w:pStyle w:val="af1"/>
        <w:numPr>
          <w:ilvl w:val="0"/>
          <w:numId w:val="33"/>
        </w:numPr>
        <w:ind w:firstLineChars="0"/>
        <w:rPr>
          <w:rFonts w:ascii="宋体" w:eastAsia="宋体" w:hAnsi="宋体" w:hint="eastAsia"/>
          <w:sz w:val="20"/>
          <w:szCs w:val="20"/>
        </w:rPr>
      </w:pPr>
      <w:r>
        <w:rPr>
          <w:rFonts w:ascii="宋体" w:eastAsia="宋体" w:hAnsi="宋体" w:hint="eastAsia"/>
          <w:sz w:val="20"/>
          <w:szCs w:val="20"/>
        </w:rPr>
        <w:t>论文相关用例：包括对论文进行浏览和收藏等；</w:t>
      </w:r>
    </w:p>
    <w:p w:rsidR="0020013B" w:rsidRPr="0020013B" w:rsidRDefault="0020013B" w:rsidP="0020013B">
      <w:pPr>
        <w:pStyle w:val="af1"/>
        <w:numPr>
          <w:ilvl w:val="0"/>
          <w:numId w:val="33"/>
        </w:numPr>
        <w:ind w:firstLineChars="0"/>
        <w:rPr>
          <w:rFonts w:ascii="宋体" w:eastAsia="宋体" w:hAnsi="宋体" w:hint="eastAsia"/>
          <w:sz w:val="20"/>
          <w:szCs w:val="20"/>
        </w:rPr>
      </w:pPr>
      <w:r>
        <w:rPr>
          <w:rFonts w:ascii="宋体" w:eastAsia="宋体" w:hAnsi="宋体" w:hint="eastAsia"/>
          <w:sz w:val="20"/>
          <w:szCs w:val="20"/>
        </w:rPr>
        <w:t>信息检索用例：包括对论文依照文本信息进行检索以及在可视化的网络图中进行查找等；</w:t>
      </w:r>
    </w:p>
    <w:p w:rsidR="00E72AB9" w:rsidRPr="00D052CD" w:rsidRDefault="0020013B" w:rsidP="00D052CD">
      <w:pPr>
        <w:pStyle w:val="InfoBlue"/>
        <w:rPr>
          <w:rFonts w:ascii="Times New Roman"/>
        </w:rPr>
      </w:pPr>
      <w:r>
        <w:rPr>
          <w:rFonts w:ascii="Times New Roman"/>
          <w:noProof/>
          <w:snapToGrid/>
        </w:rPr>
        <w:drawing>
          <wp:inline distT="0" distB="0" distL="0" distR="0">
            <wp:extent cx="5943600" cy="402717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7A65C2257DA7397F1CCC36C636D598C.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027170"/>
                    </a:xfrm>
                    <a:prstGeom prst="rect">
                      <a:avLst/>
                    </a:prstGeom>
                  </pic:spPr>
                </pic:pic>
              </a:graphicData>
            </a:graphic>
          </wp:inline>
        </w:drawing>
      </w:r>
    </w:p>
    <w:p w:rsidR="003A46E4" w:rsidRDefault="009429E3">
      <w:r>
        <w:tab/>
      </w:r>
    </w:p>
    <w:p w:rsidR="003A46E4" w:rsidRDefault="003A46E4">
      <w:pPr>
        <w:pStyle w:val="1"/>
        <w:ind w:left="360" w:hanging="360"/>
      </w:pPr>
      <w:bookmarkStart w:id="3" w:name="_Toc356851229"/>
      <w:r>
        <w:rPr>
          <w:rFonts w:hint="eastAsia"/>
        </w:rPr>
        <w:lastRenderedPageBreak/>
        <w:t>逻辑视图</w:t>
      </w:r>
      <w:bookmarkEnd w:id="3"/>
    </w:p>
    <w:p w:rsidR="003A46E4" w:rsidRDefault="003A46E4">
      <w:pPr>
        <w:pStyle w:val="2"/>
      </w:pPr>
      <w:bookmarkStart w:id="4" w:name="_Toc356851230"/>
      <w:r>
        <w:rPr>
          <w:rFonts w:hint="eastAsia"/>
        </w:rPr>
        <w:t>概述</w:t>
      </w:r>
      <w:bookmarkEnd w:id="4"/>
    </w:p>
    <w:p w:rsidR="00C52359" w:rsidRDefault="00C52359" w:rsidP="00C52359">
      <w:pPr>
        <w:keepLines/>
        <w:spacing w:after="120"/>
        <w:ind w:left="720"/>
      </w:pPr>
      <w:bookmarkStart w:id="5" w:name="_Toc356851231"/>
      <w:r>
        <w:rPr>
          <w:rFonts w:hint="eastAsia"/>
        </w:rPr>
        <w:t>系统可以分解为客户端与服务端，服务端可进一步分解为接口层、业务层、数据层等。接口层即controller包，服务层即service包，数据层即dao包与model包。 config包作为辅助工具存在。</w:t>
      </w:r>
    </w:p>
    <w:p w:rsidR="00C52359" w:rsidRDefault="00C52359" w:rsidP="00C52359">
      <w:pPr>
        <w:keepLines/>
        <w:spacing w:after="120"/>
        <w:ind w:left="720"/>
        <w:rPr>
          <w:rFonts w:hint="eastAsia"/>
        </w:rPr>
      </w:pPr>
      <w:r>
        <w:rPr>
          <w:noProof/>
        </w:rPr>
        <w:drawing>
          <wp:inline distT="0" distB="0" distL="0" distR="0">
            <wp:extent cx="4316095" cy="1946910"/>
            <wp:effectExtent l="0" t="0" r="190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16095" cy="1946910"/>
                    </a:xfrm>
                    <a:prstGeom prst="rect">
                      <a:avLst/>
                    </a:prstGeom>
                    <a:noFill/>
                    <a:ln>
                      <a:noFill/>
                    </a:ln>
                  </pic:spPr>
                </pic:pic>
              </a:graphicData>
            </a:graphic>
          </wp:inline>
        </w:drawing>
      </w:r>
    </w:p>
    <w:p w:rsidR="003A46E4" w:rsidRDefault="003A46E4">
      <w:pPr>
        <w:pStyle w:val="2"/>
      </w:pPr>
      <w:r>
        <w:rPr>
          <w:rFonts w:hint="eastAsia"/>
        </w:rPr>
        <w:t>在构架方面具有重要意义的设计包</w:t>
      </w:r>
      <w:bookmarkEnd w:id="5"/>
    </w:p>
    <w:p w:rsidR="00C52359" w:rsidRDefault="00C52359" w:rsidP="00C52359">
      <w:pPr>
        <w:numPr>
          <w:ilvl w:val="2"/>
          <w:numId w:val="34"/>
        </w:numPr>
        <w:rPr>
          <w:b/>
        </w:rPr>
      </w:pPr>
      <w:bookmarkStart w:id="6" w:name="_Toc356851232"/>
      <w:r>
        <w:rPr>
          <w:rFonts w:hAnsi="宋体" w:cs="宋体" w:hint="eastAsia"/>
          <w:b/>
          <w:color w:val="000000"/>
        </w:rPr>
        <w:t>config包</w:t>
      </w:r>
    </w:p>
    <w:p w:rsidR="00C52359" w:rsidRDefault="00C52359" w:rsidP="00C52359">
      <w:pPr>
        <w:keepLines/>
        <w:spacing w:after="120"/>
        <w:ind w:left="720"/>
        <w:rPr>
          <w:rFonts w:hint="eastAsia"/>
        </w:rPr>
      </w:pPr>
      <w:r>
        <w:rPr>
          <w:rFonts w:hint="eastAsia"/>
        </w:rPr>
        <w:t>config包储存系统配置，包括session相关配置、mongodb相关配置、mysql相关配置等。</w:t>
      </w:r>
    </w:p>
    <w:p w:rsidR="00C52359" w:rsidRDefault="00C52359" w:rsidP="00C52359">
      <w:pPr>
        <w:numPr>
          <w:ilvl w:val="2"/>
          <w:numId w:val="34"/>
        </w:numPr>
        <w:rPr>
          <w:rFonts w:hint="eastAsia"/>
          <w:b/>
        </w:rPr>
      </w:pPr>
      <w:bookmarkStart w:id="7" w:name="_17dp8vu"/>
      <w:bookmarkStart w:id="8" w:name="_3rdcrjn"/>
      <w:bookmarkStart w:id="9" w:name="_26in1rg"/>
      <w:bookmarkEnd w:id="7"/>
      <w:bookmarkEnd w:id="8"/>
      <w:bookmarkEnd w:id="9"/>
      <w:r>
        <w:rPr>
          <w:rFonts w:hAnsi="宋体" w:cs="宋体" w:hint="eastAsia"/>
          <w:b/>
          <w:color w:val="000000"/>
        </w:rPr>
        <w:t>model包</w:t>
      </w:r>
    </w:p>
    <w:p w:rsidR="00C52359" w:rsidRDefault="00C52359" w:rsidP="00C52359">
      <w:pPr>
        <w:keepLines/>
        <w:spacing w:after="120"/>
        <w:ind w:left="720"/>
        <w:rPr>
          <w:rFonts w:hint="eastAsia"/>
        </w:rPr>
      </w:pPr>
      <w:r>
        <w:rPr>
          <w:rFonts w:hint="eastAsia"/>
        </w:rPr>
        <w:t>model包由OR映射的entity类组成。</w:t>
      </w:r>
    </w:p>
    <w:p w:rsidR="00C52359" w:rsidRDefault="00C52359" w:rsidP="00C52359">
      <w:pPr>
        <w:numPr>
          <w:ilvl w:val="2"/>
          <w:numId w:val="34"/>
        </w:numPr>
        <w:rPr>
          <w:rFonts w:hint="eastAsia"/>
          <w:b/>
        </w:rPr>
      </w:pPr>
      <w:bookmarkStart w:id="10" w:name="_lnxbz9"/>
      <w:bookmarkEnd w:id="10"/>
      <w:r>
        <w:rPr>
          <w:rFonts w:hAnsi="宋体" w:cs="宋体" w:hint="eastAsia"/>
          <w:b/>
          <w:color w:val="000000"/>
        </w:rPr>
        <w:t>dao包</w:t>
      </w:r>
    </w:p>
    <w:p w:rsidR="00C52359" w:rsidRDefault="00C52359" w:rsidP="00C52359">
      <w:pPr>
        <w:keepLines/>
        <w:spacing w:after="120"/>
        <w:ind w:left="720"/>
        <w:rPr>
          <w:rFonts w:hint="eastAsia"/>
        </w:rPr>
      </w:pPr>
      <w:r>
        <w:rPr>
          <w:rFonts w:hint="eastAsia"/>
        </w:rPr>
        <w:t>dao包数据库访问层，负责与数据库交互。每一个OR映射类，均有相应的repository类进行访问。</w:t>
      </w:r>
    </w:p>
    <w:p w:rsidR="00C52359" w:rsidRDefault="00C52359" w:rsidP="00C52359">
      <w:pPr>
        <w:numPr>
          <w:ilvl w:val="2"/>
          <w:numId w:val="34"/>
        </w:numPr>
        <w:rPr>
          <w:rFonts w:hint="eastAsia"/>
          <w:b/>
        </w:rPr>
      </w:pPr>
      <w:bookmarkStart w:id="11" w:name="_35nkun2"/>
      <w:bookmarkEnd w:id="11"/>
      <w:r>
        <w:rPr>
          <w:rFonts w:hAnsi="宋体" w:cs="宋体" w:hint="eastAsia"/>
          <w:b/>
          <w:color w:val="000000"/>
        </w:rPr>
        <w:t>service包</w:t>
      </w:r>
    </w:p>
    <w:p w:rsidR="00C52359" w:rsidRDefault="00C52359" w:rsidP="00C52359">
      <w:pPr>
        <w:keepLines/>
        <w:spacing w:after="120"/>
        <w:ind w:left="720"/>
        <w:rPr>
          <w:rFonts w:hint="eastAsia"/>
        </w:rPr>
      </w:pPr>
      <w:r>
        <w:rPr>
          <w:rFonts w:hint="eastAsia"/>
        </w:rPr>
        <w:t>由系统功能抽象而得的service类组成，实现业务逻辑。</w:t>
      </w:r>
    </w:p>
    <w:p w:rsidR="00C52359" w:rsidRDefault="00C52359" w:rsidP="00C52359">
      <w:pPr>
        <w:numPr>
          <w:ilvl w:val="2"/>
          <w:numId w:val="34"/>
        </w:numPr>
        <w:rPr>
          <w:rFonts w:hint="eastAsia"/>
          <w:b/>
        </w:rPr>
      </w:pPr>
      <w:bookmarkStart w:id="12" w:name="_1ksv4uv"/>
      <w:bookmarkEnd w:id="12"/>
      <w:r>
        <w:rPr>
          <w:rFonts w:hAnsi="宋体" w:cs="宋体" w:hint="eastAsia"/>
          <w:b/>
          <w:color w:val="000000"/>
        </w:rPr>
        <w:t>controller包</w:t>
      </w:r>
    </w:p>
    <w:p w:rsidR="00C52359" w:rsidRDefault="00C52359" w:rsidP="00C52359">
      <w:pPr>
        <w:keepLines/>
        <w:spacing w:after="120"/>
        <w:ind w:left="720"/>
        <w:rPr>
          <w:rFonts w:hint="eastAsia"/>
        </w:rPr>
      </w:pPr>
      <w:r>
        <w:rPr>
          <w:rFonts w:hint="eastAsia"/>
        </w:rPr>
        <w:t>controller包由MVC模式中controller类组成，响应用户请求。针对Web端有相应API接口。</w:t>
      </w:r>
    </w:p>
    <w:p w:rsidR="00C52359" w:rsidRDefault="00C52359" w:rsidP="00C52359">
      <w:pPr>
        <w:numPr>
          <w:ilvl w:val="2"/>
          <w:numId w:val="34"/>
        </w:numPr>
        <w:rPr>
          <w:rFonts w:hint="eastAsia"/>
          <w:b/>
        </w:rPr>
      </w:pPr>
      <w:bookmarkStart w:id="13" w:name="_44sinio"/>
      <w:bookmarkEnd w:id="13"/>
      <w:r>
        <w:rPr>
          <w:rFonts w:hAnsi="宋体" w:cs="宋体" w:hint="eastAsia"/>
          <w:b/>
          <w:color w:val="000000"/>
        </w:rPr>
        <w:t>client子系统</w:t>
      </w:r>
    </w:p>
    <w:p w:rsidR="00C52359" w:rsidRDefault="00C52359" w:rsidP="00C52359">
      <w:pPr>
        <w:keepLines/>
        <w:spacing w:after="120"/>
        <w:ind w:left="720"/>
        <w:rPr>
          <w:rFonts w:hint="eastAsia"/>
        </w:rPr>
      </w:pPr>
      <w:r>
        <w:rPr>
          <w:rFonts w:hint="eastAsia"/>
        </w:rPr>
        <w:t>client子系统指website的front-end。</w:t>
      </w:r>
    </w:p>
    <w:p w:rsidR="003A46E4" w:rsidRDefault="003A46E4">
      <w:pPr>
        <w:pStyle w:val="1"/>
        <w:ind w:left="360" w:hanging="360"/>
      </w:pPr>
      <w:bookmarkStart w:id="14" w:name="_GoBack"/>
      <w:bookmarkEnd w:id="14"/>
      <w:r>
        <w:rPr>
          <w:rFonts w:hint="eastAsia"/>
        </w:rPr>
        <w:lastRenderedPageBreak/>
        <w:t>进程视图</w:t>
      </w:r>
      <w:bookmarkEnd w:id="6"/>
    </w:p>
    <w:p w:rsidR="001A1787" w:rsidRDefault="001A1787" w:rsidP="00C82FB3">
      <w:pPr>
        <w:pStyle w:val="a9"/>
        <w:jc w:val="center"/>
      </w:pPr>
      <w:r w:rsidRPr="001A1787">
        <w:rPr>
          <w:noProof/>
        </w:rPr>
        <w:drawing>
          <wp:inline distT="0" distB="0" distL="0" distR="0" wp14:anchorId="05F27E5A" wp14:editId="3DB4E8B4">
            <wp:extent cx="5171768" cy="20224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74404" cy="2023506"/>
                    </a:xfrm>
                    <a:prstGeom prst="rect">
                      <a:avLst/>
                    </a:prstGeom>
                  </pic:spPr>
                </pic:pic>
              </a:graphicData>
            </a:graphic>
          </wp:inline>
        </w:drawing>
      </w:r>
    </w:p>
    <w:p w:rsidR="001A1787" w:rsidRDefault="00C82FB3" w:rsidP="00C82FB3">
      <w:pPr>
        <w:pStyle w:val="a9"/>
        <w:jc w:val="center"/>
      </w:pPr>
      <w:r>
        <w:rPr>
          <w:rFonts w:hint="eastAsia"/>
        </w:rPr>
        <w:t>功能进程视图示意图</w:t>
      </w:r>
    </w:p>
    <w:p w:rsidR="00C82FB3" w:rsidRDefault="009429E3" w:rsidP="00C82FB3">
      <w:pPr>
        <w:pStyle w:val="a9"/>
      </w:pPr>
      <w:r>
        <w:rPr>
          <w:rFonts w:hint="eastAsia"/>
        </w:rPr>
        <w:t>项目</w:t>
      </w:r>
      <w:r w:rsidR="00C82FB3">
        <w:rPr>
          <w:rFonts w:hint="eastAsia"/>
        </w:rPr>
        <w:t>的进程设置</w:t>
      </w:r>
      <w:r>
        <w:rPr>
          <w:rFonts w:hint="eastAsia"/>
        </w:rPr>
        <w:t>以三层逻辑为主，体现在两个分离的前后端工程中，三层逻辑分别是：</w:t>
      </w:r>
    </w:p>
    <w:p w:rsidR="009429E3" w:rsidRDefault="009429E3" w:rsidP="009429E3">
      <w:pPr>
        <w:pStyle w:val="a9"/>
        <w:numPr>
          <w:ilvl w:val="0"/>
          <w:numId w:val="31"/>
        </w:numPr>
      </w:pPr>
      <w:r>
        <w:rPr>
          <w:rFonts w:hint="eastAsia"/>
        </w:rPr>
        <w:t>面向用户的浏览器层对应的以可视化和交互响应为主要工作的进程；</w:t>
      </w:r>
    </w:p>
    <w:p w:rsidR="00A70B47" w:rsidRDefault="009429E3" w:rsidP="009429E3">
      <w:pPr>
        <w:pStyle w:val="a9"/>
        <w:numPr>
          <w:ilvl w:val="0"/>
          <w:numId w:val="31"/>
        </w:numPr>
      </w:pPr>
      <w:r>
        <w:rPr>
          <w:rFonts w:hint="eastAsia"/>
        </w:rPr>
        <w:t>链接后端和浏览器层的</w:t>
      </w:r>
      <w:r w:rsidR="00A70B47">
        <w:rPr>
          <w:rFonts w:hint="eastAsia"/>
        </w:rPr>
        <w:t>前端工程衍生出来的进程组，主要包括两类重进程组，一类是需要对后端发送请求的进程，这类进程中依赖</w:t>
      </w:r>
      <w:r w:rsidR="00A70B47">
        <w:t>axios</w:t>
      </w:r>
      <w:r w:rsidR="00A70B47">
        <w:rPr>
          <w:rFonts w:hint="eastAsia"/>
        </w:rPr>
        <w:t>进行前后端的通信，另一类是不对后端有请求的纯前端进程，此类进程只需要进行基于Vue的处理即可</w:t>
      </w:r>
    </w:p>
    <w:p w:rsidR="009429E3" w:rsidRPr="009429E3" w:rsidRDefault="00A70B47" w:rsidP="009429E3">
      <w:pPr>
        <w:pStyle w:val="a9"/>
        <w:numPr>
          <w:ilvl w:val="0"/>
          <w:numId w:val="31"/>
        </w:numPr>
      </w:pPr>
      <w:r>
        <w:rPr>
          <w:rFonts w:hint="eastAsia"/>
        </w:rPr>
        <w:t>后端工程衍生出来的进程类型也有两类，一类是基于Hibernate的对接关系型数据库Mysql的进程组，基于</w:t>
      </w:r>
      <w:r>
        <w:t>Struts</w:t>
      </w:r>
      <w:r>
        <w:rPr>
          <w:rFonts w:hint="eastAsia"/>
        </w:rPr>
        <w:t>定义的类</w:t>
      </w:r>
      <w:r>
        <w:t>controller</w:t>
      </w:r>
      <w:r>
        <w:rPr>
          <w:rFonts w:hint="eastAsia"/>
        </w:rPr>
        <w:t>模式；并在进程组中不断使用子进程进行数据处理；另一类是对接</w:t>
      </w:r>
      <w:r>
        <w:t>Mongodb</w:t>
      </w:r>
      <w:r>
        <w:rPr>
          <w:rFonts w:hint="eastAsia"/>
        </w:rPr>
        <w:t>的进程组，前端接口的controller定义依旧在struts中完成，但是进行工作时，对子进程的调度和</w:t>
      </w:r>
      <w:r>
        <w:t>Hibernate</w:t>
      </w:r>
      <w:r>
        <w:rPr>
          <w:rFonts w:hint="eastAsia"/>
        </w:rPr>
        <w:t>不同。</w:t>
      </w:r>
    </w:p>
    <w:p w:rsidR="003A46E4" w:rsidRDefault="003A46E4">
      <w:pPr>
        <w:pStyle w:val="1"/>
        <w:ind w:left="360" w:hanging="360"/>
      </w:pPr>
      <w:bookmarkStart w:id="15" w:name="_Toc356851233"/>
      <w:r>
        <w:rPr>
          <w:rFonts w:hint="eastAsia"/>
        </w:rPr>
        <w:t>部署视图</w:t>
      </w:r>
      <w:bookmarkEnd w:id="15"/>
    </w:p>
    <w:p w:rsidR="00A63E28" w:rsidRPr="00DA49BA" w:rsidRDefault="00A63E28" w:rsidP="00A63E28">
      <w:pPr>
        <w:ind w:left="360"/>
      </w:pPr>
      <w:r>
        <w:rPr>
          <w:rFonts w:hint="eastAsia"/>
        </w:rPr>
        <w:t>工程的部署视图如下，在后端的</w:t>
      </w:r>
      <w:r w:rsidR="00DA49BA">
        <w:rPr>
          <w:rFonts w:hint="eastAsia"/>
        </w:rPr>
        <w:t>机器上，运行着</w:t>
      </w:r>
      <w:r w:rsidR="00DA49BA">
        <w:t>Tomcat</w:t>
      </w:r>
      <w:r w:rsidR="00DA49BA">
        <w:rPr>
          <w:rFonts w:hint="eastAsia"/>
        </w:rPr>
        <w:t>容器，他接受了前端发来的对于后端的请求并且链接了</w:t>
      </w:r>
      <w:r w:rsidR="00DA49BA">
        <w:t>mysql</w:t>
      </w:r>
      <w:r w:rsidR="00DA49BA">
        <w:rPr>
          <w:rFonts w:hint="eastAsia"/>
        </w:rPr>
        <w:t>和mongodb两个数据库，在前端的一侧，浏览器上与用户直接交互部分包括功能性模块和单纯的展示部分，前者和后端的应用服务器协作，构成了系统的功能主体。</w:t>
      </w:r>
    </w:p>
    <w:p w:rsidR="00A63E28" w:rsidRPr="00A63E28" w:rsidRDefault="00A63E28" w:rsidP="00A63E28">
      <w:pPr>
        <w:jc w:val="center"/>
      </w:pPr>
      <w:r w:rsidRPr="00A63E28">
        <w:rPr>
          <w:noProof/>
        </w:rPr>
        <w:drawing>
          <wp:inline distT="0" distB="0" distL="0" distR="0" wp14:anchorId="1EC71983" wp14:editId="4BBF8420">
            <wp:extent cx="5943600" cy="2856230"/>
            <wp:effectExtent l="0" t="0" r="0"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856230"/>
                    </a:xfrm>
                    <a:prstGeom prst="rect">
                      <a:avLst/>
                    </a:prstGeom>
                  </pic:spPr>
                </pic:pic>
              </a:graphicData>
            </a:graphic>
          </wp:inline>
        </w:drawing>
      </w:r>
    </w:p>
    <w:p w:rsidR="003A46E4" w:rsidRDefault="003A46E4">
      <w:pPr>
        <w:pStyle w:val="1"/>
        <w:ind w:left="360" w:hanging="360"/>
      </w:pPr>
      <w:bookmarkStart w:id="16" w:name="_Toc356851234"/>
      <w:r>
        <w:rPr>
          <w:rFonts w:hint="eastAsia"/>
        </w:rPr>
        <w:lastRenderedPageBreak/>
        <w:t>实现视图</w:t>
      </w:r>
      <w:bookmarkEnd w:id="16"/>
    </w:p>
    <w:p w:rsidR="00EF64B7" w:rsidRDefault="00EF64B7" w:rsidP="00EF64B7">
      <w:pPr>
        <w:pStyle w:val="a9"/>
        <w:ind w:left="0"/>
      </w:pPr>
      <w:r>
        <w:tab/>
      </w:r>
      <w:r>
        <w:rPr>
          <w:rFonts w:hint="eastAsia"/>
        </w:rPr>
        <w:t>软件的实现层次中，主要包括了</w:t>
      </w:r>
      <w:r w:rsidR="00AE6B29">
        <w:rPr>
          <w:rFonts w:hint="eastAsia"/>
        </w:rPr>
        <w:t>若干重要的子系统和层结构，包括：</w:t>
      </w:r>
    </w:p>
    <w:p w:rsidR="00997586" w:rsidRDefault="00997586" w:rsidP="00997586">
      <w:pPr>
        <w:pStyle w:val="a9"/>
        <w:numPr>
          <w:ilvl w:val="0"/>
          <w:numId w:val="28"/>
        </w:numPr>
      </w:pPr>
      <w:r>
        <w:rPr>
          <w:rFonts w:hint="eastAsia"/>
        </w:rPr>
        <w:t>数据层：保存了Section</w:t>
      </w:r>
      <w:r>
        <w:t xml:space="preserve"> 7</w:t>
      </w:r>
      <w:r>
        <w:rPr>
          <w:rFonts w:hint="eastAsia"/>
        </w:rPr>
        <w:t>中描述的所有永久性数据和在使用软件过程中产生的非永久性的持续性和非持续性数据，对于永久性数据的</w:t>
      </w:r>
      <w:r w:rsidR="00C52AAB">
        <w:rPr>
          <w:rFonts w:hint="eastAsia"/>
        </w:rPr>
        <w:t>存储采用Mysql和Mongodb两套解决方案并用的设计方法，满足对于结构化数据和非结构化数据的不同需求；</w:t>
      </w:r>
    </w:p>
    <w:p w:rsidR="00C52AAB" w:rsidRDefault="00C52AAB" w:rsidP="00997586">
      <w:pPr>
        <w:pStyle w:val="a9"/>
        <w:numPr>
          <w:ilvl w:val="0"/>
          <w:numId w:val="28"/>
        </w:numPr>
      </w:pPr>
      <w:r>
        <w:rPr>
          <w:rFonts w:hint="eastAsia"/>
        </w:rPr>
        <w:t>算法层：</w:t>
      </w:r>
      <w:r w:rsidR="00725E40">
        <w:rPr>
          <w:rFonts w:hint="eastAsia"/>
        </w:rPr>
        <w:t>在系统功能的实现过程中，此层的算法层面</w:t>
      </w:r>
      <w:r w:rsidR="00C00D03">
        <w:rPr>
          <w:rFonts w:hint="eastAsia"/>
        </w:rPr>
        <w:t>承担</w:t>
      </w:r>
      <w:r w:rsidR="00563C69">
        <w:rPr>
          <w:rFonts w:hint="eastAsia"/>
        </w:rPr>
        <w:t>了从存储的原始数据中分析和提取信息，该层由后端程序中实现，</w:t>
      </w:r>
      <w:r w:rsidR="00D0306F">
        <w:rPr>
          <w:rFonts w:hint="eastAsia"/>
        </w:rPr>
        <w:t>算法的部分主要设计对于数据层保持的数据的操作，主要是查找、比对和返回操作，其中最重要的自实现算法包括比对文本相似度</w:t>
      </w:r>
      <w:r w:rsidR="004517EB">
        <w:rPr>
          <w:rFonts w:hint="eastAsia"/>
        </w:rPr>
        <w:t>的</w:t>
      </w:r>
      <w:r w:rsidR="004517EB">
        <w:t>TF-</w:t>
      </w:r>
      <w:r w:rsidR="004517EB">
        <w:rPr>
          <w:rFonts w:hint="eastAsia"/>
        </w:rPr>
        <w:t>IDF算法和支持论文网络图构建的</w:t>
      </w:r>
      <w:r w:rsidR="004517EB">
        <w:t>MapReduce</w:t>
      </w:r>
      <w:r w:rsidR="004517EB">
        <w:rPr>
          <w:rFonts w:hint="eastAsia"/>
        </w:rPr>
        <w:t>算法；</w:t>
      </w:r>
    </w:p>
    <w:p w:rsidR="004517EB" w:rsidRDefault="006104C3" w:rsidP="00997586">
      <w:pPr>
        <w:pStyle w:val="a9"/>
        <w:numPr>
          <w:ilvl w:val="0"/>
          <w:numId w:val="28"/>
        </w:numPr>
      </w:pPr>
      <w:r>
        <w:t>Hibertnate</w:t>
      </w:r>
      <w:r>
        <w:rPr>
          <w:rFonts w:hint="eastAsia"/>
        </w:rPr>
        <w:t>数据操作系统：基于</w:t>
      </w:r>
      <w:r>
        <w:t>Hibernate</w:t>
      </w:r>
      <w:r>
        <w:rPr>
          <w:rFonts w:hint="eastAsia"/>
        </w:rPr>
        <w:t>实现，对</w:t>
      </w:r>
      <w:r>
        <w:t>Mysql</w:t>
      </w:r>
      <w:r>
        <w:rPr>
          <w:rFonts w:hint="eastAsia"/>
        </w:rPr>
        <w:t>数据库进行操作，通过在</w:t>
      </w:r>
      <w:r>
        <w:t>struts</w:t>
      </w:r>
      <w:r>
        <w:rPr>
          <w:rFonts w:hint="eastAsia"/>
        </w:rPr>
        <w:t>中定义的接口函数，返回需要的结果，一般返回形式为</w:t>
      </w:r>
      <w:r>
        <w:t>json</w:t>
      </w:r>
      <w:r>
        <w:rPr>
          <w:rFonts w:hint="eastAsia"/>
        </w:rPr>
        <w:t>；</w:t>
      </w:r>
    </w:p>
    <w:p w:rsidR="006104C3" w:rsidRDefault="006104C3" w:rsidP="00997586">
      <w:pPr>
        <w:pStyle w:val="a9"/>
        <w:numPr>
          <w:ilvl w:val="0"/>
          <w:numId w:val="28"/>
        </w:numPr>
      </w:pPr>
      <w:r>
        <w:rPr>
          <w:rFonts w:hint="eastAsia"/>
        </w:rPr>
        <w:t>Mongodb数据操作系统：对</w:t>
      </w:r>
      <w:r>
        <w:t>Mongodb</w:t>
      </w:r>
      <w:r>
        <w:rPr>
          <w:rFonts w:hint="eastAsia"/>
        </w:rPr>
        <w:t>数据库进行操作，返回</w:t>
      </w:r>
      <w:r>
        <w:t>json</w:t>
      </w:r>
      <w:r>
        <w:rPr>
          <w:rFonts w:hint="eastAsia"/>
        </w:rPr>
        <w:t>类型的结果数据；</w:t>
      </w:r>
    </w:p>
    <w:p w:rsidR="006104C3" w:rsidRDefault="006104C3" w:rsidP="00997586">
      <w:pPr>
        <w:pStyle w:val="a9"/>
        <w:numPr>
          <w:ilvl w:val="0"/>
          <w:numId w:val="28"/>
        </w:numPr>
      </w:pPr>
      <w:r>
        <w:rPr>
          <w:rFonts w:hint="eastAsia"/>
        </w:rPr>
        <w:t>“社区”模块：系统中用于用户分享和交流的子系统，</w:t>
      </w:r>
      <w:r w:rsidR="00243A02">
        <w:rPr>
          <w:rFonts w:hint="eastAsia"/>
        </w:rPr>
        <w:t>主要的功能涵盖创建板块、发帖、跟帖、添加评论等。该模块中还集成了其他粒度更小的模块，包括编辑器模块、帖子模块等；</w:t>
      </w:r>
    </w:p>
    <w:p w:rsidR="00243A02" w:rsidRDefault="00243A02" w:rsidP="00997586">
      <w:pPr>
        <w:pStyle w:val="a9"/>
        <w:numPr>
          <w:ilvl w:val="0"/>
          <w:numId w:val="28"/>
        </w:numPr>
      </w:pPr>
      <w:r>
        <w:rPr>
          <w:rFonts w:hint="eastAsia"/>
        </w:rPr>
        <w:t>论文网络图模块：系统的主体功能部分，</w:t>
      </w:r>
      <w:r w:rsidR="00FA44F2">
        <w:rPr>
          <w:rFonts w:hint="eastAsia"/>
        </w:rPr>
        <w:t>主要成分包括搜索论文后扩散开形成的网络图、通过网络图的节点进行论文简介查看、选择变动网络的规模等等；</w:t>
      </w:r>
    </w:p>
    <w:p w:rsidR="00FA44F2" w:rsidRDefault="00FA44F2" w:rsidP="00997586">
      <w:pPr>
        <w:pStyle w:val="a9"/>
        <w:numPr>
          <w:ilvl w:val="0"/>
          <w:numId w:val="28"/>
        </w:numPr>
      </w:pPr>
      <w:r>
        <w:rPr>
          <w:rFonts w:hint="eastAsia"/>
        </w:rPr>
        <w:t>其他的前端模块：其他的不独立提供主页入口的小模块，包括用户的登录注册模块、网站使用的指导页面等等。</w:t>
      </w:r>
    </w:p>
    <w:p w:rsidR="003A46E4" w:rsidRDefault="003A46E4">
      <w:pPr>
        <w:pStyle w:val="1"/>
        <w:ind w:left="360" w:hanging="360"/>
      </w:pPr>
      <w:bookmarkStart w:id="17" w:name="_Toc356851235"/>
      <w:r>
        <w:rPr>
          <w:rFonts w:hint="eastAsia"/>
        </w:rPr>
        <w:t>数据视图（可选）</w:t>
      </w:r>
      <w:bookmarkEnd w:id="17"/>
    </w:p>
    <w:p w:rsidR="00DE1FEA" w:rsidRDefault="00DE1FEA" w:rsidP="006D483F">
      <w:pPr>
        <w:pStyle w:val="a9"/>
        <w:ind w:left="0" w:firstLine="720"/>
      </w:pPr>
      <w:r>
        <w:rPr>
          <w:rFonts w:hint="eastAsia"/>
        </w:rPr>
        <w:t>系统架构中，涉及到的主要永久性数据有：</w:t>
      </w:r>
    </w:p>
    <w:p w:rsidR="00DE1FEA" w:rsidRDefault="00DE1FEA" w:rsidP="00DE1FEA">
      <w:pPr>
        <w:pStyle w:val="a9"/>
        <w:numPr>
          <w:ilvl w:val="0"/>
          <w:numId w:val="23"/>
        </w:numPr>
      </w:pPr>
      <w:r>
        <w:rPr>
          <w:rFonts w:hint="eastAsia"/>
        </w:rPr>
        <w:t>论文数据</w:t>
      </w:r>
    </w:p>
    <w:p w:rsidR="00DE1FEA" w:rsidRDefault="00DE1FEA" w:rsidP="00DE1FEA">
      <w:pPr>
        <w:pStyle w:val="a9"/>
        <w:ind w:left="1080"/>
      </w:pPr>
      <w:r>
        <w:rPr>
          <w:rFonts w:hint="eastAsia"/>
        </w:rPr>
        <w:t>作为</w:t>
      </w:r>
      <w:r w:rsidR="00320B3B">
        <w:rPr>
          <w:rFonts w:hint="eastAsia"/>
        </w:rPr>
        <w:t>Honeycomb项目的主要功能，对于学术论文数据的查找、浏览和可视化都依赖于我们小组事先爬取的公开论文数据。数据来自于对IEEE Xplore网站论文数据的爬取，总数量超过30W条，数据的内容包括：</w:t>
      </w:r>
    </w:p>
    <w:p w:rsidR="00320B3B" w:rsidRDefault="00320B3B" w:rsidP="00320B3B">
      <w:pPr>
        <w:pStyle w:val="a9"/>
        <w:numPr>
          <w:ilvl w:val="0"/>
          <w:numId w:val="25"/>
        </w:numPr>
      </w:pPr>
      <w:r>
        <w:rPr>
          <w:rFonts w:hint="eastAsia"/>
        </w:rPr>
        <w:t>论文标题</w:t>
      </w:r>
    </w:p>
    <w:p w:rsidR="00320B3B" w:rsidRDefault="00320B3B" w:rsidP="00320B3B">
      <w:pPr>
        <w:pStyle w:val="a9"/>
        <w:numPr>
          <w:ilvl w:val="0"/>
          <w:numId w:val="25"/>
        </w:numPr>
      </w:pPr>
      <w:r>
        <w:rPr>
          <w:rFonts w:hint="eastAsia"/>
        </w:rPr>
        <w:t>论文作者名单</w:t>
      </w:r>
    </w:p>
    <w:p w:rsidR="00320B3B" w:rsidRDefault="00320B3B" w:rsidP="00320B3B">
      <w:pPr>
        <w:pStyle w:val="a9"/>
        <w:numPr>
          <w:ilvl w:val="0"/>
          <w:numId w:val="25"/>
        </w:numPr>
      </w:pPr>
      <w:r>
        <w:rPr>
          <w:rFonts w:hint="eastAsia"/>
        </w:rPr>
        <w:t>论文发布的会议</w:t>
      </w:r>
      <w:r>
        <w:t>/</w:t>
      </w:r>
      <w:r>
        <w:rPr>
          <w:rFonts w:hint="eastAsia"/>
        </w:rPr>
        <w:t>期刊</w:t>
      </w:r>
      <w:r>
        <w:t>/</w:t>
      </w:r>
      <w:r>
        <w:rPr>
          <w:rFonts w:hint="eastAsia"/>
        </w:rPr>
        <w:t>网站</w:t>
      </w:r>
    </w:p>
    <w:p w:rsidR="00320B3B" w:rsidRDefault="00320B3B" w:rsidP="00320B3B">
      <w:pPr>
        <w:pStyle w:val="a9"/>
        <w:numPr>
          <w:ilvl w:val="0"/>
          <w:numId w:val="25"/>
        </w:numPr>
      </w:pPr>
      <w:r>
        <w:rPr>
          <w:rFonts w:hint="eastAsia"/>
        </w:rPr>
        <w:t>论文发表年份</w:t>
      </w:r>
    </w:p>
    <w:p w:rsidR="00320B3B" w:rsidRDefault="00320B3B" w:rsidP="00320B3B">
      <w:pPr>
        <w:pStyle w:val="a9"/>
        <w:numPr>
          <w:ilvl w:val="0"/>
          <w:numId w:val="25"/>
        </w:numPr>
      </w:pPr>
      <w:r>
        <w:rPr>
          <w:rFonts w:hint="eastAsia"/>
        </w:rPr>
        <w:t>论文的简述</w:t>
      </w:r>
      <w:r>
        <w:t>(Abstract)</w:t>
      </w:r>
    </w:p>
    <w:p w:rsidR="00A96460" w:rsidRDefault="00A96460" w:rsidP="00320B3B">
      <w:pPr>
        <w:pStyle w:val="a9"/>
        <w:numPr>
          <w:ilvl w:val="0"/>
          <w:numId w:val="25"/>
        </w:numPr>
      </w:pPr>
      <w:r>
        <w:rPr>
          <w:rFonts w:hint="eastAsia"/>
        </w:rPr>
        <w:t>论文引用的其他论文</w:t>
      </w:r>
    </w:p>
    <w:p w:rsidR="00A96460" w:rsidRPr="00320B3B" w:rsidRDefault="00A96460" w:rsidP="00A96460">
      <w:pPr>
        <w:pStyle w:val="a9"/>
        <w:ind w:left="1080"/>
      </w:pPr>
      <w:r>
        <w:rPr>
          <w:rFonts w:hint="eastAsia"/>
        </w:rPr>
        <w:t>论文数据存储在</w:t>
      </w:r>
      <w:r>
        <w:t>Mysql</w:t>
      </w:r>
      <w:r>
        <w:rPr>
          <w:rFonts w:hint="eastAsia"/>
        </w:rPr>
        <w:t>数据库中，因为要表示论文之间的“引用”关系、论文和作者之间的“著作”关系，还产生了额外的数据表。</w:t>
      </w:r>
    </w:p>
    <w:p w:rsidR="00DE1FEA" w:rsidRDefault="00DE1FEA" w:rsidP="00DE1FEA">
      <w:pPr>
        <w:pStyle w:val="a9"/>
        <w:numPr>
          <w:ilvl w:val="0"/>
          <w:numId w:val="23"/>
        </w:numPr>
      </w:pPr>
      <w:r>
        <w:rPr>
          <w:rFonts w:hint="eastAsia"/>
        </w:rPr>
        <w:t>用户登录数据</w:t>
      </w:r>
    </w:p>
    <w:p w:rsidR="00DB4717" w:rsidRDefault="00DB4717" w:rsidP="00DB4717">
      <w:pPr>
        <w:pStyle w:val="a9"/>
        <w:ind w:left="1080"/>
      </w:pPr>
      <w:r>
        <w:rPr>
          <w:rFonts w:hint="eastAsia"/>
        </w:rPr>
        <w:t>用户在注册之后，即开始产生永久性数据内容。</w:t>
      </w:r>
      <w:r w:rsidR="007C01D2">
        <w:rPr>
          <w:rFonts w:hint="eastAsia"/>
        </w:rPr>
        <w:t>相关数据在用户自己进行修改的时候才会发生改变，具体的数据条目有：</w:t>
      </w:r>
    </w:p>
    <w:p w:rsidR="007C01D2" w:rsidRDefault="007C01D2" w:rsidP="007C01D2">
      <w:pPr>
        <w:pStyle w:val="a9"/>
        <w:numPr>
          <w:ilvl w:val="0"/>
          <w:numId w:val="26"/>
        </w:numPr>
      </w:pPr>
      <w:r>
        <w:rPr>
          <w:rFonts w:hint="eastAsia"/>
        </w:rPr>
        <w:t>用户名</w:t>
      </w:r>
    </w:p>
    <w:p w:rsidR="007C01D2" w:rsidRDefault="007C01D2" w:rsidP="007C01D2">
      <w:pPr>
        <w:pStyle w:val="a9"/>
        <w:numPr>
          <w:ilvl w:val="0"/>
          <w:numId w:val="26"/>
        </w:numPr>
      </w:pPr>
      <w:r>
        <w:rPr>
          <w:rFonts w:hint="eastAsia"/>
        </w:rPr>
        <w:t>用户登录密码</w:t>
      </w:r>
    </w:p>
    <w:p w:rsidR="007C01D2" w:rsidRPr="007C01D2" w:rsidRDefault="007C01D2" w:rsidP="007C01D2">
      <w:pPr>
        <w:pStyle w:val="a9"/>
        <w:numPr>
          <w:ilvl w:val="0"/>
          <w:numId w:val="26"/>
        </w:numPr>
      </w:pPr>
      <w:r>
        <w:rPr>
          <w:rFonts w:hint="eastAsia"/>
        </w:rPr>
        <w:lastRenderedPageBreak/>
        <w:t>用户个人简介</w:t>
      </w:r>
      <w:r>
        <w:t>(bio)</w:t>
      </w:r>
    </w:p>
    <w:p w:rsidR="00DE1FEA" w:rsidRDefault="00DE1FEA" w:rsidP="00DE1FEA">
      <w:pPr>
        <w:pStyle w:val="a9"/>
        <w:numPr>
          <w:ilvl w:val="0"/>
          <w:numId w:val="23"/>
        </w:numPr>
      </w:pPr>
      <w:r>
        <w:rPr>
          <w:rFonts w:hint="eastAsia"/>
        </w:rPr>
        <w:t>用户自定义数据</w:t>
      </w:r>
    </w:p>
    <w:p w:rsidR="00E5317C" w:rsidRDefault="00E5317C" w:rsidP="00E5317C">
      <w:pPr>
        <w:pStyle w:val="a9"/>
        <w:ind w:left="1080"/>
      </w:pPr>
      <w:r>
        <w:rPr>
          <w:rFonts w:hint="eastAsia"/>
        </w:rPr>
        <w:t>用户在登录之后，可以在自己的个人空间之中，定制自己的论文收藏和关系网络图，对应的数据为：</w:t>
      </w:r>
    </w:p>
    <w:p w:rsidR="009B7A3D" w:rsidRDefault="009B7A3D" w:rsidP="00DE1FEA">
      <w:pPr>
        <w:pStyle w:val="a9"/>
        <w:numPr>
          <w:ilvl w:val="0"/>
          <w:numId w:val="23"/>
        </w:numPr>
      </w:pPr>
      <w:r>
        <w:rPr>
          <w:rFonts w:hint="eastAsia"/>
        </w:rPr>
        <w:t>“社区”板块的后台存储数据</w:t>
      </w:r>
    </w:p>
    <w:p w:rsidR="00E5317C" w:rsidRDefault="00E5317C" w:rsidP="00E5317C">
      <w:pPr>
        <w:pStyle w:val="a9"/>
        <w:ind w:left="1080"/>
      </w:pPr>
      <w:r>
        <w:rPr>
          <w:rFonts w:hint="eastAsia"/>
        </w:rPr>
        <w:t>为了支持用户交流而设置的“社区”板块中，用户可以</w:t>
      </w:r>
      <w:r w:rsidR="007B5636">
        <w:rPr>
          <w:rFonts w:hint="eastAsia"/>
        </w:rPr>
        <w:t>发帖</w:t>
      </w:r>
      <w:r w:rsidR="007B5636">
        <w:t>(panel)</w:t>
      </w:r>
      <w:r w:rsidR="007B5636">
        <w:rPr>
          <w:rFonts w:hint="eastAsia"/>
        </w:rPr>
        <w:t>，可以在别人创建的帖子中跟帖</w:t>
      </w:r>
      <w:r w:rsidR="007B5636">
        <w:t>(post)</w:t>
      </w:r>
      <w:r w:rsidR="007B5636">
        <w:rPr>
          <w:rFonts w:hint="eastAsia"/>
        </w:rPr>
        <w:t>，也可以评论别人发布的内容乃至于评论别人的评论内容，由此产生了非形式化的大量数据，由Mongodb数据库存储，包括：</w:t>
      </w:r>
    </w:p>
    <w:p w:rsidR="007B5636" w:rsidRDefault="007B5636" w:rsidP="007B5636">
      <w:pPr>
        <w:pStyle w:val="a9"/>
        <w:numPr>
          <w:ilvl w:val="0"/>
          <w:numId w:val="27"/>
        </w:numPr>
      </w:pPr>
      <w:r>
        <w:rPr>
          <w:rFonts w:hint="eastAsia"/>
        </w:rPr>
        <w:t>发帖板块</w:t>
      </w:r>
      <w:r>
        <w:t>(panel)</w:t>
      </w:r>
      <w:r>
        <w:rPr>
          <w:rFonts w:hint="eastAsia"/>
        </w:rPr>
        <w:t>，包括创建</w:t>
      </w:r>
      <w:r>
        <w:t>panel</w:t>
      </w:r>
      <w:r>
        <w:rPr>
          <w:rFonts w:hint="eastAsia"/>
        </w:rPr>
        <w:t>的用户</w:t>
      </w:r>
      <w:r>
        <w:t>ID</w:t>
      </w:r>
      <w:r>
        <w:rPr>
          <w:rFonts w:hint="eastAsia"/>
        </w:rPr>
        <w:t>、时间、标题、内容、关联的评论或者帖子等</w:t>
      </w:r>
    </w:p>
    <w:p w:rsidR="007B5636" w:rsidRDefault="007B5636" w:rsidP="007B5636">
      <w:pPr>
        <w:pStyle w:val="a9"/>
        <w:numPr>
          <w:ilvl w:val="0"/>
          <w:numId w:val="27"/>
        </w:numPr>
      </w:pPr>
      <w:r>
        <w:rPr>
          <w:rFonts w:hint="eastAsia"/>
        </w:rPr>
        <w:t>帖子</w:t>
      </w:r>
      <w:r>
        <w:t>(post)</w:t>
      </w:r>
      <w:r>
        <w:rPr>
          <w:rFonts w:hint="eastAsia"/>
        </w:rPr>
        <w:t>，包括发帖人的ID、时间、内容、评论内容和关联的panel信息等</w:t>
      </w:r>
    </w:p>
    <w:p w:rsidR="007B5636" w:rsidRPr="007B5636" w:rsidRDefault="007B5636" w:rsidP="007B5636">
      <w:pPr>
        <w:pStyle w:val="a9"/>
        <w:numPr>
          <w:ilvl w:val="0"/>
          <w:numId w:val="27"/>
        </w:numPr>
      </w:pPr>
      <w:r>
        <w:rPr>
          <w:rFonts w:hint="eastAsia"/>
        </w:rPr>
        <w:t>评论</w:t>
      </w:r>
      <w:r>
        <w:t>(comment)</w:t>
      </w:r>
      <w:r>
        <w:rPr>
          <w:rFonts w:hint="eastAsia"/>
        </w:rPr>
        <w:t>，包括评论人信息、时间、内容、关联的评论或者帖子信息等</w:t>
      </w:r>
    </w:p>
    <w:p w:rsidR="002B34A5" w:rsidRDefault="002B34A5" w:rsidP="00A14166">
      <w:pPr>
        <w:pStyle w:val="a9"/>
        <w:ind w:left="0"/>
      </w:pPr>
    </w:p>
    <w:p w:rsidR="00FB1A25" w:rsidRDefault="00FB1A25" w:rsidP="008706B2">
      <w:pPr>
        <w:pStyle w:val="1"/>
        <w:ind w:left="360" w:hanging="360"/>
      </w:pPr>
      <w:bookmarkStart w:id="18" w:name="_Toc356851236"/>
      <w:r>
        <w:rPr>
          <w:rFonts w:hint="eastAsia"/>
        </w:rPr>
        <w:t>核心算法设计</w:t>
      </w:r>
      <w:r w:rsidR="002B34A5">
        <w:rPr>
          <w:rFonts w:hint="eastAsia"/>
        </w:rPr>
        <w:t>（可选）</w:t>
      </w:r>
      <w:bookmarkEnd w:id="18"/>
    </w:p>
    <w:p w:rsidR="002B34A5" w:rsidRDefault="00983B08" w:rsidP="002B34A5">
      <w:pPr>
        <w:pStyle w:val="a9"/>
      </w:pPr>
      <w:r>
        <w:rPr>
          <w:rFonts w:hint="eastAsia"/>
        </w:rPr>
        <w:t>在系统中，主要有两个核心算法参与了主要功能部分，分别是实现搜索关联度匹配的TF</w:t>
      </w:r>
      <w:r>
        <w:t>-IDF</w:t>
      </w:r>
      <w:r>
        <w:rPr>
          <w:rFonts w:hint="eastAsia"/>
        </w:rPr>
        <w:t>算法和实现数据相似度排序的</w:t>
      </w:r>
      <w:r>
        <w:t>MapReduce</w:t>
      </w:r>
      <w:r>
        <w:rPr>
          <w:rFonts w:hint="eastAsia"/>
        </w:rPr>
        <w:t>算法。</w:t>
      </w:r>
    </w:p>
    <w:p w:rsidR="00983B08" w:rsidRDefault="00983B08" w:rsidP="00983B08">
      <w:pPr>
        <w:pStyle w:val="a9"/>
        <w:numPr>
          <w:ilvl w:val="0"/>
          <w:numId w:val="22"/>
        </w:numPr>
      </w:pPr>
      <w:r>
        <w:t>TF-IDF</w:t>
      </w:r>
      <w:r>
        <w:rPr>
          <w:rFonts w:hint="eastAsia"/>
        </w:rPr>
        <w:t>算法：</w:t>
      </w:r>
    </w:p>
    <w:p w:rsidR="006759D0" w:rsidRPr="006759D0" w:rsidRDefault="006759D0" w:rsidP="006759D0">
      <w:pPr>
        <w:pStyle w:val="af1"/>
        <w:ind w:left="1080" w:firstLineChars="0" w:firstLine="0"/>
        <w:rPr>
          <w:rFonts w:ascii="宋体" w:eastAsia="宋体" w:hAnsi="宋体"/>
          <w:sz w:val="20"/>
          <w:szCs w:val="20"/>
        </w:rPr>
      </w:pPr>
      <w:r w:rsidRPr="006759D0">
        <w:rPr>
          <w:rFonts w:ascii="宋体" w:eastAsia="宋体" w:hAnsi="宋体" w:hint="eastAsia"/>
          <w:sz w:val="20"/>
          <w:szCs w:val="20"/>
        </w:rPr>
        <w:t>T</w:t>
      </w:r>
      <w:r w:rsidRPr="006759D0">
        <w:rPr>
          <w:rFonts w:ascii="宋体" w:eastAsia="宋体" w:hAnsi="宋体"/>
          <w:sz w:val="20"/>
          <w:szCs w:val="20"/>
        </w:rPr>
        <w:t>FIDF是一种统计方法，用以评估一字词对于一个文件集或一个语料库中的其中一份文件的重要程度。字词的重要性随着它在文件中出现的次数成正比增加，但同时会随着它在语料库中出现的频率成反比下降。TFIDF实际上是：TF * IDF，TF词频(Term Frequency)，IDF逆向文件频率(Inverse Document Frequency)。TF表示词条在文档d中出现的频率。</w:t>
      </w:r>
    </w:p>
    <w:p w:rsidR="006759D0" w:rsidRPr="006759D0" w:rsidRDefault="006759D0" w:rsidP="006759D0">
      <w:pPr>
        <w:pStyle w:val="af1"/>
        <w:ind w:left="1080" w:firstLineChars="0" w:firstLine="0"/>
        <w:jc w:val="center"/>
        <w:rPr>
          <w:rFonts w:ascii="宋体" w:eastAsia="宋体" w:hAnsi="宋体"/>
          <w:sz w:val="20"/>
          <w:szCs w:val="20"/>
        </w:rPr>
      </w:pPr>
      <w:r w:rsidRPr="006759D0">
        <w:rPr>
          <w:rFonts w:ascii="宋体" w:eastAsia="宋体" w:hAnsi="宋体"/>
          <w:noProof/>
          <w:sz w:val="20"/>
          <w:szCs w:val="20"/>
        </w:rPr>
        <w:drawing>
          <wp:inline distT="0" distB="0" distL="0" distR="0" wp14:anchorId="3306078C" wp14:editId="095C4B19">
            <wp:extent cx="1133475" cy="400050"/>
            <wp:effectExtent l="0" t="0" r="9525" b="0"/>
            <wp:docPr id="3" name="图片 3" descr="https://gss1.bdstatic.com/9vo3dSag_xI4khGkpoWK1HF6hhy/baike/w%3D268/sign=c852fb9b57fbb2fb342b5f1477482043/5ab5c9ea15ce36d3448570f638f33a87e850b17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ss1.bdstatic.com/9vo3dSag_xI4khGkpoWK1HF6hhy/baike/w%3D268/sign=c852fb9b57fbb2fb342b5f1477482043/5ab5c9ea15ce36d3448570f638f33a87e850b177.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33475" cy="400050"/>
                    </a:xfrm>
                    <a:prstGeom prst="rect">
                      <a:avLst/>
                    </a:prstGeom>
                    <a:noFill/>
                    <a:ln>
                      <a:noFill/>
                    </a:ln>
                  </pic:spPr>
                </pic:pic>
              </a:graphicData>
            </a:graphic>
          </wp:inline>
        </w:drawing>
      </w:r>
    </w:p>
    <w:p w:rsidR="006759D0" w:rsidRPr="006759D0" w:rsidRDefault="006759D0" w:rsidP="006759D0">
      <w:pPr>
        <w:pStyle w:val="af1"/>
        <w:ind w:left="1080" w:firstLineChars="0" w:firstLine="0"/>
        <w:rPr>
          <w:rFonts w:ascii="宋体" w:eastAsia="宋体" w:hAnsi="宋体"/>
          <w:sz w:val="20"/>
          <w:szCs w:val="20"/>
        </w:rPr>
      </w:pPr>
      <w:r w:rsidRPr="006759D0">
        <w:rPr>
          <w:rFonts w:ascii="宋体" w:eastAsia="宋体" w:hAnsi="宋体"/>
          <w:sz w:val="20"/>
          <w:szCs w:val="20"/>
        </w:rPr>
        <w:t>IDF的主要思想是：如果包含词条t的文档越少，也就是n越小，IDF越大，则说明词条t具有很好的类别区分能力。</w:t>
      </w:r>
    </w:p>
    <w:p w:rsidR="006759D0" w:rsidRPr="006759D0" w:rsidRDefault="006759D0" w:rsidP="006759D0">
      <w:pPr>
        <w:pStyle w:val="af1"/>
        <w:ind w:left="1080" w:firstLineChars="0" w:firstLine="0"/>
        <w:jc w:val="center"/>
        <w:rPr>
          <w:rFonts w:ascii="宋体" w:eastAsia="宋体" w:hAnsi="宋体"/>
          <w:sz w:val="20"/>
          <w:szCs w:val="20"/>
        </w:rPr>
      </w:pPr>
      <w:r w:rsidRPr="006759D0">
        <w:rPr>
          <w:rFonts w:ascii="宋体" w:eastAsia="宋体" w:hAnsi="宋体"/>
          <w:noProof/>
          <w:sz w:val="20"/>
          <w:szCs w:val="20"/>
        </w:rPr>
        <w:drawing>
          <wp:inline distT="0" distB="0" distL="0" distR="0" wp14:anchorId="34B9AB44" wp14:editId="51EC177C">
            <wp:extent cx="1866900" cy="457200"/>
            <wp:effectExtent l="0" t="0" r="0" b="0"/>
            <wp:docPr id="4" name="图片 4" descr="https://gss0.bdstatic.com/94o3dSag_xI4khGkpoWK1HF6hhy/baike/w%3D268/sign=52c075efe9c4b7453494b010f7fe1e78/a8014c086e061d9552eec4fe79f40ad163d9ca4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gss0.bdstatic.com/94o3dSag_xI4khGkpoWK1HF6hhy/baike/w%3D268/sign=52c075efe9c4b7453494b010f7fe1e78/a8014c086e061d9552eec4fe79f40ad163d9ca48.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66900" cy="457200"/>
                    </a:xfrm>
                    <a:prstGeom prst="rect">
                      <a:avLst/>
                    </a:prstGeom>
                    <a:noFill/>
                    <a:ln>
                      <a:noFill/>
                    </a:ln>
                  </pic:spPr>
                </pic:pic>
              </a:graphicData>
            </a:graphic>
          </wp:inline>
        </w:drawing>
      </w:r>
    </w:p>
    <w:p w:rsidR="006759D0" w:rsidRPr="006759D0" w:rsidRDefault="006759D0" w:rsidP="006759D0">
      <w:pPr>
        <w:pStyle w:val="af1"/>
        <w:ind w:left="1080" w:firstLineChars="0" w:firstLine="0"/>
        <w:rPr>
          <w:rFonts w:ascii="宋体" w:eastAsia="宋体" w:hAnsi="宋体"/>
          <w:sz w:val="20"/>
          <w:szCs w:val="20"/>
        </w:rPr>
      </w:pPr>
      <w:r w:rsidRPr="006759D0">
        <w:rPr>
          <w:rFonts w:ascii="宋体" w:eastAsia="宋体" w:hAnsi="宋体" w:hint="eastAsia"/>
          <w:sz w:val="20"/>
          <w:szCs w:val="20"/>
        </w:rPr>
        <w:t>其中，</w:t>
      </w:r>
      <w:r w:rsidRPr="006759D0">
        <w:rPr>
          <w:rFonts w:ascii="宋体" w:eastAsia="宋体" w:hAnsi="宋体"/>
          <w:sz w:val="20"/>
          <w:szCs w:val="20"/>
        </w:rPr>
        <w:t>|D|</w:t>
      </w:r>
      <w:r w:rsidRPr="006759D0">
        <w:rPr>
          <w:rFonts w:ascii="宋体" w:eastAsia="宋体" w:hAnsi="宋体" w:hint="eastAsia"/>
          <w:sz w:val="20"/>
          <w:szCs w:val="20"/>
        </w:rPr>
        <w:t>为</w:t>
      </w:r>
      <w:r w:rsidRPr="006759D0">
        <w:rPr>
          <w:rFonts w:ascii="宋体" w:eastAsia="宋体" w:hAnsi="宋体"/>
          <w:sz w:val="20"/>
          <w:szCs w:val="20"/>
        </w:rPr>
        <w:t>语料库中的文件总数</w:t>
      </w:r>
      <w:r w:rsidRPr="006759D0">
        <w:rPr>
          <w:rFonts w:ascii="宋体" w:eastAsia="宋体" w:hAnsi="宋体" w:hint="eastAsia"/>
          <w:sz w:val="20"/>
          <w:szCs w:val="20"/>
        </w:rPr>
        <w:t>。</w:t>
      </w:r>
    </w:p>
    <w:p w:rsidR="006759D0" w:rsidRPr="006759D0" w:rsidRDefault="006759D0" w:rsidP="006759D0">
      <w:pPr>
        <w:pStyle w:val="af1"/>
        <w:ind w:left="1080" w:firstLineChars="0" w:firstLine="0"/>
        <w:rPr>
          <w:rFonts w:ascii="宋体" w:eastAsia="宋体" w:hAnsi="宋体"/>
          <w:sz w:val="20"/>
          <w:szCs w:val="20"/>
        </w:rPr>
      </w:pPr>
      <w:r w:rsidRPr="006759D0">
        <w:rPr>
          <w:rFonts w:ascii="宋体" w:eastAsia="宋体" w:hAnsi="宋体"/>
          <w:sz w:val="20"/>
          <w:szCs w:val="20"/>
        </w:rPr>
        <w:t>如果某一类文档C中包含词条t的文档数为m，而其它类包含t的文档总数为k，显然所有包含t的文档数n=m+k，当m大的时候，n也大，按照IDF公式得到的IDF的值会小，就说明该词条t类别区分能力不强。</w:t>
      </w:r>
    </w:p>
    <w:p w:rsidR="006759D0" w:rsidRPr="006759D0" w:rsidRDefault="006759D0" w:rsidP="006759D0">
      <w:pPr>
        <w:pStyle w:val="a9"/>
        <w:ind w:left="1080"/>
      </w:pPr>
    </w:p>
    <w:p w:rsidR="00983B08" w:rsidRDefault="00983B08" w:rsidP="00983B08">
      <w:pPr>
        <w:pStyle w:val="a9"/>
        <w:numPr>
          <w:ilvl w:val="0"/>
          <w:numId w:val="22"/>
        </w:numPr>
      </w:pPr>
      <w:r>
        <w:rPr>
          <w:rFonts w:hint="eastAsia"/>
        </w:rPr>
        <w:t>MapReduce算法：</w:t>
      </w:r>
    </w:p>
    <w:p w:rsidR="009D4723" w:rsidRDefault="009D4723" w:rsidP="006759D0">
      <w:pPr>
        <w:ind w:left="720" w:firstLine="720"/>
      </w:pPr>
      <w:r>
        <w:t>PageRank (</w:t>
      </w:r>
      <w:r>
        <w:rPr>
          <w:rFonts w:hint="eastAsia"/>
        </w:rPr>
        <w:t>简称P</w:t>
      </w:r>
      <w:r>
        <w:t>R</w:t>
      </w:r>
      <w:r>
        <w:rPr>
          <w:rFonts w:hint="eastAsia"/>
        </w:rPr>
        <w:t>)是一种数学排名算法，常常用于评估网页连接的质量，</w:t>
      </w:r>
      <w:r w:rsidRPr="00F120F7">
        <w:t>此评估有助于确定页面重要性和权威的相对分数。</w:t>
      </w:r>
      <w:r>
        <w:rPr>
          <w:rFonts w:hint="eastAsia"/>
        </w:rPr>
        <w:t>在本项目中，我们想要去恰当地衡量每个论文的价值借此挑选出那些值得我们去阅读的好论文而避免在水论文上浪费不必要的时间，我们利用上述的Page</w:t>
      </w:r>
      <w:r>
        <w:t>R</w:t>
      </w:r>
      <w:r>
        <w:rPr>
          <w:rFonts w:hint="eastAsia"/>
        </w:rPr>
        <w:t>ank算法来达成我们这一目标，算法原理首先从以下朴素的想法出发：</w:t>
      </w:r>
    </w:p>
    <w:p w:rsidR="009D4723" w:rsidRPr="009D4723" w:rsidRDefault="009D4723" w:rsidP="009D4723">
      <w:pPr>
        <w:pStyle w:val="af1"/>
        <w:numPr>
          <w:ilvl w:val="0"/>
          <w:numId w:val="32"/>
        </w:numPr>
        <w:ind w:firstLineChars="0"/>
        <w:rPr>
          <w:rFonts w:ascii="宋体" w:eastAsia="宋体" w:hAnsi="宋体"/>
          <w:sz w:val="20"/>
          <w:szCs w:val="20"/>
        </w:rPr>
      </w:pPr>
      <w:r w:rsidRPr="009D4723">
        <w:rPr>
          <w:rFonts w:ascii="宋体" w:eastAsia="宋体" w:hAnsi="宋体" w:hint="eastAsia"/>
          <w:sz w:val="20"/>
          <w:szCs w:val="20"/>
        </w:rPr>
        <w:t>当一篇论文被许多论文所引用时，这个论文的价值含量越高</w:t>
      </w:r>
    </w:p>
    <w:p w:rsidR="009D4723" w:rsidRPr="009D4723" w:rsidRDefault="009D4723" w:rsidP="009D4723">
      <w:pPr>
        <w:pStyle w:val="af1"/>
        <w:numPr>
          <w:ilvl w:val="0"/>
          <w:numId w:val="32"/>
        </w:numPr>
        <w:ind w:firstLineChars="0"/>
        <w:rPr>
          <w:rFonts w:ascii="宋体" w:eastAsia="宋体" w:hAnsi="宋体"/>
          <w:sz w:val="20"/>
          <w:szCs w:val="20"/>
        </w:rPr>
      </w:pPr>
      <w:r w:rsidRPr="009D4723">
        <w:rPr>
          <w:rFonts w:ascii="宋体" w:eastAsia="宋体" w:hAnsi="宋体" w:hint="eastAsia"/>
          <w:sz w:val="20"/>
          <w:szCs w:val="20"/>
        </w:rPr>
        <w:t>一篇价值含量越高的论文，它所引用的论文的价值含量也会越高，同时论文的作者的知名程度也会越高</w:t>
      </w:r>
    </w:p>
    <w:p w:rsidR="009D4723" w:rsidRDefault="009D4723" w:rsidP="009D4723">
      <w:pPr>
        <w:ind w:left="720" w:firstLine="360"/>
      </w:pPr>
      <w:r>
        <w:t>P</w:t>
      </w:r>
      <w:r>
        <w:rPr>
          <w:rFonts w:hint="eastAsia"/>
        </w:rPr>
        <w:t>age</w:t>
      </w:r>
      <w:r>
        <w:t>R</w:t>
      </w:r>
      <w:r>
        <w:rPr>
          <w:rFonts w:hint="eastAsia"/>
        </w:rPr>
        <w:t>ank可以建立相应的数学模型来解决这一关系，我们可以先建立一个初步的网络图，网络</w:t>
      </w:r>
      <w:r>
        <w:rPr>
          <w:rFonts w:hint="eastAsia"/>
        </w:rPr>
        <w:lastRenderedPageBreak/>
        <w:t>图中的节点是论文与读者，网络图中的连接（含箭头）代表论文的引用关系，以及撰写关系。</w:t>
      </w:r>
    </w:p>
    <w:p w:rsidR="009D4723" w:rsidRDefault="009D4723" w:rsidP="009D4723">
      <w:pPr>
        <w:ind w:left="720" w:firstLine="360"/>
      </w:pPr>
      <w:r>
        <w:rPr>
          <w:noProof/>
        </w:rPr>
        <w:drawing>
          <wp:anchor distT="0" distB="0" distL="114300" distR="114300" simplePos="0" relativeHeight="251659264" behindDoc="0" locked="0" layoutInCell="1" allowOverlap="1" wp14:anchorId="2CE9AF26" wp14:editId="1BF10DF0">
            <wp:simplePos x="0" y="0"/>
            <wp:positionH relativeFrom="margin">
              <wp:align>center</wp:align>
            </wp:positionH>
            <wp:positionV relativeFrom="paragraph">
              <wp:posOffset>473075</wp:posOffset>
            </wp:positionV>
            <wp:extent cx="2084070" cy="478790"/>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084070" cy="478790"/>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初步的网络关系图确定后，我们为每一个节点赋予相同的起始权重，再根据</w:t>
      </w:r>
      <w:r>
        <w:t>P</w:t>
      </w:r>
      <w:r>
        <w:rPr>
          <w:rFonts w:hint="eastAsia"/>
        </w:rPr>
        <w:t>a</w:t>
      </w:r>
      <w:r>
        <w:t>geRank</w:t>
      </w:r>
      <w:r>
        <w:rPr>
          <w:rFonts w:hint="eastAsia"/>
        </w:rPr>
        <w:t>来调整不同节点的权重。根据前述原理，定义一个节点的权重值（P</w:t>
      </w:r>
      <w:r>
        <w:t>R</w:t>
      </w:r>
      <w:r>
        <w:rPr>
          <w:rFonts w:hint="eastAsia"/>
        </w:rPr>
        <w:t>值）如下：</w:t>
      </w:r>
    </w:p>
    <w:p w:rsidR="009D4723" w:rsidRDefault="009D4723" w:rsidP="009D4723">
      <w:pPr>
        <w:ind w:left="720" w:firstLine="360"/>
      </w:pPr>
      <w:r w:rsidRPr="00521708">
        <w:rPr>
          <w:rFonts w:hint="eastAsia"/>
        </w:rPr>
        <w:t>其中</w:t>
      </w:r>
      <w:r>
        <w:rPr>
          <w:rFonts w:hint="eastAsia"/>
        </w:rPr>
        <w:t>P</w:t>
      </w:r>
      <w:r>
        <w:t>R(pi</w:t>
      </w:r>
      <w:r>
        <w:rPr>
          <w:rFonts w:hint="eastAsia"/>
        </w:rPr>
        <w:t>)是节点的权重值，</w:t>
      </w:r>
      <w:r>
        <w:t>Mpi</w:t>
      </w:r>
      <w:r w:rsidRPr="00521708">
        <w:t>是所有</w:t>
      </w:r>
      <w:r>
        <w:rPr>
          <w:rFonts w:hint="eastAsia"/>
        </w:rPr>
        <w:t>引用论文</w:t>
      </w:r>
      <w:r w:rsidRPr="00521708">
        <w:t>pi的</w:t>
      </w:r>
      <w:r>
        <w:rPr>
          <w:rFonts w:hint="eastAsia"/>
        </w:rPr>
        <w:t>论文</w:t>
      </w:r>
      <w:r w:rsidRPr="00521708">
        <w:t>集合，L(pj)是</w:t>
      </w:r>
      <w:r>
        <w:rPr>
          <w:rFonts w:hint="eastAsia"/>
        </w:rPr>
        <w:t>论文</w:t>
      </w:r>
      <w:r w:rsidRPr="00521708">
        <w:t>pj的</w:t>
      </w:r>
      <w:r>
        <w:rPr>
          <w:rFonts w:hint="eastAsia"/>
        </w:rPr>
        <w:t>总引用和总撰写数量之和</w:t>
      </w:r>
      <w:r w:rsidRPr="00521708">
        <w:t>，N是</w:t>
      </w:r>
      <w:r>
        <w:rPr>
          <w:rFonts w:hint="eastAsia"/>
        </w:rPr>
        <w:t>节点</w:t>
      </w:r>
      <w:r w:rsidRPr="00521708">
        <w:t>总数，</w:t>
      </w:r>
      <w:r w:rsidRPr="00521708">
        <w:t>α</w:t>
      </w:r>
      <w:r w:rsidRPr="00521708">
        <w:t>一般取0.85</w:t>
      </w:r>
      <w:r>
        <w:rPr>
          <w:rFonts w:hint="eastAsia"/>
        </w:rPr>
        <w:t>，α的设置是为了防止数据中的一些论文没有引用对象导致权重值（P</w:t>
      </w:r>
      <w:r>
        <w:t>R</w:t>
      </w:r>
      <w:r>
        <w:rPr>
          <w:rFonts w:hint="eastAsia"/>
        </w:rPr>
        <w:t>值）无法收敛。</w:t>
      </w:r>
    </w:p>
    <w:p w:rsidR="009D4723" w:rsidRPr="00983B08" w:rsidRDefault="009D4723" w:rsidP="009D4723">
      <w:pPr>
        <w:pStyle w:val="a9"/>
        <w:ind w:firstLine="360"/>
      </w:pPr>
      <w:r>
        <w:rPr>
          <w:rFonts w:hint="eastAsia"/>
        </w:rPr>
        <w:t>采用以上公式进行权重值的迭代，在不断迭代每个节点的权重值平稳的时候，我们即可获得在已有节点基础上的论文网络图，论文的价值量即可在节点的权重值中体现出来</w:t>
      </w:r>
    </w:p>
    <w:sectPr w:rsidR="009D4723" w:rsidRPr="00983B08">
      <w:headerReference w:type="default" r:id="rId15"/>
      <w:footerReference w:type="default" r:id="rId16"/>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A101A" w:rsidRDefault="00BA101A">
      <w:r>
        <w:separator/>
      </w:r>
    </w:p>
  </w:endnote>
  <w:endnote w:type="continuationSeparator" w:id="0">
    <w:p w:rsidR="00BA101A" w:rsidRDefault="00BA10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3A46E4">
      <w:tc>
        <w:tcPr>
          <w:tcW w:w="3162" w:type="dxa"/>
          <w:tcBorders>
            <w:top w:val="nil"/>
            <w:left w:val="nil"/>
            <w:bottom w:val="nil"/>
            <w:right w:val="nil"/>
          </w:tcBorders>
        </w:tcPr>
        <w:p w:rsidR="003A46E4" w:rsidRDefault="003A46E4">
          <w:pPr>
            <w:ind w:right="360"/>
          </w:pPr>
          <w:r>
            <w:rPr>
              <w:rFonts w:ascii="Times New Roman"/>
              <w:noProof/>
            </w:rPr>
            <w:t>Confidential</w:t>
          </w:r>
        </w:p>
      </w:tc>
      <w:tc>
        <w:tcPr>
          <w:tcW w:w="3162" w:type="dxa"/>
          <w:tcBorders>
            <w:top w:val="nil"/>
            <w:left w:val="nil"/>
            <w:bottom w:val="nil"/>
            <w:right w:val="nil"/>
          </w:tcBorders>
        </w:tcPr>
        <w:p w:rsidR="003A46E4" w:rsidRDefault="003A46E4">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sidR="00DB26E6">
            <w:rPr>
              <w:rFonts w:ascii="Times New Roman"/>
            </w:rPr>
            <w:t>&lt;SJTU&gt;</w:t>
          </w:r>
          <w:r>
            <w:rPr>
              <w:rFonts w:ascii="Times New Roman"/>
            </w:rPr>
            <w:fldChar w:fldCharType="end"/>
          </w:r>
          <w:r w:rsidR="002C7325">
            <w:rPr>
              <w:rFonts w:ascii="Times New Roman"/>
            </w:rPr>
            <w:t>, 20</w:t>
          </w:r>
          <w:r w:rsidR="002C7325">
            <w:rPr>
              <w:rFonts w:ascii="Times New Roman" w:hint="eastAsia"/>
            </w:rPr>
            <w:t>10</w:t>
          </w:r>
        </w:p>
      </w:tc>
      <w:tc>
        <w:tcPr>
          <w:tcW w:w="3162" w:type="dxa"/>
          <w:tcBorders>
            <w:top w:val="nil"/>
            <w:left w:val="nil"/>
            <w:bottom w:val="nil"/>
            <w:right w:val="nil"/>
          </w:tcBorders>
        </w:tcPr>
        <w:p w:rsidR="003A46E4" w:rsidRDefault="003A46E4">
          <w:pPr>
            <w:jc w:val="right"/>
          </w:pPr>
          <w:r>
            <w:rPr>
              <w:rFonts w:ascii="Times New Roman"/>
              <w:noProof/>
            </w:rPr>
            <w:t xml:space="preserve">Page </w:t>
          </w:r>
          <w:r>
            <w:rPr>
              <w:rStyle w:val="a8"/>
              <w:rFonts w:ascii="Times New Roman"/>
              <w:noProof/>
            </w:rPr>
            <w:fldChar w:fldCharType="begin"/>
          </w:r>
          <w:r>
            <w:rPr>
              <w:rStyle w:val="a8"/>
              <w:rFonts w:ascii="Times New Roman"/>
              <w:noProof/>
            </w:rPr>
            <w:instrText xml:space="preserve"> PAGE </w:instrText>
          </w:r>
          <w:r>
            <w:rPr>
              <w:rStyle w:val="a8"/>
              <w:rFonts w:ascii="Times New Roman"/>
              <w:noProof/>
            </w:rPr>
            <w:fldChar w:fldCharType="separate"/>
          </w:r>
          <w:r w:rsidR="001761BA">
            <w:rPr>
              <w:rStyle w:val="a8"/>
              <w:rFonts w:ascii="Times New Roman"/>
              <w:noProof/>
            </w:rPr>
            <w:t>3</w:t>
          </w:r>
          <w:r>
            <w:rPr>
              <w:rStyle w:val="a8"/>
              <w:rFonts w:ascii="Times New Roman"/>
              <w:noProof/>
            </w:rPr>
            <w:fldChar w:fldCharType="end"/>
          </w:r>
          <w:r>
            <w:rPr>
              <w:rStyle w:val="a8"/>
              <w:rFonts w:ascii="Times New Roman"/>
              <w:noProof/>
            </w:rPr>
            <w:t xml:space="preserve"> of </w:t>
          </w:r>
          <w:r>
            <w:rPr>
              <w:rStyle w:val="a8"/>
              <w:rFonts w:ascii="Times New Roman"/>
              <w:noProof/>
            </w:rPr>
            <w:fldChar w:fldCharType="begin"/>
          </w:r>
          <w:r>
            <w:rPr>
              <w:rStyle w:val="a8"/>
              <w:rFonts w:ascii="Times New Roman"/>
              <w:noProof/>
            </w:rPr>
            <w:instrText xml:space="preserve"> NUMPAGES  \* MERGEFORMAT </w:instrText>
          </w:r>
          <w:r>
            <w:rPr>
              <w:rStyle w:val="a8"/>
              <w:rFonts w:ascii="Times New Roman"/>
              <w:noProof/>
            </w:rPr>
            <w:fldChar w:fldCharType="separate"/>
          </w:r>
          <w:r w:rsidR="001761BA" w:rsidRPr="001761BA">
            <w:rPr>
              <w:rStyle w:val="a8"/>
              <w:noProof/>
            </w:rPr>
            <w:t>5</w:t>
          </w:r>
          <w:r>
            <w:rPr>
              <w:rStyle w:val="a8"/>
              <w:rFonts w:ascii="Times New Roman"/>
              <w:noProof/>
            </w:rPr>
            <w:fldChar w:fldCharType="end"/>
          </w:r>
        </w:p>
      </w:tc>
    </w:tr>
  </w:tbl>
  <w:p w:rsidR="003A46E4" w:rsidRDefault="003A46E4">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A101A" w:rsidRDefault="00BA101A">
      <w:r>
        <w:separator/>
      </w:r>
    </w:p>
  </w:footnote>
  <w:footnote w:type="continuationSeparator" w:id="0">
    <w:p w:rsidR="00BA101A" w:rsidRDefault="00BA10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46E4" w:rsidRDefault="003A46E4">
    <w:pPr>
      <w:rPr>
        <w:sz w:val="24"/>
      </w:rPr>
    </w:pPr>
  </w:p>
  <w:p w:rsidR="003A46E4" w:rsidRDefault="003A46E4">
    <w:pPr>
      <w:pBdr>
        <w:top w:val="single" w:sz="6" w:space="1" w:color="auto"/>
      </w:pBdr>
      <w:rPr>
        <w:sz w:val="24"/>
      </w:rPr>
    </w:pPr>
  </w:p>
  <w:p w:rsidR="003A46E4" w:rsidRDefault="003A46E4">
    <w:pPr>
      <w:pBdr>
        <w:bottom w:val="single" w:sz="6" w:space="1" w:color="auto"/>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DB26E6">
      <w:rPr>
        <w:rFonts w:ascii="Arial" w:hAnsi="Arial"/>
        <w:b/>
        <w:sz w:val="36"/>
      </w:rPr>
      <w:t>&lt;SJTU&gt;</w:t>
    </w:r>
    <w:r>
      <w:rPr>
        <w:rFonts w:ascii="Arial" w:hAnsi="Arial"/>
        <w:b/>
        <w:sz w:val="36"/>
      </w:rPr>
      <w:fldChar w:fldCharType="end"/>
    </w:r>
  </w:p>
  <w:p w:rsidR="003A46E4" w:rsidRDefault="003A46E4">
    <w:pPr>
      <w:pBdr>
        <w:bottom w:val="single" w:sz="6" w:space="1" w:color="auto"/>
      </w:pBdr>
      <w:jc w:val="right"/>
      <w:rPr>
        <w:sz w:val="24"/>
      </w:rPr>
    </w:pPr>
  </w:p>
  <w:p w:rsidR="003A46E4" w:rsidRDefault="003A46E4">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3A46E4">
      <w:tc>
        <w:tcPr>
          <w:tcW w:w="6379" w:type="dxa"/>
        </w:tcPr>
        <w:p w:rsidR="003A46E4" w:rsidRDefault="003A46E4">
          <w:r>
            <w:rPr>
              <w:rFonts w:ascii="Times New Roman"/>
            </w:rPr>
            <w:fldChar w:fldCharType="begin"/>
          </w:r>
          <w:r>
            <w:rPr>
              <w:rFonts w:ascii="Times New Roman"/>
            </w:rPr>
            <w:instrText xml:space="preserve"> SUBJECT  \* MERGEFORMAT </w:instrText>
          </w:r>
          <w:r>
            <w:rPr>
              <w:rFonts w:ascii="Times New Roman"/>
            </w:rPr>
            <w:fldChar w:fldCharType="separate"/>
          </w:r>
          <w:r w:rsidR="00DB26E6">
            <w:rPr>
              <w:rFonts w:ascii="Times New Roman" w:hint="eastAsia"/>
            </w:rPr>
            <w:t>&lt;</w:t>
          </w:r>
          <w:r w:rsidR="00DB26E6">
            <w:rPr>
              <w:rFonts w:ascii="Times New Roman" w:hint="eastAsia"/>
            </w:rPr>
            <w:t>项目名称</w:t>
          </w:r>
          <w:r w:rsidR="00DB26E6">
            <w:rPr>
              <w:rFonts w:ascii="Times New Roman" w:hint="eastAsia"/>
            </w:rPr>
            <w:t>&gt;</w:t>
          </w:r>
          <w:r>
            <w:rPr>
              <w:rFonts w:ascii="Times New Roman"/>
            </w:rPr>
            <w:fldChar w:fldCharType="end"/>
          </w:r>
        </w:p>
      </w:tc>
      <w:tc>
        <w:tcPr>
          <w:tcW w:w="3179" w:type="dxa"/>
        </w:tcPr>
        <w:p w:rsidR="003A46E4" w:rsidRDefault="003A46E4">
          <w:pPr>
            <w:tabs>
              <w:tab w:val="left" w:pos="1135"/>
            </w:tabs>
            <w:spacing w:before="40"/>
            <w:ind w:right="68"/>
          </w:pPr>
          <w:r>
            <w:rPr>
              <w:rFonts w:ascii="Times New Roman"/>
            </w:rPr>
            <w:t xml:space="preserve">  </w:t>
          </w:r>
          <w:r>
            <w:rPr>
              <w:rFonts w:ascii="Times New Roman"/>
              <w:noProof/>
            </w:rPr>
            <w:t>Version:           &lt;1.0&gt;</w:t>
          </w:r>
        </w:p>
      </w:tc>
    </w:tr>
    <w:tr w:rsidR="003A46E4">
      <w:tc>
        <w:tcPr>
          <w:tcW w:w="6379" w:type="dxa"/>
        </w:tcPr>
        <w:p w:rsidR="003A46E4" w:rsidRDefault="003A46E4">
          <w:r>
            <w:rPr>
              <w:rFonts w:ascii="Times New Roman"/>
            </w:rPr>
            <w:fldChar w:fldCharType="begin"/>
          </w:r>
          <w:r>
            <w:rPr>
              <w:rFonts w:ascii="Times New Roman"/>
            </w:rPr>
            <w:instrText xml:space="preserve"> TITLE  \* MERGEFORMAT </w:instrText>
          </w:r>
          <w:r>
            <w:rPr>
              <w:rFonts w:ascii="Times New Roman"/>
            </w:rPr>
            <w:fldChar w:fldCharType="separate"/>
          </w:r>
          <w:r w:rsidR="00DB26E6">
            <w:rPr>
              <w:rFonts w:ascii="Times New Roman" w:hint="eastAsia"/>
            </w:rPr>
            <w:t>软件架构文档</w:t>
          </w:r>
          <w:r>
            <w:rPr>
              <w:rFonts w:ascii="Times New Roman"/>
            </w:rPr>
            <w:fldChar w:fldCharType="end"/>
          </w:r>
        </w:p>
      </w:tc>
      <w:tc>
        <w:tcPr>
          <w:tcW w:w="3179" w:type="dxa"/>
        </w:tcPr>
        <w:p w:rsidR="003A46E4" w:rsidRDefault="003A46E4">
          <w:r>
            <w:rPr>
              <w:rFonts w:ascii="Times New Roman"/>
            </w:rPr>
            <w:t xml:space="preserve">  </w:t>
          </w:r>
          <w:r>
            <w:rPr>
              <w:rFonts w:ascii="Times New Roman"/>
              <w:noProof/>
            </w:rPr>
            <w:t>Date:  &lt;dd/mmm/yy&gt;</w:t>
          </w:r>
        </w:p>
      </w:tc>
    </w:tr>
  </w:tbl>
  <w:p w:rsidR="003A46E4" w:rsidRDefault="003A46E4">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1"/>
      <w:lvlText w:val="%1."/>
      <w:lvlJc w:val="left"/>
    </w:lvl>
    <w:lvl w:ilvl="1">
      <w:start w:val="1"/>
      <w:numFmt w:val="decimal"/>
      <w:pStyle w:val="2"/>
      <w:lvlText w:val="%1.%2"/>
      <w:lvlJc w:val="left"/>
    </w:lvl>
    <w:lvl w:ilvl="2">
      <w:start w:val="1"/>
      <w:numFmt w:val="decimal"/>
      <w:pStyle w:val="3"/>
      <w:lvlText w:val="%1.%2.%3"/>
      <w:lvlJc w:val="left"/>
    </w:lvl>
    <w:lvl w:ilvl="3">
      <w:start w:val="1"/>
      <w:numFmt w:val="decimal"/>
      <w:pStyle w:val="4"/>
      <w:lvlText w:val="%1.%2.%3.%4"/>
      <w:lvlJc w:val="left"/>
    </w:lvl>
    <w:lvl w:ilvl="4">
      <w:start w:val="1"/>
      <w:numFmt w:val="decimal"/>
      <w:pStyle w:val="5"/>
      <w:lvlText w:val="%1.%2.%3.%4.%5"/>
      <w:lvlJc w:val="left"/>
    </w:lvl>
    <w:lvl w:ilvl="5">
      <w:start w:val="1"/>
      <w:numFmt w:val="decimal"/>
      <w:pStyle w:val="6"/>
      <w:lvlText w:val="%1.%2.%3.%4.%5.%6"/>
      <w:lvlJc w:val="left"/>
    </w:lvl>
    <w:lvl w:ilvl="6">
      <w:start w:val="1"/>
      <w:numFmt w:val="decimal"/>
      <w:pStyle w:val="7"/>
      <w:lvlText w:val="%1.%2.%3.%4.%5.%6.%7"/>
      <w:lvlJc w:val="left"/>
    </w:lvl>
    <w:lvl w:ilvl="7">
      <w:start w:val="1"/>
      <w:numFmt w:val="decimal"/>
      <w:pStyle w:val="8"/>
      <w:lvlText w:val="%1.%2.%3.%4.%5.%6.%7.%8"/>
      <w:lvlJc w:val="left"/>
    </w:lvl>
    <w:lvl w:ilvl="8">
      <w:start w:val="1"/>
      <w:numFmt w:val="decimal"/>
      <w:pStyle w:val="9"/>
      <w:lvlText w:val="%1.%2.%3.%4.%5.%6.%7.%8.%9"/>
      <w:lvlJc w:val="left"/>
    </w:lvl>
  </w:abstractNum>
  <w:abstractNum w:abstractNumId="1" w15:restartNumberingAfterBreak="0">
    <w:nsid w:val="FFFFFFFE"/>
    <w:multiLevelType w:val="multilevel"/>
    <w:tmpl w:val="FFFFFFFF"/>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0224753"/>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A11709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C5959A3"/>
    <w:multiLevelType w:val="multilevel"/>
    <w:tmpl w:val="37668BEC"/>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CAD7BB6"/>
    <w:multiLevelType w:val="hybridMultilevel"/>
    <w:tmpl w:val="82881D2E"/>
    <w:lvl w:ilvl="0" w:tplc="04090019">
      <w:start w:val="1"/>
      <w:numFmt w:val="lowerLetter"/>
      <w:lvlText w:val="%1)"/>
      <w:lvlJc w:val="left"/>
      <w:pPr>
        <w:ind w:left="1500" w:hanging="420"/>
      </w:p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6" w15:restartNumberingAfterBreak="0">
    <w:nsid w:val="11575E9F"/>
    <w:multiLevelType w:val="hybridMultilevel"/>
    <w:tmpl w:val="689CC4FA"/>
    <w:lvl w:ilvl="0" w:tplc="04090019">
      <w:start w:val="1"/>
      <w:numFmt w:val="lowerLetter"/>
      <w:lvlText w:val="%1)"/>
      <w:lvlJc w:val="left"/>
      <w:pPr>
        <w:ind w:left="1500" w:hanging="420"/>
      </w:p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7" w15:restartNumberingAfterBreak="0">
    <w:nsid w:val="13A843FF"/>
    <w:multiLevelType w:val="hybridMultilevel"/>
    <w:tmpl w:val="075CAAE6"/>
    <w:lvl w:ilvl="0" w:tplc="10A4E800">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8" w15:restartNumberingAfterBreak="0">
    <w:nsid w:val="17316A9C"/>
    <w:multiLevelType w:val="hybridMultilevel"/>
    <w:tmpl w:val="5F76A9EA"/>
    <w:lvl w:ilvl="0" w:tplc="6CD467AA">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9" w15:restartNumberingAfterBreak="0">
    <w:nsid w:val="17CB6DC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1A8E7DF0"/>
    <w:multiLevelType w:val="hybridMultilevel"/>
    <w:tmpl w:val="6716572E"/>
    <w:lvl w:ilvl="0" w:tplc="2326ED68">
      <w:start w:val="1"/>
      <w:numFmt w:val="bullet"/>
      <w:lvlText w:val=""/>
      <w:lvlJc w:val="left"/>
      <w:pPr>
        <w:ind w:left="1800" w:hanging="360"/>
      </w:pPr>
      <w:rPr>
        <w:rFonts w:ascii="Wingdings" w:eastAsia="宋体" w:hAnsi="Wingdings" w:cs="Times New Roman" w:hint="default"/>
      </w:rPr>
    </w:lvl>
    <w:lvl w:ilvl="1" w:tplc="04090003" w:tentative="1">
      <w:start w:val="1"/>
      <w:numFmt w:val="bullet"/>
      <w:lvlText w:val=""/>
      <w:lvlJc w:val="left"/>
      <w:pPr>
        <w:ind w:left="2280" w:hanging="420"/>
      </w:pPr>
      <w:rPr>
        <w:rFonts w:ascii="Wingdings" w:hAnsi="Wingdings" w:hint="default"/>
      </w:rPr>
    </w:lvl>
    <w:lvl w:ilvl="2" w:tplc="04090005" w:tentative="1">
      <w:start w:val="1"/>
      <w:numFmt w:val="bullet"/>
      <w:lvlText w:val=""/>
      <w:lvlJc w:val="left"/>
      <w:pPr>
        <w:ind w:left="2700" w:hanging="420"/>
      </w:pPr>
      <w:rPr>
        <w:rFonts w:ascii="Wingdings" w:hAnsi="Wingdings" w:hint="default"/>
      </w:rPr>
    </w:lvl>
    <w:lvl w:ilvl="3" w:tplc="04090001" w:tentative="1">
      <w:start w:val="1"/>
      <w:numFmt w:val="bullet"/>
      <w:lvlText w:val=""/>
      <w:lvlJc w:val="left"/>
      <w:pPr>
        <w:ind w:left="3120" w:hanging="420"/>
      </w:pPr>
      <w:rPr>
        <w:rFonts w:ascii="Wingdings" w:hAnsi="Wingdings" w:hint="default"/>
      </w:rPr>
    </w:lvl>
    <w:lvl w:ilvl="4" w:tplc="04090003" w:tentative="1">
      <w:start w:val="1"/>
      <w:numFmt w:val="bullet"/>
      <w:lvlText w:val=""/>
      <w:lvlJc w:val="left"/>
      <w:pPr>
        <w:ind w:left="3540" w:hanging="420"/>
      </w:pPr>
      <w:rPr>
        <w:rFonts w:ascii="Wingdings" w:hAnsi="Wingdings" w:hint="default"/>
      </w:rPr>
    </w:lvl>
    <w:lvl w:ilvl="5" w:tplc="04090005" w:tentative="1">
      <w:start w:val="1"/>
      <w:numFmt w:val="bullet"/>
      <w:lvlText w:val=""/>
      <w:lvlJc w:val="left"/>
      <w:pPr>
        <w:ind w:left="3960" w:hanging="420"/>
      </w:pPr>
      <w:rPr>
        <w:rFonts w:ascii="Wingdings" w:hAnsi="Wingdings" w:hint="default"/>
      </w:rPr>
    </w:lvl>
    <w:lvl w:ilvl="6" w:tplc="04090001" w:tentative="1">
      <w:start w:val="1"/>
      <w:numFmt w:val="bullet"/>
      <w:lvlText w:val=""/>
      <w:lvlJc w:val="left"/>
      <w:pPr>
        <w:ind w:left="4380" w:hanging="420"/>
      </w:pPr>
      <w:rPr>
        <w:rFonts w:ascii="Wingdings" w:hAnsi="Wingdings" w:hint="default"/>
      </w:rPr>
    </w:lvl>
    <w:lvl w:ilvl="7" w:tplc="04090003" w:tentative="1">
      <w:start w:val="1"/>
      <w:numFmt w:val="bullet"/>
      <w:lvlText w:val=""/>
      <w:lvlJc w:val="left"/>
      <w:pPr>
        <w:ind w:left="4800" w:hanging="420"/>
      </w:pPr>
      <w:rPr>
        <w:rFonts w:ascii="Wingdings" w:hAnsi="Wingdings" w:hint="default"/>
      </w:rPr>
    </w:lvl>
    <w:lvl w:ilvl="8" w:tplc="04090005" w:tentative="1">
      <w:start w:val="1"/>
      <w:numFmt w:val="bullet"/>
      <w:lvlText w:val=""/>
      <w:lvlJc w:val="left"/>
      <w:pPr>
        <w:ind w:left="5220" w:hanging="420"/>
      </w:pPr>
      <w:rPr>
        <w:rFonts w:ascii="Wingdings" w:hAnsi="Wingdings" w:hint="default"/>
      </w:rPr>
    </w:lvl>
  </w:abstractNum>
  <w:abstractNum w:abstractNumId="11" w15:restartNumberingAfterBreak="0">
    <w:nsid w:val="1D6844AB"/>
    <w:multiLevelType w:val="hybridMultilevel"/>
    <w:tmpl w:val="092882A4"/>
    <w:lvl w:ilvl="0" w:tplc="18ACD7A8">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2" w15:restartNumberingAfterBreak="0">
    <w:nsid w:val="22443AC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2B2F732D"/>
    <w:multiLevelType w:val="hybridMultilevel"/>
    <w:tmpl w:val="3E92E830"/>
    <w:lvl w:ilvl="0" w:tplc="C464CA3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4" w15:restartNumberingAfterBreak="0">
    <w:nsid w:val="2D4B634E"/>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31DD2C45"/>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32982B5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3375481C"/>
    <w:multiLevelType w:val="multilevel"/>
    <w:tmpl w:val="E6747DA6"/>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369D547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42B97F7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49DE1F32"/>
    <w:multiLevelType w:val="hybridMultilevel"/>
    <w:tmpl w:val="B4E09BF8"/>
    <w:lvl w:ilvl="0" w:tplc="04090019">
      <w:start w:val="1"/>
      <w:numFmt w:val="lowerLetter"/>
      <w:lvlText w:val="%1)"/>
      <w:lvlJc w:val="left"/>
      <w:pPr>
        <w:ind w:left="1500" w:hanging="42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21" w15:restartNumberingAfterBreak="0">
    <w:nsid w:val="49E170D0"/>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4F64732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52DF734E"/>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604F6ED6"/>
    <w:multiLevelType w:val="hybridMultilevel"/>
    <w:tmpl w:val="B29A69BC"/>
    <w:lvl w:ilvl="0" w:tplc="A77841C0">
      <w:start w:val="1"/>
      <w:numFmt w:val="decimal"/>
      <w:lvlText w:val="%1."/>
      <w:lvlJc w:val="left"/>
      <w:pPr>
        <w:ind w:left="1080" w:hanging="360"/>
      </w:pPr>
      <w:rPr>
        <w:rFonts w:hint="default"/>
      </w:rPr>
    </w:lvl>
    <w:lvl w:ilvl="1" w:tplc="04090019">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5" w15:restartNumberingAfterBreak="0">
    <w:nsid w:val="633C4779"/>
    <w:multiLevelType w:val="hybridMultilevel"/>
    <w:tmpl w:val="7A50D594"/>
    <w:lvl w:ilvl="0" w:tplc="04090019">
      <w:start w:val="1"/>
      <w:numFmt w:val="lowerLetter"/>
      <w:lvlText w:val="%1)"/>
      <w:lvlJc w:val="left"/>
      <w:pPr>
        <w:ind w:left="1147" w:hanging="420"/>
      </w:pPr>
    </w:lvl>
    <w:lvl w:ilvl="1" w:tplc="04090019" w:tentative="1">
      <w:start w:val="1"/>
      <w:numFmt w:val="lowerLetter"/>
      <w:lvlText w:val="%2)"/>
      <w:lvlJc w:val="left"/>
      <w:pPr>
        <w:ind w:left="1567" w:hanging="420"/>
      </w:pPr>
    </w:lvl>
    <w:lvl w:ilvl="2" w:tplc="0409001B" w:tentative="1">
      <w:start w:val="1"/>
      <w:numFmt w:val="lowerRoman"/>
      <w:lvlText w:val="%3."/>
      <w:lvlJc w:val="right"/>
      <w:pPr>
        <w:ind w:left="1987" w:hanging="420"/>
      </w:pPr>
    </w:lvl>
    <w:lvl w:ilvl="3" w:tplc="0409000F" w:tentative="1">
      <w:start w:val="1"/>
      <w:numFmt w:val="decimal"/>
      <w:lvlText w:val="%4."/>
      <w:lvlJc w:val="left"/>
      <w:pPr>
        <w:ind w:left="2407" w:hanging="420"/>
      </w:pPr>
    </w:lvl>
    <w:lvl w:ilvl="4" w:tplc="04090019" w:tentative="1">
      <w:start w:val="1"/>
      <w:numFmt w:val="lowerLetter"/>
      <w:lvlText w:val="%5)"/>
      <w:lvlJc w:val="left"/>
      <w:pPr>
        <w:ind w:left="2827" w:hanging="420"/>
      </w:pPr>
    </w:lvl>
    <w:lvl w:ilvl="5" w:tplc="0409001B" w:tentative="1">
      <w:start w:val="1"/>
      <w:numFmt w:val="lowerRoman"/>
      <w:lvlText w:val="%6."/>
      <w:lvlJc w:val="right"/>
      <w:pPr>
        <w:ind w:left="3247" w:hanging="420"/>
      </w:pPr>
    </w:lvl>
    <w:lvl w:ilvl="6" w:tplc="0409000F" w:tentative="1">
      <w:start w:val="1"/>
      <w:numFmt w:val="decimal"/>
      <w:lvlText w:val="%7."/>
      <w:lvlJc w:val="left"/>
      <w:pPr>
        <w:ind w:left="3667" w:hanging="420"/>
      </w:pPr>
    </w:lvl>
    <w:lvl w:ilvl="7" w:tplc="04090019" w:tentative="1">
      <w:start w:val="1"/>
      <w:numFmt w:val="lowerLetter"/>
      <w:lvlText w:val="%8)"/>
      <w:lvlJc w:val="left"/>
      <w:pPr>
        <w:ind w:left="4087" w:hanging="420"/>
      </w:pPr>
    </w:lvl>
    <w:lvl w:ilvl="8" w:tplc="0409001B" w:tentative="1">
      <w:start w:val="1"/>
      <w:numFmt w:val="lowerRoman"/>
      <w:lvlText w:val="%9."/>
      <w:lvlJc w:val="right"/>
      <w:pPr>
        <w:ind w:left="4507" w:hanging="420"/>
      </w:pPr>
    </w:lvl>
  </w:abstractNum>
  <w:abstractNum w:abstractNumId="26" w15:restartNumberingAfterBreak="0">
    <w:nsid w:val="6D2F7D46"/>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71F21F2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743601F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756150C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7BE434D7"/>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7DF6245C"/>
    <w:multiLevelType w:val="hybridMultilevel"/>
    <w:tmpl w:val="48B6F178"/>
    <w:lvl w:ilvl="0" w:tplc="04090019">
      <w:start w:val="1"/>
      <w:numFmt w:val="lowerLetter"/>
      <w:lvlText w:val="%1)"/>
      <w:lvlJc w:val="left"/>
      <w:pPr>
        <w:ind w:left="1500" w:hanging="420"/>
      </w:p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num w:numId="1">
    <w:abstractNumId w:val="0"/>
  </w:num>
  <w:num w:numId="2">
    <w:abstractNumId w:val="17"/>
  </w:num>
  <w:num w:numId="3">
    <w:abstractNumId w:val="30"/>
  </w:num>
  <w:num w:numId="4">
    <w:abstractNumId w:val="23"/>
  </w:num>
  <w:num w:numId="5">
    <w:abstractNumId w:val="22"/>
  </w:num>
  <w:num w:numId="6">
    <w:abstractNumId w:val="1"/>
    <w:lvlOverride w:ilvl="0">
      <w:lvl w:ilvl="0">
        <w:numFmt w:val="bullet"/>
        <w:lvlText w:val="{"/>
        <w:lvlJc w:val="left"/>
        <w:pPr>
          <w:ind w:left="720" w:hanging="360"/>
        </w:pPr>
        <w:rPr>
          <w:rFonts w:ascii="Symbol" w:hAnsi="Symbol" w:hint="default"/>
        </w:rPr>
      </w:lvl>
    </w:lvlOverride>
  </w:num>
  <w:num w:numId="7">
    <w:abstractNumId w:val="2"/>
  </w:num>
  <w:num w:numId="8">
    <w:abstractNumId w:val="29"/>
  </w:num>
  <w:num w:numId="9">
    <w:abstractNumId w:val="3"/>
  </w:num>
  <w:num w:numId="10">
    <w:abstractNumId w:val="18"/>
  </w:num>
  <w:num w:numId="11">
    <w:abstractNumId w:val="16"/>
  </w:num>
  <w:num w:numId="12">
    <w:abstractNumId w:val="28"/>
  </w:num>
  <w:num w:numId="13">
    <w:abstractNumId w:val="15"/>
  </w:num>
  <w:num w:numId="14">
    <w:abstractNumId w:val="9"/>
  </w:num>
  <w:num w:numId="15">
    <w:abstractNumId w:val="27"/>
  </w:num>
  <w:num w:numId="16">
    <w:abstractNumId w:val="21"/>
  </w:num>
  <w:num w:numId="17">
    <w:abstractNumId w:val="12"/>
  </w:num>
  <w:num w:numId="18">
    <w:abstractNumId w:val="19"/>
  </w:num>
  <w:num w:numId="19">
    <w:abstractNumId w:val="1"/>
    <w:lvlOverride w:ilvl="0">
      <w:lvl w:ilvl="0">
        <w:start w:val="1"/>
        <w:numFmt w:val="bullet"/>
        <w:lvlText w:val="{"/>
        <w:lvlJc w:val="left"/>
        <w:pPr>
          <w:ind w:left="1080" w:hanging="360"/>
        </w:pPr>
        <w:rPr>
          <w:rFonts w:ascii="Symbol" w:hAnsi="Symbol" w:hint="default"/>
        </w:rPr>
      </w:lvl>
    </w:lvlOverride>
  </w:num>
  <w:num w:numId="20">
    <w:abstractNumId w:val="14"/>
  </w:num>
  <w:num w:numId="21">
    <w:abstractNumId w:val="26"/>
  </w:num>
  <w:num w:numId="22">
    <w:abstractNumId w:val="24"/>
  </w:num>
  <w:num w:numId="23">
    <w:abstractNumId w:val="7"/>
  </w:num>
  <w:num w:numId="24">
    <w:abstractNumId w:val="10"/>
  </w:num>
  <w:num w:numId="25">
    <w:abstractNumId w:val="31"/>
  </w:num>
  <w:num w:numId="26">
    <w:abstractNumId w:val="6"/>
  </w:num>
  <w:num w:numId="27">
    <w:abstractNumId w:val="5"/>
  </w:num>
  <w:num w:numId="28">
    <w:abstractNumId w:val="25"/>
  </w:num>
  <w:num w:numId="29">
    <w:abstractNumId w:val="4"/>
  </w:num>
  <w:num w:numId="30">
    <w:abstractNumId w:val="8"/>
  </w:num>
  <w:num w:numId="31">
    <w:abstractNumId w:val="11"/>
  </w:num>
  <w:num w:numId="32">
    <w:abstractNumId w:val="20"/>
  </w:num>
  <w:num w:numId="33">
    <w:abstractNumId w:val="13"/>
  </w:num>
  <w:num w:numId="3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6E6"/>
    <w:rsid w:val="000E2437"/>
    <w:rsid w:val="00103007"/>
    <w:rsid w:val="00175500"/>
    <w:rsid w:val="001761BA"/>
    <w:rsid w:val="001A1787"/>
    <w:rsid w:val="001D0182"/>
    <w:rsid w:val="0020013B"/>
    <w:rsid w:val="0024387D"/>
    <w:rsid w:val="00243A02"/>
    <w:rsid w:val="002B34A5"/>
    <w:rsid w:val="002C7325"/>
    <w:rsid w:val="00320B3B"/>
    <w:rsid w:val="00357E55"/>
    <w:rsid w:val="00380BF6"/>
    <w:rsid w:val="003A46E4"/>
    <w:rsid w:val="003B273A"/>
    <w:rsid w:val="004517EB"/>
    <w:rsid w:val="0047760A"/>
    <w:rsid w:val="004E6BB5"/>
    <w:rsid w:val="00550909"/>
    <w:rsid w:val="00552935"/>
    <w:rsid w:val="00563C69"/>
    <w:rsid w:val="00575EF6"/>
    <w:rsid w:val="006104C3"/>
    <w:rsid w:val="00640E41"/>
    <w:rsid w:val="00664F88"/>
    <w:rsid w:val="006759D0"/>
    <w:rsid w:val="006C0361"/>
    <w:rsid w:val="006D483F"/>
    <w:rsid w:val="00725E40"/>
    <w:rsid w:val="00747BF9"/>
    <w:rsid w:val="0075127D"/>
    <w:rsid w:val="007B5636"/>
    <w:rsid w:val="007C01D2"/>
    <w:rsid w:val="00856C24"/>
    <w:rsid w:val="008706B2"/>
    <w:rsid w:val="0089586D"/>
    <w:rsid w:val="008B504F"/>
    <w:rsid w:val="008D7F89"/>
    <w:rsid w:val="009429E3"/>
    <w:rsid w:val="00952872"/>
    <w:rsid w:val="00983B08"/>
    <w:rsid w:val="00997586"/>
    <w:rsid w:val="009A3548"/>
    <w:rsid w:val="009B7A3D"/>
    <w:rsid w:val="009D4723"/>
    <w:rsid w:val="00A106C6"/>
    <w:rsid w:val="00A14166"/>
    <w:rsid w:val="00A261FA"/>
    <w:rsid w:val="00A33ACB"/>
    <w:rsid w:val="00A63E28"/>
    <w:rsid w:val="00A70B47"/>
    <w:rsid w:val="00A96460"/>
    <w:rsid w:val="00AE6B29"/>
    <w:rsid w:val="00BA101A"/>
    <w:rsid w:val="00C00D03"/>
    <w:rsid w:val="00C52359"/>
    <w:rsid w:val="00C52AAB"/>
    <w:rsid w:val="00C82FB3"/>
    <w:rsid w:val="00CC3BDD"/>
    <w:rsid w:val="00D0306F"/>
    <w:rsid w:val="00D052CD"/>
    <w:rsid w:val="00D20411"/>
    <w:rsid w:val="00DA19F0"/>
    <w:rsid w:val="00DA49BA"/>
    <w:rsid w:val="00DB26E6"/>
    <w:rsid w:val="00DB4717"/>
    <w:rsid w:val="00DE1FEA"/>
    <w:rsid w:val="00E31945"/>
    <w:rsid w:val="00E5317C"/>
    <w:rsid w:val="00E56399"/>
    <w:rsid w:val="00E72AB9"/>
    <w:rsid w:val="00EF64B7"/>
    <w:rsid w:val="00FA44F2"/>
    <w:rsid w:val="00FB1A25"/>
    <w:rsid w:val="00FE3F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E98137A"/>
  <w15:chartTrackingRefBased/>
  <w15:docId w15:val="{F58AC514-5535-DF41-A592-694912038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spacing w:line="240" w:lineRule="atLeast"/>
    </w:pPr>
    <w:rPr>
      <w:rFonts w:ascii="宋体"/>
      <w:snapToGrid w:val="0"/>
    </w:rPr>
  </w:style>
  <w:style w:type="paragraph" w:styleId="1">
    <w:name w:val="heading 1"/>
    <w:basedOn w:val="a"/>
    <w:next w:val="a"/>
    <w:qFormat/>
    <w:pPr>
      <w:keepNext/>
      <w:numPr>
        <w:numId w:val="1"/>
      </w:numPr>
      <w:spacing w:before="120" w:after="60"/>
      <w:ind w:left="720" w:hanging="72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
      </w:numPr>
      <w:spacing w:before="240" w:after="60"/>
      <w:ind w:left="2880"/>
      <w:outlineLvl w:val="4"/>
    </w:pPr>
    <w:rPr>
      <w:sz w:val="22"/>
    </w:rPr>
  </w:style>
  <w:style w:type="paragraph" w:styleId="6">
    <w:name w:val="heading 6"/>
    <w:basedOn w:val="a"/>
    <w:next w:val="a"/>
    <w:qFormat/>
    <w:pPr>
      <w:numPr>
        <w:ilvl w:val="5"/>
        <w:numId w:val="1"/>
      </w:numPr>
      <w:spacing w:before="240" w:after="60"/>
      <w:ind w:left="2880"/>
      <w:outlineLvl w:val="5"/>
    </w:pPr>
    <w:rPr>
      <w:i/>
      <w:sz w:val="22"/>
    </w:rPr>
  </w:style>
  <w:style w:type="paragraph" w:styleId="7">
    <w:name w:val="heading 7"/>
    <w:basedOn w:val="a"/>
    <w:next w:val="a"/>
    <w:qFormat/>
    <w:pPr>
      <w:numPr>
        <w:ilvl w:val="6"/>
        <w:numId w:val="1"/>
      </w:numPr>
      <w:spacing w:before="240" w:after="60"/>
      <w:ind w:left="2880"/>
      <w:outlineLvl w:val="6"/>
    </w:pPr>
  </w:style>
  <w:style w:type="paragraph" w:styleId="8">
    <w:name w:val="heading 8"/>
    <w:basedOn w:val="a"/>
    <w:next w:val="a"/>
    <w:qFormat/>
    <w:pPr>
      <w:numPr>
        <w:ilvl w:val="7"/>
        <w:numId w:val="1"/>
      </w:numPr>
      <w:spacing w:before="240" w:after="60"/>
      <w:ind w:left="2880"/>
      <w:outlineLvl w:val="7"/>
    </w:pPr>
    <w:rPr>
      <w:i/>
    </w:rPr>
  </w:style>
  <w:style w:type="paragraph" w:styleId="9">
    <w:name w:val="heading 9"/>
    <w:basedOn w:val="a"/>
    <w:next w:val="a"/>
    <w:qFormat/>
    <w:pPr>
      <w:numPr>
        <w:ilvl w:val="8"/>
        <w:numId w:val="1"/>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customStyle="1" w:styleId="10">
    <w:name w:val="目录 1"/>
    <w:basedOn w:val="a"/>
    <w:next w:val="a"/>
    <w:autoRedefine/>
    <w:uiPriority w:val="39"/>
    <w:pPr>
      <w:tabs>
        <w:tab w:val="right" w:pos="9360"/>
      </w:tabs>
      <w:spacing w:before="240" w:after="60"/>
      <w:ind w:right="720"/>
    </w:pPr>
  </w:style>
  <w:style w:type="paragraph" w:customStyle="1" w:styleId="20">
    <w:name w:val="目录 2"/>
    <w:basedOn w:val="a"/>
    <w:next w:val="a"/>
    <w:autoRedefine/>
    <w:uiPriority w:val="39"/>
    <w:pPr>
      <w:tabs>
        <w:tab w:val="right" w:pos="9360"/>
      </w:tabs>
      <w:ind w:left="432" w:right="720"/>
    </w:pPr>
  </w:style>
  <w:style w:type="paragraph" w:customStyle="1" w:styleId="30">
    <w:name w:val="目录 3"/>
    <w:basedOn w:val="a"/>
    <w:next w:val="a"/>
    <w:autoRedefine/>
    <w:semiHidden/>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pPr>
      <w:keepLines/>
      <w:spacing w:after="120"/>
      <w:ind w:left="720"/>
    </w:pPr>
  </w:style>
  <w:style w:type="paragraph" w:styleId="aa">
    <w:name w:val="Document Map"/>
    <w:basedOn w:val="a"/>
    <w:semiHidden/>
    <w:pPr>
      <w:shd w:val="clear" w:color="auto" w:fill="000080"/>
    </w:pPr>
  </w:style>
  <w:style w:type="character" w:styleId="ab">
    <w:name w:val="footnote reference"/>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sz w:val="16"/>
    </w:rPr>
  </w:style>
  <w:style w:type="paragraph" w:customStyle="1" w:styleId="MainTitle">
    <w:name w:val="Main Title"/>
    <w:basedOn w:val="a"/>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customStyle="1" w:styleId="40">
    <w:name w:val="目录 4"/>
    <w:basedOn w:val="a"/>
    <w:next w:val="a"/>
    <w:autoRedefine/>
    <w:semiHidden/>
    <w:pPr>
      <w:ind w:left="600"/>
    </w:pPr>
  </w:style>
  <w:style w:type="paragraph" w:customStyle="1" w:styleId="50">
    <w:name w:val="目录 5"/>
    <w:basedOn w:val="a"/>
    <w:next w:val="a"/>
    <w:autoRedefine/>
    <w:semiHidden/>
    <w:pPr>
      <w:ind w:left="800"/>
    </w:pPr>
  </w:style>
  <w:style w:type="paragraph" w:customStyle="1" w:styleId="60">
    <w:name w:val="目录 6"/>
    <w:basedOn w:val="a"/>
    <w:next w:val="a"/>
    <w:autoRedefine/>
    <w:semiHidden/>
    <w:pPr>
      <w:ind w:left="1000"/>
    </w:pPr>
  </w:style>
  <w:style w:type="paragraph" w:customStyle="1" w:styleId="70">
    <w:name w:val="目录 7"/>
    <w:basedOn w:val="a"/>
    <w:next w:val="a"/>
    <w:autoRedefine/>
    <w:semiHidden/>
    <w:pPr>
      <w:ind w:left="1200"/>
    </w:pPr>
  </w:style>
  <w:style w:type="paragraph" w:customStyle="1" w:styleId="80">
    <w:name w:val="目录 8"/>
    <w:basedOn w:val="a"/>
    <w:next w:val="a"/>
    <w:autoRedefine/>
    <w:semiHidden/>
    <w:pPr>
      <w:ind w:left="1400"/>
    </w:pPr>
  </w:style>
  <w:style w:type="paragraph" w:customStyle="1" w:styleId="90">
    <w:name w:val="目录 9"/>
    <w:basedOn w:val="a"/>
    <w:next w:val="a"/>
    <w:autoRedefine/>
    <w:semiHidden/>
    <w:pPr>
      <w:ind w:left="1600"/>
    </w:pPr>
  </w:style>
  <w:style w:type="paragraph" w:styleId="ad">
    <w:name w:val="Body Text Indent"/>
    <w:basedOn w:val="a"/>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numPr>
        <w:numId w:val="29"/>
      </w:numPr>
      <w:tabs>
        <w:tab w:val="left" w:pos="720"/>
      </w:tabs>
      <w:spacing w:before="120" w:line="240" w:lineRule="auto"/>
      <w:ind w:right="360"/>
      <w:jc w:val="both"/>
    </w:pPr>
  </w:style>
  <w:style w:type="paragraph" w:customStyle="1" w:styleId="InfoBlue">
    <w:name w:val="InfoBlue"/>
    <w:basedOn w:val="a"/>
    <w:next w:val="a9"/>
    <w:autoRedefine/>
    <w:pPr>
      <w:spacing w:after="120"/>
      <w:ind w:left="720"/>
    </w:pPr>
    <w:rPr>
      <w:i/>
      <w:color w:val="0000FF"/>
    </w:rPr>
  </w:style>
  <w:style w:type="character" w:styleId="ae">
    <w:name w:val="Hyperlink"/>
    <w:rPr>
      <w:color w:val="0000FF"/>
      <w:u w:val="single"/>
    </w:rPr>
  </w:style>
  <w:style w:type="character" w:styleId="af">
    <w:name w:val="Strong"/>
    <w:qFormat/>
    <w:rPr>
      <w:b/>
    </w:rPr>
  </w:style>
  <w:style w:type="character" w:styleId="af0">
    <w:name w:val="FollowedHyperlink"/>
    <w:rPr>
      <w:color w:val="800080"/>
      <w:u w:val="single"/>
    </w:rPr>
  </w:style>
  <w:style w:type="character" w:customStyle="1" w:styleId="tw4winMark">
    <w:name w:val="tw4winMark"/>
    <w:rPr>
      <w:rFonts w:ascii="Courier New" w:hAnsi="Courier New"/>
      <w:vanish/>
      <w:color w:val="800080"/>
      <w:vertAlign w:val="subscript"/>
    </w:rPr>
  </w:style>
  <w:style w:type="character" w:customStyle="1" w:styleId="tw4winInternal">
    <w:name w:val="tw4winInternal"/>
    <w:rPr>
      <w:rFonts w:ascii="Courier New" w:hAnsi="Courier New"/>
      <w:noProof w:val="0"/>
      <w:color w:val="FF0000"/>
    </w:rPr>
  </w:style>
  <w:style w:type="paragraph" w:styleId="21">
    <w:name w:val="Body Text Indent 2"/>
    <w:basedOn w:val="a"/>
    <w:pPr>
      <w:pBdr>
        <w:top w:val="single" w:sz="6" w:space="1" w:color="C0C0C0"/>
        <w:left w:val="single" w:sz="6" w:space="1" w:color="C0C0C0"/>
        <w:bottom w:val="single" w:sz="6" w:space="1" w:color="C0C0C0"/>
        <w:right w:val="single" w:sz="6" w:space="1" w:color="C0C0C0"/>
        <w:between w:val="single" w:sz="6" w:space="1" w:color="C0C0C0"/>
      </w:pBdr>
      <w:shd w:val="pct25" w:color="FFFF00" w:fill="FFFFFF"/>
      <w:spacing w:line="1" w:lineRule="atLeast"/>
      <w:ind w:left="720"/>
    </w:p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paragraph" w:styleId="af1">
    <w:name w:val="List Paragraph"/>
    <w:basedOn w:val="a"/>
    <w:uiPriority w:val="34"/>
    <w:qFormat/>
    <w:rsid w:val="009D4723"/>
    <w:pPr>
      <w:spacing w:line="240" w:lineRule="auto"/>
      <w:ind w:firstLineChars="200" w:firstLine="420"/>
      <w:jc w:val="both"/>
    </w:pPr>
    <w:rPr>
      <w:rFonts w:asciiTheme="minorHAnsi" w:eastAsiaTheme="minorEastAsia" w:hAnsiTheme="minorHAnsi" w:cstheme="minorBidi"/>
      <w:snapToGrid/>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4557638">
      <w:bodyDiv w:val="1"/>
      <w:marLeft w:val="0"/>
      <w:marRight w:val="0"/>
      <w:marTop w:val="0"/>
      <w:marBottom w:val="0"/>
      <w:divBdr>
        <w:top w:val="none" w:sz="0" w:space="0" w:color="auto"/>
        <w:left w:val="none" w:sz="0" w:space="0" w:color="auto"/>
        <w:bottom w:val="none" w:sz="0" w:space="0" w:color="auto"/>
        <w:right w:val="none" w:sz="0" w:space="0" w:color="auto"/>
      </w:divBdr>
    </w:div>
    <w:div w:id="963731497">
      <w:bodyDiv w:val="1"/>
      <w:marLeft w:val="0"/>
      <w:marRight w:val="0"/>
      <w:marTop w:val="0"/>
      <w:marBottom w:val="0"/>
      <w:divBdr>
        <w:top w:val="none" w:sz="0" w:space="0" w:color="auto"/>
        <w:left w:val="none" w:sz="0" w:space="0" w:color="auto"/>
        <w:bottom w:val="none" w:sz="0" w:space="0" w:color="auto"/>
        <w:right w:val="none" w:sz="0" w:space="0" w:color="auto"/>
      </w:divBdr>
    </w:div>
    <w:div w:id="1916471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noahcao/workspace/HoneyComb/doc/&#36719;&#20214;&#26550;&#26500;&#25991;&#26723;.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软件架构文档.dot</Template>
  <TotalTime>157</TotalTime>
  <Pages>9</Pages>
  <Words>663</Words>
  <Characters>3780</Characters>
  <Application>Microsoft Office Word</Application>
  <DocSecurity>0</DocSecurity>
  <Lines>31</Lines>
  <Paragraphs>8</Paragraphs>
  <ScaleCrop>false</ScaleCrop>
  <Company>&lt;SJTU&gt;</Company>
  <LinksUpToDate>false</LinksUpToDate>
  <CharactersWithSpaces>4435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软件架构文档</dc:title>
  <dc:subject>&lt;项目名称&gt;</dc:subject>
  <dc:creator>jinkun Cao</dc:creator>
  <cp:keywords/>
  <cp:lastModifiedBy>Cao jinkun</cp:lastModifiedBy>
  <cp:revision>48</cp:revision>
  <cp:lastPrinted>1899-12-31T15:54:17Z</cp:lastPrinted>
  <dcterms:created xsi:type="dcterms:W3CDTF">2018-09-06T04:50:00Z</dcterms:created>
  <dcterms:modified xsi:type="dcterms:W3CDTF">2018-09-09T14:29:00Z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