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database-access-information"/>
    <w:p>
      <w:pPr>
        <w:pStyle w:val="Heading1"/>
      </w:pPr>
      <w:r>
        <w:t xml:space="preserve">Database Access Information</w:t>
      </w:r>
    </w:p>
    <w:bookmarkStart w:id="33" w:name="Xbfc682ccb22b7b647982a45f07af2f972d71a7a"/>
    <w:p>
      <w:pPr>
        <w:pStyle w:val="Heading2"/>
      </w:pPr>
      <w:r>
        <w:t xml:space="preserve">Stormwater Infrastructure Assessment Project</w:t>
      </w:r>
    </w:p>
    <w:bookmarkStart w:id="20" w:name="database-type"/>
    <w:p>
      <w:pPr>
        <w:pStyle w:val="Heading3"/>
      </w:pPr>
      <w:r>
        <w:t xml:space="preserve">Database Type</w:t>
      </w:r>
    </w:p>
    <w:p>
      <w:pPr>
        <w:pStyle w:val="FirstParagraph"/>
      </w:pPr>
      <w:r>
        <w:t xml:space="preserve">The project currently uses SQLite, a file-based database system. For future scalability, we recommend migrating to a cloud-based solution such as MongoDB Atlas or PostgreSQL.</w:t>
      </w:r>
    </w:p>
    <w:bookmarkEnd w:id="20"/>
    <w:bookmarkStart w:id="25" w:name="database-schema"/>
    <w:p>
      <w:pPr>
        <w:pStyle w:val="Heading3"/>
      </w:pPr>
      <w:r>
        <w:t xml:space="preserve">Database Schema</w:t>
      </w:r>
    </w:p>
    <w:bookmarkStart w:id="21" w:name="users-table"/>
    <w:p>
      <w:pPr>
        <w:pStyle w:val="Heading4"/>
      </w:pPr>
      <w:r>
        <w:t xml:space="preserve">Users Table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(INTEGER, PRIMARY KEY): Unique user identifier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username</w:t>
      </w:r>
      <w:r>
        <w:t xml:space="preserve"> </w:t>
      </w:r>
      <w:r>
        <w:t xml:space="preserve">(TEXT): User’s login name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password_hash</w:t>
      </w:r>
      <w:r>
        <w:t xml:space="preserve"> </w:t>
      </w:r>
      <w:r>
        <w:t xml:space="preserve">(TEXT): Bcrypt hashed password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is_admin</w:t>
      </w:r>
      <w:r>
        <w:t xml:space="preserve"> </w:t>
      </w:r>
      <w:r>
        <w:t xml:space="preserve">(BOOLEAN): Administrator status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created_at</w:t>
      </w:r>
      <w:r>
        <w:t xml:space="preserve"> </w:t>
      </w:r>
      <w:r>
        <w:t xml:space="preserve">(TIMESTAMP): Account creation timestamp</w:t>
      </w:r>
    </w:p>
    <w:bookmarkEnd w:id="21"/>
    <w:bookmarkStart w:id="22" w:name="projects-table"/>
    <w:p>
      <w:pPr>
        <w:pStyle w:val="Heading4"/>
      </w:pPr>
      <w:r>
        <w:t xml:space="preserve">Projects Table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(INTEGER, PRIMARY KEY): Unique project identifier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(TEXT): Project name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description</w:t>
      </w:r>
      <w:r>
        <w:t xml:space="preserve"> </w:t>
      </w:r>
      <w:r>
        <w:t xml:space="preserve">(TEXT): Project description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created_by</w:t>
      </w:r>
      <w:r>
        <w:t xml:space="preserve"> </w:t>
      </w:r>
      <w:r>
        <w:t xml:space="preserve">(INTEGER, FOREIGN KEY): User ID of creator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created_at</w:t>
      </w:r>
      <w:r>
        <w:t xml:space="preserve"> </w:t>
      </w:r>
      <w:r>
        <w:t xml:space="preserve">(TIMESTAMP): Project creation timestamp</w:t>
      </w:r>
    </w:p>
    <w:bookmarkEnd w:id="22"/>
    <w:bookmarkStart w:id="23" w:name="project_members-table"/>
    <w:p>
      <w:pPr>
        <w:pStyle w:val="Heading4"/>
      </w:pPr>
      <w:r>
        <w:t xml:space="preserve">Project_Members Table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(INTEGER, PRIMARY KEY): Unique member entry identifier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project_id</w:t>
      </w:r>
      <w:r>
        <w:t xml:space="preserve"> </w:t>
      </w:r>
      <w:r>
        <w:t xml:space="preserve">(INTEGER, FOREIGN KEY): Project identifier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user_id</w:t>
      </w:r>
      <w:r>
        <w:t xml:space="preserve"> </w:t>
      </w:r>
      <w:r>
        <w:t xml:space="preserve">(INTEGER, FOREIGN KEY): User identifier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role</w:t>
      </w:r>
      <w:r>
        <w:t xml:space="preserve"> </w:t>
      </w:r>
      <w:r>
        <w:t xml:space="preserve">(TEXT): Role within project (admin, member, viewer)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joined_at</w:t>
      </w:r>
      <w:r>
        <w:t xml:space="preserve"> </w:t>
      </w:r>
      <w:r>
        <w:t xml:space="preserve">(TIMESTAMP): Timestamp of joining project</w:t>
      </w:r>
    </w:p>
    <w:bookmarkEnd w:id="23"/>
    <w:bookmarkStart w:id="24" w:name="assessments-table"/>
    <w:p>
      <w:pPr>
        <w:pStyle w:val="Heading4"/>
      </w:pPr>
      <w:r>
        <w:t xml:space="preserve">Assessments Table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(INTEGER, PRIMARY KEY): Unique assessment identifier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user_id</w:t>
      </w:r>
      <w:r>
        <w:t xml:space="preserve"> </w:t>
      </w:r>
      <w:r>
        <w:t xml:space="preserve">(INTEGER, FOREIGN KEY): Creator of assessment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project_id</w:t>
      </w:r>
      <w:r>
        <w:t xml:space="preserve"> </w:t>
      </w:r>
      <w:r>
        <w:t xml:space="preserve">(INTEGER, FOREIGN KEY): Associated project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data</w:t>
      </w:r>
      <w:r>
        <w:t xml:space="preserve"> </w:t>
      </w:r>
      <w:r>
        <w:t xml:space="preserve">(JSON): Assessment data in JSON format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timestamp</w:t>
      </w:r>
      <w:r>
        <w:t xml:space="preserve"> </w:t>
      </w:r>
      <w:r>
        <w:t xml:space="preserve">(TIMESTAMP): Assessment creation timestamp</w:t>
      </w:r>
    </w:p>
    <w:bookmarkEnd w:id="24"/>
    <w:bookmarkEnd w:id="25"/>
    <w:bookmarkStart w:id="26" w:name="assessment-data-structure"/>
    <w:p>
      <w:pPr>
        <w:pStyle w:val="Heading3"/>
      </w:pPr>
      <w:r>
        <w:t xml:space="preserve">Assessment Data Structure</w:t>
      </w:r>
    </w:p>
    <w:p>
      <w:pPr>
        <w:pStyle w:val="FirstParagraph"/>
      </w:pPr>
      <w:r>
        <w:t xml:space="preserve">The assessment data is stored as a JSON object with the following structure: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"condition"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"stormwaterHydraulicAssetCondition"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"pipeDiameterWidth"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"pipeScore"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"routineInspectionFrequency"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"Quarterly"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"damageLevels"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"cracks"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"condition"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"sediment_build_up"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"condition"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"moderate"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"corrosion"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"condition"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"OSAC"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"functionality"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"hydraulicPerformance"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"flowAttenuation"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"volumeReduction"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"csoVolume"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"totalFlowVolume"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"overflowPercentage"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"dryWeatherFlow"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"overflowFrequency"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"drainageDurationPerformance"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"hydrologicalPerformance"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"runoffFrequency"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"baseFlowPerformance"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"inflowPerformance"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"catchmentScalePerformance"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"overallFunctionality"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"time_effectiveness"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"longTermFunctionality"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"designLifespan"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"currentAge"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"agePercentage"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"lagTimePerformance"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"maintenanceResponseTarget"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"actualResponseTime"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"monitoringFrequency"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"overallTimeScore"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"overallTimeRating"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"cost_effectiveness"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"preliminaryCosts"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"constructionCosts"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"annualOperationalCosts"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"lifecyclePeriod"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"discountRate"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"totalLifecycleCost"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1885000.0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"annualFloodDamagePrevention"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"annualEnvironmentalBenefits"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"totalBenefits"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4200000.0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"benefitCostRatio"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122.8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"overallCostScore"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"overallCostRating"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"environmental_social"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"pollutantConcentrationAttenuation"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"eventBasedPollutantRemoval"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"pollutionRetentionPerformance"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"tssReduction"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"nutrientReduction"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"bacteriaReduction"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"customerSatisfaction"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"communityEngagement"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"Moderate"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"accidentFrequency"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"accidentSeverity"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"environmentalScore"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"socialScore"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"overallScore"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"overallRating"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"infrastructure_points"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 Outfall"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"outfalls"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40.7128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-74.006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"last_maintenance_days"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"Retention Basin North"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"bioRetentionBasins"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40.7135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-74.0052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"last_maintenance_days"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"2025-04-07T14:30:00"</w:t>
      </w:r>
      <w:r>
        <w:br/>
      </w:r>
      <w:r>
        <w:rPr>
          <w:rStyle w:val="FunctionTok"/>
        </w:rPr>
        <w:t xml:space="preserve">}</w:t>
      </w:r>
    </w:p>
    <w:bookmarkEnd w:id="26"/>
    <w:bookmarkStart w:id="29" w:name="access-instructions-for-developers"/>
    <w:p>
      <w:pPr>
        <w:pStyle w:val="Heading3"/>
      </w:pPr>
      <w:r>
        <w:t xml:space="preserve">Access Instructions for Developers</w:t>
      </w:r>
    </w:p>
    <w:bookmarkStart w:id="27" w:name="local-development"/>
    <w:p>
      <w:pPr>
        <w:pStyle w:val="Heading4"/>
      </w:pPr>
      <w:r>
        <w:t xml:space="preserve">Local Development</w:t>
      </w:r>
    </w:p>
    <w:p>
      <w:pPr>
        <w:pStyle w:val="Compact"/>
        <w:numPr>
          <w:ilvl w:val="0"/>
          <w:numId w:val="1005"/>
        </w:numPr>
      </w:pPr>
      <w:r>
        <w:t xml:space="preserve">The SQLite database file is located at:</w:t>
      </w:r>
      <w:r>
        <w:t xml:space="preserve"> </w:t>
      </w:r>
      <w:r>
        <w:rPr>
          <w:rStyle w:val="VerbatimChar"/>
        </w:rPr>
        <w:t xml:space="preserve">stormwater_assessment.db</w:t>
      </w:r>
    </w:p>
    <w:p>
      <w:pPr>
        <w:pStyle w:val="Compact"/>
        <w:numPr>
          <w:ilvl w:val="0"/>
          <w:numId w:val="1005"/>
        </w:numPr>
      </w:pPr>
      <w:r>
        <w:t xml:space="preserve">Use SQL queries or ORM (Object-Relational Mapping) to interact with the database</w:t>
      </w:r>
    </w:p>
    <w:p>
      <w:pPr>
        <w:pStyle w:val="Compact"/>
        <w:numPr>
          <w:ilvl w:val="0"/>
          <w:numId w:val="1005"/>
        </w:numPr>
      </w:pPr>
      <w:r>
        <w:t xml:space="preserve">For Python access, use the utilities in</w:t>
      </w:r>
      <w:r>
        <w:t xml:space="preserve"> </w:t>
      </w:r>
      <w:r>
        <w:rPr>
          <w:rStyle w:val="VerbatimChar"/>
        </w:rPr>
        <w:t xml:space="preserve">utils/db.py</w:t>
      </w:r>
    </w:p>
    <w:bookmarkEnd w:id="27"/>
    <w:bookmarkStart w:id="28" w:name="recommended-migration-steps"/>
    <w:p>
      <w:pPr>
        <w:pStyle w:val="Heading4"/>
      </w:pPr>
      <w:r>
        <w:t xml:space="preserve">Recommended Migration Steps</w:t>
      </w:r>
    </w:p>
    <w:p>
      <w:pPr>
        <w:pStyle w:val="Compact"/>
        <w:numPr>
          <w:ilvl w:val="0"/>
          <w:numId w:val="1006"/>
        </w:numPr>
      </w:pPr>
      <w:r>
        <w:t xml:space="preserve">Create a cloud database (PostgreSQL or MongoDB)</w:t>
      </w:r>
    </w:p>
    <w:p>
      <w:pPr>
        <w:pStyle w:val="Compact"/>
        <w:numPr>
          <w:ilvl w:val="0"/>
          <w:numId w:val="1006"/>
        </w:numPr>
      </w:pPr>
      <w:r>
        <w:t xml:space="preserve">Execute migration scripts (provided in</w:t>
      </w:r>
      <w:r>
        <w:t xml:space="preserve"> </w:t>
      </w:r>
      <w:r>
        <w:rPr>
          <w:rStyle w:val="VerbatimChar"/>
        </w:rPr>
        <w:t xml:space="preserve">utils/db_migration.py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Update connection strings in the application</w:t>
      </w:r>
    </w:p>
    <w:p>
      <w:pPr>
        <w:pStyle w:val="Compact"/>
        <w:numPr>
          <w:ilvl w:val="0"/>
          <w:numId w:val="1006"/>
        </w:numPr>
      </w:pPr>
      <w:r>
        <w:t xml:space="preserve">Verify data integrity after migration</w:t>
      </w:r>
    </w:p>
    <w:bookmarkEnd w:id="28"/>
    <w:bookmarkEnd w:id="29"/>
    <w:bookmarkStart w:id="30" w:name="authentication-information"/>
    <w:p>
      <w:pPr>
        <w:pStyle w:val="Heading3"/>
      </w:pPr>
      <w:r>
        <w:t xml:space="preserve">Authentication Information</w:t>
      </w:r>
    </w:p>
    <w:p>
      <w:pPr>
        <w:pStyle w:val="FirstParagraph"/>
      </w:pPr>
      <w:r>
        <w:t xml:space="preserve">Default database access credentials: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Regular User Access</w:t>
      </w:r>
    </w:p>
    <w:p>
      <w:pPr>
        <w:pStyle w:val="Compact"/>
        <w:numPr>
          <w:ilvl w:val="1"/>
          <w:numId w:val="1008"/>
        </w:numPr>
      </w:pPr>
      <w:r>
        <w:t xml:space="preserve">Username:</w:t>
      </w:r>
      <w:r>
        <w:t xml:space="preserve"> </w:t>
      </w:r>
      <w:r>
        <w:rPr>
          <w:rStyle w:val="VerbatimChar"/>
        </w:rPr>
        <w:t xml:space="preserve">user</w:t>
      </w:r>
    </w:p>
    <w:p>
      <w:pPr>
        <w:pStyle w:val="Compact"/>
        <w:numPr>
          <w:ilvl w:val="1"/>
          <w:numId w:val="1008"/>
        </w:numPr>
      </w:pPr>
      <w:r>
        <w:t xml:space="preserve">Password:</w:t>
      </w:r>
      <w:r>
        <w:t xml:space="preserve"> </w:t>
      </w:r>
      <w:r>
        <w:rPr>
          <w:rStyle w:val="VerbatimChar"/>
        </w:rPr>
        <w:t xml:space="preserve">password123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Admin Access</w:t>
      </w:r>
    </w:p>
    <w:p>
      <w:pPr>
        <w:pStyle w:val="Compact"/>
        <w:numPr>
          <w:ilvl w:val="1"/>
          <w:numId w:val="1009"/>
        </w:numPr>
      </w:pPr>
      <w:r>
        <w:t xml:space="preserve">Username:</w:t>
      </w:r>
      <w:r>
        <w:t xml:space="preserve"> </w:t>
      </w:r>
      <w:r>
        <w:rPr>
          <w:rStyle w:val="VerbatimChar"/>
        </w:rPr>
        <w:t xml:space="preserve">admin</w:t>
      </w:r>
    </w:p>
    <w:p>
      <w:pPr>
        <w:pStyle w:val="Compact"/>
        <w:numPr>
          <w:ilvl w:val="1"/>
          <w:numId w:val="1009"/>
        </w:numPr>
      </w:pPr>
      <w:r>
        <w:t xml:space="preserve">Password:</w:t>
      </w:r>
      <w:r>
        <w:t xml:space="preserve"> </w:t>
      </w:r>
      <w:r>
        <w:rPr>
          <w:rStyle w:val="VerbatimChar"/>
        </w:rPr>
        <w:t xml:space="preserve">admin123</w:t>
      </w:r>
    </w:p>
    <w:bookmarkEnd w:id="30"/>
    <w:bookmarkStart w:id="31" w:name="database-backup-information"/>
    <w:p>
      <w:pPr>
        <w:pStyle w:val="Heading3"/>
      </w:pPr>
      <w:r>
        <w:t xml:space="preserve">Database Backup Information</w:t>
      </w:r>
    </w:p>
    <w:p>
      <w:pPr>
        <w:pStyle w:val="Compact"/>
        <w:numPr>
          <w:ilvl w:val="0"/>
          <w:numId w:val="1010"/>
        </w:numPr>
      </w:pPr>
      <w:r>
        <w:t xml:space="preserve">Current backup schedule: Daily at 2:00 AM</w:t>
      </w:r>
    </w:p>
    <w:p>
      <w:pPr>
        <w:pStyle w:val="Compact"/>
        <w:numPr>
          <w:ilvl w:val="0"/>
          <w:numId w:val="1010"/>
        </w:numPr>
      </w:pPr>
      <w:r>
        <w:t xml:space="preserve">Backup location:</w:t>
      </w:r>
      <w:r>
        <w:t xml:space="preserve"> </w:t>
      </w:r>
      <w:r>
        <w:rPr>
          <w:rStyle w:val="VerbatimChar"/>
        </w:rPr>
        <w:t xml:space="preserve">backups/</w:t>
      </w:r>
      <w:r>
        <w:t xml:space="preserve"> </w:t>
      </w:r>
      <w:r>
        <w:t xml:space="preserve">directory</w:t>
      </w:r>
    </w:p>
    <w:p>
      <w:pPr>
        <w:pStyle w:val="Compact"/>
        <w:numPr>
          <w:ilvl w:val="0"/>
          <w:numId w:val="1010"/>
        </w:numPr>
      </w:pPr>
      <w:r>
        <w:t xml:space="preserve">Backup naming convention:</w:t>
      </w:r>
      <w:r>
        <w:t xml:space="preserve"> </w:t>
      </w:r>
      <w:r>
        <w:rPr>
          <w:rStyle w:val="VerbatimChar"/>
        </w:rPr>
        <w:t xml:space="preserve">stormwater_assessment_YYYY-MM-DD.db</w:t>
      </w:r>
    </w:p>
    <w:bookmarkEnd w:id="31"/>
    <w:bookmarkStart w:id="32" w:name="api-integration-information"/>
    <w:p>
      <w:pPr>
        <w:pStyle w:val="Heading3"/>
      </w:pPr>
      <w:r>
        <w:t xml:space="preserve">API Integration Information</w:t>
      </w:r>
    </w:p>
    <w:p>
      <w:pPr>
        <w:pStyle w:val="FirstParagraph"/>
      </w:pPr>
      <w:r>
        <w:t xml:space="preserve">For AI model integration, data can be accessed through the following functions in</w:t>
      </w:r>
      <w:r>
        <w:t xml:space="preserve"> </w:t>
      </w:r>
      <w:r>
        <w:rPr>
          <w:rStyle w:val="VerbatimChar"/>
        </w:rPr>
        <w:t xml:space="preserve">utils/db.py</w:t>
      </w:r>
      <w:r>
        <w:t xml:space="preserve">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get_assessments()</w:t>
      </w:r>
      <w:r>
        <w:t xml:space="preserve">: Retrieve assessment data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get_infrastructure_points()</w:t>
      </w:r>
      <w:r>
        <w:t xml:space="preserve">: Get geospatial data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get_historical_metrics()</w:t>
      </w:r>
      <w:r>
        <w:t xml:space="preserve">: Get time-series metrics</w:t>
      </w:r>
    </w:p>
    <w:p>
      <w:pPr>
        <w:pStyle w:val="FirstParagraph"/>
      </w:pPr>
      <w:r>
        <w:t xml:space="preserve">Sample code for AI model integration: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utils.db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get_assessments</w:t>
      </w:r>
      <w:r>
        <w:br/>
      </w:r>
      <w:r>
        <w:br/>
      </w:r>
      <w:r>
        <w:rPr>
          <w:rStyle w:val="CommentTok"/>
        </w:rPr>
        <w:t xml:space="preserve"># Get all assessments for a specific project</w:t>
      </w:r>
      <w:r>
        <w:br/>
      </w:r>
      <w:r>
        <w:rPr>
          <w:rStyle w:val="NormalTok"/>
        </w:rPr>
        <w:t xml:space="preserve">assessments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get_assessments(project_id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features for model training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assessment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assessments: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relevant features from assessment data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assessment[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Example: Predicting condition score based on infrastructure parameters</w:t>
      </w:r>
      <w:r>
        <w:br/>
      </w:r>
      <w:r>
        <w:rPr>
          <w:rStyle w:val="NormalTok"/>
        </w:rPr>
        <w:t xml:space="preserve">    features.append([</w:t>
      </w:r>
      <w:r>
        <w:br/>
      </w:r>
      <w:r>
        <w:rPr>
          <w:rStyle w:val="NormalTok"/>
        </w:rPr>
        <w:t xml:space="preserve">        data[</w:t>
      </w:r>
      <w:r>
        <w:rPr>
          <w:rStyle w:val="StringTok"/>
        </w:rPr>
        <w:t xml:space="preserve">'time_effectiveness'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'currentAge'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data[</w:t>
      </w:r>
      <w:r>
        <w:rPr>
          <w:rStyle w:val="StringTok"/>
        </w:rPr>
        <w:t xml:space="preserve">'time_effectiveness'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'designLifespan'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data[</w:t>
      </w:r>
      <w:r>
        <w:rPr>
          <w:rStyle w:val="StringTok"/>
        </w:rPr>
        <w:t xml:space="preserve">'functionality'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'hydraulicPerformance'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'flowAttenuation'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data[</w:t>
      </w:r>
      <w:r>
        <w:rPr>
          <w:rStyle w:val="StringTok"/>
        </w:rPr>
        <w:t xml:space="preserve">'functionality'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'hydraulicPerformance'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'volumeReduction'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Target label is the condition score</w:t>
      </w:r>
      <w:r>
        <w:br/>
      </w:r>
      <w:r>
        <w:rPr>
          <w:rStyle w:val="NormalTok"/>
        </w:rPr>
        <w:t xml:space="preserve">    labels.append(data[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'OSAC'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Train ML model with these features and labels</w:t>
      </w:r>
      <w:r>
        <w:br/>
      </w:r>
      <w:r>
        <w:rPr>
          <w:rStyle w:val="CommentTok"/>
        </w:rPr>
        <w:t xml:space="preserve"># model.fit(features, labels)</w:t>
      </w:r>
    </w:p>
    <w:p>
      <w:pPr>
        <w:pStyle w:val="FirstParagraph"/>
      </w:pPr>
      <w:r>
        <w:t xml:space="preserve">This document should be updated when migrating to a cloud-based database solution.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