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BDC" w:rsidRPr="00C33BDC" w:rsidRDefault="00C33BDC" w:rsidP="00C33BDC">
      <w:pPr>
        <w:pStyle w:val="Heading1"/>
        <w:rPr>
          <w:b w:val="0"/>
        </w:rPr>
      </w:pPr>
      <w:r w:rsidRPr="00C33BDC">
        <w:rPr>
          <w:b w:val="0"/>
        </w:rPr>
        <w:t>Sequence of Presentation:</w:t>
      </w:r>
    </w:p>
    <w:p w:rsidR="00C33BDC" w:rsidRPr="00C33BDC" w:rsidRDefault="00C33BDC" w:rsidP="00C33BDC">
      <w:pPr>
        <w:pStyle w:val="ListParagraph"/>
        <w:numPr>
          <w:ilvl w:val="0"/>
          <w:numId w:val="1"/>
        </w:numPr>
      </w:pPr>
      <w:r w:rsidRPr="00C33BDC">
        <w:t>1.Discuss the problem:</w:t>
      </w:r>
    </w:p>
    <w:p w:rsidR="00C33BDC" w:rsidRPr="00C33BDC" w:rsidRDefault="00C33BDC" w:rsidP="00C33BDC">
      <w:pPr>
        <w:pStyle w:val="ListParagraph"/>
        <w:numPr>
          <w:ilvl w:val="1"/>
          <w:numId w:val="1"/>
        </w:numPr>
      </w:pPr>
      <w:r w:rsidRPr="00C33BDC">
        <w:t>(Background) (Noah)</w:t>
      </w:r>
    </w:p>
    <w:p w:rsidR="00C33BDC" w:rsidRPr="00C33BDC" w:rsidRDefault="00C33BDC" w:rsidP="00C33BDC">
      <w:pPr>
        <w:pStyle w:val="ListParagraph"/>
        <w:numPr>
          <w:ilvl w:val="0"/>
          <w:numId w:val="1"/>
        </w:numPr>
      </w:pPr>
      <w:r w:rsidRPr="00C33BDC">
        <w:t>2.Show evidence of the problem:</w:t>
      </w:r>
    </w:p>
    <w:p w:rsidR="00C33BDC" w:rsidRPr="00C33BDC" w:rsidRDefault="00C33BDC" w:rsidP="00C33BDC">
      <w:pPr>
        <w:pStyle w:val="ListParagraph"/>
        <w:numPr>
          <w:ilvl w:val="1"/>
          <w:numId w:val="1"/>
        </w:numPr>
      </w:pPr>
      <w:proofErr w:type="spellStart"/>
      <w:r w:rsidRPr="00C33BDC">
        <w:t>A.Customer</w:t>
      </w:r>
      <w:proofErr w:type="spellEnd"/>
      <w:r w:rsidRPr="00C33BDC">
        <w:t xml:space="preserve"> Insights(Noah)</w:t>
      </w:r>
    </w:p>
    <w:p w:rsidR="00C33BDC" w:rsidRPr="00C33BDC" w:rsidRDefault="00C33BDC" w:rsidP="00C33BDC">
      <w:pPr>
        <w:pStyle w:val="ListParagraph"/>
        <w:numPr>
          <w:ilvl w:val="1"/>
          <w:numId w:val="1"/>
        </w:numPr>
      </w:pPr>
      <w:r w:rsidRPr="00C33BDC">
        <w:t>B.SWOT(Kevin)</w:t>
      </w:r>
    </w:p>
    <w:p w:rsidR="00C33BDC" w:rsidRPr="00C33BDC" w:rsidRDefault="00C33BDC" w:rsidP="00C33BDC">
      <w:pPr>
        <w:pStyle w:val="ListParagraph"/>
        <w:numPr>
          <w:ilvl w:val="1"/>
          <w:numId w:val="1"/>
        </w:numPr>
      </w:pPr>
      <w:proofErr w:type="spellStart"/>
      <w:r w:rsidRPr="00C33BDC">
        <w:t>C.Adobe</w:t>
      </w:r>
      <w:proofErr w:type="spellEnd"/>
      <w:r w:rsidRPr="00C33BDC">
        <w:t xml:space="preserve"> profit graph(Kevin)</w:t>
      </w:r>
    </w:p>
    <w:p w:rsidR="00C33BDC" w:rsidRPr="00C33BDC" w:rsidRDefault="00C33BDC" w:rsidP="00C33BDC">
      <w:pPr>
        <w:pStyle w:val="ListParagraph"/>
        <w:numPr>
          <w:ilvl w:val="1"/>
          <w:numId w:val="1"/>
        </w:numPr>
      </w:pPr>
      <w:proofErr w:type="spellStart"/>
      <w:r w:rsidRPr="00C33BDC">
        <w:t>D.Competition</w:t>
      </w:r>
      <w:proofErr w:type="spellEnd"/>
      <w:r w:rsidRPr="00C33BDC">
        <w:t>(Noah)</w:t>
      </w:r>
    </w:p>
    <w:p w:rsidR="00C33BDC" w:rsidRPr="00C33BDC" w:rsidRDefault="00C33BDC" w:rsidP="00C33BDC">
      <w:pPr>
        <w:pStyle w:val="ListParagraph"/>
        <w:numPr>
          <w:ilvl w:val="0"/>
          <w:numId w:val="1"/>
        </w:numPr>
      </w:pPr>
      <w:r w:rsidRPr="00C33BDC">
        <w:t>3.Talk about the solution:</w:t>
      </w:r>
    </w:p>
    <w:p w:rsidR="00C33BDC" w:rsidRPr="00C33BDC" w:rsidRDefault="00C33BDC" w:rsidP="00C33BDC">
      <w:pPr>
        <w:pStyle w:val="ListParagraph"/>
        <w:numPr>
          <w:ilvl w:val="1"/>
          <w:numId w:val="1"/>
        </w:numPr>
      </w:pPr>
      <w:r w:rsidRPr="00C33BDC">
        <w:t>Objectives (Isabel)</w:t>
      </w:r>
    </w:p>
    <w:p w:rsidR="00C33BDC" w:rsidRPr="00C33BDC" w:rsidRDefault="00C33BDC" w:rsidP="00C33BDC">
      <w:pPr>
        <w:pStyle w:val="ListParagraph"/>
        <w:numPr>
          <w:ilvl w:val="1"/>
          <w:numId w:val="1"/>
        </w:numPr>
      </w:pPr>
      <w:r w:rsidRPr="00C33BDC">
        <w:t>Target Audience (Isabel)</w:t>
      </w:r>
    </w:p>
    <w:p w:rsidR="00C33BDC" w:rsidRPr="00C33BDC" w:rsidRDefault="00C33BDC" w:rsidP="00C33BDC">
      <w:pPr>
        <w:pStyle w:val="ListParagraph"/>
        <w:numPr>
          <w:ilvl w:val="1"/>
          <w:numId w:val="1"/>
        </w:numPr>
      </w:pPr>
      <w:r w:rsidRPr="00C33BDC">
        <w:t>The One Thing(Jami)</w:t>
      </w:r>
    </w:p>
    <w:p w:rsidR="00C33BDC" w:rsidRPr="00C33BDC" w:rsidRDefault="00C33BDC" w:rsidP="00C33BDC">
      <w:pPr>
        <w:pStyle w:val="ListParagraph"/>
        <w:numPr>
          <w:ilvl w:val="0"/>
          <w:numId w:val="1"/>
        </w:numPr>
      </w:pPr>
      <w:r w:rsidRPr="00C33BDC">
        <w:t>4.How to Carry out Solution:</w:t>
      </w:r>
    </w:p>
    <w:p w:rsidR="00C33BDC" w:rsidRPr="00C33BDC" w:rsidRDefault="00C33BDC" w:rsidP="00C33BDC">
      <w:pPr>
        <w:pStyle w:val="ListParagraph"/>
        <w:numPr>
          <w:ilvl w:val="1"/>
          <w:numId w:val="1"/>
        </w:numPr>
      </w:pPr>
      <w:r w:rsidRPr="00C33BDC">
        <w:t>Media outlet (Dominic)</w:t>
      </w:r>
    </w:p>
    <w:p w:rsidR="00C33BDC" w:rsidRPr="00C33BDC" w:rsidRDefault="00C33BDC" w:rsidP="00C33BDC">
      <w:pPr>
        <w:pStyle w:val="ListParagraph"/>
        <w:numPr>
          <w:ilvl w:val="1"/>
          <w:numId w:val="1"/>
        </w:numPr>
      </w:pPr>
      <w:r w:rsidRPr="00C33BDC">
        <w:t>Budget(Miriam)</w:t>
      </w:r>
    </w:p>
    <w:p w:rsidR="00C33BDC" w:rsidRPr="00C33BDC" w:rsidRDefault="00C33BDC" w:rsidP="00C33BDC">
      <w:pPr>
        <w:pStyle w:val="ListParagraph"/>
        <w:numPr>
          <w:ilvl w:val="1"/>
          <w:numId w:val="1"/>
        </w:numPr>
      </w:pPr>
      <w:r w:rsidRPr="00C33BDC">
        <w:t>Mandatories(Miriam)</w:t>
      </w:r>
    </w:p>
    <w:p w:rsidR="00C33BDC" w:rsidRPr="00C33BDC" w:rsidRDefault="00C33BDC" w:rsidP="00C33BDC">
      <w:pPr>
        <w:pStyle w:val="ListParagraph"/>
        <w:numPr>
          <w:ilvl w:val="1"/>
          <w:numId w:val="1"/>
        </w:numPr>
      </w:pPr>
      <w:r w:rsidRPr="00C33BDC">
        <w:t>Tone(Dominic)</w:t>
      </w:r>
    </w:p>
    <w:p w:rsidR="002454EC" w:rsidRDefault="00C33BDC" w:rsidP="00C33BDC">
      <w:pPr>
        <w:pStyle w:val="ListParagraph"/>
        <w:numPr>
          <w:ilvl w:val="1"/>
          <w:numId w:val="1"/>
        </w:numPr>
      </w:pPr>
      <w:r w:rsidRPr="00C33BDC">
        <w:t>How we will measure (Dominic)</w:t>
      </w:r>
    </w:p>
    <w:p w:rsidR="007958E8" w:rsidRDefault="007958E8" w:rsidP="007958E8">
      <w:pPr>
        <w:pStyle w:val="Heading1"/>
      </w:pPr>
      <w:r>
        <w:t>Things to complete</w:t>
      </w:r>
    </w:p>
    <w:p w:rsidR="007958E8" w:rsidRDefault="007958E8" w:rsidP="007958E8">
      <w:pPr>
        <w:pStyle w:val="ListParagraph"/>
        <w:numPr>
          <w:ilvl w:val="0"/>
          <w:numId w:val="1"/>
        </w:numPr>
      </w:pPr>
      <w:r>
        <w:t>1.Create and complete a new creative brief with our updated info</w:t>
      </w:r>
    </w:p>
    <w:p w:rsidR="007958E8" w:rsidRDefault="007958E8" w:rsidP="007958E8">
      <w:pPr>
        <w:pStyle w:val="ListParagraph"/>
        <w:numPr>
          <w:ilvl w:val="0"/>
          <w:numId w:val="1"/>
        </w:numPr>
      </w:pPr>
      <w:r>
        <w:t>2.Complete the measure's section</w:t>
      </w:r>
    </w:p>
    <w:p w:rsidR="007958E8" w:rsidRDefault="007958E8" w:rsidP="007958E8">
      <w:pPr>
        <w:pStyle w:val="ListParagraph"/>
        <w:numPr>
          <w:ilvl w:val="0"/>
          <w:numId w:val="1"/>
        </w:numPr>
      </w:pPr>
      <w:r>
        <w:t xml:space="preserve">3.Edit all the content on the </w:t>
      </w:r>
      <w:proofErr w:type="spellStart"/>
      <w:r>
        <w:t>prezzi</w:t>
      </w:r>
      <w:proofErr w:type="spellEnd"/>
      <w:r>
        <w:t xml:space="preserve"> to make sure </w:t>
      </w:r>
      <w:proofErr w:type="spellStart"/>
      <w:r>
        <w:t>its</w:t>
      </w:r>
      <w:proofErr w:type="spellEnd"/>
      <w:r>
        <w:t xml:space="preserve"> exactly what we</w:t>
      </w:r>
      <w:r w:rsidR="00CF6AFB">
        <w:t xml:space="preserve"> </w:t>
      </w:r>
      <w:r>
        <w:t>want to show during presentation</w:t>
      </w:r>
    </w:p>
    <w:p w:rsidR="007958E8" w:rsidRDefault="007958E8" w:rsidP="007958E8">
      <w:pPr>
        <w:pStyle w:val="ListParagraph"/>
        <w:numPr>
          <w:ilvl w:val="0"/>
          <w:numId w:val="1"/>
        </w:numPr>
      </w:pPr>
      <w:r>
        <w:t xml:space="preserve">4. Edit the look of our </w:t>
      </w:r>
      <w:proofErr w:type="spellStart"/>
      <w:r>
        <w:t>prezzi</w:t>
      </w:r>
      <w:proofErr w:type="spellEnd"/>
      <w:r>
        <w:t>; last time we received comments that our headers were not lined up on all of the slides, so we should make sure everything is lined up and try to get all of our circles to be the same size</w:t>
      </w:r>
    </w:p>
    <w:p w:rsidR="007958E8" w:rsidRDefault="007958E8" w:rsidP="007958E8">
      <w:pPr>
        <w:pStyle w:val="ListParagraph"/>
        <w:numPr>
          <w:ilvl w:val="0"/>
          <w:numId w:val="1"/>
        </w:numPr>
      </w:pPr>
      <w:r>
        <w:t xml:space="preserve">5.We need to try to download our </w:t>
      </w:r>
      <w:proofErr w:type="spellStart"/>
      <w:r>
        <w:t>prezzi</w:t>
      </w:r>
      <w:proofErr w:type="spellEnd"/>
      <w:r>
        <w:t xml:space="preserve"> and make sure we can run it offline or create a </w:t>
      </w:r>
      <w:proofErr w:type="spellStart"/>
      <w:r>
        <w:t>back up</w:t>
      </w:r>
      <w:proofErr w:type="spellEnd"/>
      <w:r>
        <w:t xml:space="preserve"> presentation in case something goes wrong</w:t>
      </w:r>
    </w:p>
    <w:p w:rsidR="00123407" w:rsidRDefault="00123407" w:rsidP="00123407">
      <w:pPr>
        <w:pStyle w:val="Heading1"/>
      </w:pPr>
      <w:r>
        <w:t>Things to complete in Prezi</w:t>
      </w:r>
    </w:p>
    <w:p w:rsidR="00123407" w:rsidRDefault="0001781F" w:rsidP="007958E8">
      <w:pPr>
        <w:pStyle w:val="ListParagraph"/>
        <w:numPr>
          <w:ilvl w:val="0"/>
          <w:numId w:val="1"/>
        </w:numPr>
      </w:pPr>
      <w:r>
        <w:t>How will we measure success: slide 15</w:t>
      </w:r>
    </w:p>
    <w:p w:rsidR="008227AA" w:rsidRDefault="008227AA" w:rsidP="008227AA">
      <w:pPr>
        <w:pStyle w:val="Heading1"/>
      </w:pPr>
      <w:r>
        <w:t>Things to add</w:t>
      </w:r>
    </w:p>
    <w:p w:rsidR="008227AA" w:rsidRDefault="008227AA" w:rsidP="008227AA">
      <w:pPr>
        <w:pStyle w:val="ListParagraph"/>
        <w:numPr>
          <w:ilvl w:val="0"/>
          <w:numId w:val="1"/>
        </w:numPr>
      </w:pPr>
      <w:r>
        <w:t>Competition</w:t>
      </w:r>
    </w:p>
    <w:p w:rsidR="008227AA" w:rsidRDefault="00C24690" w:rsidP="008227AA">
      <w:pPr>
        <w:pStyle w:val="ListParagraph"/>
        <w:numPr>
          <w:ilvl w:val="1"/>
          <w:numId w:val="1"/>
        </w:numPr>
      </w:pPr>
      <w:r>
        <w:t>P</w:t>
      </w:r>
      <w:r w:rsidR="008227AA">
        <w:t>hotoshop</w:t>
      </w:r>
      <w:r>
        <w:t>: image retouching and alterations</w:t>
      </w:r>
    </w:p>
    <w:p w:rsidR="008227AA" w:rsidRDefault="008227AA" w:rsidP="008227AA">
      <w:pPr>
        <w:pStyle w:val="ListParagraph"/>
        <w:numPr>
          <w:ilvl w:val="2"/>
          <w:numId w:val="1"/>
        </w:numPr>
      </w:pPr>
      <w:r>
        <w:t xml:space="preserve">Acorn: $49 </w:t>
      </w:r>
    </w:p>
    <w:p w:rsidR="008227AA" w:rsidRDefault="008227AA" w:rsidP="008227AA">
      <w:pPr>
        <w:pStyle w:val="ListParagraph"/>
        <w:numPr>
          <w:ilvl w:val="2"/>
          <w:numId w:val="1"/>
        </w:numPr>
      </w:pPr>
      <w:proofErr w:type="spellStart"/>
      <w:r>
        <w:t>Pixelmator</w:t>
      </w:r>
      <w:proofErr w:type="spellEnd"/>
      <w:r>
        <w:t xml:space="preserve"> $59 </w:t>
      </w:r>
    </w:p>
    <w:p w:rsidR="008227AA" w:rsidRDefault="008227AA" w:rsidP="008227AA">
      <w:pPr>
        <w:pStyle w:val="ListParagraph"/>
        <w:numPr>
          <w:ilvl w:val="2"/>
          <w:numId w:val="1"/>
        </w:numPr>
      </w:pPr>
      <w:r>
        <w:t>GIMP free</w:t>
      </w:r>
    </w:p>
    <w:p w:rsidR="008227AA" w:rsidRDefault="00D83BAD" w:rsidP="008227AA">
      <w:pPr>
        <w:pStyle w:val="ListParagraph"/>
        <w:numPr>
          <w:ilvl w:val="1"/>
          <w:numId w:val="1"/>
        </w:numPr>
      </w:pPr>
      <w:r>
        <w:t>Illustrator</w:t>
      </w:r>
      <w:r w:rsidR="00C24690">
        <w:t>: vector graphics</w:t>
      </w:r>
    </w:p>
    <w:p w:rsidR="00D83BAD" w:rsidRDefault="00D83BAD" w:rsidP="00D83BAD">
      <w:pPr>
        <w:pStyle w:val="ListParagraph"/>
        <w:numPr>
          <w:ilvl w:val="2"/>
          <w:numId w:val="1"/>
        </w:numPr>
      </w:pPr>
      <w:r>
        <w:t>Intaglio $89</w:t>
      </w:r>
    </w:p>
    <w:p w:rsidR="00D83BAD" w:rsidRDefault="00D83BAD" w:rsidP="00D83BAD">
      <w:pPr>
        <w:pStyle w:val="ListParagraph"/>
        <w:numPr>
          <w:ilvl w:val="2"/>
          <w:numId w:val="1"/>
        </w:numPr>
      </w:pPr>
      <w:proofErr w:type="spellStart"/>
      <w:r>
        <w:t>DrawIt</w:t>
      </w:r>
      <w:proofErr w:type="spellEnd"/>
      <w:r>
        <w:t xml:space="preserve"> $38</w:t>
      </w:r>
    </w:p>
    <w:p w:rsidR="00D83BAD" w:rsidRDefault="00D83BAD" w:rsidP="00D83BAD">
      <w:pPr>
        <w:pStyle w:val="ListParagraph"/>
        <w:numPr>
          <w:ilvl w:val="2"/>
          <w:numId w:val="1"/>
        </w:numPr>
      </w:pPr>
      <w:r>
        <w:t>Vector Designer $69.95</w:t>
      </w:r>
    </w:p>
    <w:p w:rsidR="00D83BAD" w:rsidRDefault="00D83BAD" w:rsidP="00D83BAD">
      <w:pPr>
        <w:pStyle w:val="ListParagraph"/>
        <w:numPr>
          <w:ilvl w:val="2"/>
          <w:numId w:val="1"/>
        </w:numPr>
      </w:pPr>
      <w:proofErr w:type="spellStart"/>
      <w:r>
        <w:t>Lineform</w:t>
      </w:r>
      <w:proofErr w:type="spellEnd"/>
      <w:r>
        <w:t xml:space="preserve"> $49.95</w:t>
      </w:r>
    </w:p>
    <w:p w:rsidR="00D83BAD" w:rsidRDefault="00D83BAD" w:rsidP="00D83BAD">
      <w:pPr>
        <w:pStyle w:val="ListParagraph"/>
        <w:numPr>
          <w:ilvl w:val="2"/>
          <w:numId w:val="1"/>
        </w:numPr>
      </w:pPr>
      <w:proofErr w:type="spellStart"/>
      <w:r>
        <w:t>Inkscape</w:t>
      </w:r>
      <w:proofErr w:type="spellEnd"/>
      <w:r>
        <w:t xml:space="preserve"> Free</w:t>
      </w:r>
    </w:p>
    <w:p w:rsidR="00D83BAD" w:rsidRDefault="00911B89" w:rsidP="00D83BAD">
      <w:pPr>
        <w:pStyle w:val="ListParagraph"/>
        <w:numPr>
          <w:ilvl w:val="1"/>
          <w:numId w:val="1"/>
        </w:numPr>
      </w:pPr>
      <w:r>
        <w:t>InDesign</w:t>
      </w:r>
      <w:r w:rsidR="00BC6CE1">
        <w:t>: Page &amp; print layout</w:t>
      </w:r>
    </w:p>
    <w:p w:rsidR="00911B89" w:rsidRDefault="00911B89" w:rsidP="00911B89">
      <w:pPr>
        <w:pStyle w:val="ListParagraph"/>
        <w:numPr>
          <w:ilvl w:val="2"/>
          <w:numId w:val="1"/>
        </w:numPr>
      </w:pPr>
      <w:proofErr w:type="spellStart"/>
      <w:r>
        <w:t>Scribus</w:t>
      </w:r>
      <w:proofErr w:type="spellEnd"/>
      <w:r>
        <w:t xml:space="preserve"> free</w:t>
      </w:r>
    </w:p>
    <w:p w:rsidR="00911B89" w:rsidRDefault="00E018B2" w:rsidP="00911B89">
      <w:pPr>
        <w:pStyle w:val="ListParagraph"/>
        <w:numPr>
          <w:ilvl w:val="2"/>
          <w:numId w:val="1"/>
        </w:numPr>
      </w:pPr>
      <w:r>
        <w:t>Pages $79</w:t>
      </w:r>
    </w:p>
    <w:p w:rsidR="00E018B2" w:rsidRDefault="00E018B2" w:rsidP="00E018B2">
      <w:pPr>
        <w:pStyle w:val="ListParagraph"/>
        <w:numPr>
          <w:ilvl w:val="1"/>
          <w:numId w:val="1"/>
        </w:numPr>
      </w:pPr>
      <w:r>
        <w:t>Dreamweaver</w:t>
      </w:r>
      <w:r w:rsidR="00BC6CE1">
        <w:t>: Web development editor</w:t>
      </w:r>
    </w:p>
    <w:p w:rsidR="00E018B2" w:rsidRDefault="00E018B2" w:rsidP="00E018B2">
      <w:pPr>
        <w:pStyle w:val="ListParagraph"/>
        <w:numPr>
          <w:ilvl w:val="2"/>
          <w:numId w:val="1"/>
        </w:numPr>
      </w:pPr>
      <w:proofErr w:type="spellStart"/>
      <w:r>
        <w:t>Rapidweaver</w:t>
      </w:r>
      <w:proofErr w:type="spellEnd"/>
      <w:r>
        <w:t xml:space="preserve"> $79</w:t>
      </w:r>
    </w:p>
    <w:p w:rsidR="00E018B2" w:rsidRDefault="00E018B2" w:rsidP="00E018B2">
      <w:pPr>
        <w:pStyle w:val="ListParagraph"/>
        <w:numPr>
          <w:ilvl w:val="2"/>
          <w:numId w:val="1"/>
        </w:numPr>
      </w:pPr>
      <w:proofErr w:type="spellStart"/>
      <w:r>
        <w:t>iWeb</w:t>
      </w:r>
      <w:proofErr w:type="spellEnd"/>
      <w:r>
        <w:t xml:space="preserve"> $79</w:t>
      </w:r>
    </w:p>
    <w:p w:rsidR="00E018B2" w:rsidRDefault="00E018B2" w:rsidP="00E018B2">
      <w:pPr>
        <w:pStyle w:val="ListParagraph"/>
        <w:numPr>
          <w:ilvl w:val="2"/>
          <w:numId w:val="1"/>
        </w:numPr>
      </w:pPr>
      <w:r>
        <w:t>NVU free</w:t>
      </w:r>
    </w:p>
    <w:p w:rsidR="00E018B2" w:rsidRDefault="00E018B2" w:rsidP="00E018B2">
      <w:pPr>
        <w:pStyle w:val="ListParagraph"/>
        <w:numPr>
          <w:ilvl w:val="2"/>
          <w:numId w:val="1"/>
        </w:numPr>
      </w:pPr>
      <w:r>
        <w:t>Coda $99</w:t>
      </w:r>
    </w:p>
    <w:p w:rsidR="00E018B2" w:rsidRDefault="00E018B2" w:rsidP="00E018B2">
      <w:pPr>
        <w:pStyle w:val="ListParagraph"/>
        <w:numPr>
          <w:ilvl w:val="2"/>
          <w:numId w:val="1"/>
        </w:numPr>
      </w:pPr>
      <w:r>
        <w:t>Espresso $78</w:t>
      </w:r>
    </w:p>
    <w:p w:rsidR="00CF58C4" w:rsidRDefault="00CF58C4" w:rsidP="00CF58C4">
      <w:pPr>
        <w:pStyle w:val="ListParagraph"/>
        <w:numPr>
          <w:ilvl w:val="1"/>
          <w:numId w:val="1"/>
        </w:numPr>
      </w:pPr>
      <w:r>
        <w:t>Premiere</w:t>
      </w:r>
      <w:r w:rsidR="00BC6CE1">
        <w:t>: video editing &amp; creation</w:t>
      </w:r>
    </w:p>
    <w:p w:rsidR="00CF58C4" w:rsidRDefault="00CF58C4" w:rsidP="00CF58C4">
      <w:pPr>
        <w:pStyle w:val="ListParagraph"/>
        <w:numPr>
          <w:ilvl w:val="2"/>
          <w:numId w:val="1"/>
        </w:numPr>
      </w:pPr>
      <w:r>
        <w:t>iMovie $79</w:t>
      </w:r>
    </w:p>
    <w:p w:rsidR="00CF58C4" w:rsidRDefault="00CF58C4" w:rsidP="00CF58C4">
      <w:pPr>
        <w:pStyle w:val="ListParagraph"/>
        <w:numPr>
          <w:ilvl w:val="2"/>
          <w:numId w:val="1"/>
        </w:numPr>
      </w:pPr>
      <w:r>
        <w:t>Final Cut Express $199</w:t>
      </w:r>
    </w:p>
    <w:p w:rsidR="00CF58C4" w:rsidRDefault="00CF58C4" w:rsidP="00CF58C4">
      <w:pPr>
        <w:pStyle w:val="ListParagraph"/>
        <w:numPr>
          <w:ilvl w:val="2"/>
          <w:numId w:val="1"/>
        </w:numPr>
      </w:pPr>
      <w:proofErr w:type="spellStart"/>
      <w:r>
        <w:t>Jahshaka</w:t>
      </w:r>
      <w:proofErr w:type="spellEnd"/>
      <w:r>
        <w:t xml:space="preserve"> free</w:t>
      </w:r>
    </w:p>
    <w:p w:rsidR="00CF58C4" w:rsidRDefault="00CF58C4" w:rsidP="00CF58C4">
      <w:pPr>
        <w:pStyle w:val="ListParagraph"/>
        <w:numPr>
          <w:ilvl w:val="1"/>
          <w:numId w:val="1"/>
        </w:numPr>
      </w:pPr>
      <w:r>
        <w:t>After Effects</w:t>
      </w:r>
      <w:r w:rsidR="00BC6CE1">
        <w:t>: motion graphics &amp; modeling</w:t>
      </w:r>
    </w:p>
    <w:p w:rsidR="00CF58C4" w:rsidRDefault="00CF58C4" w:rsidP="00CF58C4">
      <w:pPr>
        <w:pStyle w:val="ListParagraph"/>
        <w:numPr>
          <w:ilvl w:val="2"/>
          <w:numId w:val="1"/>
        </w:numPr>
      </w:pPr>
      <w:r>
        <w:t>Blender Free</w:t>
      </w:r>
    </w:p>
    <w:p w:rsidR="00A56402" w:rsidRDefault="00A56402" w:rsidP="00A56402">
      <w:pPr>
        <w:pStyle w:val="ListParagraph"/>
        <w:numPr>
          <w:ilvl w:val="0"/>
          <w:numId w:val="1"/>
        </w:numPr>
      </w:pPr>
      <w:r>
        <w:t xml:space="preserve">Budget: creating a commercial for release on all online video platforms, </w:t>
      </w:r>
      <w:bookmarkStart w:id="0" w:name="_GoBack"/>
      <w:proofErr w:type="spellStart"/>
      <w:r>
        <w:t>Vimeo</w:t>
      </w:r>
      <w:proofErr w:type="spellEnd"/>
      <w:r>
        <w:t xml:space="preserve">, </w:t>
      </w:r>
      <w:proofErr w:type="spellStart"/>
      <w:r>
        <w:t>Metacafe</w:t>
      </w:r>
      <w:proofErr w:type="spellEnd"/>
      <w:r>
        <w:t xml:space="preserve">, </w:t>
      </w:r>
      <w:proofErr w:type="spellStart"/>
      <w:r>
        <w:t>Revver</w:t>
      </w:r>
      <w:proofErr w:type="spellEnd"/>
      <w:r>
        <w:t xml:space="preserve">, Blip.tv, </w:t>
      </w:r>
      <w:proofErr w:type="spellStart"/>
      <w:r>
        <w:t>Jumpcut</w:t>
      </w:r>
      <w:proofErr w:type="spellEnd"/>
      <w:r>
        <w:t>, Break.com</w:t>
      </w:r>
      <w:bookmarkEnd w:id="0"/>
    </w:p>
    <w:p w:rsidR="00A56402" w:rsidRDefault="00D507CA" w:rsidP="00A56402">
      <w:pPr>
        <w:pStyle w:val="ListParagraph"/>
        <w:numPr>
          <w:ilvl w:val="1"/>
          <w:numId w:val="1"/>
        </w:numPr>
      </w:pPr>
      <w:r>
        <w:t>Cast:</w:t>
      </w:r>
      <w:r w:rsidR="00C25635">
        <w:t xml:space="preserve"> up to 10 cast members</w:t>
      </w:r>
    </w:p>
    <w:p w:rsidR="00A56402" w:rsidRDefault="008202C0" w:rsidP="00A56402">
      <w:pPr>
        <w:pStyle w:val="ListParagraph"/>
        <w:numPr>
          <w:ilvl w:val="1"/>
          <w:numId w:val="1"/>
        </w:numPr>
      </w:pPr>
      <w:r>
        <w:t>Script writer</w:t>
      </w:r>
    </w:p>
    <w:p w:rsidR="00D507CA" w:rsidRDefault="00D507CA" w:rsidP="00A56402">
      <w:pPr>
        <w:pStyle w:val="ListParagraph"/>
        <w:numPr>
          <w:ilvl w:val="1"/>
          <w:numId w:val="1"/>
        </w:numPr>
      </w:pPr>
      <w:r>
        <w:t>Film director</w:t>
      </w:r>
    </w:p>
    <w:p w:rsidR="00D507CA" w:rsidRDefault="00D507CA" w:rsidP="00A56402">
      <w:pPr>
        <w:pStyle w:val="ListParagraph"/>
        <w:numPr>
          <w:ilvl w:val="1"/>
          <w:numId w:val="1"/>
        </w:numPr>
      </w:pPr>
      <w:r>
        <w:t>Film crew</w:t>
      </w:r>
      <w:r w:rsidR="00E63994">
        <w:t xml:space="preserve"> with their own equipment</w:t>
      </w:r>
    </w:p>
    <w:p w:rsidR="00D507CA" w:rsidRDefault="00D507CA" w:rsidP="00A56402">
      <w:pPr>
        <w:pStyle w:val="ListParagraph"/>
        <w:numPr>
          <w:ilvl w:val="1"/>
          <w:numId w:val="1"/>
        </w:numPr>
      </w:pPr>
      <w:r>
        <w:t>Edit film</w:t>
      </w:r>
    </w:p>
    <w:p w:rsidR="00B15695" w:rsidRDefault="008202C0" w:rsidP="00A56402">
      <w:pPr>
        <w:pStyle w:val="ListParagraph"/>
        <w:numPr>
          <w:ilvl w:val="1"/>
          <w:numId w:val="1"/>
        </w:numPr>
      </w:pPr>
      <w:r>
        <w:t>Post production</w:t>
      </w:r>
    </w:p>
    <w:p w:rsidR="008202C0" w:rsidRDefault="008202C0" w:rsidP="00A56402">
      <w:pPr>
        <w:pStyle w:val="ListParagraph"/>
        <w:numPr>
          <w:ilvl w:val="1"/>
          <w:numId w:val="1"/>
        </w:numPr>
      </w:pPr>
      <w:r>
        <w:t>New York times stated the average cost of a 30 second commercial was 343k</w:t>
      </w:r>
    </w:p>
    <w:p w:rsidR="00C2651F" w:rsidRDefault="00C2651F" w:rsidP="00C2651F">
      <w:pPr>
        <w:pStyle w:val="ListParagraph"/>
        <w:numPr>
          <w:ilvl w:val="0"/>
          <w:numId w:val="1"/>
        </w:numPr>
      </w:pPr>
      <w:r>
        <w:t>Measuring Campaign Success</w:t>
      </w:r>
    </w:p>
    <w:p w:rsidR="00C2651F" w:rsidRPr="00C33BDC" w:rsidRDefault="000D7568" w:rsidP="00C2651F">
      <w:pPr>
        <w:pStyle w:val="ListParagraph"/>
        <w:numPr>
          <w:ilvl w:val="1"/>
          <w:numId w:val="1"/>
        </w:numPr>
      </w:pPr>
      <w:r>
        <w:t>Attribution:</w:t>
      </w:r>
    </w:p>
    <w:sectPr w:rsidR="00C2651F" w:rsidRPr="00C33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C7C85"/>
    <w:multiLevelType w:val="hybridMultilevel"/>
    <w:tmpl w:val="5D6A3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AE035A"/>
    <w:multiLevelType w:val="hybridMultilevel"/>
    <w:tmpl w:val="8EE8E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EE6"/>
    <w:rsid w:val="0001781F"/>
    <w:rsid w:val="000429EC"/>
    <w:rsid w:val="00043DF2"/>
    <w:rsid w:val="0006536F"/>
    <w:rsid w:val="000D7568"/>
    <w:rsid w:val="000E0D51"/>
    <w:rsid w:val="00123407"/>
    <w:rsid w:val="00160659"/>
    <w:rsid w:val="001A33B0"/>
    <w:rsid w:val="002413EB"/>
    <w:rsid w:val="002454EC"/>
    <w:rsid w:val="002C3901"/>
    <w:rsid w:val="00355102"/>
    <w:rsid w:val="003B2EE6"/>
    <w:rsid w:val="00446A25"/>
    <w:rsid w:val="00526D3B"/>
    <w:rsid w:val="005C205F"/>
    <w:rsid w:val="006F3E5F"/>
    <w:rsid w:val="0077088C"/>
    <w:rsid w:val="007958E8"/>
    <w:rsid w:val="008202C0"/>
    <w:rsid w:val="008227AA"/>
    <w:rsid w:val="00846668"/>
    <w:rsid w:val="00911B89"/>
    <w:rsid w:val="009208CE"/>
    <w:rsid w:val="009E4F58"/>
    <w:rsid w:val="00A56402"/>
    <w:rsid w:val="00AC415E"/>
    <w:rsid w:val="00B15695"/>
    <w:rsid w:val="00B81D53"/>
    <w:rsid w:val="00BC6CE1"/>
    <w:rsid w:val="00C24690"/>
    <w:rsid w:val="00C25635"/>
    <w:rsid w:val="00C2651F"/>
    <w:rsid w:val="00C33BDC"/>
    <w:rsid w:val="00CD5277"/>
    <w:rsid w:val="00CF58C4"/>
    <w:rsid w:val="00CF6AFB"/>
    <w:rsid w:val="00D507CA"/>
    <w:rsid w:val="00D83BAD"/>
    <w:rsid w:val="00DB04C8"/>
    <w:rsid w:val="00E018B2"/>
    <w:rsid w:val="00E63994"/>
    <w:rsid w:val="00EB06D8"/>
    <w:rsid w:val="00F5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A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2EE6"/>
    <w:pPr>
      <w:spacing w:after="0" w:line="240" w:lineRule="auto"/>
    </w:pPr>
  </w:style>
  <w:style w:type="character" w:styleId="Hyperlink">
    <w:name w:val="Hyperlink"/>
    <w:basedOn w:val="DefaultParagraphFont"/>
    <w:uiPriority w:val="99"/>
    <w:unhideWhenUsed/>
    <w:rsid w:val="003B2EE6"/>
    <w:rPr>
      <w:color w:val="0000FF" w:themeColor="hyperlink"/>
      <w:u w:val="single"/>
    </w:rPr>
  </w:style>
  <w:style w:type="character" w:customStyle="1" w:styleId="Heading1Char">
    <w:name w:val="Heading 1 Char"/>
    <w:basedOn w:val="DefaultParagraphFont"/>
    <w:link w:val="Heading1"/>
    <w:uiPriority w:val="9"/>
    <w:rsid w:val="00446A2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33B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A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2EE6"/>
    <w:pPr>
      <w:spacing w:after="0" w:line="240" w:lineRule="auto"/>
    </w:pPr>
  </w:style>
  <w:style w:type="character" w:styleId="Hyperlink">
    <w:name w:val="Hyperlink"/>
    <w:basedOn w:val="DefaultParagraphFont"/>
    <w:uiPriority w:val="99"/>
    <w:unhideWhenUsed/>
    <w:rsid w:val="003B2EE6"/>
    <w:rPr>
      <w:color w:val="0000FF" w:themeColor="hyperlink"/>
      <w:u w:val="single"/>
    </w:rPr>
  </w:style>
  <w:style w:type="character" w:customStyle="1" w:styleId="Heading1Char">
    <w:name w:val="Heading 1 Char"/>
    <w:basedOn w:val="DefaultParagraphFont"/>
    <w:link w:val="Heading1"/>
    <w:uiPriority w:val="9"/>
    <w:rsid w:val="00446A2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3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261790">
      <w:bodyDiv w:val="1"/>
      <w:marLeft w:val="0"/>
      <w:marRight w:val="0"/>
      <w:marTop w:val="0"/>
      <w:marBottom w:val="0"/>
      <w:divBdr>
        <w:top w:val="none" w:sz="0" w:space="0" w:color="auto"/>
        <w:left w:val="none" w:sz="0" w:space="0" w:color="auto"/>
        <w:bottom w:val="none" w:sz="0" w:space="0" w:color="auto"/>
        <w:right w:val="none" w:sz="0" w:space="0" w:color="auto"/>
      </w:divBdr>
    </w:div>
    <w:div w:id="1620718019">
      <w:bodyDiv w:val="1"/>
      <w:marLeft w:val="0"/>
      <w:marRight w:val="0"/>
      <w:marTop w:val="0"/>
      <w:marBottom w:val="0"/>
      <w:divBdr>
        <w:top w:val="none" w:sz="0" w:space="0" w:color="auto"/>
        <w:left w:val="none" w:sz="0" w:space="0" w:color="auto"/>
        <w:bottom w:val="none" w:sz="0" w:space="0" w:color="auto"/>
        <w:right w:val="none" w:sz="0" w:space="0" w:color="auto"/>
      </w:divBdr>
    </w:div>
    <w:div w:id="170455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Noah</cp:lastModifiedBy>
  <cp:revision>27</cp:revision>
  <dcterms:created xsi:type="dcterms:W3CDTF">2014-05-10T20:04:00Z</dcterms:created>
  <dcterms:modified xsi:type="dcterms:W3CDTF">2014-05-11T15:43:00Z</dcterms:modified>
</cp:coreProperties>
</file>