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B8F" w:rsidRDefault="00177C57">
      <w:r>
        <w:t>MOV</w:t>
      </w:r>
    </w:p>
    <w:p w:rsidR="00177C57" w:rsidRDefault="00177C57" w:rsidP="00652AAC">
      <w:pPr>
        <w:pStyle w:val="NoSpacing"/>
      </w:pPr>
      <w:r>
        <w:t xml:space="preserve">Launch </w:t>
      </w:r>
      <w:proofErr w:type="spellStart"/>
      <w:r>
        <w:t>iphone</w:t>
      </w:r>
      <w:proofErr w:type="spellEnd"/>
      <w:r>
        <w:t xml:space="preserve"> 6 plus</w:t>
      </w:r>
    </w:p>
    <w:p w:rsidR="00177C57" w:rsidRDefault="00177C57" w:rsidP="00652AAC">
      <w:pPr>
        <w:pStyle w:val="NoSpacing"/>
      </w:pPr>
      <w:r>
        <w:t>Area of impact</w:t>
      </w:r>
    </w:p>
    <w:p w:rsidR="00177C57" w:rsidRDefault="00177C57" w:rsidP="00652AAC">
      <w:pPr>
        <w:pStyle w:val="NoSpacing"/>
      </w:pPr>
      <w:r>
        <w:t>Financial: increased profit</w:t>
      </w:r>
    </w:p>
    <w:p w:rsidR="00177C57" w:rsidRDefault="00177C57" w:rsidP="00652AAC">
      <w:pPr>
        <w:pStyle w:val="NoSpacing"/>
      </w:pPr>
      <w:r>
        <w:t>Strategic penetration of new markets</w:t>
      </w:r>
    </w:p>
    <w:p w:rsidR="00177C57" w:rsidRDefault="00177C57" w:rsidP="00652AAC">
      <w:pPr>
        <w:pStyle w:val="NoSpacing"/>
      </w:pPr>
      <w:r>
        <w:t>Desired value:</w:t>
      </w:r>
    </w:p>
    <w:p w:rsidR="00177C57" w:rsidRDefault="00177C57" w:rsidP="00652AAC">
      <w:pPr>
        <w:pStyle w:val="NoSpacing"/>
      </w:pPr>
      <w:r>
        <w:t xml:space="preserve">Is more </w:t>
      </w:r>
      <w:proofErr w:type="gramStart"/>
      <w:r>
        <w:t>growth,</w:t>
      </w:r>
      <w:proofErr w:type="gramEnd"/>
    </w:p>
    <w:p w:rsidR="00177C57" w:rsidRDefault="00177C57" w:rsidP="00652AAC">
      <w:pPr>
        <w:pStyle w:val="NoSpacing"/>
      </w:pPr>
      <w:r>
        <w:t>Growth in market share</w:t>
      </w:r>
    </w:p>
    <w:p w:rsidR="00177C57" w:rsidRDefault="00177C57" w:rsidP="00652AAC">
      <w:pPr>
        <w:pStyle w:val="NoSpacing"/>
      </w:pPr>
      <w:r>
        <w:t>Growth in profit</w:t>
      </w:r>
    </w:p>
    <w:p w:rsidR="00177C57" w:rsidRDefault="00177C57" w:rsidP="00652AAC">
      <w:pPr>
        <w:pStyle w:val="NoSpacing"/>
      </w:pPr>
      <w:r>
        <w:t>Metrics</w:t>
      </w:r>
    </w:p>
    <w:p w:rsidR="00177C57" w:rsidRDefault="00177C57" w:rsidP="00652AAC">
      <w:pPr>
        <w:pStyle w:val="NoSpacing"/>
      </w:pPr>
      <w:r>
        <w:t xml:space="preserve">Market % </w:t>
      </w:r>
    </w:p>
    <w:p w:rsidR="00177C57" w:rsidRDefault="00177C57" w:rsidP="00652AAC">
      <w:pPr>
        <w:pStyle w:val="NoSpacing"/>
      </w:pPr>
      <w:r>
        <w:t>Profit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7C57" w:rsidTr="004C19B7">
        <w:tc>
          <w:tcPr>
            <w:tcW w:w="4788" w:type="dxa"/>
          </w:tcPr>
          <w:p w:rsidR="00177C57" w:rsidRDefault="00177C57" w:rsidP="00177C57">
            <w:r>
              <w:t>Year 1</w:t>
            </w:r>
          </w:p>
        </w:tc>
        <w:tc>
          <w:tcPr>
            <w:tcW w:w="4788" w:type="dxa"/>
          </w:tcPr>
          <w:p w:rsidR="00177C57" w:rsidRDefault="00177C57" w:rsidP="00177C57">
            <w:r>
              <w:t xml:space="preserve">10% </w:t>
            </w:r>
            <w:r w:rsidR="004C19B7">
              <w:t xml:space="preserve">market </w:t>
            </w:r>
            <w:r>
              <w:t>growth and 20 % increase in profits</w:t>
            </w:r>
          </w:p>
        </w:tc>
      </w:tr>
      <w:tr w:rsidR="00177C57" w:rsidTr="004C19B7">
        <w:tc>
          <w:tcPr>
            <w:tcW w:w="4788" w:type="dxa"/>
          </w:tcPr>
          <w:p w:rsidR="00177C57" w:rsidRDefault="00177C57" w:rsidP="00177C57">
            <w:r>
              <w:t>Year 2</w:t>
            </w:r>
          </w:p>
        </w:tc>
        <w:tc>
          <w:tcPr>
            <w:tcW w:w="4788" w:type="dxa"/>
          </w:tcPr>
          <w:p w:rsidR="00177C57" w:rsidRDefault="00177C57" w:rsidP="004C19B7">
            <w:r>
              <w:t xml:space="preserve">15% </w:t>
            </w:r>
            <w:r w:rsidR="004C19B7">
              <w:t xml:space="preserve">market </w:t>
            </w:r>
            <w:r w:rsidR="004C19B7">
              <w:t>g</w:t>
            </w:r>
            <w:r>
              <w:t>rowth and 25% increase in profits</w:t>
            </w:r>
          </w:p>
        </w:tc>
      </w:tr>
      <w:tr w:rsidR="00177C57" w:rsidTr="004C19B7">
        <w:tc>
          <w:tcPr>
            <w:tcW w:w="4788" w:type="dxa"/>
          </w:tcPr>
          <w:p w:rsidR="00177C57" w:rsidRDefault="00177C57" w:rsidP="00177C57">
            <w:r>
              <w:t>Year 3</w:t>
            </w:r>
          </w:p>
        </w:tc>
        <w:tc>
          <w:tcPr>
            <w:tcW w:w="4788" w:type="dxa"/>
          </w:tcPr>
          <w:p w:rsidR="00177C57" w:rsidRDefault="00177C57" w:rsidP="00177C57">
            <w:r>
              <w:t xml:space="preserve">20% </w:t>
            </w:r>
            <w:r w:rsidR="004C19B7">
              <w:t xml:space="preserve">market </w:t>
            </w:r>
            <w:r>
              <w:t>Growth and 30% increase in profits</w:t>
            </w:r>
          </w:p>
        </w:tc>
      </w:tr>
    </w:tbl>
    <w:p w:rsidR="00177C57" w:rsidRDefault="00177C57" w:rsidP="00177C57">
      <w:bookmarkStart w:id="0" w:name="_GoBack"/>
      <w:bookmarkEnd w:id="0"/>
    </w:p>
    <w:sectPr w:rsidR="0017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E1F58"/>
    <w:multiLevelType w:val="hybridMultilevel"/>
    <w:tmpl w:val="66C29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D0D57"/>
    <w:multiLevelType w:val="hybridMultilevel"/>
    <w:tmpl w:val="577E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57"/>
    <w:rsid w:val="00177C57"/>
    <w:rsid w:val="004C19B7"/>
    <w:rsid w:val="00652AAC"/>
    <w:rsid w:val="00C7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57"/>
    <w:pPr>
      <w:ind w:left="720"/>
      <w:contextualSpacing/>
    </w:pPr>
  </w:style>
  <w:style w:type="table" w:styleId="TableGrid">
    <w:name w:val="Table Grid"/>
    <w:basedOn w:val="TableNormal"/>
    <w:uiPriority w:val="59"/>
    <w:rsid w:val="0017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2A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57"/>
    <w:pPr>
      <w:ind w:left="720"/>
      <w:contextualSpacing/>
    </w:pPr>
  </w:style>
  <w:style w:type="table" w:styleId="TableGrid">
    <w:name w:val="Table Grid"/>
    <w:basedOn w:val="TableNormal"/>
    <w:uiPriority w:val="59"/>
    <w:rsid w:val="0017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2A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311</Characters>
  <Application>Microsoft Office Word</Application>
  <DocSecurity>0</DocSecurity>
  <Lines>2</Lines>
  <Paragraphs>1</Paragraphs>
  <ScaleCrop>false</ScaleCrop>
  <Company>AOL Inc.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Noah</dc:creator>
  <cp:lastModifiedBy>Hall, Noah</cp:lastModifiedBy>
  <cp:revision>3</cp:revision>
  <dcterms:created xsi:type="dcterms:W3CDTF">2015-02-18T04:18:00Z</dcterms:created>
  <dcterms:modified xsi:type="dcterms:W3CDTF">2015-02-18T04:39:00Z</dcterms:modified>
</cp:coreProperties>
</file>