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E903" w14:textId="45A0B8ED" w:rsidR="007B3B96" w:rsidRPr="007B3B96" w:rsidRDefault="007B3B96" w:rsidP="007B3B96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7B3B96">
        <w:rPr>
          <w:rFonts w:ascii="Times New Roman" w:eastAsia="宋体" w:hAnsi="Times New Roman" w:cs="Times New Roman"/>
          <w:b/>
          <w:bCs/>
          <w:sz w:val="28"/>
          <w:szCs w:val="28"/>
        </w:rPr>
        <w:t>项目的主要内容：</w:t>
      </w:r>
    </w:p>
    <w:p w14:paraId="21FAC2A1" w14:textId="77777777" w:rsidR="007B3B96" w:rsidRPr="007B3B96" w:rsidRDefault="007B3B96" w:rsidP="003D29DD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B3B96">
        <w:rPr>
          <w:rFonts w:ascii="Times New Roman" w:eastAsia="宋体" w:hAnsi="Times New Roman" w:cs="Times New Roman"/>
          <w:b/>
          <w:bCs/>
          <w:sz w:val="24"/>
          <w:szCs w:val="24"/>
        </w:rPr>
        <w:t>因为什么：</w:t>
      </w:r>
    </w:p>
    <w:p w14:paraId="756B766B" w14:textId="1A1B3CDE" w:rsidR="007B3B96" w:rsidRPr="007B3B96" w:rsidRDefault="007B3B96" w:rsidP="007B3B9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B3B96">
        <w:rPr>
          <w:rFonts w:ascii="Times New Roman" w:eastAsia="宋体" w:hAnsi="Times New Roman" w:cs="Times New Roman"/>
          <w:szCs w:val="21"/>
        </w:rPr>
        <w:t>高校办公产品市场巨大，且目前行业分散</w:t>
      </w:r>
      <w:proofErr w:type="gramStart"/>
      <w:r w:rsidRPr="007B3B96">
        <w:rPr>
          <w:rFonts w:ascii="Times New Roman" w:eastAsia="宋体" w:hAnsi="Times New Roman" w:cs="Times New Roman"/>
          <w:szCs w:val="21"/>
        </w:rPr>
        <w:t>且不够</w:t>
      </w:r>
      <w:proofErr w:type="gramEnd"/>
      <w:r w:rsidRPr="007B3B96">
        <w:rPr>
          <w:rFonts w:ascii="Times New Roman" w:eastAsia="宋体" w:hAnsi="Times New Roman" w:cs="Times New Roman"/>
          <w:szCs w:val="21"/>
        </w:rPr>
        <w:t>规范，现有维修服务人员专业能力参差不齐</w:t>
      </w:r>
      <w:proofErr w:type="gramStart"/>
      <w:r w:rsidRPr="007B3B96">
        <w:rPr>
          <w:rFonts w:ascii="Times New Roman" w:eastAsia="宋体" w:hAnsi="Times New Roman" w:cs="Times New Roman"/>
          <w:szCs w:val="21"/>
        </w:rPr>
        <w:t>且不够</w:t>
      </w:r>
      <w:proofErr w:type="gramEnd"/>
      <w:r w:rsidRPr="007B3B96">
        <w:rPr>
          <w:rFonts w:ascii="Times New Roman" w:eastAsia="宋体" w:hAnsi="Times New Roman" w:cs="Times New Roman"/>
          <w:szCs w:val="21"/>
        </w:rPr>
        <w:t>全面</w:t>
      </w:r>
      <w:r w:rsidRPr="007B3B96">
        <w:rPr>
          <w:rFonts w:ascii="Times New Roman" w:eastAsia="宋体" w:hAnsi="Times New Roman" w:cs="Times New Roman"/>
          <w:szCs w:val="21"/>
        </w:rPr>
        <w:t>，</w:t>
      </w:r>
      <w:r w:rsidRPr="007B3B96">
        <w:rPr>
          <w:rFonts w:ascii="Times New Roman" w:eastAsia="宋体" w:hAnsi="Times New Roman" w:cs="Times New Roman"/>
          <w:szCs w:val="21"/>
        </w:rPr>
        <w:t>价格体系不够透明，对于</w:t>
      </w:r>
      <w:proofErr w:type="gramStart"/>
      <w:r w:rsidRPr="007B3B96">
        <w:rPr>
          <w:rFonts w:ascii="Times New Roman" w:eastAsia="宋体" w:hAnsi="Times New Roman" w:cs="Times New Roman"/>
          <w:szCs w:val="21"/>
        </w:rPr>
        <w:t>稍大型</w:t>
      </w:r>
      <w:proofErr w:type="gramEnd"/>
      <w:r w:rsidRPr="007B3B96">
        <w:rPr>
          <w:rFonts w:ascii="Times New Roman" w:eastAsia="宋体" w:hAnsi="Times New Roman" w:cs="Times New Roman"/>
          <w:szCs w:val="21"/>
        </w:rPr>
        <w:t>的办公系统无能为力，而专业的售后实时性不高；</w:t>
      </w:r>
    </w:p>
    <w:p w14:paraId="36AADF5B" w14:textId="77777777" w:rsidR="007B3B96" w:rsidRPr="007B3B96" w:rsidRDefault="007B3B96" w:rsidP="007B3B96">
      <w:pPr>
        <w:rPr>
          <w:rFonts w:ascii="Times New Roman" w:eastAsia="宋体" w:hAnsi="Times New Roman" w:cs="Times New Roman"/>
          <w:sz w:val="24"/>
          <w:szCs w:val="24"/>
        </w:rPr>
      </w:pPr>
    </w:p>
    <w:p w14:paraId="7A2724E5" w14:textId="4ABF6E63" w:rsidR="007B3B96" w:rsidRPr="007B3B96" w:rsidRDefault="007B3B96" w:rsidP="003D29DD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B3B96">
        <w:rPr>
          <w:rFonts w:ascii="Times New Roman" w:eastAsia="宋体" w:hAnsi="Times New Roman" w:cs="Times New Roman"/>
          <w:b/>
          <w:bCs/>
          <w:sz w:val="24"/>
          <w:szCs w:val="24"/>
        </w:rPr>
        <w:t>要做什么：</w:t>
      </w:r>
    </w:p>
    <w:p w14:paraId="74756BE2" w14:textId="0C77ADBC" w:rsidR="007B3B96" w:rsidRPr="007B3B96" w:rsidRDefault="007B3B96" w:rsidP="003D29DD">
      <w:pPr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 w:rsidRPr="007B3B96">
        <w:rPr>
          <w:rFonts w:ascii="Times New Roman" w:eastAsia="宋体" w:hAnsi="Times New Roman" w:cs="Times New Roman"/>
          <w:szCs w:val="21"/>
        </w:rPr>
        <w:t>因此，我们</w:t>
      </w:r>
      <w:proofErr w:type="gramStart"/>
      <w:r w:rsidRPr="007B3B96">
        <w:rPr>
          <w:rFonts w:ascii="Times New Roman" w:eastAsia="宋体" w:hAnsi="Times New Roman" w:cs="Times New Roman"/>
          <w:szCs w:val="21"/>
        </w:rPr>
        <w:t>想逐步</w:t>
      </w:r>
      <w:proofErr w:type="gramEnd"/>
      <w:r w:rsidRPr="007B3B96">
        <w:rPr>
          <w:rFonts w:ascii="Times New Roman" w:eastAsia="宋体" w:hAnsi="Times New Roman" w:cs="Times New Roman"/>
          <w:szCs w:val="21"/>
        </w:rPr>
        <w:t>进入这个市场，从新零售、新商业未来的角度入手</w:t>
      </w:r>
      <w:r w:rsidRPr="007B3B96">
        <w:rPr>
          <w:rFonts w:ascii="Times New Roman" w:eastAsia="宋体" w:hAnsi="Times New Roman" w:cs="Times New Roman"/>
          <w:szCs w:val="21"/>
        </w:rPr>
        <w:t>，</w:t>
      </w:r>
      <w:r w:rsidRPr="007B3B96">
        <w:rPr>
          <w:rFonts w:ascii="Times New Roman" w:eastAsia="宋体" w:hAnsi="Times New Roman" w:cs="Times New Roman"/>
          <w:szCs w:val="21"/>
        </w:rPr>
        <w:t>打造一个整合供应链及商家的电子商务平台，以线下供应</w:t>
      </w:r>
      <w:proofErr w:type="gramStart"/>
      <w:r w:rsidRPr="007B3B96">
        <w:rPr>
          <w:rFonts w:ascii="Times New Roman" w:eastAsia="宋体" w:hAnsi="Times New Roman" w:cs="Times New Roman"/>
          <w:szCs w:val="21"/>
        </w:rPr>
        <w:t>链服务</w:t>
      </w:r>
      <w:proofErr w:type="gramEnd"/>
      <w:r w:rsidRPr="007B3B96">
        <w:rPr>
          <w:rFonts w:ascii="Times New Roman" w:eastAsia="宋体" w:hAnsi="Times New Roman" w:cs="Times New Roman"/>
          <w:szCs w:val="21"/>
        </w:rPr>
        <w:t>体系为切入点，结合引入供应</w:t>
      </w:r>
      <w:proofErr w:type="gramStart"/>
      <w:r w:rsidRPr="007B3B96">
        <w:rPr>
          <w:rFonts w:ascii="Times New Roman" w:eastAsia="宋体" w:hAnsi="Times New Roman" w:cs="Times New Roman"/>
          <w:szCs w:val="21"/>
        </w:rPr>
        <w:t>商资源</w:t>
      </w:r>
      <w:proofErr w:type="gramEnd"/>
      <w:r w:rsidRPr="007B3B96">
        <w:rPr>
          <w:rFonts w:ascii="Times New Roman" w:eastAsia="宋体" w:hAnsi="Times New Roman" w:cs="Times New Roman"/>
          <w:szCs w:val="21"/>
        </w:rPr>
        <w:t>和流量入口资源，为各大高校商家提供包含供应链、技术、</w:t>
      </w:r>
      <w:r w:rsidRPr="007B3B96">
        <w:rPr>
          <w:rFonts w:ascii="Times New Roman" w:eastAsia="宋体" w:hAnsi="Times New Roman" w:cs="Times New Roman"/>
          <w:szCs w:val="21"/>
        </w:rPr>
        <w:t xml:space="preserve">IT </w:t>
      </w:r>
      <w:r w:rsidRPr="007B3B96">
        <w:rPr>
          <w:rFonts w:ascii="Times New Roman" w:eastAsia="宋体" w:hAnsi="Times New Roman" w:cs="Times New Roman"/>
          <w:szCs w:val="21"/>
        </w:rPr>
        <w:t>系统等整体解决方案，整合有区域优势的商家，在保留其独立运营的基础上</w:t>
      </w:r>
      <w:r w:rsidRPr="007B3B96">
        <w:rPr>
          <w:rFonts w:ascii="Times New Roman" w:eastAsia="宋体" w:hAnsi="Times New Roman" w:cs="Times New Roman"/>
          <w:szCs w:val="21"/>
        </w:rPr>
        <w:t>，</w:t>
      </w:r>
      <w:r w:rsidRPr="007B3B96">
        <w:rPr>
          <w:rFonts w:ascii="Times New Roman" w:eastAsia="宋体" w:hAnsi="Times New Roman" w:cs="Times New Roman"/>
          <w:szCs w:val="21"/>
        </w:rPr>
        <w:t>通过给商家赋能提升其销售、技术维修与售后服务能力，和本平台共同服务相关用户</w:t>
      </w:r>
      <w:r w:rsidRPr="007B3B96">
        <w:rPr>
          <w:rFonts w:ascii="Times New Roman" w:eastAsia="宋体" w:hAnsi="Times New Roman" w:cs="Times New Roman"/>
          <w:szCs w:val="21"/>
        </w:rPr>
        <w:t>，</w:t>
      </w:r>
      <w:r w:rsidRPr="007B3B96">
        <w:rPr>
          <w:rFonts w:ascii="Times New Roman" w:eastAsia="宋体" w:hAnsi="Times New Roman" w:cs="Times New Roman"/>
          <w:szCs w:val="21"/>
        </w:rPr>
        <w:t>提升用户群体的消费体验；</w:t>
      </w:r>
      <w:bookmarkStart w:id="0" w:name="_GoBack"/>
      <w:bookmarkEnd w:id="0"/>
    </w:p>
    <w:p w14:paraId="62662BFC" w14:textId="4989C6E9" w:rsidR="007B3B96" w:rsidRPr="007B3B96" w:rsidRDefault="007B3B96" w:rsidP="007B3B96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7B3B96">
        <w:rPr>
          <w:rFonts w:ascii="Times New Roman" w:eastAsia="宋体" w:hAnsi="Times New Roman" w:cs="Times New Roman"/>
          <w:b/>
          <w:bCs/>
          <w:sz w:val="28"/>
          <w:szCs w:val="28"/>
        </w:rPr>
        <w:t>方法：</w:t>
      </w:r>
    </w:p>
    <w:p w14:paraId="3489923F" w14:textId="1CBC58D9" w:rsidR="007B3B96" w:rsidRPr="007B3B96" w:rsidRDefault="007B3B96" w:rsidP="003D29DD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B3B96">
        <w:rPr>
          <w:rFonts w:ascii="Times New Roman" w:eastAsia="宋体" w:hAnsi="Times New Roman" w:cs="Times New Roman"/>
          <w:b/>
          <w:bCs/>
          <w:sz w:val="24"/>
          <w:szCs w:val="24"/>
        </w:rPr>
        <w:t>用什么做：</w:t>
      </w:r>
    </w:p>
    <w:p w14:paraId="39D16737" w14:textId="045ECA01" w:rsidR="002767D5" w:rsidRDefault="007B3B96" w:rsidP="00B35119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B3B96">
        <w:rPr>
          <w:rFonts w:ascii="Times New Roman" w:eastAsia="宋体" w:hAnsi="Times New Roman" w:cs="Times New Roman"/>
          <w:szCs w:val="21"/>
        </w:rPr>
        <w:t>我们所有方法的核心是要为商家充分的赋能；为了实现这个目标，所用方法是随我们自身处于的发展阶段不断变化的，在项目之初，平台能力弱，以本校为试点和出发点，扮演着商家的角色，以提供的更优质、更全面的服务来开拓市场，抢占市场；然后在不断发展壮大的过程中逐渐将将角色从商家转变为平台，建立一个强大、智能化供应链系统和全新的赋能平台；</w:t>
      </w:r>
    </w:p>
    <w:p w14:paraId="43784CC6" w14:textId="77777777" w:rsidR="00B35119" w:rsidRDefault="00B35119" w:rsidP="00B35119">
      <w:pPr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</w:p>
    <w:p w14:paraId="76A26687" w14:textId="4793612D" w:rsidR="007B3B96" w:rsidRPr="007B3B96" w:rsidRDefault="002767D5" w:rsidP="007B3B9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具体是</w:t>
      </w:r>
      <w:r w:rsidR="007B3B96" w:rsidRPr="007B3B96">
        <w:rPr>
          <w:rFonts w:ascii="Times New Roman" w:eastAsia="宋体" w:hAnsi="Times New Roman" w:cs="Times New Roman"/>
          <w:szCs w:val="21"/>
        </w:rPr>
        <w:t>建立一套基于</w:t>
      </w:r>
      <w:r w:rsidR="007B3B96" w:rsidRPr="007B3B96">
        <w:rPr>
          <w:rFonts w:ascii="Times New Roman" w:eastAsia="宋体" w:hAnsi="Times New Roman" w:cs="Times New Roman"/>
          <w:szCs w:val="21"/>
        </w:rPr>
        <w:t xml:space="preserve"> S2b2c </w:t>
      </w:r>
      <w:r w:rsidR="007B3B96" w:rsidRPr="007B3B96">
        <w:rPr>
          <w:rFonts w:ascii="Times New Roman" w:eastAsia="宋体" w:hAnsi="Times New Roman" w:cs="Times New Roman"/>
          <w:szCs w:val="21"/>
        </w:rPr>
        <w:t>运营模式的平台，目前这个平台已初步投入使用；</w:t>
      </w:r>
    </w:p>
    <w:p w14:paraId="4F445156" w14:textId="469FEE30" w:rsidR="007B3B96" w:rsidRPr="007B3B96" w:rsidRDefault="007B3B96" w:rsidP="007B3B9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B3B96">
        <w:rPr>
          <w:rFonts w:ascii="Times New Roman" w:eastAsia="宋体" w:hAnsi="Times New Roman" w:cs="Times New Roman"/>
          <w:szCs w:val="21"/>
        </w:rPr>
        <w:t>1</w:t>
      </w:r>
      <w:r w:rsidRPr="007B3B96">
        <w:rPr>
          <w:rFonts w:ascii="Times New Roman" w:eastAsia="宋体" w:hAnsi="Times New Roman" w:cs="Times New Roman"/>
          <w:szCs w:val="21"/>
        </w:rPr>
        <w:t>、我们作为</w:t>
      </w:r>
      <w:r w:rsidRPr="007B3B96">
        <w:rPr>
          <w:rFonts w:ascii="Times New Roman" w:eastAsia="宋体" w:hAnsi="Times New Roman" w:cs="Times New Roman"/>
          <w:szCs w:val="21"/>
        </w:rPr>
        <w:t xml:space="preserve"> S </w:t>
      </w:r>
      <w:r w:rsidRPr="007B3B96">
        <w:rPr>
          <w:rFonts w:ascii="Times New Roman" w:eastAsia="宋体" w:hAnsi="Times New Roman" w:cs="Times New Roman"/>
          <w:szCs w:val="21"/>
        </w:rPr>
        <w:t>端，首先可以给小</w:t>
      </w:r>
      <w:r w:rsidRPr="007B3B96">
        <w:rPr>
          <w:rFonts w:ascii="Times New Roman" w:eastAsia="宋体" w:hAnsi="Times New Roman" w:cs="Times New Roman"/>
          <w:szCs w:val="21"/>
        </w:rPr>
        <w:t xml:space="preserve"> b</w:t>
      </w:r>
      <w:r w:rsidRPr="007B3B96">
        <w:rPr>
          <w:rFonts w:ascii="Times New Roman" w:eastAsia="宋体" w:hAnsi="Times New Roman" w:cs="Times New Roman"/>
          <w:szCs w:val="21"/>
        </w:rPr>
        <w:t>提供专业培训与技术支持，丰富服务范围</w:t>
      </w:r>
      <w:r w:rsidR="002767D5">
        <w:rPr>
          <w:rFonts w:ascii="Times New Roman" w:eastAsia="宋体" w:hAnsi="Times New Roman" w:cs="Times New Roman" w:hint="eastAsia"/>
          <w:szCs w:val="21"/>
        </w:rPr>
        <w:t>，增强行业竞争力</w:t>
      </w:r>
      <w:r w:rsidRPr="007B3B96">
        <w:rPr>
          <w:rFonts w:ascii="Times New Roman" w:eastAsia="宋体" w:hAnsi="Times New Roman" w:cs="Times New Roman"/>
          <w:szCs w:val="21"/>
        </w:rPr>
        <w:t>；</w:t>
      </w:r>
    </w:p>
    <w:p w14:paraId="0AF139AB" w14:textId="1ED5CE5B" w:rsidR="007B3B96" w:rsidRPr="007B3B96" w:rsidRDefault="007B3B96" w:rsidP="007B3B9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B3B96">
        <w:rPr>
          <w:rFonts w:ascii="Times New Roman" w:eastAsia="宋体" w:hAnsi="Times New Roman" w:cs="Times New Roman"/>
          <w:szCs w:val="21"/>
        </w:rPr>
        <w:t>2</w:t>
      </w:r>
      <w:r w:rsidRPr="007B3B96">
        <w:rPr>
          <w:rFonts w:ascii="Times New Roman" w:eastAsia="宋体" w:hAnsi="Times New Roman" w:cs="Times New Roman"/>
          <w:szCs w:val="21"/>
        </w:rPr>
        <w:t>、我们通过资源的联合集中采购，降低商家各方面成本，使得小</w:t>
      </w:r>
      <w:r w:rsidRPr="007B3B96">
        <w:rPr>
          <w:rFonts w:ascii="Times New Roman" w:eastAsia="宋体" w:hAnsi="Times New Roman" w:cs="Times New Roman"/>
          <w:szCs w:val="21"/>
        </w:rPr>
        <w:t xml:space="preserve"> b </w:t>
      </w:r>
      <w:r w:rsidRPr="007B3B96">
        <w:rPr>
          <w:rFonts w:ascii="Times New Roman" w:eastAsia="宋体" w:hAnsi="Times New Roman" w:cs="Times New Roman"/>
          <w:szCs w:val="21"/>
        </w:rPr>
        <w:t>在其业务范围内更具竞争优势；</w:t>
      </w:r>
    </w:p>
    <w:p w14:paraId="6121219E" w14:textId="0A3A2BC5" w:rsidR="007B3B96" w:rsidRPr="007B3B96" w:rsidRDefault="007B3B96" w:rsidP="007B3B9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B3B96">
        <w:rPr>
          <w:rFonts w:ascii="Times New Roman" w:eastAsia="宋体" w:hAnsi="Times New Roman" w:cs="Times New Roman"/>
          <w:szCs w:val="21"/>
        </w:rPr>
        <w:t>3</w:t>
      </w:r>
      <w:r w:rsidRPr="007B3B96">
        <w:rPr>
          <w:rFonts w:ascii="Times New Roman" w:eastAsia="宋体" w:hAnsi="Times New Roman" w:cs="Times New Roman"/>
          <w:szCs w:val="21"/>
        </w:rPr>
        <w:t>、通过我们的平台服务系统统一整个业务流程，</w:t>
      </w:r>
      <w:proofErr w:type="gramStart"/>
      <w:r w:rsidRPr="007B3B96">
        <w:rPr>
          <w:rFonts w:ascii="Times New Roman" w:eastAsia="宋体" w:hAnsi="Times New Roman" w:cs="Times New Roman"/>
          <w:szCs w:val="21"/>
        </w:rPr>
        <w:t>集用户</w:t>
      </w:r>
      <w:proofErr w:type="gramEnd"/>
      <w:r w:rsidRPr="007B3B96">
        <w:rPr>
          <w:rFonts w:ascii="Times New Roman" w:eastAsia="宋体" w:hAnsi="Times New Roman" w:cs="Times New Roman"/>
          <w:szCs w:val="21"/>
        </w:rPr>
        <w:t>服务、商家服务、评价系统等于一体，形成一个良性闭环，形成品牌效应；</w:t>
      </w:r>
    </w:p>
    <w:p w14:paraId="47AEC7DB" w14:textId="0F70BBC5" w:rsidR="007B3B96" w:rsidRPr="003D29DD" w:rsidRDefault="007B3B96" w:rsidP="007B3B96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7B3B96">
        <w:rPr>
          <w:rFonts w:ascii="Times New Roman" w:eastAsia="宋体" w:hAnsi="Times New Roman" w:cs="Times New Roman"/>
          <w:b/>
          <w:bCs/>
          <w:sz w:val="28"/>
          <w:szCs w:val="28"/>
        </w:rPr>
        <w:t>成果：</w:t>
      </w:r>
    </w:p>
    <w:p w14:paraId="3EF51998" w14:textId="4C572EE4" w:rsidR="007B3B96" w:rsidRPr="007B3B96" w:rsidRDefault="007B3B96" w:rsidP="007B3B96">
      <w:pPr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B3B96">
        <w:rPr>
          <w:rFonts w:ascii="Times New Roman" w:eastAsia="宋体" w:hAnsi="Times New Roman" w:cs="Times New Roman"/>
          <w:b/>
          <w:bCs/>
          <w:sz w:val="24"/>
          <w:szCs w:val="24"/>
        </w:rPr>
        <w:t>做成了什么：</w:t>
      </w:r>
    </w:p>
    <w:p w14:paraId="5BE3B2FC" w14:textId="42BE6C17" w:rsidR="007B3B96" w:rsidRPr="007B3B96" w:rsidRDefault="007B3B96" w:rsidP="007B3B9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B3B96">
        <w:rPr>
          <w:rFonts w:ascii="Times New Roman" w:eastAsia="宋体" w:hAnsi="Times New Roman" w:cs="Times New Roman"/>
          <w:szCs w:val="21"/>
        </w:rPr>
        <w:t>1</w:t>
      </w:r>
      <w:r w:rsidRPr="007B3B96">
        <w:rPr>
          <w:rFonts w:ascii="Times New Roman" w:eastAsia="宋体" w:hAnsi="Times New Roman" w:cs="Times New Roman"/>
          <w:szCs w:val="21"/>
        </w:rPr>
        <w:t>、成功在重庆交通大学两个校区区运行推广，培养了南岸校区校园商家，并发展了</w:t>
      </w:r>
      <w:r w:rsidR="00D97DF0">
        <w:rPr>
          <w:rFonts w:ascii="Times New Roman" w:eastAsia="宋体" w:hAnsi="Times New Roman" w:cs="Times New Roman" w:hint="eastAsia"/>
          <w:szCs w:val="21"/>
        </w:rPr>
        <w:t>许多</w:t>
      </w:r>
      <w:r w:rsidRPr="007B3B96">
        <w:rPr>
          <w:rFonts w:ascii="Times New Roman" w:eastAsia="宋体" w:hAnsi="Times New Roman" w:cs="Times New Roman"/>
          <w:szCs w:val="21"/>
        </w:rPr>
        <w:t>用户；</w:t>
      </w:r>
    </w:p>
    <w:p w14:paraId="4956546C" w14:textId="4AD3B52E" w:rsidR="007B3B96" w:rsidRPr="007B3B96" w:rsidRDefault="007B3B96" w:rsidP="007B3B96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7B3B96">
        <w:rPr>
          <w:rFonts w:ascii="Times New Roman" w:eastAsia="宋体" w:hAnsi="Times New Roman" w:cs="Times New Roman"/>
          <w:szCs w:val="21"/>
        </w:rPr>
        <w:t>2</w:t>
      </w:r>
      <w:r w:rsidRPr="007B3B96">
        <w:rPr>
          <w:rFonts w:ascii="Times New Roman" w:eastAsia="宋体" w:hAnsi="Times New Roman" w:cs="Times New Roman"/>
          <w:szCs w:val="21"/>
        </w:rPr>
        <w:t>、线上平台初步进入运营，其线上订单量已达到</w:t>
      </w:r>
      <w:r w:rsidRPr="007B3B96">
        <w:rPr>
          <w:rFonts w:ascii="Times New Roman" w:eastAsia="宋体" w:hAnsi="Times New Roman" w:cs="Times New Roman"/>
          <w:szCs w:val="21"/>
        </w:rPr>
        <w:t xml:space="preserve"> 378 </w:t>
      </w:r>
      <w:r w:rsidRPr="007B3B96">
        <w:rPr>
          <w:rFonts w:ascii="Times New Roman" w:eastAsia="宋体" w:hAnsi="Times New Roman" w:cs="Times New Roman"/>
          <w:szCs w:val="21"/>
        </w:rPr>
        <w:t>单，整体评分达到满分，用户体验度达到项目预期成效；</w:t>
      </w:r>
    </w:p>
    <w:p w14:paraId="42FFA994" w14:textId="3E98678B" w:rsidR="007B3B96" w:rsidRPr="003D29DD" w:rsidRDefault="007B3B96" w:rsidP="003D29DD">
      <w:pPr>
        <w:spacing w:line="360" w:lineRule="auto"/>
        <w:ind w:firstLine="420"/>
        <w:rPr>
          <w:rFonts w:ascii="Times New Roman" w:eastAsia="宋体" w:hAnsi="Times New Roman" w:cs="Times New Roman" w:hint="eastAsia"/>
          <w:szCs w:val="21"/>
        </w:rPr>
      </w:pPr>
      <w:r w:rsidRPr="007B3B96">
        <w:rPr>
          <w:rFonts w:ascii="Times New Roman" w:eastAsia="宋体" w:hAnsi="Times New Roman" w:cs="Times New Roman"/>
          <w:szCs w:val="21"/>
        </w:rPr>
        <w:t>3</w:t>
      </w:r>
      <w:r w:rsidRPr="007B3B96">
        <w:rPr>
          <w:rFonts w:ascii="Times New Roman" w:eastAsia="宋体" w:hAnsi="Times New Roman" w:cs="Times New Roman"/>
          <w:szCs w:val="21"/>
        </w:rPr>
        <w:t>、线下与学校某些部门形成初步合作关系，目前本项目营业额十余万元；</w:t>
      </w:r>
    </w:p>
    <w:p w14:paraId="35063FBA" w14:textId="632AA8FD" w:rsidR="005F2D60" w:rsidRPr="00D97DF0" w:rsidRDefault="007B3B96" w:rsidP="00D97DF0">
      <w:pPr>
        <w:rPr>
          <w:rFonts w:ascii="Times New Roman" w:eastAsia="宋体" w:hAnsi="Times New Roman" w:cs="Times New Roman"/>
          <w:sz w:val="24"/>
          <w:szCs w:val="24"/>
        </w:rPr>
      </w:pPr>
      <w:r w:rsidRPr="003D29DD">
        <w:rPr>
          <w:rFonts w:ascii="Times New Roman" w:eastAsia="宋体" w:hAnsi="Times New Roman" w:cs="Times New Roman"/>
          <w:b/>
          <w:bCs/>
          <w:sz w:val="28"/>
          <w:szCs w:val="28"/>
        </w:rPr>
        <w:t>感悟</w:t>
      </w:r>
      <w:r w:rsidRPr="007B3B96">
        <w:rPr>
          <w:rFonts w:ascii="Times New Roman" w:eastAsia="宋体" w:hAnsi="Times New Roman" w:cs="Times New Roman"/>
          <w:sz w:val="24"/>
          <w:szCs w:val="24"/>
        </w:rPr>
        <w:t>：回首</w:t>
      </w:r>
      <w:r w:rsidR="00D97DF0">
        <w:rPr>
          <w:rFonts w:ascii="Times New Roman" w:eastAsia="宋体" w:hAnsi="Times New Roman" w:cs="Times New Roman" w:hint="eastAsia"/>
          <w:sz w:val="24"/>
          <w:szCs w:val="24"/>
        </w:rPr>
        <w:t>&amp;</w:t>
      </w:r>
      <w:r w:rsidRPr="007B3B96">
        <w:rPr>
          <w:rFonts w:ascii="Times New Roman" w:eastAsia="宋体" w:hAnsi="Times New Roman" w:cs="Times New Roman"/>
          <w:sz w:val="24"/>
          <w:szCs w:val="24"/>
        </w:rPr>
        <w:t>展望</w:t>
      </w:r>
    </w:p>
    <w:sectPr w:rsidR="005F2D60" w:rsidRPr="00D97DF0" w:rsidSect="003D29D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26"/>
    <w:rsid w:val="002767D5"/>
    <w:rsid w:val="003D29DD"/>
    <w:rsid w:val="005F2D60"/>
    <w:rsid w:val="007B3B96"/>
    <w:rsid w:val="00B35119"/>
    <w:rsid w:val="00C64226"/>
    <w:rsid w:val="00D9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261"/>
  <w15:chartTrackingRefBased/>
  <w15:docId w15:val="{56588EE4-E7A9-4B66-B706-28BC430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Fisheep</dc:creator>
  <cp:keywords/>
  <dc:description/>
  <cp:lastModifiedBy>Fisheep</cp:lastModifiedBy>
  <cp:revision>6</cp:revision>
  <dcterms:created xsi:type="dcterms:W3CDTF">2020-03-17T06:32:00Z</dcterms:created>
  <dcterms:modified xsi:type="dcterms:W3CDTF">2020-03-17T07:13:00Z</dcterms:modified>
</cp:coreProperties>
</file>