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Noah Griff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10308 Cavanaugh Court Rockville, MD 20850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202-322-9520 Noahgriff99@gmail.com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Maryland, August 2017 - Present, GPA = 3.129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 S. Wootton High School - Rockville, MD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Graduated: May 2017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Projects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python application that got popular artists concert dates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an android application that got nutritional data for UMD foods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Internship - Infostructures</w:t>
        <w:tab/>
        <w:tab/>
        <w:tab/>
        <w:t xml:space="preserve">Sep 2016 - Jan 2017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about network engineering through customer relations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and troubleshoot company hardware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Engineering Club</w:t>
        <w:tab/>
        <w:tab/>
        <w:tab/>
        <w:t xml:space="preserve">Sep 2015 - May 2017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Advised others in building their computer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members on what parts to buy for their computers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Co-Captain U17 Soccer Team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Arranged practices and weekly team building exercises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Handled social media sites to relay information to team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of Empathy Club</w:t>
        <w:tab/>
        <w:tab/>
        <w:tab/>
        <w:t xml:space="preserve">Sep 2018 - Present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and help plan events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Administered and directed meetings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Buca Di Beppo - Host</w:t>
        <w:tab/>
        <w:tab/>
        <w:tab/>
        <w:tab/>
        <w:t xml:space="preserve">May 2017 - Aug 2017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seating arrangements and handle customers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 Lobster - Waiter</w:t>
        <w:tab/>
        <w:tab/>
        <w:tab/>
        <w:tab/>
        <w:t xml:space="preserve">June 2018 - Aug 2018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Answered questions about the menu and made recommendations when requested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Skillfully anticipated requests for service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Java, C++ and Python proficient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Learning: Android development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